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4"/>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74C16" w14:paraId="5BAF2DDB" w14:textId="77777777" w:rsidTr="00274C16">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523523E7" w14:textId="77777777" w:rsidR="00536563" w:rsidRPr="00822966" w:rsidRDefault="00536563" w:rsidP="006F1CC2">
            <w:pPr>
              <w:pStyle w:val="affff8"/>
              <w:widowControl w:val="0"/>
              <w:jc w:val="center"/>
              <w:rPr>
                <w:rFonts w:asciiTheme="minorBidi" w:hAnsiTheme="minorBidi" w:cs="David"/>
                <w:bCs/>
                <w:sz w:val="24"/>
                <w:szCs w:val="24"/>
                <w:rtl/>
              </w:rPr>
            </w:pPr>
          </w:p>
        </w:tc>
      </w:tr>
      <w:tr w:rsidR="00274C16" w:rsidRPr="003B3E0B" w14:paraId="050E6711" w14:textId="77777777" w:rsidTr="00274C16">
        <w:trPr>
          <w:trHeight w:val="2105"/>
        </w:trPr>
        <w:tc>
          <w:tcPr>
            <w:tcW w:w="8305" w:type="dxa"/>
          </w:tcPr>
          <w:sdt>
            <w:sdtPr>
              <w:rPr>
                <w:rFonts w:asciiTheme="minorBidi" w:hAnsiTheme="minorBidi" w:cs="David"/>
                <w:bCs/>
                <w:sz w:val="32"/>
                <w:szCs w:val="32"/>
                <w:rtl/>
              </w:rPr>
              <w:alias w:val="חברה"/>
              <w:id w:val="1481196489"/>
              <w:placeholder>
                <w:docPart w:val="E10612D4A3374A8E9309B641221FBF0D"/>
              </w:placeholder>
              <w:dataBinding w:prefixMappings="xmlns:ns0='http://schemas.openxmlformats.org/officeDocument/2006/extended-properties' " w:xpath="/ns0:Properties[1]/ns0:Company[1]" w:storeItemID="{6668398D-A668-4E3E-A5EB-62B293D839F1}"/>
              <w:text/>
            </w:sdtPr>
            <w:sdtEndPr/>
            <w:sdtContent>
              <w:p w14:paraId="6A7F1BB3" w14:textId="456BB8C0" w:rsidR="000D5560" w:rsidRPr="003B3E0B" w:rsidRDefault="009E7E84" w:rsidP="006F1CC2">
                <w:pPr>
                  <w:pStyle w:val="affff8"/>
                  <w:widowControl w:val="0"/>
                  <w:spacing w:line="216" w:lineRule="auto"/>
                  <w:jc w:val="center"/>
                  <w:rPr>
                    <w:sz w:val="32"/>
                    <w:szCs w:val="32"/>
                  </w:rPr>
                </w:pPr>
                <w:r w:rsidRPr="003B3E0B">
                  <w:rPr>
                    <w:rFonts w:asciiTheme="minorBidi" w:hAnsiTheme="minorBidi" w:cs="David" w:hint="cs"/>
                    <w:bCs/>
                    <w:sz w:val="32"/>
                    <w:szCs w:val="32"/>
                    <w:rtl/>
                  </w:rPr>
                  <w:t>מדינת ישראל</w:t>
                </w:r>
              </w:p>
            </w:sdtContent>
          </w:sdt>
          <w:p w14:paraId="29568682" w14:textId="394BA6AB" w:rsidR="007216B4" w:rsidRPr="003B3E0B" w:rsidRDefault="00E20208" w:rsidP="006F1CC2">
            <w:pPr>
              <w:jc w:val="center"/>
              <w:rPr>
                <w:rFonts w:asciiTheme="minorHAnsi" w:hAnsiTheme="minorHAnsi" w:cstheme="minorHAnsi"/>
                <w:rtl/>
              </w:rPr>
            </w:pPr>
            <w:r w:rsidRPr="003B3E0B">
              <w:rPr>
                <w:rFonts w:asciiTheme="minorBidi" w:hAnsiTheme="minorBidi"/>
                <w:noProof/>
                <w:rtl/>
              </w:rPr>
              <w:drawing>
                <wp:anchor distT="0" distB="0" distL="114300" distR="114300" simplePos="0" relativeHeight="251658240" behindDoc="0" locked="0" layoutInCell="1" allowOverlap="1" wp14:anchorId="2FE3812B" wp14:editId="60891FAC">
                  <wp:simplePos x="0" y="0"/>
                  <wp:positionH relativeFrom="margin">
                    <wp:posOffset>2077085</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sdt>
              <w:sdtPr>
                <w:rPr>
                  <w:rFonts w:asciiTheme="minorHAnsi" w:eastAsiaTheme="minorEastAsia" w:hAnsiTheme="minorHAnsi" w:cstheme="minorHAnsi"/>
                  <w:bCs/>
                  <w:caps/>
                  <w:rtl/>
                </w:rPr>
                <w:alias w:val="מנהל"/>
                <w:id w:val="1571072524"/>
                <w:placeholder>
                  <w:docPart w:val="7172C10ED61A470EB6E5BA7BABA3B4C4"/>
                </w:placeholder>
                <w:dataBinding w:prefixMappings="xmlns:ns0='http://schemas.openxmlformats.org/officeDocument/2006/extended-properties' " w:xpath="/ns0:Properties[1]/ns0:Manager[1]" w:storeItemID="{6668398D-A668-4E3E-A5EB-62B293D839F1}"/>
                <w:text/>
              </w:sdtPr>
              <w:sdtEndPr/>
              <w:sdtContent>
                <w:r w:rsidR="009E7E84" w:rsidRPr="003B3E0B">
                  <w:rPr>
                    <w:rFonts w:asciiTheme="minorHAnsi" w:eastAsiaTheme="minorEastAsia" w:hAnsiTheme="minorHAnsi" w:cstheme="minorHAnsi" w:hint="cs"/>
                    <w:bCs/>
                    <w:caps/>
                    <w:rtl/>
                  </w:rPr>
                  <w:t>משרד המשפטים</w:t>
                </w:r>
              </w:sdtContent>
            </w:sdt>
          </w:p>
          <w:p w14:paraId="7772F2F4" w14:textId="482E7502" w:rsidR="007216B4" w:rsidRPr="003B3E0B" w:rsidRDefault="007216B4" w:rsidP="006F1CC2">
            <w:pPr>
              <w:rPr>
                <w:rtl/>
              </w:rPr>
            </w:pPr>
          </w:p>
          <w:p w14:paraId="0FDF70A8" w14:textId="77777777" w:rsidR="007216B4" w:rsidRPr="003B3E0B" w:rsidRDefault="007216B4" w:rsidP="006F1CC2">
            <w:pPr>
              <w:jc w:val="center"/>
              <w:rPr>
                <w:rFonts w:eastAsiaTheme="majorEastAsia"/>
                <w:rtl/>
              </w:rPr>
            </w:pPr>
          </w:p>
          <w:p w14:paraId="09F193CF" w14:textId="77777777" w:rsidR="007216B4" w:rsidRPr="003B3E0B" w:rsidRDefault="007216B4" w:rsidP="006F1CC2">
            <w:pPr>
              <w:jc w:val="center"/>
              <w:rPr>
                <w:rFonts w:eastAsiaTheme="majorEastAsia"/>
                <w:rtl/>
              </w:rPr>
            </w:pPr>
          </w:p>
          <w:p w14:paraId="13C01736" w14:textId="77777777" w:rsidR="007216B4" w:rsidRPr="003B3E0B" w:rsidRDefault="007216B4" w:rsidP="006F1CC2">
            <w:pPr>
              <w:jc w:val="center"/>
              <w:rPr>
                <w:rFonts w:eastAsiaTheme="majorEastAsia"/>
                <w:rtl/>
              </w:rPr>
            </w:pPr>
          </w:p>
          <w:p w14:paraId="4B473022" w14:textId="77777777" w:rsidR="007216B4" w:rsidRPr="003B3E0B" w:rsidRDefault="007216B4" w:rsidP="006F1CC2">
            <w:pPr>
              <w:jc w:val="center"/>
              <w:rPr>
                <w:rFonts w:eastAsiaTheme="majorEastAsia"/>
                <w:rtl/>
              </w:rPr>
            </w:pPr>
          </w:p>
        </w:tc>
      </w:tr>
      <w:tr w:rsidR="00274C16" w:rsidRPr="003B3E0B" w14:paraId="2C0DD54A" w14:textId="77777777" w:rsidTr="00274C16">
        <w:trPr>
          <w:trHeight w:val="5317"/>
        </w:trPr>
        <w:tc>
          <w:tcPr>
            <w:tcW w:w="8305" w:type="dxa"/>
          </w:tcPr>
          <w:sdt>
            <w:sdtPr>
              <w:rPr>
                <w:rFonts w:eastAsiaTheme="minorEastAsia"/>
                <w:bCs/>
                <w:caps/>
                <w:sz w:val="54"/>
                <w:szCs w:val="54"/>
                <w:rtl/>
              </w:rPr>
              <w:alias w:val="כותרת"/>
              <w:id w:val="-314027953"/>
              <w:placeholder>
                <w:docPart w:val="D3A41CEB5CB04A6293FDDC7C1DE362C9"/>
              </w:placeholder>
              <w:dataBinding w:prefixMappings="xmlns:ns0='http://purl.org/dc/elements/1.1/' xmlns:ns1='http://schemas.openxmlformats.org/package/2006/metadata/core-properties' " w:xpath="/ns1:coreProperties[1]/ns0:title[1]" w:storeItemID="{6C3C8BC8-F283-45AE-878A-BAB7291924A1}"/>
              <w:text/>
            </w:sdtPr>
            <w:sdtEndPr/>
            <w:sdtContent>
              <w:p w14:paraId="3CEECBBD" w14:textId="654B6B2F" w:rsidR="001C04EB" w:rsidRPr="003B3E0B" w:rsidRDefault="009E7E84" w:rsidP="009E7E84">
                <w:pPr>
                  <w:widowControl w:val="0"/>
                  <w:spacing w:after="240"/>
                  <w:jc w:val="center"/>
                  <w:rPr>
                    <w:rFonts w:ascii="David" w:hAnsi="David" w:cs="David"/>
                    <w:b/>
                    <w:bCs/>
                    <w:sz w:val="32"/>
                    <w:szCs w:val="32"/>
                    <w:rtl/>
                  </w:rPr>
                </w:pPr>
                <w:r w:rsidRPr="003B3E0B">
                  <w:rPr>
                    <w:rFonts w:ascii="David" w:eastAsiaTheme="minorEastAsia" w:hAnsi="David" w:cs="David"/>
                    <w:bCs/>
                    <w:caps/>
                    <w:sz w:val="54"/>
                    <w:szCs w:val="54"/>
                    <w:rtl/>
                  </w:rPr>
                  <w:t>מכרז פומבי 97-2023 לרכישה, התקנה ואחזקה של מתקני מים לשתייה עבור משרד המשפטים</w:t>
                </w:r>
              </w:p>
            </w:sdtContent>
          </w:sdt>
          <w:p w14:paraId="300ADEB0" w14:textId="77777777" w:rsidR="001C04EB" w:rsidRPr="003B3E0B" w:rsidRDefault="001C04EB" w:rsidP="006F1CC2">
            <w:pPr>
              <w:pStyle w:val="affff8"/>
              <w:widowControl w:val="0"/>
              <w:jc w:val="center"/>
              <w:rPr>
                <w:rFonts w:asciiTheme="minorBidi" w:hAnsiTheme="minorBidi"/>
                <w:sz w:val="24"/>
                <w:szCs w:val="24"/>
                <w:rtl/>
              </w:rPr>
            </w:pPr>
          </w:p>
        </w:tc>
      </w:tr>
      <w:tr w:rsidR="00274C16" w:rsidRPr="003B3E0B" w14:paraId="111B4982" w14:textId="77777777" w:rsidTr="00274C16">
        <w:trPr>
          <w:trHeight w:val="1527"/>
        </w:trPr>
        <w:tc>
          <w:tcPr>
            <w:tcW w:w="8305" w:type="dxa"/>
            <w:shd w:val="clear" w:color="auto" w:fill="D0CECE" w:themeFill="background2" w:themeFillShade="E6"/>
          </w:tcPr>
          <w:p w14:paraId="29BC3912" w14:textId="77777777" w:rsidR="007216B4" w:rsidRPr="003B3E0B" w:rsidRDefault="00862348" w:rsidP="006F1CC2">
            <w:pPr>
              <w:pStyle w:val="affff8"/>
              <w:widowControl w:val="0"/>
              <w:jc w:val="center"/>
              <w:rPr>
                <w:rFonts w:asciiTheme="minorBidi" w:hAnsiTheme="minorBidi" w:cs="David"/>
                <w:b/>
                <w:bCs/>
                <w:noProof/>
                <w:rtl/>
              </w:rPr>
            </w:pPr>
            <w:r w:rsidRPr="003B3E0B">
              <w:rPr>
                <w:rFonts w:asciiTheme="minorBidi" w:hAnsiTheme="minorBidi" w:cs="David"/>
                <w:b/>
                <w:bCs/>
                <w:noProof/>
                <w:rtl/>
              </w:rPr>
              <w:t>מועד אחרון להגשת ההצעות למכרז</w:t>
            </w:r>
          </w:p>
          <w:p w14:paraId="34E6426E" w14:textId="6468D4A6" w:rsidR="007216B4" w:rsidRPr="003B3E0B" w:rsidRDefault="00862348" w:rsidP="006F1CC2">
            <w:pPr>
              <w:pStyle w:val="affff8"/>
              <w:widowControl w:val="0"/>
              <w:jc w:val="center"/>
              <w:rPr>
                <w:rFonts w:asciiTheme="minorBidi" w:hAnsiTheme="minorBidi" w:cs="David"/>
                <w:b/>
                <w:bCs/>
                <w:noProof/>
                <w:rtl/>
              </w:rPr>
            </w:pPr>
            <w:r w:rsidRPr="003B3E0B">
              <w:rPr>
                <w:rFonts w:asciiTheme="minorBidi" w:hAnsiTheme="minorBidi" w:cs="David"/>
                <w:b/>
                <w:bCs/>
                <w:noProof/>
                <w:rtl/>
              </w:rPr>
              <w:t xml:space="preserve">עד ליום </w:t>
            </w:r>
            <w:r w:rsidR="00A87A60" w:rsidRPr="003B3E0B">
              <w:rPr>
                <w:rFonts w:asciiTheme="minorBidi" w:hAnsiTheme="minorBidi" w:cs="David"/>
                <w:b/>
                <w:bCs/>
                <w:noProof/>
              </w:rPr>
              <w:t>24</w:t>
            </w:r>
            <w:r w:rsidRPr="003B3E0B">
              <w:rPr>
                <w:rFonts w:asciiTheme="minorBidi" w:hAnsiTheme="minorBidi" w:cs="David"/>
                <w:b/>
                <w:bCs/>
                <w:noProof/>
              </w:rPr>
              <w:t>/</w:t>
            </w:r>
            <w:r w:rsidR="00A87A60" w:rsidRPr="003B3E0B">
              <w:rPr>
                <w:rFonts w:asciiTheme="minorBidi" w:hAnsiTheme="minorBidi" w:cs="David"/>
                <w:b/>
                <w:bCs/>
                <w:noProof/>
              </w:rPr>
              <w:t>12</w:t>
            </w:r>
            <w:r w:rsidRPr="003B3E0B">
              <w:rPr>
                <w:rFonts w:asciiTheme="minorBidi" w:hAnsiTheme="minorBidi" w:cs="David"/>
                <w:b/>
                <w:bCs/>
                <w:noProof/>
              </w:rPr>
              <w:t>/</w:t>
            </w:r>
            <w:r w:rsidR="00A87A60" w:rsidRPr="003B3E0B">
              <w:rPr>
                <w:rFonts w:asciiTheme="minorBidi" w:hAnsiTheme="minorBidi" w:cs="David"/>
                <w:b/>
                <w:bCs/>
                <w:noProof/>
              </w:rPr>
              <w:t>2023</w:t>
            </w:r>
            <w:r w:rsidRPr="003B3E0B">
              <w:rPr>
                <w:rFonts w:asciiTheme="minorBidi" w:hAnsiTheme="minorBidi" w:cs="David"/>
                <w:b/>
                <w:bCs/>
                <w:noProof/>
              </w:rPr>
              <w:t xml:space="preserve"> </w:t>
            </w:r>
            <w:r w:rsidRPr="003B3E0B">
              <w:rPr>
                <w:rFonts w:asciiTheme="minorBidi" w:hAnsiTheme="minorBidi" w:cs="David"/>
                <w:b/>
                <w:bCs/>
                <w:noProof/>
                <w:rtl/>
              </w:rPr>
              <w:t>, בשעה 12:00</w:t>
            </w:r>
          </w:p>
          <w:p w14:paraId="008F361B" w14:textId="227DDB17" w:rsidR="007216B4" w:rsidRPr="003B3E0B" w:rsidRDefault="00862348" w:rsidP="006F1CC2">
            <w:pPr>
              <w:pStyle w:val="affff8"/>
              <w:widowControl w:val="0"/>
              <w:jc w:val="center"/>
              <w:rPr>
                <w:rFonts w:asciiTheme="minorBidi" w:hAnsiTheme="minorBidi"/>
                <w:noProof/>
              </w:rPr>
            </w:pPr>
            <w:r w:rsidRPr="003B3E0B">
              <w:rPr>
                <w:rFonts w:asciiTheme="minorBidi" w:hAnsiTheme="minorBidi" w:cs="David" w:hint="cs"/>
                <w:b/>
                <w:bCs/>
                <w:noProof/>
                <w:rtl/>
              </w:rPr>
              <w:t xml:space="preserve">בתיבת המכרזים </w:t>
            </w:r>
            <w:r w:rsidRPr="003B3E0B">
              <w:rPr>
                <w:rFonts w:asciiTheme="minorBidi" w:hAnsiTheme="minorBidi" w:cs="David"/>
                <w:b/>
                <w:bCs/>
                <w:noProof/>
                <w:rtl/>
              </w:rPr>
              <w:t xml:space="preserve">של </w:t>
            </w:r>
            <w:r w:rsidRPr="003B3E0B">
              <w:rPr>
                <w:rFonts w:asciiTheme="minorBidi" w:hAnsiTheme="minorBidi" w:cs="David" w:hint="cs"/>
                <w:b/>
                <w:bCs/>
                <w:noProof/>
                <w:rtl/>
              </w:rPr>
              <w:t xml:space="preserve">משרד המשפטים </w:t>
            </w:r>
            <w:r w:rsidRPr="003B3E0B">
              <w:rPr>
                <w:rFonts w:asciiTheme="minorBidi" w:hAnsiTheme="minorBidi"/>
                <w:b/>
                <w:bCs/>
                <w:noProof/>
                <w:rtl/>
              </w:rPr>
              <w:br/>
            </w:r>
            <w:sdt>
              <w:sdtPr>
                <w:rPr>
                  <w:rFonts w:asciiTheme="minorBidi" w:hAnsiTheme="minorBidi" w:cs="David"/>
                  <w:b/>
                  <w:bCs/>
                  <w:noProof/>
                  <w:rtl/>
                </w:rPr>
                <w:alias w:val="כתובת חברה"/>
                <w:id w:val="1134603453"/>
                <w:placeholder>
                  <w:docPart w:val="5059A7F46368439B85241E8B615FB519"/>
                </w:placeholder>
                <w:showingPlcHdr/>
                <w:dataBinding w:prefixMappings="xmlns:ns0='http://schemas.microsoft.com/office/2006/coverPageProps' " w:xpath="/ns0:CoverPageProperties[1]/ns0:CompanyAddress[1]" w:storeItemID="{55AF091B-3C7A-41E3-B477-F2FDAA23CFDA}"/>
                <w:text/>
              </w:sdtPr>
              <w:sdtEndPr/>
              <w:sdtContent>
                <w:r w:rsidR="0040746E" w:rsidRPr="003B3E0B">
                  <w:rPr>
                    <w:rStyle w:val="affff3"/>
                    <w:rtl/>
                  </w:rPr>
                  <w:t>[כתובת חברה]</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5EDFAD55" w14:textId="77777777" w:rsidR="00380F44" w:rsidRPr="003B3E0B" w:rsidRDefault="00380F44" w:rsidP="006F1CC2">
          <w:pPr>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74C16" w:rsidRPr="003B3E0B" w14:paraId="04C13A6F" w14:textId="77777777" w:rsidTr="00536563">
            <w:tc>
              <w:tcPr>
                <w:tcW w:w="2405" w:type="dxa"/>
                <w:tcBorders>
                  <w:bottom w:val="single" w:sz="4" w:space="0" w:color="auto"/>
                </w:tcBorders>
                <w:tcMar>
                  <w:top w:w="216" w:type="dxa"/>
                  <w:left w:w="115" w:type="dxa"/>
                  <w:bottom w:w="216" w:type="dxa"/>
                  <w:right w:w="115" w:type="dxa"/>
                </w:tcMar>
              </w:tcPr>
              <w:p w14:paraId="4609888E" w14:textId="77777777" w:rsidR="002F06A4" w:rsidRPr="003B3E0B" w:rsidRDefault="00862348" w:rsidP="006F1CC2">
                <w:pPr>
                  <w:pStyle w:val="affff8"/>
                  <w:widowControl w:val="0"/>
                  <w:jc w:val="center"/>
                  <w:rPr>
                    <w:rFonts w:asciiTheme="minorBidi" w:hAnsiTheme="minorBidi" w:cs="David"/>
                    <w:b/>
                    <w:bCs/>
                    <w:rtl/>
                  </w:rPr>
                </w:pPr>
                <w:r w:rsidRPr="003B3E0B">
                  <w:rPr>
                    <w:rFonts w:asciiTheme="minorBidi" w:hAnsiTheme="minorBidi" w:cs="David" w:hint="eastAsia"/>
                    <w:b/>
                    <w:bCs/>
                    <w:rtl/>
                  </w:rPr>
                  <w:t>‏</w:t>
                </w:r>
                <w:r w:rsidR="007468B7" w:rsidRPr="003B3E0B">
                  <w:rPr>
                    <w:rFonts w:asciiTheme="minorBidi" w:hAnsiTheme="minorBidi" w:cs="David" w:hint="cs"/>
                    <w:b/>
                    <w:bCs/>
                    <w:rtl/>
                  </w:rPr>
                  <w:t>תשפ"</w:t>
                </w:r>
                <w:r w:rsidR="000E5408" w:rsidRPr="003B3E0B">
                  <w:rPr>
                    <w:rFonts w:asciiTheme="minorBidi" w:hAnsiTheme="minorBidi" w:cs="David" w:hint="cs"/>
                    <w:b/>
                    <w:bCs/>
                    <w:rtl/>
                  </w:rPr>
                  <w:t>ג</w:t>
                </w:r>
              </w:p>
            </w:tc>
            <w:tc>
              <w:tcPr>
                <w:tcW w:w="2405" w:type="dxa"/>
                <w:tcBorders>
                  <w:bottom w:val="single" w:sz="4" w:space="0" w:color="auto"/>
                </w:tcBorders>
              </w:tcPr>
              <w:p w14:paraId="76C89CAE" w14:textId="77777777" w:rsidR="002F06A4" w:rsidRPr="003B3E0B" w:rsidRDefault="002F06A4" w:rsidP="006F1CC2">
                <w:pPr>
                  <w:pStyle w:val="affff8"/>
                  <w:widowControl w:val="0"/>
                  <w:jc w:val="center"/>
                  <w:rPr>
                    <w:rFonts w:asciiTheme="minorBidi" w:hAnsiTheme="minorBidi" w:cs="David"/>
                    <w:b/>
                    <w:bCs/>
                    <w:rtl/>
                  </w:rPr>
                </w:pPr>
              </w:p>
            </w:tc>
            <w:tc>
              <w:tcPr>
                <w:tcW w:w="2406" w:type="dxa"/>
                <w:tcBorders>
                  <w:bottom w:val="single" w:sz="4" w:space="0" w:color="auto"/>
                </w:tcBorders>
              </w:tcPr>
              <w:p w14:paraId="092FAB09" w14:textId="696A378B" w:rsidR="002F06A4" w:rsidRPr="003B3E0B" w:rsidRDefault="00862348" w:rsidP="006F1CC2">
                <w:pPr>
                  <w:pStyle w:val="affff8"/>
                  <w:widowControl w:val="0"/>
                  <w:jc w:val="center"/>
                  <w:rPr>
                    <w:rFonts w:asciiTheme="minorBidi" w:hAnsiTheme="minorBidi" w:cs="David"/>
                    <w:b/>
                    <w:bCs/>
                    <w:rtl/>
                  </w:rPr>
                </w:pPr>
                <w:r w:rsidRPr="003B3E0B">
                  <w:rPr>
                    <w:rFonts w:asciiTheme="minorBidi" w:hAnsiTheme="minorBidi" w:cs="David"/>
                    <w:b/>
                    <w:bCs/>
                    <w:rtl/>
                  </w:rPr>
                  <w:fldChar w:fldCharType="begin"/>
                </w:r>
                <w:r w:rsidRPr="003B3E0B">
                  <w:rPr>
                    <w:rFonts w:asciiTheme="minorBidi" w:hAnsiTheme="minorBidi" w:cs="David"/>
                    <w:b/>
                    <w:bCs/>
                    <w:rtl/>
                  </w:rPr>
                  <w:instrText xml:space="preserve"> </w:instrText>
                </w:r>
                <w:r w:rsidRPr="003B3E0B">
                  <w:rPr>
                    <w:rFonts w:asciiTheme="minorBidi" w:hAnsiTheme="minorBidi" w:cs="David" w:hint="cs"/>
                    <w:b/>
                    <w:bCs/>
                  </w:rPr>
                  <w:instrText>DATE  \@ "MMMM yyyy"  \* MERGEFORMAT</w:instrText>
                </w:r>
                <w:r w:rsidRPr="003B3E0B">
                  <w:rPr>
                    <w:rFonts w:asciiTheme="minorBidi" w:hAnsiTheme="minorBidi" w:cs="David"/>
                    <w:b/>
                    <w:bCs/>
                    <w:rtl/>
                  </w:rPr>
                  <w:instrText xml:space="preserve"> </w:instrText>
                </w:r>
                <w:r w:rsidRPr="003B3E0B">
                  <w:rPr>
                    <w:rFonts w:asciiTheme="minorBidi" w:hAnsiTheme="minorBidi" w:cs="David"/>
                    <w:b/>
                    <w:bCs/>
                    <w:rtl/>
                  </w:rPr>
                  <w:fldChar w:fldCharType="separate"/>
                </w:r>
                <w:r w:rsidR="00B263E9">
                  <w:rPr>
                    <w:rFonts w:asciiTheme="minorBidi" w:hAnsiTheme="minorBidi" w:cs="David"/>
                    <w:b/>
                    <w:bCs/>
                    <w:noProof/>
                    <w:rtl/>
                  </w:rPr>
                  <w:t>‏דצמבר 2023</w:t>
                </w:r>
                <w:r w:rsidRPr="003B3E0B">
                  <w:rPr>
                    <w:rFonts w:asciiTheme="minorBidi" w:hAnsiTheme="minorBidi" w:cs="David"/>
                    <w:b/>
                    <w:bCs/>
                    <w:rtl/>
                  </w:rPr>
                  <w:fldChar w:fldCharType="end"/>
                </w:r>
              </w:p>
            </w:tc>
          </w:tr>
        </w:tbl>
        <w:p w14:paraId="03EB76B7" w14:textId="77777777" w:rsidR="00380F44" w:rsidRPr="003B3E0B" w:rsidRDefault="00862348" w:rsidP="006F1CC2">
          <w:pPr>
            <w:widowControl w:val="0"/>
            <w:bidi w:val="0"/>
            <w:spacing w:line="240" w:lineRule="auto"/>
            <w:jc w:val="center"/>
            <w:rPr>
              <w:rFonts w:asciiTheme="minorBidi" w:hAnsiTheme="minorBidi" w:cstheme="minorBidi"/>
              <w:rtl/>
            </w:rPr>
          </w:pPr>
          <w:r w:rsidRPr="003B3E0B">
            <w:rPr>
              <w:rFonts w:asciiTheme="minorBidi" w:hAnsiTheme="minorBidi" w:cstheme="minorBidi"/>
              <w:rtl/>
            </w:rPr>
            <w:br w:type="page"/>
          </w:r>
        </w:p>
      </w:sdtContent>
    </w:sdt>
    <w:p w14:paraId="7B35FB68" w14:textId="77777777" w:rsidR="00D82043" w:rsidRPr="003B3E0B" w:rsidRDefault="00D82043" w:rsidP="002B3A75">
      <w:pPr>
        <w:widowControl w:val="0"/>
        <w:tabs>
          <w:tab w:val="left" w:pos="709"/>
        </w:tabs>
        <w:spacing w:line="240" w:lineRule="auto"/>
        <w:rPr>
          <w:rFonts w:asciiTheme="minorBidi" w:hAnsiTheme="minorBidi" w:cstheme="minorBidi"/>
          <w:rtl/>
        </w:rPr>
        <w:sectPr w:rsidR="00D82043" w:rsidRPr="003B3E0B" w:rsidSect="00380F44">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60FAB612" w14:textId="77777777" w:rsidR="00810077" w:rsidRPr="003B3E0B" w:rsidRDefault="00862348" w:rsidP="006F1CC2">
      <w:pPr>
        <w:pStyle w:val="affff7"/>
        <w:widowControl w:val="0"/>
        <w:rPr>
          <w:rtl/>
        </w:rPr>
      </w:pPr>
      <w:bookmarkStart w:id="0" w:name="_Toc179603246"/>
      <w:bookmarkStart w:id="1" w:name="_Toc524610641"/>
      <w:bookmarkStart w:id="2" w:name="_Toc880164"/>
      <w:bookmarkStart w:id="3" w:name="_Toc128310753"/>
      <w:r w:rsidRPr="003B3E0B">
        <w:rPr>
          <w:rFonts w:hint="cs"/>
          <w:szCs w:val="40"/>
          <w:rtl/>
        </w:rPr>
        <w:lastRenderedPageBreak/>
        <w:t>מבוא</w:t>
      </w:r>
      <w:bookmarkEnd w:id="0"/>
      <w:bookmarkEnd w:id="1"/>
      <w:bookmarkEnd w:id="2"/>
      <w:bookmarkEnd w:id="3"/>
    </w:p>
    <w:p w14:paraId="0D27C2F5" w14:textId="79B7D592" w:rsidR="00045DE8" w:rsidRPr="003B3E0B" w:rsidRDefault="00862348" w:rsidP="008E4568">
      <w:pPr>
        <w:widowControl w:val="0"/>
        <w:numPr>
          <w:ilvl w:val="0"/>
          <w:numId w:val="17"/>
        </w:numPr>
        <w:spacing w:after="160"/>
        <w:contextualSpacing/>
        <w:rPr>
          <w:b/>
          <w:bCs/>
        </w:rPr>
      </w:pPr>
      <w:r w:rsidRPr="003B3E0B">
        <w:rPr>
          <w:rFonts w:hint="cs"/>
          <w:rtl/>
        </w:rPr>
        <w:t xml:space="preserve">משרד המשפטים (להלן: </w:t>
      </w:r>
      <w:r w:rsidRPr="003B3E0B">
        <w:rPr>
          <w:rFonts w:hint="cs"/>
          <w:b/>
          <w:bCs/>
          <w:rtl/>
        </w:rPr>
        <w:t>"המזמין"</w:t>
      </w:r>
      <w:r w:rsidRPr="003B3E0B">
        <w:rPr>
          <w:rFonts w:hint="cs"/>
          <w:rtl/>
        </w:rPr>
        <w:t xml:space="preserve">) מזמין מציעים להגיש הצעות </w:t>
      </w:r>
      <w:r w:rsidRPr="003B3E0B">
        <w:rPr>
          <w:rFonts w:hint="cs"/>
          <w:b/>
          <w:bCs/>
          <w:rtl/>
        </w:rPr>
        <w:t>ל</w:t>
      </w:r>
      <w:sdt>
        <w:sdtPr>
          <w:rPr>
            <w:b/>
            <w:bCs/>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b/>
              <w:bCs/>
              <w:rtl/>
            </w:rPr>
            <w:t>מכרז פומבי 97-2023 לרכישה, התקנה ואחזקה של מתקני מים לשתייה עבור משרד המשפטים</w:t>
          </w:r>
        </w:sdtContent>
      </w:sdt>
      <w:r w:rsidR="006324A3" w:rsidRPr="003B3E0B">
        <w:rPr>
          <w:rFonts w:hint="cs"/>
          <w:b/>
          <w:bCs/>
          <w:rtl/>
        </w:rPr>
        <w:t>.</w:t>
      </w:r>
    </w:p>
    <w:p w14:paraId="496EF27E" w14:textId="77777777" w:rsidR="00045DE8" w:rsidRPr="003B3E0B" w:rsidRDefault="00862348" w:rsidP="006F1CC2">
      <w:pPr>
        <w:widowControl w:val="0"/>
        <w:numPr>
          <w:ilvl w:val="0"/>
          <w:numId w:val="17"/>
        </w:numPr>
        <w:spacing w:after="160"/>
        <w:contextualSpacing/>
      </w:pPr>
      <w:r w:rsidRPr="003B3E0B">
        <w:rPr>
          <w:rtl/>
        </w:rPr>
        <w:t>כל המסמכים המצורפים למכרז זה (להלן – "</w:t>
      </w:r>
      <w:r w:rsidRPr="003B3E0B">
        <w:rPr>
          <w:b/>
          <w:bCs/>
          <w:rtl/>
        </w:rPr>
        <w:t>מסמכי המכרז</w:t>
      </w:r>
      <w:r w:rsidRPr="003B3E0B">
        <w:rPr>
          <w:rtl/>
        </w:rPr>
        <w:t>") מהווים חלק בלתי נפרד ממנו ויש לראותם כמשלימים זה את זה.</w:t>
      </w:r>
    </w:p>
    <w:p w14:paraId="40599C2C" w14:textId="1823ACA4" w:rsidR="00045DE8" w:rsidRPr="003B3E0B" w:rsidRDefault="00862348" w:rsidP="0040746E">
      <w:pPr>
        <w:widowControl w:val="0"/>
        <w:numPr>
          <w:ilvl w:val="0"/>
          <w:numId w:val="17"/>
        </w:numPr>
        <w:spacing w:after="160"/>
        <w:contextualSpacing/>
      </w:pPr>
      <w:r w:rsidRPr="003B3E0B">
        <w:rPr>
          <w:rtl/>
        </w:rPr>
        <w:t xml:space="preserve">למכרז רשאים להגיש הצעות </w:t>
      </w:r>
      <w:r w:rsidRPr="003B3E0B">
        <w:rPr>
          <w:rFonts w:hint="cs"/>
          <w:rtl/>
        </w:rPr>
        <w:t xml:space="preserve">מציעים שהינם </w:t>
      </w:r>
      <w:r w:rsidR="0040746E" w:rsidRPr="003B3E0B">
        <w:rPr>
          <w:rFonts w:hint="cs"/>
          <w:rtl/>
        </w:rPr>
        <w:t>עוסקים מורשים</w:t>
      </w:r>
      <w:r w:rsidRPr="003B3E0B">
        <w:rPr>
          <w:rtl/>
        </w:rPr>
        <w:t xml:space="preserve"> (להלן – "</w:t>
      </w:r>
      <w:r w:rsidRPr="003B3E0B">
        <w:rPr>
          <w:b/>
          <w:bCs/>
          <w:rtl/>
        </w:rPr>
        <w:t>המציע"</w:t>
      </w:r>
      <w:r w:rsidRPr="003B3E0B">
        <w:rPr>
          <w:rtl/>
        </w:rPr>
        <w:t>) העומדים בדרישות המכרז ובתנאיו והמסוגלים לספק את ביצוע העבודות כאמור במסמכי המכרז.</w:t>
      </w:r>
    </w:p>
    <w:p w14:paraId="48C91A00" w14:textId="77777777" w:rsidR="00045DE8" w:rsidRPr="003B3E0B" w:rsidRDefault="00862348" w:rsidP="006F1CC2">
      <w:pPr>
        <w:widowControl w:val="0"/>
        <w:numPr>
          <w:ilvl w:val="0"/>
          <w:numId w:val="17"/>
        </w:numPr>
        <w:spacing w:after="160"/>
        <w:contextualSpacing/>
      </w:pPr>
      <w:r w:rsidRPr="003B3E0B">
        <w:rPr>
          <w:rtl/>
        </w:rPr>
        <w:t xml:space="preserve">יובהר כי השירותים נשוא מכרז זה יבוצעו אך ורק על ידי המציע הזוכה במכרז וכי </w:t>
      </w:r>
      <w:r w:rsidRPr="003B3E0B">
        <w:rPr>
          <w:rFonts w:hint="cs"/>
          <w:rtl/>
        </w:rPr>
        <w:t>למציע</w:t>
      </w:r>
      <w:r w:rsidRPr="003B3E0B">
        <w:rPr>
          <w:rtl/>
        </w:rPr>
        <w:t xml:space="preserve"> לא תעמוד האפשרות להסב את מחויבויותיו בהתאם להסכם זה לאחר. השירותים יבוצעו על ידי </w:t>
      </w:r>
      <w:r w:rsidRPr="003B3E0B">
        <w:rPr>
          <w:rFonts w:hint="cs"/>
          <w:rtl/>
        </w:rPr>
        <w:t>המציע</w:t>
      </w:r>
      <w:r w:rsidRPr="003B3E0B">
        <w:rPr>
          <w:rtl/>
        </w:rPr>
        <w:t xml:space="preserve"> בעצמו ובאחריותו המקצועית.</w:t>
      </w:r>
    </w:p>
    <w:p w14:paraId="65F75FEB" w14:textId="77777777" w:rsidR="00CD2649" w:rsidRPr="003B3E0B" w:rsidRDefault="00862348" w:rsidP="006F1CC2">
      <w:pPr>
        <w:widowControl w:val="0"/>
        <w:numPr>
          <w:ilvl w:val="0"/>
          <w:numId w:val="17"/>
        </w:numPr>
        <w:spacing w:after="160"/>
        <w:contextualSpacing/>
      </w:pPr>
      <w:r w:rsidRPr="003B3E0B">
        <w:rPr>
          <w:rFonts w:eastAsia="David"/>
          <w:rtl/>
          <w:lang w:eastAsia="he-IL"/>
        </w:rPr>
        <w:t>עוד יובהר, כי בין</w:t>
      </w:r>
      <w:r w:rsidRPr="003B3E0B">
        <w:rPr>
          <w:rtl/>
        </w:rPr>
        <w:t xml:space="preserve"> המציע או מי מנותני השירותים מטעמו </w:t>
      </w:r>
      <w:r w:rsidR="009419B9" w:rsidRPr="003B3E0B">
        <w:rPr>
          <w:rFonts w:hint="cs"/>
          <w:rtl/>
        </w:rPr>
        <w:t>ליחידה</w:t>
      </w:r>
      <w:r w:rsidRPr="003B3E0B">
        <w:rPr>
          <w:rtl/>
        </w:rPr>
        <w:t xml:space="preserve"> לא יתקי</w:t>
      </w:r>
      <w:r w:rsidR="00412A92" w:rsidRPr="003B3E0B">
        <w:rPr>
          <w:rtl/>
        </w:rPr>
        <w:t>ימ</w:t>
      </w:r>
      <w:r w:rsidRPr="003B3E0B">
        <w:rPr>
          <w:rtl/>
        </w:rPr>
        <w:t>ו יחסי עבודה.</w:t>
      </w:r>
    </w:p>
    <w:p w14:paraId="5E27A61E" w14:textId="77777777" w:rsidR="00962AB1" w:rsidRPr="003B3E0B" w:rsidRDefault="00862348" w:rsidP="006F1CC2">
      <w:pPr>
        <w:widowControl w:val="0"/>
        <w:numPr>
          <w:ilvl w:val="0"/>
          <w:numId w:val="17"/>
        </w:numPr>
        <w:spacing w:after="160"/>
        <w:contextualSpacing/>
      </w:pPr>
      <w:r w:rsidRPr="003B3E0B">
        <w:rPr>
          <w:rtl/>
        </w:rPr>
        <w:t>כל התקשרות ליישום ההצעה תכלול התחייבות המציע לעמוד בתנאי הסכם ההתקשרות בנוסח המצורף למסמכי המכרז.</w:t>
      </w:r>
    </w:p>
    <w:p w14:paraId="321CAE62" w14:textId="77777777" w:rsidR="00810077" w:rsidRPr="003B3E0B" w:rsidRDefault="00810077" w:rsidP="006F1CC2">
      <w:pPr>
        <w:widowControl w:val="0"/>
        <w:ind w:left="392" w:firstLine="5509"/>
        <w:jc w:val="center"/>
        <w:rPr>
          <w:rFonts w:asciiTheme="minorBidi" w:hAnsiTheme="minorBidi" w:cstheme="minorBidi"/>
          <w:rtl/>
        </w:rPr>
      </w:pPr>
    </w:p>
    <w:p w14:paraId="115AA525" w14:textId="77777777" w:rsidR="009B046F" w:rsidRPr="003B3E0B" w:rsidRDefault="009B046F" w:rsidP="006F1CC2">
      <w:pPr>
        <w:widowControl w:val="0"/>
        <w:ind w:left="5040"/>
        <w:jc w:val="center"/>
        <w:rPr>
          <w:rFonts w:asciiTheme="minorBidi" w:hAnsiTheme="minorBidi" w:cstheme="minorBidi"/>
          <w:b/>
          <w:rtl/>
        </w:rPr>
      </w:pPr>
    </w:p>
    <w:p w14:paraId="5D7E311D" w14:textId="77777777" w:rsidR="009B046F" w:rsidRPr="003B3E0B" w:rsidRDefault="00862348" w:rsidP="006F1CC2">
      <w:pPr>
        <w:widowControl w:val="0"/>
        <w:bidi w:val="0"/>
        <w:spacing w:line="240" w:lineRule="auto"/>
        <w:rPr>
          <w:rFonts w:ascii="Times New Roman" w:hAnsi="Times New Roman" w:cstheme="minorBidi"/>
          <w:b/>
        </w:rPr>
      </w:pPr>
      <w:r w:rsidRPr="003B3E0B">
        <w:rPr>
          <w:rFonts w:asciiTheme="minorBidi" w:hAnsiTheme="minorBidi" w:cstheme="minorBidi"/>
          <w:b/>
          <w:rtl/>
        </w:rPr>
        <w:br w:type="page"/>
      </w:r>
    </w:p>
    <w:p w14:paraId="4D2F19F9" w14:textId="77777777" w:rsidR="004F379F" w:rsidRPr="003B3E0B" w:rsidRDefault="00862348" w:rsidP="006F1CC2">
      <w:pPr>
        <w:pStyle w:val="affff7"/>
        <w:widowControl w:val="0"/>
        <w:rPr>
          <w:rtl/>
        </w:rPr>
      </w:pPr>
      <w:bookmarkStart w:id="4" w:name="_Toc521939845"/>
      <w:bookmarkStart w:id="5" w:name="_Toc524610642"/>
      <w:bookmarkStart w:id="6" w:name="_Toc880165"/>
      <w:bookmarkStart w:id="7" w:name="_Toc128310754"/>
      <w:r w:rsidRPr="003B3E0B">
        <w:rPr>
          <w:rtl/>
        </w:rPr>
        <w:lastRenderedPageBreak/>
        <w:t>תוכן העניינים</w:t>
      </w:r>
      <w:bookmarkEnd w:id="4"/>
      <w:bookmarkEnd w:id="5"/>
      <w:bookmarkEnd w:id="6"/>
      <w:bookmarkEnd w:id="7"/>
    </w:p>
    <w:p w14:paraId="230449A3" w14:textId="7D2AAF76" w:rsidR="004B1099" w:rsidRPr="003B3E0B" w:rsidRDefault="00862348" w:rsidP="00F21528">
      <w:pPr>
        <w:pStyle w:val="TOC1"/>
        <w:tabs>
          <w:tab w:val="right" w:leader="dot" w:pos="9344"/>
        </w:tabs>
        <w:rPr>
          <w:rFonts w:asciiTheme="minorHAnsi" w:eastAsiaTheme="minorEastAsia" w:hAnsiTheme="minorHAnsi" w:cstheme="minorBidi"/>
          <w:b w:val="0"/>
          <w:bCs w:val="0"/>
          <w:i w:val="0"/>
          <w:iCs w:val="0"/>
          <w:noProof/>
          <w:sz w:val="22"/>
          <w:szCs w:val="22"/>
          <w:rtl/>
        </w:rPr>
      </w:pPr>
      <w:r w:rsidRPr="003B3E0B">
        <w:rPr>
          <w:b w:val="0"/>
          <w:bCs w:val="0"/>
          <w:i w:val="0"/>
          <w:iCs w:val="0"/>
          <w:rtl/>
        </w:rPr>
        <w:fldChar w:fldCharType="begin"/>
      </w:r>
      <w:r w:rsidRPr="003B3E0B">
        <w:rPr>
          <w:b w:val="0"/>
          <w:bCs w:val="0"/>
          <w:i w:val="0"/>
          <w:iCs w:val="0"/>
          <w:rtl/>
        </w:rPr>
        <w:instrText xml:space="preserve"> </w:instrText>
      </w:r>
      <w:r w:rsidRPr="003B3E0B">
        <w:rPr>
          <w:b w:val="0"/>
          <w:bCs w:val="0"/>
          <w:i w:val="0"/>
          <w:iCs w:val="0"/>
        </w:rPr>
        <w:instrText>TOC</w:instrText>
      </w:r>
      <w:r w:rsidRPr="003B3E0B">
        <w:rPr>
          <w:b w:val="0"/>
          <w:bCs w:val="0"/>
          <w:i w:val="0"/>
          <w:iCs w:val="0"/>
          <w:rtl/>
        </w:rPr>
        <w:instrText xml:space="preserve"> \</w:instrText>
      </w:r>
      <w:r w:rsidRPr="003B3E0B">
        <w:rPr>
          <w:b w:val="0"/>
          <w:bCs w:val="0"/>
          <w:i w:val="0"/>
          <w:iCs w:val="0"/>
        </w:rPr>
        <w:instrText>o "1-1" \h \z \u</w:instrText>
      </w:r>
      <w:r w:rsidRPr="003B3E0B">
        <w:rPr>
          <w:b w:val="0"/>
          <w:bCs w:val="0"/>
          <w:i w:val="0"/>
          <w:iCs w:val="0"/>
          <w:rtl/>
        </w:rPr>
        <w:instrText xml:space="preserve"> </w:instrText>
      </w:r>
      <w:r w:rsidRPr="003B3E0B">
        <w:rPr>
          <w:b w:val="0"/>
          <w:bCs w:val="0"/>
          <w:i w:val="0"/>
          <w:iCs w:val="0"/>
          <w:rtl/>
        </w:rPr>
        <w:fldChar w:fldCharType="separate"/>
      </w:r>
      <w:hyperlink w:anchor="_Toc128310753" w:history="1">
        <w:r w:rsidRPr="003B3E0B">
          <w:rPr>
            <w:rStyle w:val="Hyperlink"/>
            <w:noProof/>
            <w:rtl/>
          </w:rPr>
          <w:t>מבוא</w:t>
        </w:r>
        <w:r w:rsidRPr="003B3E0B">
          <w:rPr>
            <w:noProof/>
            <w:webHidden/>
            <w:rtl/>
          </w:rPr>
          <w:tab/>
        </w:r>
        <w:r w:rsidRPr="003B3E0B">
          <w:rPr>
            <w:rStyle w:val="Hyperlink"/>
            <w:noProof/>
            <w:rtl/>
          </w:rPr>
          <w:fldChar w:fldCharType="begin"/>
        </w:r>
        <w:r w:rsidRPr="003B3E0B">
          <w:rPr>
            <w:noProof/>
            <w:webHidden/>
            <w:rtl/>
          </w:rPr>
          <w:instrText xml:space="preserve"> </w:instrText>
        </w:r>
        <w:r w:rsidRPr="003B3E0B">
          <w:rPr>
            <w:noProof/>
            <w:webHidden/>
          </w:rPr>
          <w:instrText>PAGEREF</w:instrText>
        </w:r>
        <w:r w:rsidRPr="003B3E0B">
          <w:rPr>
            <w:noProof/>
            <w:webHidden/>
            <w:rtl/>
          </w:rPr>
          <w:instrText xml:space="preserve"> _</w:instrText>
        </w:r>
        <w:r w:rsidRPr="003B3E0B">
          <w:rPr>
            <w:noProof/>
            <w:webHidden/>
          </w:rPr>
          <w:instrText>Toc128310753 \h</w:instrText>
        </w:r>
        <w:r w:rsidRPr="003B3E0B">
          <w:rPr>
            <w:noProof/>
            <w:webHidden/>
            <w:rtl/>
          </w:rPr>
          <w:instrText xml:space="preserve"> </w:instrText>
        </w:r>
        <w:r w:rsidRPr="003B3E0B">
          <w:rPr>
            <w:rStyle w:val="Hyperlink"/>
            <w:noProof/>
            <w:rtl/>
          </w:rPr>
        </w:r>
        <w:r w:rsidRPr="003B3E0B">
          <w:rPr>
            <w:rStyle w:val="Hyperlink"/>
            <w:noProof/>
            <w:rtl/>
          </w:rPr>
          <w:fldChar w:fldCharType="separate"/>
        </w:r>
        <w:r w:rsidR="00AC17FD" w:rsidRPr="003B3E0B">
          <w:rPr>
            <w:noProof/>
            <w:webHidden/>
            <w:rtl/>
          </w:rPr>
          <w:t>1</w:t>
        </w:r>
        <w:r w:rsidRPr="003B3E0B">
          <w:rPr>
            <w:rStyle w:val="Hyperlink"/>
            <w:noProof/>
            <w:rtl/>
          </w:rPr>
          <w:fldChar w:fldCharType="end"/>
        </w:r>
      </w:hyperlink>
    </w:p>
    <w:p w14:paraId="7689C66E" w14:textId="5DBD4018"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54" w:history="1">
        <w:r w:rsidR="003056F8" w:rsidRPr="003B3E0B">
          <w:rPr>
            <w:rStyle w:val="Hyperlink"/>
            <w:noProof/>
            <w:rtl/>
          </w:rPr>
          <w:t>תוכן העניינים</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Toc128310754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2</w:t>
        </w:r>
        <w:r w:rsidR="003056F8" w:rsidRPr="003B3E0B">
          <w:rPr>
            <w:rStyle w:val="Hyperlink"/>
            <w:noProof/>
            <w:rtl/>
          </w:rPr>
          <w:fldChar w:fldCharType="end"/>
        </w:r>
      </w:hyperlink>
    </w:p>
    <w:p w14:paraId="1E8E7076" w14:textId="76BE9D00"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55" w:history="1">
        <w:r w:rsidR="003056F8" w:rsidRPr="003B3E0B">
          <w:rPr>
            <w:rStyle w:val="Hyperlink"/>
            <w:noProof/>
            <w:rtl/>
          </w:rPr>
          <w:t>הנחיות כלליות</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Toc128310755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3</w:t>
        </w:r>
        <w:r w:rsidR="003056F8" w:rsidRPr="003B3E0B">
          <w:rPr>
            <w:rStyle w:val="Hyperlink"/>
            <w:noProof/>
            <w:rtl/>
          </w:rPr>
          <w:fldChar w:fldCharType="end"/>
        </w:r>
      </w:hyperlink>
    </w:p>
    <w:p w14:paraId="597D1424" w14:textId="74F5867F"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0" w:history="1">
        <w:r w:rsidR="003056F8" w:rsidRPr="003B3E0B">
          <w:rPr>
            <w:rStyle w:val="Hyperlink"/>
            <w:noProof/>
            <w:rtl/>
          </w:rPr>
          <w:t>נספחים</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Toc128310780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24</w:t>
        </w:r>
        <w:r w:rsidR="003056F8" w:rsidRPr="003B3E0B">
          <w:rPr>
            <w:rStyle w:val="Hyperlink"/>
            <w:noProof/>
            <w:rtl/>
          </w:rPr>
          <w:fldChar w:fldCharType="end"/>
        </w:r>
      </w:hyperlink>
    </w:p>
    <w:p w14:paraId="2E7A888A" w14:textId="45C1460B"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1" w:history="1">
        <w:r w:rsidR="003056F8" w:rsidRPr="003B3E0B">
          <w:rPr>
            <w:rStyle w:val="Hyperlink"/>
            <w:noProof/>
            <w:rtl/>
          </w:rPr>
          <w:t>נספח א' – חוברת ההצעה</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Toc128310781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24</w:t>
        </w:r>
        <w:r w:rsidR="003056F8" w:rsidRPr="003B3E0B">
          <w:rPr>
            <w:rStyle w:val="Hyperlink"/>
            <w:noProof/>
            <w:rtl/>
          </w:rPr>
          <w:fldChar w:fldCharType="end"/>
        </w:r>
      </w:hyperlink>
    </w:p>
    <w:p w14:paraId="2DD4D958" w14:textId="48178120"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2" w:history="1">
        <w:r w:rsidR="003056F8" w:rsidRPr="003B3E0B">
          <w:rPr>
            <w:rStyle w:val="Hyperlink"/>
            <w:noProof/>
            <w:rtl/>
          </w:rPr>
          <w:t>נספח א'1 – תצהיר בדבר העדר הרשעות בעברות לפי חוק עובדים זרים, תשנ"א-1991 ולפי חוק שכר מינימום, התשמ"ז-1987</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Toc128310782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32</w:t>
        </w:r>
        <w:r w:rsidR="003056F8" w:rsidRPr="003B3E0B">
          <w:rPr>
            <w:rStyle w:val="Hyperlink"/>
            <w:noProof/>
            <w:rtl/>
          </w:rPr>
          <w:fldChar w:fldCharType="end"/>
        </w:r>
      </w:hyperlink>
    </w:p>
    <w:p w14:paraId="59A2DC2F" w14:textId="44912B90"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3" w:history="1">
        <w:r w:rsidR="003056F8" w:rsidRPr="003B3E0B">
          <w:rPr>
            <w:rStyle w:val="Hyperlink"/>
            <w:noProof/>
            <w:rtl/>
          </w:rPr>
          <w:t>נספח א'2– הצהרה בדבר קיום הוראות חוק שוויון זכויות לאנשים עם מוגבלות</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Toc128310783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34</w:t>
        </w:r>
        <w:r w:rsidR="003056F8" w:rsidRPr="003B3E0B">
          <w:rPr>
            <w:rStyle w:val="Hyperlink"/>
            <w:noProof/>
            <w:rtl/>
          </w:rPr>
          <w:fldChar w:fldCharType="end"/>
        </w:r>
      </w:hyperlink>
    </w:p>
    <w:p w14:paraId="57E5E165" w14:textId="2C267162"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4" w:history="1">
        <w:r w:rsidR="003056F8" w:rsidRPr="003B3E0B">
          <w:rPr>
            <w:rStyle w:val="Hyperlink"/>
            <w:noProof/>
            <w:rtl/>
          </w:rPr>
          <w:t>נספח א'3 תצהיר בדבר התחייבות מציעים במכרז (הצהרה כללית)</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Toc128310784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35</w:t>
        </w:r>
        <w:r w:rsidR="003056F8" w:rsidRPr="003B3E0B">
          <w:rPr>
            <w:rStyle w:val="Hyperlink"/>
            <w:noProof/>
            <w:rtl/>
          </w:rPr>
          <w:fldChar w:fldCharType="end"/>
        </w:r>
      </w:hyperlink>
    </w:p>
    <w:p w14:paraId="2904D63B" w14:textId="621C40BC"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5" w:history="1">
        <w:r w:rsidR="003056F8" w:rsidRPr="003B3E0B">
          <w:rPr>
            <w:rStyle w:val="Hyperlink"/>
            <w:noProof/>
            <w:rtl/>
          </w:rPr>
          <w:t>נספח א'4– אישור עורך דין בדבר מורשי חתימה</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Toc128310785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36</w:t>
        </w:r>
        <w:r w:rsidR="003056F8" w:rsidRPr="003B3E0B">
          <w:rPr>
            <w:rStyle w:val="Hyperlink"/>
            <w:noProof/>
            <w:rtl/>
          </w:rPr>
          <w:fldChar w:fldCharType="end"/>
        </w:r>
      </w:hyperlink>
    </w:p>
    <w:p w14:paraId="399B568C" w14:textId="34AD0E7B"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6" w:history="1">
        <w:r w:rsidR="003056F8" w:rsidRPr="003B3E0B">
          <w:rPr>
            <w:rStyle w:val="Hyperlink"/>
            <w:noProof/>
            <w:rtl/>
          </w:rPr>
          <w:t>נספח א'5 – התחייבות לסודיות והעדר ניגוד עניינים</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Toc128310786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37</w:t>
        </w:r>
        <w:r w:rsidR="003056F8" w:rsidRPr="003B3E0B">
          <w:rPr>
            <w:rStyle w:val="Hyperlink"/>
            <w:noProof/>
            <w:rtl/>
          </w:rPr>
          <w:fldChar w:fldCharType="end"/>
        </w:r>
      </w:hyperlink>
    </w:p>
    <w:p w14:paraId="17540CC8" w14:textId="2A1C5B19"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7" w:history="1">
        <w:r w:rsidR="003056F8" w:rsidRPr="003B3E0B">
          <w:rPr>
            <w:rStyle w:val="Hyperlink"/>
            <w:noProof/>
            <w:rtl/>
          </w:rPr>
          <w:t>נספח א'6 – נוסח אישור רואה חשבון על היעדר הערת "עסק חי" בדוחות הכספיים</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Toc128310787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38</w:t>
        </w:r>
        <w:r w:rsidR="003056F8" w:rsidRPr="003B3E0B">
          <w:rPr>
            <w:rStyle w:val="Hyperlink"/>
            <w:noProof/>
            <w:rtl/>
          </w:rPr>
          <w:fldChar w:fldCharType="end"/>
        </w:r>
      </w:hyperlink>
    </w:p>
    <w:p w14:paraId="0E7B18EB" w14:textId="46D30D1A"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8" w:history="1">
        <w:r w:rsidR="003056F8" w:rsidRPr="003B3E0B">
          <w:rPr>
            <w:rStyle w:val="Hyperlink"/>
            <w:noProof/>
            <w:rtl/>
          </w:rPr>
          <w:t>נספח א'7 – הצהרה בדבר שימוש בתוכנות מקור</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Toc128310788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39</w:t>
        </w:r>
        <w:r w:rsidR="003056F8" w:rsidRPr="003B3E0B">
          <w:rPr>
            <w:rStyle w:val="Hyperlink"/>
            <w:noProof/>
            <w:rtl/>
          </w:rPr>
          <w:fldChar w:fldCharType="end"/>
        </w:r>
      </w:hyperlink>
    </w:p>
    <w:p w14:paraId="2377B50E" w14:textId="0C6513BB"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9" w:history="1">
        <w:r w:rsidR="003056F8" w:rsidRPr="003B3E0B">
          <w:rPr>
            <w:rStyle w:val="Hyperlink"/>
            <w:noProof/>
            <w:rtl/>
          </w:rPr>
          <w:t>נספח ב' – הצעת מחיר</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Toc128310789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40</w:t>
        </w:r>
        <w:r w:rsidR="003056F8" w:rsidRPr="003B3E0B">
          <w:rPr>
            <w:rStyle w:val="Hyperlink"/>
            <w:noProof/>
            <w:rtl/>
          </w:rPr>
          <w:fldChar w:fldCharType="end"/>
        </w:r>
      </w:hyperlink>
    </w:p>
    <w:p w14:paraId="4269B114" w14:textId="098D472B"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90" w:history="1">
        <w:r w:rsidR="003056F8" w:rsidRPr="003B3E0B">
          <w:rPr>
            <w:rStyle w:val="Hyperlink"/>
            <w:noProof/>
            <w:rtl/>
          </w:rPr>
          <w:t>נספח ג' – חוזה ההתקשרות</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Toc128310790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44</w:t>
        </w:r>
        <w:r w:rsidR="003056F8" w:rsidRPr="003B3E0B">
          <w:rPr>
            <w:rStyle w:val="Hyperlink"/>
            <w:noProof/>
            <w:rtl/>
          </w:rPr>
          <w:fldChar w:fldCharType="end"/>
        </w:r>
      </w:hyperlink>
    </w:p>
    <w:p w14:paraId="6BBB21AE" w14:textId="0F19FDE9"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93" w:history="1">
        <w:r w:rsidR="003056F8" w:rsidRPr="003B3E0B">
          <w:rPr>
            <w:rStyle w:val="Hyperlink"/>
            <w:noProof/>
            <w:rtl/>
          </w:rPr>
          <w:t>נספח ג'</w:t>
        </w:r>
        <w:r w:rsidR="003056F8" w:rsidRPr="003B3E0B">
          <w:rPr>
            <w:rStyle w:val="Hyperlink"/>
            <w:noProof/>
          </w:rPr>
          <w:t>1</w:t>
        </w:r>
        <w:r w:rsidR="003056F8" w:rsidRPr="003B3E0B">
          <w:rPr>
            <w:rStyle w:val="Hyperlink"/>
            <w:noProof/>
            <w:rtl/>
          </w:rPr>
          <w:t xml:space="preserve"> לחוזה ההתקשרות – מפרט שירותים</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Toc128310793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66</w:t>
        </w:r>
        <w:r w:rsidR="003056F8" w:rsidRPr="003B3E0B">
          <w:rPr>
            <w:rStyle w:val="Hyperlink"/>
            <w:noProof/>
            <w:rtl/>
          </w:rPr>
          <w:fldChar w:fldCharType="end"/>
        </w:r>
      </w:hyperlink>
    </w:p>
    <w:p w14:paraId="0508131D" w14:textId="5E9A588C" w:rsidR="004B1099" w:rsidRPr="003B3E0B" w:rsidRDefault="001D3E41"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804" w:history="1">
        <w:r w:rsidR="003056F8" w:rsidRPr="003B3E0B">
          <w:rPr>
            <w:rStyle w:val="Hyperlink"/>
            <w:noProof/>
            <w:rtl/>
          </w:rPr>
          <w:t>נספח ג'</w:t>
        </w:r>
        <w:r w:rsidR="003056F8" w:rsidRPr="003B3E0B">
          <w:rPr>
            <w:rStyle w:val="Hyperlink"/>
            <w:noProof/>
          </w:rPr>
          <w:t>2</w:t>
        </w:r>
        <w:r w:rsidR="003056F8" w:rsidRPr="003B3E0B">
          <w:rPr>
            <w:rStyle w:val="Hyperlink"/>
            <w:noProof/>
            <w:rtl/>
          </w:rPr>
          <w:t xml:space="preserve"> לחוזה ההתקשרות – נוסח ערבות לביצוע</w:t>
        </w:r>
        <w:r w:rsidR="003056F8" w:rsidRPr="003B3E0B">
          <w:rPr>
            <w:noProof/>
            <w:webHidden/>
            <w:rtl/>
          </w:rPr>
          <w:tab/>
        </w:r>
        <w:r w:rsidR="003056F8" w:rsidRPr="003B3E0B">
          <w:rPr>
            <w:rStyle w:val="Hyperlink"/>
            <w:noProof/>
            <w:rtl/>
          </w:rPr>
          <w:fldChar w:fldCharType="begin"/>
        </w:r>
        <w:r w:rsidR="003056F8" w:rsidRPr="003B3E0B">
          <w:rPr>
            <w:noProof/>
            <w:webHidden/>
            <w:rtl/>
          </w:rPr>
          <w:instrText xml:space="preserve"> </w:instrText>
        </w:r>
        <w:r w:rsidR="003056F8" w:rsidRPr="003B3E0B">
          <w:rPr>
            <w:noProof/>
            <w:webHidden/>
          </w:rPr>
          <w:instrText>PAGEREF</w:instrText>
        </w:r>
        <w:r w:rsidR="003056F8" w:rsidRPr="003B3E0B">
          <w:rPr>
            <w:noProof/>
            <w:webHidden/>
            <w:rtl/>
          </w:rPr>
          <w:instrText xml:space="preserve"> _</w:instrText>
        </w:r>
        <w:r w:rsidR="003056F8" w:rsidRPr="003B3E0B">
          <w:rPr>
            <w:noProof/>
            <w:webHidden/>
          </w:rPr>
          <w:instrText>Toc128310804 \h</w:instrText>
        </w:r>
        <w:r w:rsidR="003056F8" w:rsidRPr="003B3E0B">
          <w:rPr>
            <w:noProof/>
            <w:webHidden/>
            <w:rtl/>
          </w:rPr>
          <w:instrText xml:space="preserve"> </w:instrText>
        </w:r>
        <w:r w:rsidR="003056F8" w:rsidRPr="003B3E0B">
          <w:rPr>
            <w:rStyle w:val="Hyperlink"/>
            <w:noProof/>
            <w:rtl/>
          </w:rPr>
        </w:r>
        <w:r w:rsidR="003056F8" w:rsidRPr="003B3E0B">
          <w:rPr>
            <w:rStyle w:val="Hyperlink"/>
            <w:noProof/>
            <w:rtl/>
          </w:rPr>
          <w:fldChar w:fldCharType="separate"/>
        </w:r>
        <w:r w:rsidR="00AC17FD" w:rsidRPr="003B3E0B">
          <w:rPr>
            <w:noProof/>
            <w:webHidden/>
            <w:rtl/>
          </w:rPr>
          <w:t>72</w:t>
        </w:r>
        <w:r w:rsidR="003056F8" w:rsidRPr="003B3E0B">
          <w:rPr>
            <w:rStyle w:val="Hyperlink"/>
            <w:noProof/>
            <w:rtl/>
          </w:rPr>
          <w:fldChar w:fldCharType="end"/>
        </w:r>
      </w:hyperlink>
    </w:p>
    <w:p w14:paraId="21D1FF9A" w14:textId="77777777" w:rsidR="00466E5A" w:rsidRPr="003B3E0B" w:rsidRDefault="00862348" w:rsidP="006F1CC2">
      <w:pPr>
        <w:rPr>
          <w:rtl/>
        </w:rPr>
      </w:pPr>
      <w:r w:rsidRPr="003B3E0B">
        <w:rPr>
          <w:rFonts w:cstheme="minorHAnsi"/>
          <w:b/>
          <w:bCs/>
          <w:i/>
          <w:iCs/>
          <w:rtl/>
        </w:rPr>
        <w:fldChar w:fldCharType="end"/>
      </w:r>
    </w:p>
    <w:p w14:paraId="1047760A" w14:textId="77777777" w:rsidR="00466E5A" w:rsidRPr="003B3E0B" w:rsidRDefault="00466E5A" w:rsidP="006F1CC2">
      <w:pPr>
        <w:rPr>
          <w:rtl/>
        </w:rPr>
      </w:pPr>
    </w:p>
    <w:p w14:paraId="20880EDD" w14:textId="77777777" w:rsidR="00466E5A" w:rsidRPr="003B3E0B" w:rsidRDefault="00466E5A" w:rsidP="006F1CC2">
      <w:pPr>
        <w:rPr>
          <w:rtl/>
        </w:rPr>
      </w:pPr>
    </w:p>
    <w:p w14:paraId="1EAEF4BA" w14:textId="77777777" w:rsidR="00466E5A" w:rsidRPr="003B3E0B" w:rsidRDefault="00466E5A" w:rsidP="006F1CC2"/>
    <w:p w14:paraId="38EF3F24" w14:textId="77777777" w:rsidR="001C36CC" w:rsidRPr="003B3E0B" w:rsidRDefault="00862348" w:rsidP="006F1CC2">
      <w:pPr>
        <w:widowControl w:val="0"/>
        <w:bidi w:val="0"/>
        <w:spacing w:line="240" w:lineRule="auto"/>
        <w:jc w:val="left"/>
        <w:rPr>
          <w:rFonts w:ascii="Times New Roman" w:hAnsi="Times New Roman" w:cstheme="minorBidi"/>
          <w:b/>
          <w:bCs/>
          <w:sz w:val="40"/>
          <w:szCs w:val="32"/>
          <w:u w:val="single"/>
        </w:rPr>
      </w:pPr>
      <w:bookmarkStart w:id="8" w:name="_Toc524610643"/>
      <w:r w:rsidRPr="003B3E0B">
        <w:rPr>
          <w:rtl/>
        </w:rPr>
        <w:br w:type="page"/>
      </w:r>
    </w:p>
    <w:p w14:paraId="4D560B10" w14:textId="77777777" w:rsidR="005E7F83" w:rsidRPr="003B3E0B" w:rsidRDefault="00862348" w:rsidP="006F1CC2">
      <w:pPr>
        <w:pStyle w:val="affff7"/>
        <w:widowControl w:val="0"/>
        <w:rPr>
          <w:rtl/>
        </w:rPr>
      </w:pPr>
      <w:bookmarkStart w:id="9" w:name="_Toc880166"/>
      <w:bookmarkStart w:id="10" w:name="_Toc128310755"/>
      <w:r w:rsidRPr="003B3E0B">
        <w:rPr>
          <w:rFonts w:hint="cs"/>
          <w:rtl/>
        </w:rPr>
        <w:lastRenderedPageBreak/>
        <w:t xml:space="preserve">הנחיות </w:t>
      </w:r>
      <w:r w:rsidRPr="003B3E0B">
        <w:rPr>
          <w:rFonts w:hint="cs"/>
          <w:sz w:val="32"/>
          <w:rtl/>
        </w:rPr>
        <w:t>כלליות</w:t>
      </w:r>
      <w:bookmarkEnd w:id="8"/>
      <w:bookmarkEnd w:id="9"/>
      <w:bookmarkEnd w:id="10"/>
    </w:p>
    <w:p w14:paraId="78F34D7C" w14:textId="0A75B12A" w:rsidR="005E7F83" w:rsidRPr="003B3E0B" w:rsidRDefault="00862348" w:rsidP="006F1CC2">
      <w:pPr>
        <w:widowControl w:val="0"/>
        <w:spacing w:after="240"/>
        <w:rPr>
          <w:rtl/>
        </w:rPr>
      </w:pPr>
      <w:r w:rsidRPr="003B3E0B">
        <w:rPr>
          <w:rtl/>
        </w:rPr>
        <w:t>בשם</w:t>
      </w:r>
      <w:r w:rsidR="00D000FE" w:rsidRPr="003B3E0B">
        <w:rPr>
          <w:rFonts w:hint="cs"/>
          <w:rtl/>
        </w:rPr>
        <w:t xml:space="preserve"> משרד המשפטים (להלן: "</w:t>
      </w:r>
      <w:r w:rsidR="00D000FE" w:rsidRPr="003B3E0B">
        <w:rPr>
          <w:rFonts w:hint="cs"/>
          <w:b/>
          <w:bCs/>
          <w:rtl/>
        </w:rPr>
        <w:t>המזמין</w:t>
      </w:r>
      <w:r w:rsidR="00D000FE" w:rsidRPr="003B3E0B">
        <w:rPr>
          <w:rFonts w:hint="cs"/>
          <w:rtl/>
        </w:rPr>
        <w:t>")</w:t>
      </w:r>
      <w:r w:rsidR="00703FC5" w:rsidRPr="003B3E0B">
        <w:rPr>
          <w:rtl/>
        </w:rPr>
        <w:t>,</w:t>
      </w:r>
      <w:r w:rsidRPr="003B3E0B">
        <w:rPr>
          <w:rtl/>
        </w:rPr>
        <w:t xml:space="preserve"> </w:t>
      </w:r>
      <w:r w:rsidR="001B3EA5" w:rsidRPr="003B3E0B">
        <w:rPr>
          <w:rtl/>
        </w:rPr>
        <w:t xml:space="preserve">הריני פונה אליכם </w:t>
      </w:r>
      <w:r w:rsidRPr="003B3E0B">
        <w:rPr>
          <w:rtl/>
        </w:rPr>
        <w:t xml:space="preserve">בזאת </w:t>
      </w:r>
      <w:r w:rsidR="001B3EA5" w:rsidRPr="003B3E0B">
        <w:rPr>
          <w:rtl/>
        </w:rPr>
        <w:t xml:space="preserve">בבקשה </w:t>
      </w:r>
      <w:r w:rsidRPr="003B3E0B">
        <w:rPr>
          <w:rtl/>
        </w:rPr>
        <w:t xml:space="preserve">לקבלת הצעות </w:t>
      </w:r>
      <w:r w:rsidR="0061749D" w:rsidRPr="003B3E0B">
        <w:rPr>
          <w:rtl/>
        </w:rPr>
        <w:t>במסגרת</w:t>
      </w:r>
      <w:r w:rsidR="002A24E4" w:rsidRPr="003B3E0B">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tl/>
            </w:rPr>
            <w:t>מכרז פומבי 97-2023 לרכישה, התקנה ואחזקה של מתקני מים לשתייה עבור משרד המשפטים</w:t>
          </w:r>
        </w:sdtContent>
      </w:sdt>
      <w:r w:rsidR="00213CD1" w:rsidRPr="003B3E0B">
        <w:rPr>
          <w:rFonts w:hint="cs"/>
          <w:rtl/>
        </w:rPr>
        <w:t xml:space="preserve">. </w:t>
      </w:r>
      <w:r w:rsidRPr="003B3E0B">
        <w:rPr>
          <w:rtl/>
        </w:rPr>
        <w:t xml:space="preserve">פרק זה כולל </w:t>
      </w:r>
      <w:r w:rsidR="00472E71" w:rsidRPr="003B3E0B">
        <w:rPr>
          <w:rtl/>
        </w:rPr>
        <w:t>רקע,</w:t>
      </w:r>
      <w:r w:rsidR="00957C09" w:rsidRPr="003B3E0B">
        <w:rPr>
          <w:rtl/>
        </w:rPr>
        <w:t xml:space="preserve"> מתכונת ביצוע העבודה,</w:t>
      </w:r>
      <w:r w:rsidRPr="003B3E0B">
        <w:rPr>
          <w:rtl/>
        </w:rPr>
        <w:t xml:space="preserve"> התנאים הכלליים להגשת ההצעות, אופן הגשת ההצעות והדרך לבחירת הזוכ</w:t>
      </w:r>
      <w:r w:rsidR="00957C09" w:rsidRPr="003B3E0B">
        <w:rPr>
          <w:rtl/>
        </w:rPr>
        <w:t>ה</w:t>
      </w:r>
      <w:r w:rsidRPr="003B3E0B">
        <w:rPr>
          <w:rtl/>
        </w:rPr>
        <w:t>.</w:t>
      </w:r>
    </w:p>
    <w:p w14:paraId="28F084BC" w14:textId="77777777" w:rsidR="008C5001" w:rsidRPr="003B3E0B" w:rsidRDefault="00862348" w:rsidP="006F1CC2">
      <w:pPr>
        <w:widowControl w:val="0"/>
        <w:spacing w:after="240"/>
        <w:rPr>
          <w:bCs/>
          <w:u w:val="single"/>
          <w:rtl/>
        </w:rPr>
      </w:pPr>
      <w:r w:rsidRPr="003B3E0B">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3B3E0B">
        <w:rPr>
          <w:rFonts w:hint="cs"/>
          <w:rtl/>
        </w:rPr>
        <w:t>מהמצעים</w:t>
      </w:r>
      <w:r w:rsidRPr="003B3E0B">
        <w:rPr>
          <w:rtl/>
        </w:rPr>
        <w:t xml:space="preserve"> את תנאי פרק זה, או כי לא הבין אותם כראוי. </w:t>
      </w:r>
    </w:p>
    <w:p w14:paraId="2E20EF59" w14:textId="77777777" w:rsidR="00B55762" w:rsidRPr="003B3E0B" w:rsidRDefault="00862348" w:rsidP="006F1CC2">
      <w:pPr>
        <w:pStyle w:val="13"/>
        <w:keepNext w:val="0"/>
        <w:keepLines w:val="0"/>
        <w:widowControl w:val="0"/>
        <w:rPr>
          <w:u w:val="none"/>
          <w:rtl/>
        </w:rPr>
      </w:pPr>
      <w:bookmarkStart w:id="11" w:name="_Toc450576752"/>
      <w:bookmarkStart w:id="12" w:name="_Toc451095686"/>
      <w:bookmarkStart w:id="13" w:name="_Toc476649972"/>
      <w:bookmarkStart w:id="14" w:name="_Toc516551341"/>
      <w:bookmarkStart w:id="15" w:name="_Toc521604032"/>
      <w:bookmarkStart w:id="16" w:name="_Toc524610644"/>
      <w:bookmarkStart w:id="17" w:name="_Toc880167"/>
      <w:bookmarkStart w:id="18" w:name="_Toc71706412"/>
      <w:bookmarkStart w:id="19" w:name="_Toc71706472"/>
      <w:bookmarkStart w:id="20" w:name="_Toc126842764"/>
      <w:bookmarkStart w:id="21" w:name="_Toc126842820"/>
      <w:bookmarkStart w:id="22" w:name="_Toc128310756"/>
      <w:r w:rsidRPr="003B3E0B">
        <w:rPr>
          <w:rtl/>
        </w:rPr>
        <w:t>הוראות כלליות</w:t>
      </w:r>
      <w:bookmarkEnd w:id="11"/>
      <w:bookmarkEnd w:id="12"/>
      <w:bookmarkEnd w:id="13"/>
      <w:bookmarkEnd w:id="14"/>
      <w:bookmarkEnd w:id="15"/>
      <w:bookmarkEnd w:id="16"/>
      <w:bookmarkEnd w:id="17"/>
      <w:bookmarkEnd w:id="18"/>
      <w:bookmarkEnd w:id="19"/>
      <w:bookmarkEnd w:id="20"/>
      <w:bookmarkEnd w:id="21"/>
      <w:bookmarkEnd w:id="22"/>
    </w:p>
    <w:p w14:paraId="408AF503" w14:textId="77777777" w:rsidR="00B55762" w:rsidRPr="003B3E0B" w:rsidRDefault="00862348" w:rsidP="006F1CC2">
      <w:pPr>
        <w:widowControl w:val="0"/>
        <w:numPr>
          <w:ilvl w:val="1"/>
          <w:numId w:val="16"/>
        </w:numPr>
        <w:spacing w:after="160"/>
        <w:contextualSpacing/>
        <w:rPr>
          <w:rFonts w:asciiTheme="minorBidi" w:hAnsiTheme="minorBidi" w:cstheme="minorBidi"/>
          <w:b/>
        </w:rPr>
      </w:pPr>
      <w:r w:rsidRPr="003B3E0B">
        <w:rPr>
          <w:rFonts w:asciiTheme="minorBidi" w:hAnsiTheme="minorBidi" w:cstheme="minorBidi"/>
          <w:b/>
          <w:rtl/>
        </w:rPr>
        <w:t>פנייה</w:t>
      </w:r>
      <w:r w:rsidR="00085949" w:rsidRPr="003B3E0B">
        <w:rPr>
          <w:rFonts w:asciiTheme="minorBidi" w:hAnsiTheme="minorBidi" w:cstheme="minorBidi"/>
          <w:b/>
          <w:rtl/>
        </w:rPr>
        <w:t xml:space="preserve"> זו מכילה </w:t>
      </w:r>
      <w:r w:rsidR="00DB58AB" w:rsidRPr="003B3E0B">
        <w:rPr>
          <w:rFonts w:asciiTheme="minorBidi" w:hAnsiTheme="minorBidi" w:cstheme="minorBidi" w:hint="cs"/>
          <w:b/>
          <w:rtl/>
        </w:rPr>
        <w:t>את פרטי המכרז וחוברת ההצעה</w:t>
      </w:r>
      <w:r w:rsidR="00085949" w:rsidRPr="003B3E0B">
        <w:rPr>
          <w:rFonts w:asciiTheme="minorBidi" w:hAnsiTheme="minorBidi" w:cstheme="minorBidi"/>
          <w:b/>
          <w:rtl/>
        </w:rPr>
        <w:t>:</w:t>
      </w:r>
    </w:p>
    <w:p w14:paraId="2DE6391A" w14:textId="77777777" w:rsidR="00085949" w:rsidRPr="003B3E0B" w:rsidRDefault="00862348" w:rsidP="006F1CC2">
      <w:pPr>
        <w:widowControl w:val="0"/>
        <w:numPr>
          <w:ilvl w:val="2"/>
          <w:numId w:val="16"/>
        </w:numPr>
        <w:spacing w:after="160"/>
        <w:contextualSpacing/>
        <w:rPr>
          <w:rFonts w:asciiTheme="minorBidi" w:hAnsiTheme="minorBidi" w:cstheme="minorBidi"/>
          <w:b/>
        </w:rPr>
      </w:pPr>
      <w:bookmarkStart w:id="23" w:name="פרטי_המכרז"/>
      <w:r w:rsidRPr="003B3E0B">
        <w:rPr>
          <w:rFonts w:asciiTheme="minorBidi" w:hAnsiTheme="minorBidi" w:cstheme="minorBidi"/>
          <w:bCs/>
          <w:rtl/>
        </w:rPr>
        <w:t>פרטי המכרז</w:t>
      </w:r>
      <w:bookmarkEnd w:id="23"/>
      <w:r w:rsidRPr="003B3E0B">
        <w:rPr>
          <w:rFonts w:asciiTheme="minorBidi" w:hAnsiTheme="minorBidi" w:cstheme="minorBidi"/>
          <w:b/>
          <w:rtl/>
        </w:rPr>
        <w:t xml:space="preserve"> </w:t>
      </w:r>
      <w:r w:rsidR="00703FC5" w:rsidRPr="003B3E0B">
        <w:rPr>
          <w:rFonts w:asciiTheme="minorBidi" w:hAnsiTheme="minorBidi" w:cstheme="minorBidi"/>
          <w:b/>
          <w:rtl/>
        </w:rPr>
        <w:t>–</w:t>
      </w:r>
      <w:r w:rsidRPr="003B3E0B">
        <w:rPr>
          <w:rFonts w:asciiTheme="minorBidi" w:hAnsiTheme="minorBidi" w:cstheme="minorBidi"/>
          <w:b/>
          <w:rtl/>
        </w:rPr>
        <w:t xml:space="preserve"> בחלק זה מפורטים מהות ה</w:t>
      </w:r>
      <w:r w:rsidR="00347E06" w:rsidRPr="003B3E0B">
        <w:rPr>
          <w:rFonts w:asciiTheme="minorBidi" w:hAnsiTheme="minorBidi" w:cstheme="minorBidi"/>
          <w:b/>
          <w:rtl/>
        </w:rPr>
        <w:t>בקשה</w:t>
      </w:r>
      <w:r w:rsidRPr="003B3E0B">
        <w:rPr>
          <w:rFonts w:asciiTheme="minorBidi" w:hAnsiTheme="minorBidi" w:cstheme="minorBidi"/>
          <w:b/>
          <w:rtl/>
        </w:rPr>
        <w:t>, אופן הגשת הצעות ואופן בחירת הזוכה.</w:t>
      </w:r>
    </w:p>
    <w:p w14:paraId="74295915" w14:textId="77777777" w:rsidR="00810077" w:rsidRPr="003B3E0B" w:rsidRDefault="00862348" w:rsidP="006F1CC2">
      <w:pPr>
        <w:widowControl w:val="0"/>
        <w:numPr>
          <w:ilvl w:val="2"/>
          <w:numId w:val="16"/>
        </w:numPr>
        <w:spacing w:after="160"/>
        <w:contextualSpacing/>
        <w:rPr>
          <w:rFonts w:asciiTheme="minorBidi" w:hAnsiTheme="minorBidi" w:cstheme="minorBidi"/>
          <w:b/>
        </w:rPr>
      </w:pPr>
      <w:bookmarkStart w:id="24" w:name="חוברת_ההצעה"/>
      <w:r w:rsidRPr="003B3E0B">
        <w:rPr>
          <w:rFonts w:asciiTheme="minorBidi" w:hAnsiTheme="minorBidi" w:cstheme="minorBidi"/>
          <w:bCs/>
          <w:rtl/>
        </w:rPr>
        <w:t>חוברת ההצעה</w:t>
      </w:r>
      <w:bookmarkEnd w:id="24"/>
      <w:r w:rsidRPr="003B3E0B">
        <w:rPr>
          <w:rFonts w:asciiTheme="minorBidi" w:hAnsiTheme="minorBidi" w:cstheme="minorBidi"/>
          <w:bCs/>
          <w:rtl/>
        </w:rPr>
        <w:t xml:space="preserve"> –</w:t>
      </w:r>
      <w:r w:rsidR="006E06D3" w:rsidRPr="003B3E0B">
        <w:rPr>
          <w:rFonts w:asciiTheme="minorBidi" w:hAnsiTheme="minorBidi" w:cstheme="minorBidi" w:hint="cs"/>
          <w:bCs/>
          <w:rtl/>
        </w:rPr>
        <w:t xml:space="preserve"> נספח א' </w:t>
      </w:r>
      <w:r w:rsidR="00260E09" w:rsidRPr="003B3E0B">
        <w:rPr>
          <w:rFonts w:asciiTheme="minorBidi" w:hAnsiTheme="minorBidi" w:cstheme="minorBidi"/>
          <w:b/>
          <w:rtl/>
        </w:rPr>
        <w:t>שישמש</w:t>
      </w:r>
      <w:r w:rsidR="00085949" w:rsidRPr="003B3E0B">
        <w:rPr>
          <w:rFonts w:asciiTheme="minorBidi" w:hAnsiTheme="minorBidi" w:cstheme="minorBidi"/>
          <w:b/>
          <w:rtl/>
        </w:rPr>
        <w:t xml:space="preserve"> להגשת ההצעות. הצעות שלא תוגשנה על גבי טופס זה ת</w:t>
      </w:r>
      <w:r w:rsidR="006261B4" w:rsidRPr="003B3E0B">
        <w:rPr>
          <w:rFonts w:asciiTheme="minorBidi" w:hAnsiTheme="minorBidi" w:cstheme="minorBidi" w:hint="cs"/>
          <w:b/>
          <w:rtl/>
        </w:rPr>
        <w:t>י</w:t>
      </w:r>
      <w:r w:rsidR="00085949" w:rsidRPr="003B3E0B">
        <w:rPr>
          <w:rFonts w:asciiTheme="minorBidi" w:hAnsiTheme="minorBidi" w:cstheme="minorBidi"/>
          <w:b/>
          <w:rtl/>
        </w:rPr>
        <w:t>פסלנה על הסף וכל שינוי שיתבצע על גבי טופס זה משולל תוקף ועשוי להביא לפסילת ההצעה.</w:t>
      </w:r>
      <w:r w:rsidR="00211DDF" w:rsidRPr="003B3E0B">
        <w:rPr>
          <w:rFonts w:asciiTheme="minorBidi" w:hAnsiTheme="minorBidi" w:cstheme="minorBidi"/>
          <w:b/>
          <w:rtl/>
        </w:rPr>
        <w:t xml:space="preserve"> </w:t>
      </w:r>
    </w:p>
    <w:p w14:paraId="714B7522" w14:textId="77777777" w:rsidR="00915B30" w:rsidRPr="003B3E0B" w:rsidRDefault="00862348" w:rsidP="006F1CC2">
      <w:pPr>
        <w:widowControl w:val="0"/>
        <w:numPr>
          <w:ilvl w:val="1"/>
          <w:numId w:val="16"/>
        </w:numPr>
        <w:spacing w:after="160"/>
        <w:contextualSpacing/>
        <w:rPr>
          <w:rFonts w:asciiTheme="minorBidi" w:hAnsiTheme="minorBidi" w:cstheme="minorBidi"/>
        </w:rPr>
      </w:pPr>
      <w:r w:rsidRPr="003B3E0B">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sidRPr="003B3E0B">
        <w:rPr>
          <w:rFonts w:asciiTheme="minorBidi" w:eastAsia="David" w:hAnsiTheme="minorBidi" w:cstheme="minorBidi" w:hint="cs"/>
          <w:rtl/>
          <w:lang w:eastAsia="he-IL"/>
        </w:rPr>
        <w:t>,</w:t>
      </w:r>
      <w:r w:rsidRPr="003B3E0B">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76D998F4" w14:textId="77777777" w:rsidR="00915B30" w:rsidRPr="003B3E0B" w:rsidRDefault="00862348" w:rsidP="006F1CC2">
      <w:pPr>
        <w:widowControl w:val="0"/>
        <w:numPr>
          <w:ilvl w:val="1"/>
          <w:numId w:val="16"/>
        </w:numPr>
        <w:spacing w:after="160"/>
        <w:contextualSpacing/>
        <w:rPr>
          <w:rFonts w:asciiTheme="minorBidi" w:hAnsiTheme="minorBidi" w:cstheme="minorBidi"/>
        </w:rPr>
      </w:pPr>
      <w:r w:rsidRPr="003B3E0B">
        <w:rPr>
          <w:rFonts w:asciiTheme="minorBidi" w:eastAsia="David" w:hAnsiTheme="minorBidi" w:cstheme="minorBidi"/>
          <w:rtl/>
          <w:lang w:eastAsia="he-IL"/>
        </w:rPr>
        <w:t>כל המסמכים המצורפים למסמך זה</w:t>
      </w:r>
      <w:r w:rsidR="00213CD1" w:rsidRPr="003B3E0B">
        <w:rPr>
          <w:rFonts w:asciiTheme="minorBidi" w:eastAsia="David" w:hAnsiTheme="minorBidi" w:cstheme="minorBidi" w:hint="cs"/>
          <w:rtl/>
          <w:lang w:eastAsia="he-IL"/>
        </w:rPr>
        <w:t xml:space="preserve"> כולל פרק המבוא</w:t>
      </w:r>
      <w:r w:rsidRPr="003B3E0B">
        <w:rPr>
          <w:rFonts w:asciiTheme="minorBidi" w:eastAsia="David" w:hAnsiTheme="minorBidi" w:cstheme="minorBidi"/>
          <w:rtl/>
          <w:lang w:eastAsia="he-IL"/>
        </w:rPr>
        <w:t xml:space="preserve"> מהווים חלק בלתי נפרד מההסכם עליו יחתמו הזוכה במכרז ו</w:t>
      </w:r>
      <w:r w:rsidR="00A50972" w:rsidRPr="003B3E0B">
        <w:rPr>
          <w:rFonts w:asciiTheme="minorBidi" w:eastAsia="David" w:hAnsiTheme="minorBidi" w:cstheme="minorBidi"/>
          <w:rtl/>
          <w:lang w:eastAsia="he-IL"/>
        </w:rPr>
        <w:t>המזמי</w:t>
      </w:r>
      <w:r w:rsidR="00A50972" w:rsidRPr="003B3E0B">
        <w:rPr>
          <w:rFonts w:asciiTheme="minorBidi" w:eastAsia="David" w:hAnsiTheme="minorBidi" w:cstheme="minorBidi" w:hint="cs"/>
          <w:rtl/>
          <w:lang w:eastAsia="he-IL"/>
        </w:rPr>
        <w:t>ן</w:t>
      </w:r>
      <w:r w:rsidRPr="003B3E0B">
        <w:rPr>
          <w:rFonts w:asciiTheme="minorBidi" w:eastAsia="David" w:hAnsiTheme="minorBidi" w:cstheme="minorBidi"/>
          <w:rtl/>
          <w:lang w:eastAsia="he-IL"/>
        </w:rPr>
        <w:t xml:space="preserve">, ויש לראותם </w:t>
      </w:r>
      <w:r w:rsidR="006961DF" w:rsidRPr="003B3E0B">
        <w:rPr>
          <w:rFonts w:asciiTheme="minorBidi" w:eastAsia="David" w:hAnsiTheme="minorBidi" w:cstheme="minorBidi" w:hint="cs"/>
          <w:rtl/>
          <w:lang w:eastAsia="he-IL"/>
        </w:rPr>
        <w:t>כמשלימים</w:t>
      </w:r>
      <w:r w:rsidRPr="003B3E0B">
        <w:rPr>
          <w:rFonts w:asciiTheme="minorBidi" w:eastAsia="David" w:hAnsiTheme="minorBidi" w:cstheme="minorBidi"/>
          <w:rtl/>
          <w:lang w:eastAsia="he-IL"/>
        </w:rPr>
        <w:t xml:space="preserve"> אותו.</w:t>
      </w:r>
    </w:p>
    <w:p w14:paraId="14CDAF5F" w14:textId="77777777" w:rsidR="00E8789C" w:rsidRPr="003B3E0B" w:rsidRDefault="00862348" w:rsidP="006F1CC2">
      <w:pPr>
        <w:pStyle w:val="13"/>
        <w:keepNext w:val="0"/>
        <w:keepLines w:val="0"/>
        <w:widowControl w:val="0"/>
        <w:rPr>
          <w:rtl/>
        </w:rPr>
      </w:pPr>
      <w:bookmarkStart w:id="25" w:name="_Toc179603249"/>
      <w:bookmarkStart w:id="26" w:name="_Toc451095687"/>
      <w:bookmarkStart w:id="27" w:name="_Toc476649974"/>
      <w:bookmarkStart w:id="28" w:name="_Toc516551342"/>
      <w:bookmarkStart w:id="29" w:name="_Toc521604033"/>
      <w:bookmarkStart w:id="30" w:name="_Toc524610645"/>
      <w:bookmarkStart w:id="31" w:name="_Toc880168"/>
      <w:bookmarkStart w:id="32" w:name="_Toc71706413"/>
      <w:bookmarkStart w:id="33" w:name="_Toc71706473"/>
      <w:bookmarkStart w:id="34" w:name="_Toc126842765"/>
      <w:bookmarkStart w:id="35" w:name="_Toc126842821"/>
      <w:bookmarkStart w:id="36" w:name="_Toc128310757"/>
      <w:bookmarkStart w:id="37" w:name="_Ref129859162"/>
      <w:bookmarkStart w:id="38" w:name="_Ref130122093"/>
      <w:bookmarkStart w:id="39" w:name="_Ref141350543"/>
      <w:bookmarkStart w:id="40" w:name="_Toc476649973"/>
      <w:r w:rsidRPr="003B3E0B">
        <w:rPr>
          <w:rtl/>
        </w:rPr>
        <w:t>הגדרות</w:t>
      </w:r>
      <w:bookmarkEnd w:id="25"/>
      <w:bookmarkEnd w:id="26"/>
      <w:r w:rsidRPr="003B3E0B">
        <w:rPr>
          <w:rtl/>
        </w:rPr>
        <w:t xml:space="preserve"> מושגים</w:t>
      </w:r>
      <w:bookmarkEnd w:id="27"/>
      <w:bookmarkEnd w:id="28"/>
      <w:bookmarkEnd w:id="29"/>
      <w:bookmarkEnd w:id="30"/>
      <w:bookmarkEnd w:id="31"/>
      <w:bookmarkEnd w:id="32"/>
      <w:bookmarkEnd w:id="33"/>
      <w:bookmarkEnd w:id="34"/>
      <w:bookmarkEnd w:id="35"/>
      <w:bookmarkEnd w:id="36"/>
      <w:bookmarkEnd w:id="37"/>
      <w:bookmarkEnd w:id="38"/>
      <w:bookmarkEnd w:id="39"/>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274C16" w:rsidRPr="003B3E0B" w14:paraId="64D275C9" w14:textId="77777777" w:rsidTr="009C4338">
        <w:tc>
          <w:tcPr>
            <w:tcW w:w="2546" w:type="dxa"/>
            <w:shd w:val="clear" w:color="auto" w:fill="auto"/>
          </w:tcPr>
          <w:p w14:paraId="31CD8430" w14:textId="77777777" w:rsidR="008B3707" w:rsidRPr="003B3E0B" w:rsidRDefault="00862348" w:rsidP="008B3707">
            <w:pPr>
              <w:widowControl w:val="0"/>
              <w:spacing w:before="60" w:after="60"/>
              <w:rPr>
                <w:rFonts w:asciiTheme="minorBidi" w:hAnsiTheme="minorBidi" w:cstheme="minorBidi"/>
                <w:b/>
                <w:bCs/>
                <w:rtl/>
              </w:rPr>
            </w:pPr>
            <w:r w:rsidRPr="003B3E0B">
              <w:rPr>
                <w:rFonts w:hint="cs"/>
                <w:b/>
                <w:bCs/>
                <w:rtl/>
              </w:rPr>
              <w:t>"אחריות</w:t>
            </w:r>
            <w:r w:rsidRPr="003B3E0B">
              <w:rPr>
                <w:rFonts w:asciiTheme="minorBidi" w:hAnsiTheme="minorBidi" w:cstheme="minorBidi" w:hint="cs"/>
                <w:b/>
                <w:bCs/>
                <w:rtl/>
              </w:rPr>
              <w:t>"</w:t>
            </w:r>
          </w:p>
        </w:tc>
        <w:tc>
          <w:tcPr>
            <w:tcW w:w="6385" w:type="dxa"/>
            <w:shd w:val="clear" w:color="auto" w:fill="auto"/>
          </w:tcPr>
          <w:p w14:paraId="3454F384" w14:textId="77777777" w:rsidR="008B3707" w:rsidRPr="003B3E0B" w:rsidRDefault="00862348" w:rsidP="008B3707">
            <w:pPr>
              <w:rPr>
                <w:rtl/>
              </w:rPr>
            </w:pPr>
            <w:r w:rsidRPr="003B3E0B">
              <w:rPr>
                <w:rFonts w:hint="cs"/>
                <w:rtl/>
              </w:rPr>
              <w:t xml:space="preserve">הספק הזוכה יידרש </w:t>
            </w:r>
            <w:r w:rsidR="00786429" w:rsidRPr="003B3E0B">
              <w:rPr>
                <w:rFonts w:hint="cs"/>
                <w:rtl/>
              </w:rPr>
              <w:t>לספק</w:t>
            </w:r>
            <w:r w:rsidRPr="003B3E0B">
              <w:rPr>
                <w:rFonts w:hint="cs"/>
                <w:rtl/>
              </w:rPr>
              <w:t xml:space="preserve"> לכל מכשיר שיירכש, תקופת אחריות שתחל במועד אספקת והתקנת המכשיר, ולמשך </w:t>
            </w:r>
            <w:r w:rsidR="00786429" w:rsidRPr="003B3E0B">
              <w:rPr>
                <w:rFonts w:hint="cs"/>
                <w:rtl/>
              </w:rPr>
              <w:t>12</w:t>
            </w:r>
            <w:r w:rsidRPr="003B3E0B">
              <w:rPr>
                <w:rFonts w:hint="cs"/>
                <w:rtl/>
              </w:rPr>
              <w:t xml:space="preserve"> חודשים עוקבים. </w:t>
            </w:r>
          </w:p>
          <w:p w14:paraId="3A0ECCC5" w14:textId="77777777" w:rsidR="008B3707" w:rsidRPr="003B3E0B" w:rsidRDefault="00862348" w:rsidP="008B3707">
            <w:pPr>
              <w:widowControl w:val="0"/>
              <w:spacing w:before="60" w:after="60"/>
              <w:rPr>
                <w:rFonts w:asciiTheme="minorBidi" w:hAnsiTheme="minorBidi"/>
                <w:rtl/>
              </w:rPr>
            </w:pPr>
            <w:r w:rsidRPr="003B3E0B">
              <w:rPr>
                <w:rFonts w:hint="cs"/>
                <w:rtl/>
              </w:rPr>
              <w:t>האחריות תכלול שירותי תיקון תקלות, בלאי ואחזקה שוטפת לרבות חלקים שיש להחליף. לאחר תקופה זו, באפשרות המשרד לרכוש שירותי תחזוקה שנתיים למכשיר שסופק</w:t>
            </w:r>
            <w:r w:rsidR="00786429" w:rsidRPr="003B3E0B">
              <w:rPr>
                <w:rFonts w:hint="cs"/>
                <w:rtl/>
              </w:rPr>
              <w:t>.</w:t>
            </w:r>
            <w:r w:rsidRPr="003B3E0B">
              <w:rPr>
                <w:rFonts w:hint="cs"/>
                <w:rtl/>
              </w:rPr>
              <w:t xml:space="preserve"> </w:t>
            </w:r>
          </w:p>
        </w:tc>
      </w:tr>
      <w:tr w:rsidR="00274C16" w:rsidRPr="003B3E0B" w14:paraId="5E0F6592" w14:textId="77777777" w:rsidTr="009C4338">
        <w:tc>
          <w:tcPr>
            <w:tcW w:w="2546" w:type="dxa"/>
            <w:shd w:val="clear" w:color="auto" w:fill="auto"/>
          </w:tcPr>
          <w:p w14:paraId="78FD8026" w14:textId="77777777" w:rsidR="008B3707" w:rsidRPr="003B3E0B" w:rsidRDefault="00862348" w:rsidP="008B3707">
            <w:pPr>
              <w:widowControl w:val="0"/>
              <w:spacing w:before="60" w:after="60"/>
              <w:rPr>
                <w:b/>
                <w:bCs/>
                <w:rtl/>
              </w:rPr>
            </w:pPr>
            <w:r w:rsidRPr="003B3E0B">
              <w:rPr>
                <w:rFonts w:hint="cs"/>
                <w:b/>
                <w:bCs/>
                <w:rtl/>
              </w:rPr>
              <w:t>"</w:t>
            </w:r>
            <w:r w:rsidRPr="003B3E0B">
              <w:rPr>
                <w:b/>
                <w:bCs/>
                <w:rtl/>
              </w:rPr>
              <w:t>אתר</w:t>
            </w:r>
            <w:r w:rsidRPr="003B3E0B">
              <w:rPr>
                <w:rFonts w:hint="cs"/>
                <w:b/>
                <w:bCs/>
                <w:rtl/>
              </w:rPr>
              <w:t>" / "אתר</w:t>
            </w:r>
            <w:r w:rsidRPr="003B3E0B">
              <w:rPr>
                <w:b/>
                <w:bCs/>
                <w:rtl/>
              </w:rPr>
              <w:t>י המזמין</w:t>
            </w:r>
            <w:r w:rsidRPr="003B3E0B">
              <w:rPr>
                <w:rFonts w:hint="cs"/>
                <w:b/>
                <w:bCs/>
                <w:rtl/>
              </w:rPr>
              <w:t>"</w:t>
            </w:r>
          </w:p>
        </w:tc>
        <w:tc>
          <w:tcPr>
            <w:tcW w:w="6385" w:type="dxa"/>
            <w:shd w:val="clear" w:color="auto" w:fill="auto"/>
          </w:tcPr>
          <w:p w14:paraId="302A33BB" w14:textId="77777777" w:rsidR="008B3707" w:rsidRPr="003B3E0B" w:rsidRDefault="00862348" w:rsidP="008B3707">
            <w:pPr>
              <w:rPr>
                <w:rtl/>
              </w:rPr>
            </w:pPr>
            <w:r w:rsidRPr="003B3E0B">
              <w:rPr>
                <w:rtl/>
              </w:rPr>
              <w:t>חצרות ובנייני משרד</w:t>
            </w:r>
            <w:r w:rsidRPr="003B3E0B">
              <w:rPr>
                <w:rFonts w:hint="cs"/>
                <w:rtl/>
              </w:rPr>
              <w:t xml:space="preserve"> המשפטים</w:t>
            </w:r>
            <w:r w:rsidRPr="003B3E0B">
              <w:rPr>
                <w:rtl/>
              </w:rPr>
              <w:t xml:space="preserve"> ויחידות הסמך, הפזורים ברחבי הארץ </w:t>
            </w:r>
            <w:r w:rsidR="00786429" w:rsidRPr="003B3E0B">
              <w:rPr>
                <w:rFonts w:hint="cs"/>
                <w:rtl/>
              </w:rPr>
              <w:t>בפריסה ארצית</w:t>
            </w:r>
            <w:r w:rsidRPr="003B3E0B">
              <w:rPr>
                <w:rFonts w:asciiTheme="minorBidi" w:hAnsiTheme="minorBidi" w:cstheme="minorBidi"/>
                <w:rtl/>
              </w:rPr>
              <w:t>;</w:t>
            </w:r>
          </w:p>
        </w:tc>
      </w:tr>
      <w:tr w:rsidR="00274C16" w:rsidRPr="003B3E0B" w14:paraId="7D31EA38" w14:textId="77777777" w:rsidTr="009C4338">
        <w:tc>
          <w:tcPr>
            <w:tcW w:w="2546" w:type="dxa"/>
            <w:shd w:val="clear" w:color="auto" w:fill="auto"/>
          </w:tcPr>
          <w:p w14:paraId="0FB88DAD"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hint="cs"/>
                <w:b/>
                <w:bCs/>
                <w:rtl/>
              </w:rPr>
              <w:t>"גוף ציבורי"</w:t>
            </w:r>
          </w:p>
        </w:tc>
        <w:tc>
          <w:tcPr>
            <w:tcW w:w="6385" w:type="dxa"/>
            <w:shd w:val="clear" w:color="auto" w:fill="auto"/>
          </w:tcPr>
          <w:p w14:paraId="361FCE16" w14:textId="77777777" w:rsidR="008B3707" w:rsidRPr="003B3E0B" w:rsidRDefault="00862348" w:rsidP="008B3707">
            <w:pPr>
              <w:widowControl w:val="0"/>
              <w:spacing w:before="60" w:after="60"/>
              <w:rPr>
                <w:rFonts w:asciiTheme="minorBidi" w:hAnsiTheme="minorBidi"/>
                <w:rtl/>
              </w:rPr>
            </w:pPr>
            <w:r w:rsidRPr="003B3E0B">
              <w:rPr>
                <w:rFonts w:asciiTheme="minorBidi" w:hAnsiTheme="minorBidi"/>
                <w:rtl/>
              </w:rPr>
              <w:t>משרדי הממשלה, חברות ממשלתיות, תאגידים סטטוטוריים, רשויות מקומיות וקופות החולים</w:t>
            </w:r>
            <w:r w:rsidRPr="003B3E0B">
              <w:rPr>
                <w:rFonts w:asciiTheme="minorBidi" w:hAnsiTheme="minorBidi" w:hint="cs"/>
                <w:rtl/>
              </w:rPr>
              <w:t>.</w:t>
            </w:r>
          </w:p>
        </w:tc>
      </w:tr>
      <w:tr w:rsidR="00274C16" w:rsidRPr="003B3E0B" w14:paraId="283930A4" w14:textId="77777777" w:rsidTr="009C4338">
        <w:tc>
          <w:tcPr>
            <w:tcW w:w="2546" w:type="dxa"/>
            <w:shd w:val="clear" w:color="auto" w:fill="auto"/>
          </w:tcPr>
          <w:p w14:paraId="7EF36A70"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"המכרז"</w:t>
            </w:r>
          </w:p>
        </w:tc>
        <w:tc>
          <w:tcPr>
            <w:tcW w:w="6385" w:type="dxa"/>
            <w:shd w:val="clear" w:color="auto" w:fill="auto"/>
          </w:tcPr>
          <w:p w14:paraId="5B4753E1" w14:textId="08C2632F" w:rsidR="008B3707" w:rsidRPr="003B3E0B" w:rsidRDefault="001D3E41" w:rsidP="008B3707">
            <w:pPr>
              <w:widowControl w:val="0"/>
              <w:spacing w:before="60" w:after="60"/>
              <w:rPr>
                <w:rFonts w:asciiTheme="minorBidi" w:hAnsiTheme="minorBidi" w:cstheme="minorBidi"/>
                <w:rtl/>
              </w:rPr>
            </w:pPr>
            <w:sdt>
              <w:sdtPr>
                <w:rPr>
                  <w:rFonts w:asciiTheme="minorBidi" w:hAnsiTheme="minorBidi"/>
                  <w:rtl/>
                </w:rPr>
                <w:alias w:val="Title"/>
                <w:id w:val="-688994563"/>
                <w:placeholder>
                  <w:docPart w:val="6B4DD9426C114322A362E266D37E7FF7"/>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9E7E84" w:rsidRPr="003B3E0B">
                  <w:rPr>
                    <w:rFonts w:asciiTheme="minorBidi" w:hAnsiTheme="minorBidi"/>
                    <w:rtl/>
                  </w:rPr>
                  <w:t>מכרז פומבי 97-2023 לרכישה, התקנה ואחזקה של מתקני מים לשתייה עבור משרד המשפטים</w:t>
                </w:r>
              </w:sdtContent>
            </w:sdt>
            <w:r w:rsidR="00A10184" w:rsidRPr="003B3E0B">
              <w:rPr>
                <w:rFonts w:asciiTheme="minorBidi" w:hAnsiTheme="minorBidi" w:hint="cs"/>
                <w:rtl/>
              </w:rPr>
              <w:t xml:space="preserve"> אשר פורסם בתאריך </w:t>
            </w:r>
            <w:r w:rsidR="007863ED" w:rsidRPr="003B3E0B">
              <w:rPr>
                <w:rFonts w:asciiTheme="minorBidi" w:hAnsiTheme="minorBidi" w:cstheme="minorBidi" w:hint="cs"/>
                <w:b/>
                <w:bCs/>
                <w:rtl/>
              </w:rPr>
              <w:t>06/12/2023</w:t>
            </w:r>
            <w:r w:rsidR="00A10184" w:rsidRPr="003B3E0B">
              <w:rPr>
                <w:rFonts w:asciiTheme="minorBidi" w:hAnsiTheme="minorBidi" w:hint="cs"/>
                <w:rtl/>
              </w:rPr>
              <w:t>;</w:t>
            </w:r>
          </w:p>
          <w:p w14:paraId="5A69CF0E"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hint="cs"/>
                <w:rtl/>
              </w:rPr>
              <w:t xml:space="preserve">על כל חלקיו לרבות שינויים והבהרות שייערכו בהמשך, אם ייערכו. </w:t>
            </w:r>
          </w:p>
        </w:tc>
      </w:tr>
      <w:tr w:rsidR="00274C16" w:rsidRPr="003B3E0B" w14:paraId="7AE3EE39" w14:textId="77777777" w:rsidTr="009C4338">
        <w:tc>
          <w:tcPr>
            <w:tcW w:w="2546" w:type="dxa"/>
            <w:shd w:val="clear" w:color="auto" w:fill="auto"/>
          </w:tcPr>
          <w:p w14:paraId="350BD447"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w:t>
            </w:r>
            <w:r w:rsidRPr="003B3E0B">
              <w:rPr>
                <w:rFonts w:asciiTheme="minorBidi" w:hAnsiTheme="minorBidi" w:cstheme="minorBidi" w:hint="cs"/>
                <w:b/>
                <w:bCs/>
                <w:rtl/>
              </w:rPr>
              <w:t>המשרד</w:t>
            </w:r>
            <w:r w:rsidRPr="003B3E0B">
              <w:rPr>
                <w:rFonts w:asciiTheme="minorBidi" w:hAnsiTheme="minorBidi" w:cstheme="minorBidi"/>
                <w:b/>
                <w:bCs/>
                <w:rtl/>
              </w:rPr>
              <w:t>"</w:t>
            </w:r>
            <w:r w:rsidRPr="003B3E0B">
              <w:rPr>
                <w:rFonts w:asciiTheme="minorBidi" w:hAnsiTheme="minorBidi" w:cstheme="minorBidi" w:hint="cs"/>
                <w:b/>
                <w:bCs/>
                <w:rtl/>
              </w:rPr>
              <w:t xml:space="preserve"> או "הלקוח" או "המזמין"</w:t>
            </w:r>
          </w:p>
        </w:tc>
        <w:tc>
          <w:tcPr>
            <w:tcW w:w="6385" w:type="dxa"/>
            <w:shd w:val="clear" w:color="auto" w:fill="auto"/>
          </w:tcPr>
          <w:p w14:paraId="21DB7353"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hint="cs"/>
                <w:rtl/>
              </w:rPr>
              <w:t>משרד המשפטים על יחידותיו השונות.</w:t>
            </w:r>
          </w:p>
        </w:tc>
      </w:tr>
      <w:tr w:rsidR="00274C16" w:rsidRPr="003B3E0B" w14:paraId="58F66238" w14:textId="77777777" w:rsidTr="009C4338">
        <w:tc>
          <w:tcPr>
            <w:tcW w:w="2546" w:type="dxa"/>
            <w:shd w:val="clear" w:color="auto" w:fill="auto"/>
          </w:tcPr>
          <w:p w14:paraId="1536EDF5"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hint="cs"/>
                <w:b/>
                <w:bCs/>
                <w:rtl/>
              </w:rPr>
              <w:lastRenderedPageBreak/>
              <w:t>"הספק"/"הספק הזוכה"/ "הזוכה"</w:t>
            </w:r>
          </w:p>
        </w:tc>
        <w:tc>
          <w:tcPr>
            <w:tcW w:w="6385" w:type="dxa"/>
            <w:shd w:val="clear" w:color="auto" w:fill="auto"/>
          </w:tcPr>
          <w:p w14:paraId="77537D2F" w14:textId="4C375699"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מצי</w:t>
            </w:r>
            <w:r w:rsidRPr="003B3E0B">
              <w:rPr>
                <w:rFonts w:asciiTheme="minorBidi" w:hAnsiTheme="minorBidi" w:cstheme="minorBidi" w:hint="cs"/>
                <w:rtl/>
              </w:rPr>
              <w:t xml:space="preserve">ע שהצעתו תבחר כהצעה זוכה ואשר </w:t>
            </w:r>
            <w:r w:rsidR="007A60D3" w:rsidRPr="003B3E0B">
              <w:rPr>
                <w:rFonts w:asciiTheme="minorBidi" w:hAnsiTheme="minorBidi" w:cstheme="minorBidi" w:hint="cs"/>
                <w:rtl/>
              </w:rPr>
              <w:t>יספק את השירות</w:t>
            </w:r>
            <w:r w:rsidRPr="003B3E0B">
              <w:rPr>
                <w:rFonts w:asciiTheme="minorBidi" w:hAnsiTheme="minorBidi" w:hint="cs"/>
                <w:rtl/>
              </w:rPr>
              <w:t xml:space="preserve">  </w:t>
            </w:r>
            <w:r w:rsidRPr="003B3E0B">
              <w:rPr>
                <w:rFonts w:asciiTheme="minorBidi" w:hAnsiTheme="minorBidi" w:cstheme="minorBidi" w:hint="cs"/>
                <w:rtl/>
              </w:rPr>
              <w:t xml:space="preserve">עפ"י דרישות מכרז זה. </w:t>
            </w:r>
          </w:p>
        </w:tc>
      </w:tr>
      <w:tr w:rsidR="00274C16" w:rsidRPr="003B3E0B" w14:paraId="0A0F4C0E" w14:textId="77777777" w:rsidTr="009C4338">
        <w:tc>
          <w:tcPr>
            <w:tcW w:w="2546" w:type="dxa"/>
            <w:shd w:val="clear" w:color="auto" w:fill="auto"/>
          </w:tcPr>
          <w:p w14:paraId="7F22D8C7"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hint="cs"/>
                <w:b/>
                <w:bCs/>
                <w:rtl/>
              </w:rPr>
              <w:t>"המציע"</w:t>
            </w:r>
          </w:p>
        </w:tc>
        <w:tc>
          <w:tcPr>
            <w:tcW w:w="6385" w:type="dxa"/>
            <w:shd w:val="clear" w:color="auto" w:fill="auto"/>
          </w:tcPr>
          <w:p w14:paraId="76E353B5"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hint="cs"/>
                <w:rtl/>
              </w:rPr>
              <w:t>גורם אשר הגיש הצעה בכתב למשרד למכרז זה.</w:t>
            </w:r>
          </w:p>
        </w:tc>
      </w:tr>
      <w:tr w:rsidR="00274C16" w:rsidRPr="003B3E0B" w14:paraId="3E63BE11" w14:textId="77777777" w:rsidTr="009C4338">
        <w:tc>
          <w:tcPr>
            <w:tcW w:w="2546" w:type="dxa"/>
            <w:shd w:val="clear" w:color="auto" w:fill="auto"/>
          </w:tcPr>
          <w:p w14:paraId="07E56DF6"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"ההצעה" ו/או "הצעת הספק"</w:t>
            </w:r>
            <w:r w:rsidRPr="003B3E0B">
              <w:rPr>
                <w:rFonts w:asciiTheme="minorBidi" w:hAnsiTheme="minorBidi" w:cstheme="minorBidi" w:hint="cs"/>
                <w:b/>
                <w:bCs/>
                <w:rtl/>
              </w:rPr>
              <w:t xml:space="preserve">  </w:t>
            </w:r>
          </w:p>
        </w:tc>
        <w:tc>
          <w:tcPr>
            <w:tcW w:w="6385" w:type="dxa"/>
            <w:shd w:val="clear" w:color="auto" w:fill="auto"/>
          </w:tcPr>
          <w:p w14:paraId="07B824AD"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הצעת הספק למכרז על נספחי</w:t>
            </w:r>
            <w:r w:rsidRPr="003B3E0B">
              <w:rPr>
                <w:rFonts w:asciiTheme="minorBidi" w:hAnsiTheme="minorBidi" w:cstheme="minorBidi" w:hint="cs"/>
                <w:rtl/>
              </w:rPr>
              <w:t>ה</w:t>
            </w:r>
            <w:r w:rsidRPr="003B3E0B">
              <w:rPr>
                <w:rFonts w:asciiTheme="minorBidi" w:hAnsiTheme="minorBidi" w:cstheme="minorBidi"/>
                <w:rtl/>
              </w:rPr>
              <w:t>.</w:t>
            </w:r>
          </w:p>
        </w:tc>
      </w:tr>
      <w:tr w:rsidR="00274C16" w:rsidRPr="003B3E0B" w14:paraId="242A5395" w14:textId="77777777" w:rsidTr="009C4338">
        <w:tc>
          <w:tcPr>
            <w:tcW w:w="2546" w:type="dxa"/>
            <w:shd w:val="clear" w:color="auto" w:fill="auto"/>
          </w:tcPr>
          <w:p w14:paraId="137F5504"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hint="cs"/>
                <w:b/>
                <w:bCs/>
                <w:rtl/>
              </w:rPr>
              <w:t>"הצמדה"</w:t>
            </w:r>
          </w:p>
        </w:tc>
        <w:tc>
          <w:tcPr>
            <w:tcW w:w="6385" w:type="dxa"/>
            <w:shd w:val="clear" w:color="auto" w:fill="auto"/>
          </w:tcPr>
          <w:p w14:paraId="16ED2ED5"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hint="cs"/>
                <w:rtl/>
              </w:rPr>
              <w:t xml:space="preserve">בהתאם </w:t>
            </w:r>
            <w:hyperlink w:history="1">
              <w:r w:rsidRPr="003B3E0B">
                <w:rPr>
                  <w:rStyle w:val="Hyperlink"/>
                  <w:rFonts w:asciiTheme="minorBidi" w:hAnsiTheme="minorBidi" w:cstheme="minorBidi" w:hint="cs"/>
                  <w:rtl/>
                </w:rPr>
                <w:t>להוראת תכ"ם, "</w:t>
              </w:r>
              <w:r w:rsidRPr="003B3E0B">
                <w:rPr>
                  <w:rStyle w:val="Hyperlink"/>
                  <w:rFonts w:asciiTheme="minorBidi" w:hAnsiTheme="minorBidi" w:cstheme="minorBidi"/>
                  <w:rtl/>
                </w:rPr>
                <w:t xml:space="preserve">כללי </w:t>
              </w:r>
              <w:r w:rsidRPr="003B3E0B">
                <w:rPr>
                  <w:rStyle w:val="Hyperlink"/>
                  <w:rFonts w:asciiTheme="minorBidi" w:hAnsiTheme="minorBidi" w:cstheme="minorBidi" w:hint="cs"/>
                  <w:rtl/>
                </w:rPr>
                <w:t>הצמדה בהתקשרויות", מס' 7</w:t>
              </w:r>
              <w:r w:rsidRPr="003B3E0B">
                <w:rPr>
                  <w:rStyle w:val="Hyperlink"/>
                  <w:rFonts w:cstheme="minorBidi" w:hint="cs"/>
                  <w:rtl/>
                </w:rPr>
                <w:t>.3.2</w:t>
              </w:r>
            </w:hyperlink>
          </w:p>
        </w:tc>
      </w:tr>
      <w:tr w:rsidR="00274C16" w:rsidRPr="003B3E0B" w14:paraId="67ECE657" w14:textId="77777777" w:rsidTr="009C4338">
        <w:tc>
          <w:tcPr>
            <w:tcW w:w="2546" w:type="dxa"/>
            <w:shd w:val="clear" w:color="auto" w:fill="auto"/>
          </w:tcPr>
          <w:p w14:paraId="06D5496F" w14:textId="77777777" w:rsidR="008B3707" w:rsidRPr="003B3E0B" w:rsidRDefault="00862348" w:rsidP="008B3707">
            <w:pPr>
              <w:widowControl w:val="0"/>
              <w:spacing w:before="60" w:after="60"/>
              <w:rPr>
                <w:rFonts w:asciiTheme="minorBidi" w:hAnsiTheme="minorBidi" w:cstheme="minorBidi"/>
                <w:b/>
                <w:bCs/>
              </w:rPr>
            </w:pPr>
            <w:r w:rsidRPr="003B3E0B">
              <w:rPr>
                <w:rFonts w:asciiTheme="minorBidi" w:hAnsiTheme="minorBidi" w:cstheme="minorBidi" w:hint="cs"/>
                <w:b/>
                <w:bCs/>
                <w:rtl/>
              </w:rPr>
              <w:t>"חוזה ההתקשרות"</w:t>
            </w:r>
            <w:r w:rsidRPr="003B3E0B">
              <w:rPr>
                <w:rFonts w:asciiTheme="minorBidi" w:hAnsiTheme="minorBidi" w:cstheme="minorBidi"/>
                <w:b/>
                <w:bCs/>
              </w:rPr>
              <w:tab/>
            </w:r>
          </w:p>
          <w:p w14:paraId="3F6ED3AF" w14:textId="77777777" w:rsidR="008B3707" w:rsidRPr="003B3E0B" w:rsidRDefault="008B3707" w:rsidP="008B3707">
            <w:pPr>
              <w:widowControl w:val="0"/>
              <w:spacing w:before="60" w:after="60"/>
              <w:rPr>
                <w:rFonts w:asciiTheme="minorBidi" w:hAnsiTheme="minorBidi" w:cstheme="minorBidi"/>
                <w:b/>
                <w:bCs/>
                <w:rtl/>
              </w:rPr>
            </w:pPr>
          </w:p>
        </w:tc>
        <w:tc>
          <w:tcPr>
            <w:tcW w:w="6385" w:type="dxa"/>
            <w:shd w:val="clear" w:color="auto" w:fill="auto"/>
          </w:tcPr>
          <w:p w14:paraId="19BBA86F"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hint="cs"/>
                <w:rtl/>
              </w:rPr>
              <w:t xml:space="preserve">ההסכם שייחתם בין המשרד לזוכה על פי הנוסח המצורף למסמך </w:t>
            </w:r>
          </w:p>
          <w:p w14:paraId="4F396538" w14:textId="53A440CB"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hint="cs"/>
                <w:rtl/>
              </w:rPr>
              <w:t xml:space="preserve">זה </w:t>
            </w:r>
            <w:r w:rsidRPr="003B3E0B">
              <w:rPr>
                <w:rFonts w:asciiTheme="minorBidi" w:hAnsiTheme="minorBidi" w:cstheme="minorBidi"/>
                <w:color w:val="FF0000"/>
                <w:rtl/>
              </w:rPr>
              <w:fldChar w:fldCharType="begin"/>
            </w:r>
            <w:r w:rsidRPr="003B3E0B">
              <w:rPr>
                <w:rFonts w:asciiTheme="minorBidi" w:hAnsiTheme="minorBidi" w:cstheme="minorBidi"/>
                <w:rtl/>
              </w:rPr>
              <w:instrText xml:space="preserve"> </w:instrText>
            </w:r>
            <w:r w:rsidRPr="003B3E0B">
              <w:rPr>
                <w:rFonts w:asciiTheme="minorBidi" w:hAnsiTheme="minorBidi" w:cstheme="minorBidi" w:hint="cs"/>
              </w:rPr>
              <w:instrText>REF</w:instrText>
            </w:r>
            <w:r w:rsidRPr="003B3E0B">
              <w:rPr>
                <w:rFonts w:asciiTheme="minorBidi" w:hAnsiTheme="minorBidi" w:cstheme="minorBidi" w:hint="cs"/>
                <w:rtl/>
              </w:rPr>
              <w:instrText xml:space="preserve"> _</w:instrText>
            </w:r>
            <w:r w:rsidRPr="003B3E0B">
              <w:rPr>
                <w:rFonts w:asciiTheme="minorBidi" w:hAnsiTheme="minorBidi" w:cstheme="minorBidi" w:hint="cs"/>
              </w:rPr>
              <w:instrText>Ref524614028 \h</w:instrText>
            </w:r>
            <w:r w:rsidRPr="003B3E0B">
              <w:rPr>
                <w:rFonts w:asciiTheme="minorBidi" w:hAnsiTheme="minorBidi" w:cstheme="minorBidi"/>
                <w:rtl/>
              </w:rPr>
              <w:instrText xml:space="preserve"> </w:instrText>
            </w:r>
            <w:r w:rsidR="003B3E0B">
              <w:rPr>
                <w:rFonts w:asciiTheme="minorBidi" w:hAnsiTheme="minorBidi" w:cstheme="minorBidi"/>
                <w:color w:val="FF0000"/>
                <w:rtl/>
              </w:rPr>
              <w:instrText xml:space="preserve"> \* </w:instrText>
            </w:r>
            <w:r w:rsidR="003B3E0B">
              <w:rPr>
                <w:rFonts w:asciiTheme="minorBidi" w:hAnsiTheme="minorBidi" w:cstheme="minorBidi"/>
                <w:color w:val="FF0000"/>
              </w:rPr>
              <w:instrText>MERGEFORMAT</w:instrText>
            </w:r>
            <w:r w:rsidR="003B3E0B">
              <w:rPr>
                <w:rFonts w:asciiTheme="minorBidi" w:hAnsiTheme="minorBidi" w:cstheme="minorBidi"/>
                <w:color w:val="FF0000"/>
                <w:rtl/>
              </w:rPr>
              <w:instrText xml:space="preserve"> </w:instrText>
            </w:r>
            <w:r w:rsidRPr="003B3E0B">
              <w:rPr>
                <w:rFonts w:asciiTheme="minorBidi" w:hAnsiTheme="minorBidi" w:cstheme="minorBidi"/>
                <w:color w:val="FF0000"/>
                <w:rtl/>
              </w:rPr>
            </w:r>
            <w:r w:rsidRPr="003B3E0B">
              <w:rPr>
                <w:rFonts w:asciiTheme="minorBidi" w:hAnsiTheme="minorBidi" w:cstheme="minorBidi"/>
                <w:color w:val="FF0000"/>
                <w:rtl/>
              </w:rPr>
              <w:fldChar w:fldCharType="separate"/>
            </w:r>
            <w:r w:rsidR="00C6253B" w:rsidRPr="003B3E0B">
              <w:rPr>
                <w:rtl/>
              </w:rPr>
              <w:t xml:space="preserve">נספח </w:t>
            </w:r>
            <w:r w:rsidR="00C6253B" w:rsidRPr="003B3E0B">
              <w:rPr>
                <w:rFonts w:hint="cs"/>
                <w:rtl/>
              </w:rPr>
              <w:t>ג</w:t>
            </w:r>
            <w:r w:rsidR="00C6253B" w:rsidRPr="003B3E0B">
              <w:rPr>
                <w:rtl/>
              </w:rPr>
              <w:t>' –</w:t>
            </w:r>
            <w:r w:rsidR="00C6253B" w:rsidRPr="003B3E0B">
              <w:rPr>
                <w:rFonts w:hint="cs"/>
                <w:rtl/>
              </w:rPr>
              <w:t xml:space="preserve"> </w:t>
            </w:r>
            <w:r w:rsidR="00C6253B" w:rsidRPr="003B3E0B">
              <w:rPr>
                <w:rtl/>
              </w:rPr>
              <w:t>חוזה ההתקשרות</w:t>
            </w:r>
            <w:r w:rsidRPr="003B3E0B">
              <w:rPr>
                <w:rFonts w:asciiTheme="minorBidi" w:hAnsiTheme="minorBidi" w:cstheme="minorBidi"/>
                <w:color w:val="FF0000"/>
                <w:rtl/>
              </w:rPr>
              <w:fldChar w:fldCharType="end"/>
            </w:r>
            <w:r w:rsidRPr="003B3E0B">
              <w:rPr>
                <w:rFonts w:asciiTheme="minorBidi" w:hAnsiTheme="minorBidi" w:cstheme="minorBidi" w:hint="cs"/>
                <w:rtl/>
              </w:rPr>
              <w:t xml:space="preserve"> להלן.</w:t>
            </w:r>
          </w:p>
        </w:tc>
      </w:tr>
      <w:tr w:rsidR="00274C16" w:rsidRPr="003B3E0B" w14:paraId="4B3AA797" w14:textId="77777777" w:rsidTr="009C4338">
        <w:tc>
          <w:tcPr>
            <w:tcW w:w="2546" w:type="dxa"/>
            <w:shd w:val="clear" w:color="auto" w:fill="auto"/>
          </w:tcPr>
          <w:p w14:paraId="064D7F03"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"חוק חובת המכרזים"</w:t>
            </w:r>
          </w:p>
        </w:tc>
        <w:tc>
          <w:tcPr>
            <w:tcW w:w="6385" w:type="dxa"/>
            <w:shd w:val="clear" w:color="auto" w:fill="auto"/>
          </w:tcPr>
          <w:p w14:paraId="660E3CAD"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חוק חובת המכרזים, התשנ"ב-1992;</w:t>
            </w:r>
          </w:p>
        </w:tc>
      </w:tr>
      <w:tr w:rsidR="00274C16" w:rsidRPr="003B3E0B" w14:paraId="5027019C" w14:textId="77777777" w:rsidTr="009C4338">
        <w:tc>
          <w:tcPr>
            <w:tcW w:w="2546" w:type="dxa"/>
            <w:shd w:val="clear" w:color="auto" w:fill="auto"/>
          </w:tcPr>
          <w:p w14:paraId="243C3788"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"חוק עובדים זרים"</w:t>
            </w:r>
          </w:p>
        </w:tc>
        <w:tc>
          <w:tcPr>
            <w:tcW w:w="6385" w:type="dxa"/>
            <w:shd w:val="clear" w:color="auto" w:fill="auto"/>
          </w:tcPr>
          <w:p w14:paraId="352B108F"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חוק עובדים זרים, התשנ"א-1991;</w:t>
            </w:r>
          </w:p>
        </w:tc>
      </w:tr>
      <w:tr w:rsidR="00274C16" w:rsidRPr="003B3E0B" w14:paraId="34C7C687" w14:textId="77777777" w:rsidTr="009C4338">
        <w:tc>
          <w:tcPr>
            <w:tcW w:w="2546" w:type="dxa"/>
            <w:shd w:val="clear" w:color="auto" w:fill="auto"/>
          </w:tcPr>
          <w:p w14:paraId="03759857"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"חוק עסקאות גופים ציבוריים"</w:t>
            </w:r>
          </w:p>
        </w:tc>
        <w:tc>
          <w:tcPr>
            <w:tcW w:w="6385" w:type="dxa"/>
            <w:shd w:val="clear" w:color="auto" w:fill="auto"/>
          </w:tcPr>
          <w:p w14:paraId="5161ECD7"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חוק עסקאות גופים ציבוריים, התשל"ו-1976;</w:t>
            </w:r>
          </w:p>
        </w:tc>
      </w:tr>
      <w:tr w:rsidR="00274C16" w:rsidRPr="003B3E0B" w14:paraId="7262457A" w14:textId="77777777" w:rsidTr="009C4338">
        <w:tc>
          <w:tcPr>
            <w:tcW w:w="2546" w:type="dxa"/>
            <w:shd w:val="clear" w:color="auto" w:fill="auto"/>
          </w:tcPr>
          <w:p w14:paraId="6F17FB63"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0613F6B6"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46EC4D67"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 xml:space="preserve"> (התאמות נגישות לשירות), תשע"ג-2013;</w:t>
            </w:r>
          </w:p>
        </w:tc>
      </w:tr>
      <w:tr w:rsidR="00274C16" w:rsidRPr="003B3E0B" w14:paraId="18166F7B" w14:textId="77777777" w:rsidTr="009C4338">
        <w:tc>
          <w:tcPr>
            <w:tcW w:w="2546" w:type="dxa"/>
            <w:shd w:val="clear" w:color="auto" w:fill="auto"/>
          </w:tcPr>
          <w:p w14:paraId="3F104A16"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"חוק שכר מינ</w:t>
            </w:r>
            <w:r w:rsidRPr="003B3E0B">
              <w:rPr>
                <w:rFonts w:asciiTheme="minorBidi" w:hAnsiTheme="minorBidi" w:cstheme="minorBidi" w:hint="cs"/>
                <w:b/>
                <w:bCs/>
                <w:rtl/>
              </w:rPr>
              <w:t>ימום</w:t>
            </w:r>
            <w:r w:rsidRPr="003B3E0B">
              <w:rPr>
                <w:rFonts w:asciiTheme="minorBidi" w:hAnsiTheme="minorBidi" w:cstheme="minorBidi"/>
                <w:b/>
                <w:bCs/>
                <w:rtl/>
              </w:rPr>
              <w:t>"</w:t>
            </w:r>
          </w:p>
        </w:tc>
        <w:tc>
          <w:tcPr>
            <w:tcW w:w="6385" w:type="dxa"/>
            <w:shd w:val="clear" w:color="auto" w:fill="auto"/>
          </w:tcPr>
          <w:p w14:paraId="6EF71611"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חוק שכר מינ</w:t>
            </w:r>
            <w:r w:rsidRPr="003B3E0B">
              <w:rPr>
                <w:rFonts w:asciiTheme="minorBidi" w:hAnsiTheme="minorBidi" w:cstheme="minorBidi" w:hint="cs"/>
                <w:rtl/>
              </w:rPr>
              <w:t>ימום</w:t>
            </w:r>
            <w:r w:rsidRPr="003B3E0B">
              <w:rPr>
                <w:rFonts w:asciiTheme="minorBidi" w:hAnsiTheme="minorBidi" w:cstheme="minorBidi"/>
                <w:rtl/>
              </w:rPr>
              <w:t>, התשמ"ז-1987;</w:t>
            </w:r>
          </w:p>
        </w:tc>
      </w:tr>
      <w:tr w:rsidR="00274C16" w:rsidRPr="003B3E0B" w14:paraId="64A83EB3" w14:textId="77777777" w:rsidTr="009C4338">
        <w:tc>
          <w:tcPr>
            <w:tcW w:w="2546" w:type="dxa"/>
            <w:shd w:val="clear" w:color="auto" w:fill="auto"/>
          </w:tcPr>
          <w:p w14:paraId="2FBF8B57" w14:textId="77777777" w:rsidR="008B3707" w:rsidRPr="003B3E0B" w:rsidRDefault="00862348" w:rsidP="008B3707">
            <w:pPr>
              <w:widowControl w:val="0"/>
              <w:spacing w:before="60" w:after="60"/>
              <w:rPr>
                <w:b/>
                <w:bCs/>
                <w:rtl/>
              </w:rPr>
            </w:pPr>
            <w:r w:rsidRPr="003B3E0B">
              <w:rPr>
                <w:rFonts w:hint="cs"/>
                <w:b/>
                <w:bCs/>
                <w:rtl/>
              </w:rPr>
              <w:t>"מחירון רשמי"</w:t>
            </w:r>
            <w:r w:rsidR="00CE1C1E" w:rsidRPr="003B3E0B">
              <w:rPr>
                <w:rFonts w:hint="cs"/>
                <w:b/>
                <w:bCs/>
                <w:rtl/>
              </w:rPr>
              <w:t xml:space="preserve"> / "מחירון" </w:t>
            </w:r>
          </w:p>
        </w:tc>
        <w:tc>
          <w:tcPr>
            <w:tcW w:w="6385" w:type="dxa"/>
            <w:shd w:val="clear" w:color="auto" w:fill="auto"/>
          </w:tcPr>
          <w:p w14:paraId="62515149" w14:textId="77777777" w:rsidR="008B3707" w:rsidRPr="003B3E0B" w:rsidRDefault="00862348" w:rsidP="00CE1C1E">
            <w:pPr>
              <w:pStyle w:val="RonnyBase"/>
              <w:spacing w:line="360" w:lineRule="auto"/>
              <w:rPr>
                <w:sz w:val="24"/>
                <w:szCs w:val="24"/>
                <w:rtl/>
              </w:rPr>
            </w:pPr>
            <w:r w:rsidRPr="003B3E0B">
              <w:rPr>
                <w:rFonts w:ascii="David" w:hAnsi="David"/>
                <w:sz w:val="24"/>
                <w:szCs w:val="24"/>
                <w:rtl/>
              </w:rPr>
              <w:t xml:space="preserve">מחירון </w:t>
            </w:r>
            <w:r w:rsidR="00CE1C1E" w:rsidRPr="003B3E0B">
              <w:rPr>
                <w:rFonts w:ascii="David" w:hAnsi="David" w:hint="cs"/>
                <w:sz w:val="24"/>
                <w:szCs w:val="24"/>
                <w:rtl/>
              </w:rPr>
              <w:t>קמעונאי,</w:t>
            </w:r>
            <w:r w:rsidRPr="003B3E0B">
              <w:rPr>
                <w:rFonts w:ascii="David" w:hAnsi="David"/>
                <w:sz w:val="24"/>
                <w:szCs w:val="24"/>
                <w:rtl/>
              </w:rPr>
              <w:t xml:space="preserve"> </w:t>
            </w:r>
            <w:r w:rsidRPr="003B3E0B">
              <w:rPr>
                <w:rFonts w:ascii="David" w:hAnsi="David" w:hint="cs"/>
                <w:sz w:val="24"/>
                <w:szCs w:val="24"/>
                <w:rtl/>
              </w:rPr>
              <w:t>ללא</w:t>
            </w:r>
            <w:r w:rsidRPr="003B3E0B">
              <w:rPr>
                <w:rFonts w:ascii="David" w:hAnsi="David"/>
                <w:sz w:val="24"/>
                <w:szCs w:val="24"/>
                <w:rtl/>
              </w:rPr>
              <w:t xml:space="preserve"> מע"מ</w:t>
            </w:r>
            <w:r w:rsidR="00CE1C1E" w:rsidRPr="003B3E0B">
              <w:rPr>
                <w:rFonts w:ascii="David" w:hAnsi="David" w:hint="cs"/>
                <w:sz w:val="24"/>
                <w:szCs w:val="24"/>
                <w:rtl/>
              </w:rPr>
              <w:t>,</w:t>
            </w:r>
            <w:r w:rsidRPr="003B3E0B">
              <w:rPr>
                <w:rFonts w:ascii="David" w:hAnsi="David"/>
                <w:sz w:val="24"/>
                <w:szCs w:val="24"/>
                <w:rtl/>
              </w:rPr>
              <w:t xml:space="preserve"> של </w:t>
            </w:r>
            <w:r w:rsidR="00CE1C1E" w:rsidRPr="003B3E0B">
              <w:rPr>
                <w:rFonts w:ascii="David" w:hAnsi="David" w:hint="cs"/>
                <w:sz w:val="24"/>
                <w:szCs w:val="24"/>
                <w:rtl/>
              </w:rPr>
              <w:t>הספק</w:t>
            </w:r>
            <w:r w:rsidRPr="003B3E0B">
              <w:rPr>
                <w:rFonts w:ascii="David" w:hAnsi="David"/>
                <w:sz w:val="24"/>
                <w:szCs w:val="24"/>
                <w:rtl/>
              </w:rPr>
              <w:t xml:space="preserve"> </w:t>
            </w:r>
            <w:r w:rsidRPr="003B3E0B">
              <w:rPr>
                <w:rFonts w:ascii="David" w:hAnsi="David" w:hint="eastAsia"/>
                <w:sz w:val="24"/>
                <w:szCs w:val="24"/>
                <w:rtl/>
              </w:rPr>
              <w:t>ה</w:t>
            </w:r>
            <w:r w:rsidRPr="003B3E0B">
              <w:rPr>
                <w:rFonts w:ascii="David" w:hAnsi="David"/>
                <w:sz w:val="24"/>
                <w:szCs w:val="24"/>
                <w:rtl/>
              </w:rPr>
              <w:t xml:space="preserve">מכיל את כל הפריטים אותם הוא משווק ושהינם בנושא </w:t>
            </w:r>
            <w:r w:rsidRPr="003B3E0B">
              <w:rPr>
                <w:rFonts w:ascii="David" w:hAnsi="David" w:hint="eastAsia"/>
                <w:sz w:val="24"/>
                <w:szCs w:val="24"/>
                <w:rtl/>
              </w:rPr>
              <w:t>המכרז</w:t>
            </w:r>
            <w:r w:rsidRPr="003B3E0B">
              <w:rPr>
                <w:rFonts w:ascii="David" w:hAnsi="David"/>
                <w:sz w:val="24"/>
                <w:szCs w:val="24"/>
                <w:rtl/>
              </w:rPr>
              <w:t xml:space="preserve">. המחירון שיצורף </w:t>
            </w:r>
            <w:r w:rsidR="00CE1C1E" w:rsidRPr="003B3E0B">
              <w:rPr>
                <w:rFonts w:ascii="David" w:hAnsi="David" w:hint="cs"/>
                <w:sz w:val="24"/>
                <w:szCs w:val="24"/>
                <w:rtl/>
              </w:rPr>
              <w:t>הוא המחירון העדכני ביותר</w:t>
            </w:r>
            <w:r w:rsidRPr="003B3E0B">
              <w:rPr>
                <w:rFonts w:ascii="David" w:hAnsi="David"/>
                <w:sz w:val="24"/>
                <w:szCs w:val="24"/>
                <w:rtl/>
              </w:rPr>
              <w:t xml:space="preserve"> במועד </w:t>
            </w:r>
            <w:r w:rsidR="00CE1C1E" w:rsidRPr="003B3E0B">
              <w:rPr>
                <w:rFonts w:ascii="David" w:hAnsi="David" w:hint="cs"/>
                <w:sz w:val="24"/>
                <w:szCs w:val="24"/>
                <w:rtl/>
              </w:rPr>
              <w:t>הגשת ההצעות במכרז זה</w:t>
            </w:r>
            <w:r w:rsidRPr="003B3E0B">
              <w:rPr>
                <w:rFonts w:ascii="David" w:hAnsi="David" w:hint="cs"/>
                <w:sz w:val="24"/>
                <w:szCs w:val="24"/>
                <w:rtl/>
              </w:rPr>
              <w:t>.</w:t>
            </w:r>
          </w:p>
        </w:tc>
      </w:tr>
      <w:tr w:rsidR="00274C16" w:rsidRPr="003B3E0B" w14:paraId="6CC0E444" w14:textId="77777777" w:rsidTr="009C4338">
        <w:tc>
          <w:tcPr>
            <w:tcW w:w="2546" w:type="dxa"/>
            <w:shd w:val="clear" w:color="auto" w:fill="auto"/>
          </w:tcPr>
          <w:p w14:paraId="257A496C" w14:textId="77777777" w:rsidR="00020537" w:rsidRPr="003B3E0B" w:rsidRDefault="00862348" w:rsidP="008B3707">
            <w:pPr>
              <w:widowControl w:val="0"/>
              <w:spacing w:before="60" w:after="60"/>
              <w:rPr>
                <w:b/>
                <w:bCs/>
                <w:rtl/>
              </w:rPr>
            </w:pPr>
            <w:r w:rsidRPr="003B3E0B">
              <w:rPr>
                <w:rFonts w:hint="cs"/>
                <w:b/>
                <w:bCs/>
                <w:rtl/>
              </w:rPr>
              <w:t>"מתקן שתייה"</w:t>
            </w:r>
            <w:r w:rsidR="00910960" w:rsidRPr="003B3E0B">
              <w:rPr>
                <w:rFonts w:hint="cs"/>
                <w:b/>
                <w:bCs/>
                <w:rtl/>
              </w:rPr>
              <w:t xml:space="preserve"> / "מתקן"</w:t>
            </w:r>
          </w:p>
        </w:tc>
        <w:tc>
          <w:tcPr>
            <w:tcW w:w="6385" w:type="dxa"/>
            <w:shd w:val="clear" w:color="auto" w:fill="auto"/>
          </w:tcPr>
          <w:p w14:paraId="5F5F7964" w14:textId="5F568E33" w:rsidR="00020537" w:rsidRPr="003B3E0B" w:rsidRDefault="00862348" w:rsidP="008B3707">
            <w:pPr>
              <w:pStyle w:val="RonnyBase"/>
              <w:spacing w:line="360" w:lineRule="auto"/>
              <w:rPr>
                <w:rFonts w:ascii="David" w:hAnsi="David"/>
                <w:sz w:val="24"/>
                <w:szCs w:val="24"/>
                <w:rtl/>
              </w:rPr>
            </w:pPr>
            <w:r w:rsidRPr="003B3E0B">
              <w:rPr>
                <w:rFonts w:ascii="David" w:hAnsi="David" w:hint="cs"/>
                <w:sz w:val="24"/>
                <w:szCs w:val="24"/>
                <w:rtl/>
              </w:rPr>
              <w:t>מתקן מים חמים וקרים</w:t>
            </w:r>
            <w:r w:rsidR="004529C4" w:rsidRPr="003B3E0B">
              <w:rPr>
                <w:rFonts w:ascii="David" w:hAnsi="David" w:hint="cs"/>
                <w:sz w:val="24"/>
                <w:szCs w:val="24"/>
                <w:rtl/>
              </w:rPr>
              <w:t xml:space="preserve"> שולחני,</w:t>
            </w:r>
            <w:r w:rsidRPr="003B3E0B">
              <w:rPr>
                <w:rFonts w:ascii="David" w:hAnsi="David" w:hint="cs"/>
                <w:sz w:val="24"/>
                <w:szCs w:val="24"/>
                <w:rtl/>
              </w:rPr>
              <w:t xml:space="preserve"> </w:t>
            </w:r>
            <w:r w:rsidR="004529C4" w:rsidRPr="003B3E0B">
              <w:rPr>
                <w:rFonts w:ascii="David" w:hAnsi="David" w:hint="cs"/>
                <w:sz w:val="24"/>
                <w:szCs w:val="24"/>
                <w:rtl/>
              </w:rPr>
              <w:t xml:space="preserve">בעל מערכת סינון וטיהור מים, העומד בכל דרישות המפרט הטכני בסעיף </w:t>
            </w:r>
            <w:r w:rsidR="008E4568" w:rsidRPr="003B3E0B">
              <w:rPr>
                <w:rFonts w:ascii="David" w:hAnsi="David"/>
                <w:sz w:val="24"/>
                <w:szCs w:val="24"/>
              </w:rPr>
              <w:fldChar w:fldCharType="begin"/>
            </w:r>
            <w:r w:rsidR="008E4568" w:rsidRPr="003B3E0B">
              <w:rPr>
                <w:rFonts w:ascii="David" w:hAnsi="David"/>
                <w:sz w:val="24"/>
                <w:szCs w:val="24"/>
                <w:rtl/>
              </w:rPr>
              <w:instrText xml:space="preserve"> </w:instrText>
            </w:r>
            <w:r w:rsidR="008E4568" w:rsidRPr="003B3E0B">
              <w:rPr>
                <w:rFonts w:ascii="David" w:hAnsi="David" w:hint="cs"/>
                <w:sz w:val="24"/>
                <w:szCs w:val="24"/>
              </w:rPr>
              <w:instrText>REF</w:instrText>
            </w:r>
            <w:r w:rsidR="008E4568" w:rsidRPr="003B3E0B">
              <w:rPr>
                <w:rFonts w:ascii="David" w:hAnsi="David" w:hint="cs"/>
                <w:sz w:val="24"/>
                <w:szCs w:val="24"/>
                <w:rtl/>
              </w:rPr>
              <w:instrText xml:space="preserve"> _</w:instrText>
            </w:r>
            <w:r w:rsidR="008E4568" w:rsidRPr="003B3E0B">
              <w:rPr>
                <w:rFonts w:ascii="David" w:hAnsi="David" w:hint="cs"/>
                <w:sz w:val="24"/>
                <w:szCs w:val="24"/>
              </w:rPr>
              <w:instrText>Ref141344363 \r \h</w:instrText>
            </w:r>
            <w:r w:rsidR="008E4568" w:rsidRPr="003B3E0B">
              <w:rPr>
                <w:rFonts w:ascii="David" w:hAnsi="David"/>
                <w:sz w:val="24"/>
                <w:szCs w:val="24"/>
                <w:rtl/>
              </w:rPr>
              <w:instrText xml:space="preserve"> </w:instrText>
            </w:r>
            <w:r w:rsidR="003B3E0B">
              <w:rPr>
                <w:rFonts w:ascii="David" w:hAnsi="David"/>
                <w:sz w:val="24"/>
                <w:szCs w:val="24"/>
              </w:rPr>
              <w:instrText xml:space="preserve"> \* MERGEFORMAT </w:instrText>
            </w:r>
            <w:r w:rsidR="008E4568" w:rsidRPr="003B3E0B">
              <w:rPr>
                <w:rFonts w:ascii="David" w:hAnsi="David"/>
                <w:sz w:val="24"/>
                <w:szCs w:val="24"/>
              </w:rPr>
            </w:r>
            <w:r w:rsidR="008E4568" w:rsidRPr="003B3E0B">
              <w:rPr>
                <w:rFonts w:ascii="David" w:hAnsi="David"/>
                <w:sz w:val="24"/>
                <w:szCs w:val="24"/>
              </w:rPr>
              <w:fldChar w:fldCharType="separate"/>
            </w:r>
            <w:r w:rsidR="00C6253B" w:rsidRPr="003B3E0B">
              <w:rPr>
                <w:rFonts w:ascii="David" w:hAnsi="David"/>
                <w:sz w:val="24"/>
                <w:szCs w:val="24"/>
                <w:cs/>
              </w:rPr>
              <w:t>‎</w:t>
            </w:r>
            <w:r w:rsidR="00C6253B" w:rsidRPr="003B3E0B">
              <w:rPr>
                <w:rFonts w:ascii="David" w:hAnsi="David"/>
                <w:sz w:val="24"/>
                <w:szCs w:val="24"/>
              </w:rPr>
              <w:t>2</w:t>
            </w:r>
            <w:r w:rsidR="008E4568" w:rsidRPr="003B3E0B">
              <w:rPr>
                <w:rFonts w:ascii="David" w:hAnsi="David"/>
                <w:sz w:val="24"/>
                <w:szCs w:val="24"/>
              </w:rPr>
              <w:fldChar w:fldCharType="end"/>
            </w:r>
            <w:r w:rsidR="008E4568" w:rsidRPr="003B3E0B">
              <w:rPr>
                <w:rFonts w:ascii="David" w:hAnsi="David" w:hint="cs"/>
                <w:sz w:val="24"/>
                <w:szCs w:val="24"/>
                <w:rtl/>
              </w:rPr>
              <w:t xml:space="preserve"> </w:t>
            </w:r>
            <w:r w:rsidR="004529C4" w:rsidRPr="003B3E0B">
              <w:rPr>
                <w:rFonts w:ascii="David" w:hAnsi="David" w:hint="cs"/>
                <w:sz w:val="24"/>
                <w:szCs w:val="24"/>
                <w:rtl/>
              </w:rPr>
              <w:t>למפרט השירותים.</w:t>
            </w:r>
          </w:p>
        </w:tc>
      </w:tr>
      <w:tr w:rsidR="00274C16" w:rsidRPr="003B3E0B" w14:paraId="5DFB9F3C" w14:textId="77777777" w:rsidTr="009C4338">
        <w:tc>
          <w:tcPr>
            <w:tcW w:w="2546" w:type="dxa"/>
            <w:shd w:val="clear" w:color="auto" w:fill="auto"/>
          </w:tcPr>
          <w:p w14:paraId="3F01F6F8"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 xml:space="preserve">"נציג </w:t>
            </w:r>
            <w:r w:rsidRPr="003B3E0B">
              <w:rPr>
                <w:rFonts w:asciiTheme="minorBidi" w:hAnsiTheme="minorBidi" w:cstheme="minorBidi" w:hint="cs"/>
                <w:b/>
                <w:bCs/>
                <w:rtl/>
              </w:rPr>
              <w:t>המזמין</w:t>
            </w:r>
            <w:r w:rsidRPr="003B3E0B">
              <w:rPr>
                <w:rFonts w:asciiTheme="minorBidi" w:hAnsiTheme="minorBidi" w:cstheme="minorBidi"/>
                <w:b/>
                <w:bCs/>
                <w:rtl/>
              </w:rPr>
              <w:t>"</w:t>
            </w:r>
            <w:r w:rsidRPr="003B3E0B">
              <w:rPr>
                <w:rFonts w:asciiTheme="minorBidi" w:hAnsiTheme="minorBidi" w:cstheme="minorBidi" w:hint="cs"/>
                <w:b/>
                <w:bCs/>
                <w:rtl/>
              </w:rPr>
              <w:t xml:space="preserve"> ו/או "נציג המשרד"</w:t>
            </w:r>
          </w:p>
        </w:tc>
        <w:tc>
          <w:tcPr>
            <w:tcW w:w="6385" w:type="dxa"/>
            <w:shd w:val="clear" w:color="auto" w:fill="auto"/>
          </w:tcPr>
          <w:p w14:paraId="496C6215" w14:textId="77777777" w:rsidR="008B3707" w:rsidRPr="003B3E0B" w:rsidRDefault="00862348" w:rsidP="008B3707">
            <w:pPr>
              <w:widowControl w:val="0"/>
              <w:rPr>
                <w:rtl/>
              </w:rPr>
            </w:pPr>
            <w:r w:rsidRPr="003B3E0B">
              <w:rPr>
                <w:rtl/>
              </w:rPr>
              <w:t xml:space="preserve">נציג </w:t>
            </w:r>
            <w:r w:rsidRPr="003B3E0B">
              <w:rPr>
                <w:rFonts w:hint="cs"/>
                <w:rtl/>
              </w:rPr>
              <w:t>המזמין</w:t>
            </w:r>
            <w:r w:rsidRPr="003B3E0B">
              <w:rPr>
                <w:rtl/>
              </w:rPr>
              <w:t xml:space="preserve"> אשר יהיה אמון על הקשר עם המציע, ויבצע הזמנות עבודה והכל כמפורט במסמכי המכרז;</w:t>
            </w:r>
          </w:p>
        </w:tc>
      </w:tr>
      <w:tr w:rsidR="00274C16" w:rsidRPr="003B3E0B" w14:paraId="57D91A8E" w14:textId="77777777" w:rsidTr="009C4338">
        <w:tc>
          <w:tcPr>
            <w:tcW w:w="2546" w:type="dxa"/>
            <w:shd w:val="clear" w:color="auto" w:fill="auto"/>
          </w:tcPr>
          <w:p w14:paraId="1918B84F" w14:textId="77777777" w:rsidR="00D17DD8"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hint="cs"/>
                <w:b/>
                <w:bCs/>
                <w:rtl/>
              </w:rPr>
              <w:t>"פריסה ארצית"</w:t>
            </w:r>
          </w:p>
        </w:tc>
        <w:tc>
          <w:tcPr>
            <w:tcW w:w="6385" w:type="dxa"/>
            <w:shd w:val="clear" w:color="auto" w:fill="auto"/>
          </w:tcPr>
          <w:p w14:paraId="64637DAC" w14:textId="0A24185F" w:rsidR="00D17DD8" w:rsidRPr="003B3E0B" w:rsidRDefault="008E4568" w:rsidP="008B3707">
            <w:pPr>
              <w:widowControl w:val="0"/>
              <w:rPr>
                <w:rtl/>
              </w:rPr>
            </w:pPr>
            <w:r w:rsidRPr="003B3E0B">
              <w:rPr>
                <w:rFonts w:hint="cs"/>
                <w:rtl/>
              </w:rPr>
              <w:t>פריסה ב</w:t>
            </w:r>
            <w:r w:rsidR="00862348" w:rsidRPr="003B3E0B">
              <w:rPr>
                <w:rFonts w:hint="cs"/>
                <w:rtl/>
              </w:rPr>
              <w:t>ששת המחוזות בהתאם להגדרת משרד הפנים: מחוז צפון (כולל רמת הגולן), מחוז חיפה, מחוז מרכז, מחוז תל אביב, מחוז ירושלים, ומחוז דרום (כולל אילת)</w:t>
            </w:r>
          </w:p>
        </w:tc>
      </w:tr>
      <w:tr w:rsidR="00274C16" w:rsidRPr="003B3E0B" w14:paraId="26AC50DC" w14:textId="77777777" w:rsidTr="009C4338">
        <w:tc>
          <w:tcPr>
            <w:tcW w:w="2546" w:type="dxa"/>
            <w:shd w:val="clear" w:color="auto" w:fill="auto"/>
          </w:tcPr>
          <w:p w14:paraId="3EDCA914"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b/>
                <w:bCs/>
                <w:rtl/>
              </w:rPr>
              <w:t>"תקנות חובת המכרזים"</w:t>
            </w:r>
          </w:p>
        </w:tc>
        <w:tc>
          <w:tcPr>
            <w:tcW w:w="6385" w:type="dxa"/>
            <w:shd w:val="clear" w:color="auto" w:fill="auto"/>
          </w:tcPr>
          <w:p w14:paraId="324F48E5"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rtl/>
              </w:rPr>
              <w:t>תקנות חובת המכרזים, התשנ"ג-1993;</w:t>
            </w:r>
          </w:p>
        </w:tc>
      </w:tr>
      <w:tr w:rsidR="00274C16" w:rsidRPr="003B3E0B" w14:paraId="285C04E1" w14:textId="77777777" w:rsidTr="009C4338">
        <w:tc>
          <w:tcPr>
            <w:tcW w:w="2546" w:type="dxa"/>
            <w:shd w:val="clear" w:color="auto" w:fill="auto"/>
          </w:tcPr>
          <w:p w14:paraId="3BA6CF54"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hint="cs"/>
                <w:b/>
                <w:bCs/>
                <w:rtl/>
              </w:rPr>
              <w:t>"הנציג"</w:t>
            </w:r>
          </w:p>
        </w:tc>
        <w:tc>
          <w:tcPr>
            <w:tcW w:w="6385" w:type="dxa"/>
            <w:shd w:val="clear" w:color="auto" w:fill="auto"/>
          </w:tcPr>
          <w:p w14:paraId="096CA754"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hint="cs"/>
                <w:rtl/>
              </w:rPr>
              <w:t>מי שירכז מטעם הספק הזוכה את מתן השירותים למשרד</w:t>
            </w:r>
            <w:r w:rsidRPr="003B3E0B">
              <w:rPr>
                <w:rFonts w:asciiTheme="minorBidi" w:hAnsiTheme="minorBidi" w:cstheme="minorBidi"/>
                <w:rtl/>
              </w:rPr>
              <w:t>;</w:t>
            </w:r>
          </w:p>
        </w:tc>
      </w:tr>
      <w:tr w:rsidR="00274C16" w:rsidRPr="003B3E0B" w14:paraId="07EBDFA0" w14:textId="77777777" w:rsidTr="009C4338">
        <w:tc>
          <w:tcPr>
            <w:tcW w:w="2546" w:type="dxa"/>
            <w:shd w:val="clear" w:color="auto" w:fill="auto"/>
          </w:tcPr>
          <w:p w14:paraId="6D33EA87" w14:textId="77777777" w:rsidR="008B3707" w:rsidRPr="003B3E0B" w:rsidRDefault="00862348" w:rsidP="008B3707">
            <w:pPr>
              <w:widowControl w:val="0"/>
              <w:spacing w:before="60" w:after="60"/>
              <w:rPr>
                <w:rFonts w:asciiTheme="minorBidi" w:hAnsiTheme="minorBidi" w:cstheme="minorBidi"/>
                <w:b/>
                <w:bCs/>
                <w:rtl/>
              </w:rPr>
            </w:pPr>
            <w:r w:rsidRPr="003B3E0B">
              <w:rPr>
                <w:rFonts w:asciiTheme="minorBidi" w:hAnsiTheme="minorBidi" w:cstheme="minorBidi" w:hint="cs"/>
                <w:b/>
                <w:bCs/>
                <w:rtl/>
              </w:rPr>
              <w:t>"תצהיר בכתב"</w:t>
            </w:r>
          </w:p>
        </w:tc>
        <w:tc>
          <w:tcPr>
            <w:tcW w:w="6385" w:type="dxa"/>
            <w:shd w:val="clear" w:color="auto" w:fill="auto"/>
          </w:tcPr>
          <w:p w14:paraId="7BB91F1F" w14:textId="77777777" w:rsidR="008B3707" w:rsidRPr="003B3E0B" w:rsidRDefault="00862348" w:rsidP="008B3707">
            <w:pPr>
              <w:widowControl w:val="0"/>
              <w:spacing w:before="60" w:after="60"/>
              <w:rPr>
                <w:rFonts w:asciiTheme="minorBidi" w:hAnsiTheme="minorBidi" w:cstheme="minorBidi"/>
                <w:rtl/>
              </w:rPr>
            </w:pPr>
            <w:r w:rsidRPr="003B3E0B">
              <w:rPr>
                <w:rFonts w:asciiTheme="minorBidi" w:hAnsiTheme="minorBidi" w:cstheme="minorBidi" w:hint="cs"/>
                <w:rtl/>
              </w:rPr>
              <w:t>כמשמעותו בסימן א' לפרק ב' לפקודת הראיות (נוסח חדש),התשל"א-1971</w:t>
            </w:r>
            <w:r w:rsidRPr="003B3E0B">
              <w:rPr>
                <w:rFonts w:asciiTheme="minorBidi" w:hAnsiTheme="minorBidi" w:cstheme="minorBidi"/>
                <w:rtl/>
              </w:rPr>
              <w:t>;</w:t>
            </w:r>
          </w:p>
        </w:tc>
      </w:tr>
    </w:tbl>
    <w:p w14:paraId="7EEEBE3C" w14:textId="77777777" w:rsidR="0097179F" w:rsidRPr="003B3E0B" w:rsidRDefault="00862348" w:rsidP="006F1CC2">
      <w:pPr>
        <w:pStyle w:val="13"/>
        <w:keepNext w:val="0"/>
        <w:keepLines w:val="0"/>
        <w:widowControl w:val="0"/>
      </w:pPr>
      <w:bookmarkStart w:id="41" w:name="_Toc880170"/>
      <w:bookmarkStart w:id="42" w:name="_Toc71706415"/>
      <w:bookmarkStart w:id="43" w:name="_Toc71706475"/>
      <w:bookmarkStart w:id="44" w:name="_Toc126842767"/>
      <w:bookmarkStart w:id="45" w:name="_Toc126842823"/>
      <w:bookmarkStart w:id="46" w:name="_Toc128310759"/>
      <w:bookmarkEnd w:id="40"/>
      <w:r w:rsidRPr="003B3E0B">
        <w:rPr>
          <w:rFonts w:hint="cs"/>
          <w:rtl/>
        </w:rPr>
        <w:lastRenderedPageBreak/>
        <w:t>תמצית השירותים הנדרשים</w:t>
      </w:r>
      <w:bookmarkEnd w:id="41"/>
      <w:bookmarkEnd w:id="42"/>
      <w:bookmarkEnd w:id="43"/>
      <w:bookmarkEnd w:id="44"/>
      <w:bookmarkEnd w:id="45"/>
      <w:bookmarkEnd w:id="46"/>
    </w:p>
    <w:p w14:paraId="2804FE15" w14:textId="77777777" w:rsidR="001C68C3" w:rsidRPr="003B3E0B" w:rsidRDefault="00862348" w:rsidP="006F1CC2">
      <w:pPr>
        <w:pStyle w:val="aff1"/>
        <w:widowControl w:val="0"/>
        <w:numPr>
          <w:ilvl w:val="1"/>
          <w:numId w:val="14"/>
        </w:numPr>
        <w:rPr>
          <w:rFonts w:asciiTheme="minorBidi" w:hAnsiTheme="minorBidi" w:cstheme="minorBidi"/>
          <w:b/>
        </w:rPr>
      </w:pPr>
      <w:r w:rsidRPr="003B3E0B">
        <w:rPr>
          <w:rtl/>
        </w:rPr>
        <w:t xml:space="preserve">משרד המשפטים (להלן – "המשרד") מעוניין להתקשר עם ספק </w:t>
      </w:r>
      <w:r w:rsidRPr="003B3E0B">
        <w:rPr>
          <w:rFonts w:hint="cs"/>
          <w:rtl/>
        </w:rPr>
        <w:t xml:space="preserve">לצורך </w:t>
      </w:r>
      <w:r w:rsidR="00356666" w:rsidRPr="003B3E0B">
        <w:rPr>
          <w:rFonts w:hint="cs"/>
          <w:rtl/>
        </w:rPr>
        <w:t>רכישה, התקנה ואחזקה של מתקני מים לשתייה באתרים שונים של המשרד.</w:t>
      </w:r>
    </w:p>
    <w:p w14:paraId="62942FE3" w14:textId="08CFD826" w:rsidR="00910960" w:rsidRPr="003B3E0B" w:rsidRDefault="00862348" w:rsidP="00D46A3C">
      <w:pPr>
        <w:pStyle w:val="aff1"/>
        <w:widowControl w:val="0"/>
        <w:numPr>
          <w:ilvl w:val="1"/>
          <w:numId w:val="14"/>
        </w:numPr>
        <w:rPr>
          <w:rFonts w:asciiTheme="minorBidi" w:hAnsiTheme="minorBidi" w:cstheme="minorBidi"/>
          <w:b/>
        </w:rPr>
      </w:pPr>
      <w:r w:rsidRPr="003B3E0B">
        <w:rPr>
          <w:rFonts w:asciiTheme="minorBidi" w:hAnsiTheme="minorBidi" w:cstheme="minorBidi" w:hint="cs"/>
          <w:b/>
          <w:rtl/>
        </w:rPr>
        <w:t xml:space="preserve">נכון למועד פרסום המכרז, למשרד כ- </w:t>
      </w:r>
      <w:r w:rsidR="00D46A3C" w:rsidRPr="003B3E0B">
        <w:rPr>
          <w:rFonts w:asciiTheme="minorBidi" w:hAnsiTheme="minorBidi" w:cstheme="minorBidi" w:hint="cs"/>
          <w:b/>
          <w:rtl/>
        </w:rPr>
        <w:t xml:space="preserve">65 </w:t>
      </w:r>
      <w:r w:rsidRPr="003B3E0B">
        <w:rPr>
          <w:rFonts w:asciiTheme="minorBidi" w:hAnsiTheme="minorBidi" w:cstheme="minorBidi" w:hint="cs"/>
          <w:b/>
          <w:rtl/>
        </w:rPr>
        <w:t xml:space="preserve">אתרים </w:t>
      </w:r>
      <w:r w:rsidR="007D7931" w:rsidRPr="003B3E0B">
        <w:rPr>
          <w:rFonts w:asciiTheme="minorBidi" w:hAnsiTheme="minorBidi" w:cstheme="minorBidi" w:hint="cs"/>
          <w:b/>
          <w:rtl/>
        </w:rPr>
        <w:t>בפריסה ארצית,</w:t>
      </w:r>
      <w:r w:rsidRPr="003B3E0B">
        <w:rPr>
          <w:rFonts w:asciiTheme="minorBidi" w:hAnsiTheme="minorBidi" w:cstheme="minorBidi" w:hint="cs"/>
          <w:b/>
          <w:rtl/>
        </w:rPr>
        <w:t xml:space="preserve"> מצפון ועד דרום, כאשר </w:t>
      </w:r>
      <w:r w:rsidR="00D46A3C" w:rsidRPr="003B3E0B">
        <w:rPr>
          <w:rFonts w:asciiTheme="minorBidi" w:hAnsiTheme="minorBidi" w:cstheme="minorBidi" w:hint="cs"/>
          <w:b/>
          <w:rtl/>
        </w:rPr>
        <w:t>ב</w:t>
      </w:r>
      <w:r w:rsidR="003A05AD" w:rsidRPr="003B3E0B">
        <w:rPr>
          <w:rFonts w:asciiTheme="minorBidi" w:hAnsiTheme="minorBidi" w:cstheme="minorBidi" w:hint="cs"/>
          <w:b/>
          <w:rtl/>
        </w:rPr>
        <w:t xml:space="preserve">מהלך </w:t>
      </w:r>
      <w:r w:rsidR="00D46A3C" w:rsidRPr="003B3E0B">
        <w:rPr>
          <w:rFonts w:asciiTheme="minorBidi" w:hAnsiTheme="minorBidi" w:cstheme="minorBidi" w:hint="cs"/>
          <w:b/>
          <w:rtl/>
        </w:rPr>
        <w:t>שנ</w:t>
      </w:r>
      <w:r w:rsidR="003A05AD" w:rsidRPr="003B3E0B">
        <w:rPr>
          <w:rFonts w:asciiTheme="minorBidi" w:hAnsiTheme="minorBidi" w:cstheme="minorBidi" w:hint="cs"/>
          <w:b/>
          <w:rtl/>
        </w:rPr>
        <w:t xml:space="preserve">ת </w:t>
      </w:r>
      <w:r w:rsidR="00D46A3C" w:rsidRPr="003B3E0B">
        <w:rPr>
          <w:rFonts w:asciiTheme="minorBidi" w:hAnsiTheme="minorBidi" w:cstheme="minorBidi" w:hint="cs"/>
          <w:b/>
          <w:rtl/>
        </w:rPr>
        <w:t xml:space="preserve">2024 </w:t>
      </w:r>
      <w:r w:rsidR="003A05AD" w:rsidRPr="003B3E0B">
        <w:rPr>
          <w:rFonts w:asciiTheme="minorBidi" w:hAnsiTheme="minorBidi" w:cstheme="minorBidi" w:hint="cs"/>
          <w:b/>
          <w:rtl/>
        </w:rPr>
        <w:t>צפוי</w:t>
      </w:r>
      <w:r w:rsidRPr="003B3E0B">
        <w:rPr>
          <w:rFonts w:asciiTheme="minorBidi" w:hAnsiTheme="minorBidi" w:cstheme="minorBidi" w:hint="cs"/>
          <w:b/>
          <w:rtl/>
        </w:rPr>
        <w:t xml:space="preserve"> המשרד לפתוח אתר נוסף והוא הבניין המרכזי של משרד המשפטים בירושלים.</w:t>
      </w:r>
      <w:r w:rsidR="00D46A3C" w:rsidRPr="003B3E0B">
        <w:rPr>
          <w:rFonts w:asciiTheme="minorBidi" w:hAnsiTheme="minorBidi" w:cstheme="minorBidi" w:hint="cs"/>
          <w:b/>
          <w:rtl/>
        </w:rPr>
        <w:t xml:space="preserve"> כמו כן</w:t>
      </w:r>
      <w:r w:rsidR="003A05AD" w:rsidRPr="003B3E0B">
        <w:rPr>
          <w:rFonts w:asciiTheme="minorBidi" w:hAnsiTheme="minorBidi" w:cstheme="minorBidi" w:hint="cs"/>
          <w:b/>
          <w:rtl/>
        </w:rPr>
        <w:t>,</w:t>
      </w:r>
      <w:r w:rsidR="00D46A3C" w:rsidRPr="003B3E0B">
        <w:rPr>
          <w:rFonts w:asciiTheme="minorBidi" w:hAnsiTheme="minorBidi" w:cstheme="minorBidi" w:hint="cs"/>
          <w:b/>
          <w:rtl/>
        </w:rPr>
        <w:t xml:space="preserve"> עתיד המשרד לקבל לשימושו אתרים נוספים ברחבי הארץ.</w:t>
      </w:r>
    </w:p>
    <w:p w14:paraId="69FE0382" w14:textId="77777777" w:rsidR="001C68C3" w:rsidRPr="003B3E0B" w:rsidRDefault="00862348" w:rsidP="006F1CC2">
      <w:pPr>
        <w:pStyle w:val="aff1"/>
        <w:widowControl w:val="0"/>
        <w:numPr>
          <w:ilvl w:val="1"/>
          <w:numId w:val="14"/>
        </w:numPr>
        <w:rPr>
          <w:rFonts w:asciiTheme="minorBidi" w:hAnsiTheme="minorBidi" w:cstheme="minorBidi"/>
          <w:b/>
        </w:rPr>
      </w:pPr>
      <w:r w:rsidRPr="003B3E0B">
        <w:rPr>
          <w:rFonts w:hint="cs"/>
          <w:rtl/>
        </w:rPr>
        <w:t>במועד פרסום המכרז, ההערכה היא כי מדובר</w:t>
      </w:r>
      <w:r w:rsidR="00910960" w:rsidRPr="003B3E0B">
        <w:rPr>
          <w:rFonts w:hint="cs"/>
          <w:rtl/>
        </w:rPr>
        <w:t xml:space="preserve"> ברכישה של</w:t>
      </w:r>
      <w:r w:rsidRPr="003B3E0B">
        <w:rPr>
          <w:rFonts w:hint="cs"/>
          <w:rtl/>
        </w:rPr>
        <w:t xml:space="preserve"> </w:t>
      </w:r>
      <w:r w:rsidR="00910960" w:rsidRPr="003B3E0B">
        <w:rPr>
          <w:rFonts w:hint="cs"/>
          <w:rtl/>
        </w:rPr>
        <w:t>כ-</w:t>
      </w:r>
      <w:r w:rsidR="00910960" w:rsidRPr="003B3E0B">
        <w:t>400</w:t>
      </w:r>
      <w:r w:rsidRPr="003B3E0B">
        <w:rPr>
          <w:rFonts w:hint="cs"/>
          <w:rtl/>
        </w:rPr>
        <w:t xml:space="preserve"> מתקנים.</w:t>
      </w:r>
    </w:p>
    <w:p w14:paraId="50D98F95" w14:textId="77777777" w:rsidR="007A4B1A" w:rsidRPr="003B3E0B" w:rsidRDefault="00862348" w:rsidP="001C68C3">
      <w:pPr>
        <w:pStyle w:val="aff1"/>
        <w:widowControl w:val="0"/>
        <w:numPr>
          <w:ilvl w:val="1"/>
          <w:numId w:val="14"/>
        </w:numPr>
      </w:pPr>
      <w:r w:rsidRPr="003B3E0B">
        <w:rPr>
          <w:rFonts w:hint="cs"/>
          <w:rtl/>
        </w:rPr>
        <w:t xml:space="preserve">יובהר, כי מדובר בהערכה בלבד וכי כמות </w:t>
      </w:r>
      <w:r w:rsidR="00356666" w:rsidRPr="003B3E0B">
        <w:rPr>
          <w:rFonts w:hint="cs"/>
          <w:rtl/>
        </w:rPr>
        <w:t>מתקני השתייה</w:t>
      </w:r>
      <w:r w:rsidRPr="003B3E0B">
        <w:rPr>
          <w:rFonts w:hint="cs"/>
          <w:rtl/>
        </w:rPr>
        <w:t xml:space="preserve"> </w:t>
      </w:r>
      <w:r w:rsidR="00356666" w:rsidRPr="003B3E0B">
        <w:rPr>
          <w:rFonts w:hint="cs"/>
          <w:rtl/>
        </w:rPr>
        <w:t xml:space="preserve">שירכוש המשרד </w:t>
      </w:r>
      <w:r w:rsidRPr="003B3E0B">
        <w:rPr>
          <w:rFonts w:hint="cs"/>
          <w:rtl/>
        </w:rPr>
        <w:t xml:space="preserve">תקבע </w:t>
      </w:r>
      <w:r w:rsidR="00356666" w:rsidRPr="003B3E0B">
        <w:rPr>
          <w:rFonts w:hint="cs"/>
          <w:rtl/>
        </w:rPr>
        <w:t>בהתאם לצור</w:t>
      </w:r>
      <w:r w:rsidR="00910960" w:rsidRPr="003B3E0B">
        <w:rPr>
          <w:rFonts w:hint="cs"/>
          <w:rtl/>
        </w:rPr>
        <w:t>כ</w:t>
      </w:r>
      <w:r w:rsidR="00356666" w:rsidRPr="003B3E0B">
        <w:rPr>
          <w:rFonts w:hint="cs"/>
          <w:rtl/>
        </w:rPr>
        <w:t>י המשרד</w:t>
      </w:r>
      <w:r w:rsidR="00910960" w:rsidRPr="003B3E0B">
        <w:rPr>
          <w:rFonts w:hint="cs"/>
          <w:rtl/>
        </w:rPr>
        <w:t xml:space="preserve"> בפועל</w:t>
      </w:r>
      <w:r w:rsidRPr="003B3E0B">
        <w:rPr>
          <w:rFonts w:hint="cs"/>
          <w:rtl/>
        </w:rPr>
        <w:t xml:space="preserve">. אין המשרד מתחייב לרכישת כמות מינימלית, או כמות כלשהי של </w:t>
      </w:r>
      <w:r w:rsidR="00356666" w:rsidRPr="003B3E0B">
        <w:rPr>
          <w:rFonts w:hint="cs"/>
          <w:rtl/>
        </w:rPr>
        <w:t>מתקנים</w:t>
      </w:r>
      <w:r w:rsidRPr="003B3E0B">
        <w:rPr>
          <w:rFonts w:hint="cs"/>
          <w:rtl/>
        </w:rPr>
        <w:t xml:space="preserve">. </w:t>
      </w:r>
    </w:p>
    <w:p w14:paraId="45661C8C" w14:textId="08EC6703" w:rsidR="00910960" w:rsidRPr="003B3E0B" w:rsidRDefault="00862348" w:rsidP="001C68C3">
      <w:pPr>
        <w:pStyle w:val="aff1"/>
        <w:widowControl w:val="0"/>
        <w:numPr>
          <w:ilvl w:val="1"/>
          <w:numId w:val="14"/>
        </w:numPr>
      </w:pPr>
      <w:r w:rsidRPr="003B3E0B">
        <w:rPr>
          <w:rFonts w:hint="cs"/>
          <w:rtl/>
        </w:rPr>
        <w:t>בעבור כל מתקן שיירכש, יספק הספק שנת אחריות מלאה ממועד האספקה והתקנת המתקן באתר. בנוסף, נדרש הספק לשירותי תחזוקה שנתית</w:t>
      </w:r>
      <w:r w:rsidR="00762276" w:rsidRPr="003B3E0B">
        <w:rPr>
          <w:rFonts w:hint="cs"/>
          <w:rtl/>
        </w:rPr>
        <w:t>.</w:t>
      </w:r>
      <w:r w:rsidRPr="003B3E0B">
        <w:rPr>
          <w:rFonts w:hint="cs"/>
          <w:rtl/>
        </w:rPr>
        <w:t xml:space="preserve"> </w:t>
      </w:r>
    </w:p>
    <w:p w14:paraId="79620365" w14:textId="05EFF8D6" w:rsidR="00A34A15" w:rsidRPr="003B3E0B" w:rsidRDefault="00862348" w:rsidP="006F1CC2">
      <w:pPr>
        <w:pStyle w:val="aff1"/>
        <w:widowControl w:val="0"/>
        <w:numPr>
          <w:ilvl w:val="1"/>
          <w:numId w:val="14"/>
        </w:numPr>
        <w:rPr>
          <w:rFonts w:asciiTheme="minorBidi" w:hAnsiTheme="minorBidi" w:cstheme="minorBidi"/>
          <w:b/>
          <w:rtl/>
        </w:rPr>
      </w:pPr>
      <w:r w:rsidRPr="003B3E0B">
        <w:rPr>
          <w:rFonts w:hint="cs"/>
          <w:rtl/>
        </w:rPr>
        <w:t>מפרט השירותים, השירות</w:t>
      </w:r>
      <w:r w:rsidR="008A10D7" w:rsidRPr="003B3E0B">
        <w:rPr>
          <w:rFonts w:hint="cs"/>
          <w:rtl/>
        </w:rPr>
        <w:t xml:space="preserve">, </w:t>
      </w:r>
      <w:r w:rsidRPr="003B3E0B">
        <w:rPr>
          <w:rFonts w:hint="cs"/>
          <w:rtl/>
        </w:rPr>
        <w:t xml:space="preserve">ושיטת העבודה הנדרשים לביצועו של מכרז זה מפורטים </w:t>
      </w:r>
      <w:r w:rsidR="0014175F" w:rsidRPr="003B3E0B">
        <w:rPr>
          <w:rFonts w:hint="cs"/>
          <w:rtl/>
        </w:rPr>
        <w:t>ב</w:t>
      </w:r>
      <w:r w:rsidR="0014175F" w:rsidRPr="003B3E0B">
        <w:rPr>
          <w:rtl/>
        </w:rPr>
        <w:fldChar w:fldCharType="begin"/>
      </w:r>
      <w:r w:rsidR="0014175F" w:rsidRPr="003B3E0B">
        <w:rPr>
          <w:rtl/>
        </w:rPr>
        <w:instrText xml:space="preserve"> </w:instrText>
      </w:r>
      <w:r w:rsidR="0014175F" w:rsidRPr="003B3E0B">
        <w:instrText>REF</w:instrText>
      </w:r>
      <w:r w:rsidR="0014175F" w:rsidRPr="003B3E0B">
        <w:rPr>
          <w:rtl/>
        </w:rPr>
        <w:instrText xml:space="preserve"> נספח_מפרט_שירותים \</w:instrText>
      </w:r>
      <w:r w:rsidR="0014175F" w:rsidRPr="003B3E0B">
        <w:instrText>h</w:instrText>
      </w:r>
      <w:r w:rsidR="0014175F" w:rsidRPr="003B3E0B">
        <w:rPr>
          <w:rtl/>
        </w:rPr>
        <w:instrText xml:space="preserve"> </w:instrText>
      </w:r>
      <w:r w:rsidR="00E667B8" w:rsidRPr="003B3E0B">
        <w:rPr>
          <w:rtl/>
        </w:rPr>
        <w:instrText xml:space="preserve"> \* </w:instrText>
      </w:r>
      <w:r w:rsidR="00E667B8" w:rsidRPr="003B3E0B">
        <w:instrText>MERGEFORMAT</w:instrText>
      </w:r>
      <w:r w:rsidR="00E667B8" w:rsidRPr="003B3E0B">
        <w:rPr>
          <w:rtl/>
        </w:rPr>
        <w:instrText xml:space="preserve"> </w:instrText>
      </w:r>
      <w:r w:rsidR="0014175F" w:rsidRPr="003B3E0B">
        <w:rPr>
          <w:rtl/>
        </w:rPr>
      </w:r>
      <w:r w:rsidR="0014175F" w:rsidRPr="003B3E0B">
        <w:rPr>
          <w:rtl/>
        </w:rPr>
        <w:fldChar w:fldCharType="separate"/>
      </w:r>
      <w:r w:rsidR="00C6253B" w:rsidRPr="003B3E0B">
        <w:rPr>
          <w:rFonts w:hint="cs"/>
          <w:rtl/>
        </w:rPr>
        <w:t>נספח ג'</w:t>
      </w:r>
      <w:r w:rsidR="00C6253B" w:rsidRPr="003B3E0B">
        <w:t>1</w:t>
      </w:r>
      <w:r w:rsidR="00C6253B" w:rsidRPr="003B3E0B">
        <w:rPr>
          <w:rFonts w:hint="cs"/>
          <w:rtl/>
        </w:rPr>
        <w:t xml:space="preserve"> לחוזה ההתקשרות </w:t>
      </w:r>
      <w:r w:rsidR="00C6253B" w:rsidRPr="003B3E0B">
        <w:rPr>
          <w:rtl/>
        </w:rPr>
        <w:t>–</w:t>
      </w:r>
      <w:r w:rsidR="00C6253B" w:rsidRPr="003B3E0B">
        <w:rPr>
          <w:rFonts w:hint="cs"/>
          <w:rtl/>
        </w:rPr>
        <w:t xml:space="preserve"> מפרט שירותים</w:t>
      </w:r>
      <w:r w:rsidR="0014175F" w:rsidRPr="003B3E0B">
        <w:rPr>
          <w:rtl/>
        </w:rPr>
        <w:fldChar w:fldCharType="end"/>
      </w:r>
      <w:r w:rsidR="0014175F" w:rsidRPr="003B3E0B">
        <w:rPr>
          <w:rFonts w:asciiTheme="minorBidi" w:hAnsiTheme="minorBidi" w:cstheme="minorBidi" w:hint="cs"/>
          <w:b/>
          <w:rtl/>
        </w:rPr>
        <w:t>.</w:t>
      </w:r>
    </w:p>
    <w:p w14:paraId="4029200B" w14:textId="77777777" w:rsidR="001433A7" w:rsidRPr="003B3E0B" w:rsidRDefault="00862348" w:rsidP="006F1CC2">
      <w:pPr>
        <w:pStyle w:val="13"/>
        <w:keepNext w:val="0"/>
        <w:keepLines w:val="0"/>
        <w:widowControl w:val="0"/>
        <w:rPr>
          <w:sz w:val="28"/>
          <w:rtl/>
        </w:rPr>
      </w:pPr>
      <w:bookmarkStart w:id="47" w:name="_Toc451095689"/>
      <w:bookmarkStart w:id="48" w:name="_Ref464640690"/>
      <w:bookmarkStart w:id="49" w:name="_Toc476649975"/>
      <w:bookmarkStart w:id="50" w:name="_Toc516551344"/>
      <w:bookmarkStart w:id="51" w:name="_Ref518546192"/>
      <w:bookmarkStart w:id="52" w:name="_Toc521604035"/>
      <w:bookmarkStart w:id="53" w:name="_Ref521941308"/>
      <w:bookmarkStart w:id="54" w:name="_Ref524598885"/>
      <w:bookmarkStart w:id="55" w:name="_Toc524610647"/>
      <w:bookmarkStart w:id="56" w:name="_Ref355162"/>
      <w:bookmarkStart w:id="57" w:name="_Ref355210"/>
      <w:bookmarkStart w:id="58" w:name="_Ref357602"/>
      <w:bookmarkStart w:id="59" w:name="_Toc880171"/>
      <w:bookmarkStart w:id="60" w:name="_Toc71706416"/>
      <w:bookmarkStart w:id="61" w:name="_Toc71706476"/>
      <w:bookmarkStart w:id="62" w:name="_Toc126842768"/>
      <w:bookmarkStart w:id="63" w:name="_Toc126842824"/>
      <w:bookmarkStart w:id="64" w:name="_Toc128310760"/>
      <w:r w:rsidRPr="003B3E0B">
        <w:rPr>
          <w:rtl/>
        </w:rPr>
        <w:t>לוח זמנים לעריכת המכרז</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tbl>
      <w:tblPr>
        <w:tblStyle w:val="16"/>
        <w:bidiVisual/>
        <w:tblW w:w="0" w:type="auto"/>
        <w:jc w:val="center"/>
        <w:tblLook w:val="04A0" w:firstRow="1" w:lastRow="0" w:firstColumn="1" w:lastColumn="0" w:noHBand="0" w:noVBand="1"/>
      </w:tblPr>
      <w:tblGrid>
        <w:gridCol w:w="3828"/>
        <w:gridCol w:w="3829"/>
      </w:tblGrid>
      <w:tr w:rsidR="00274C16" w:rsidRPr="003B3E0B" w14:paraId="2AAA02E7" w14:textId="77777777" w:rsidTr="00274C1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04BF24A2" w14:textId="77777777" w:rsidR="00371C62" w:rsidRPr="003B3E0B" w:rsidRDefault="00862348" w:rsidP="006F1CC2">
            <w:pPr>
              <w:widowControl w:val="0"/>
              <w:spacing w:before="60" w:after="60" w:line="240" w:lineRule="auto"/>
              <w:jc w:val="center"/>
              <w:rPr>
                <w:rFonts w:asciiTheme="minorBidi" w:hAnsiTheme="minorBidi" w:cstheme="minorBidi"/>
                <w:b/>
                <w:bCs/>
                <w:rtl/>
              </w:rPr>
            </w:pPr>
            <w:r w:rsidRPr="003B3E0B">
              <w:rPr>
                <w:rFonts w:asciiTheme="minorBidi" w:hAnsiTheme="minorBidi" w:cstheme="minorBidi"/>
                <w:b/>
                <w:bCs/>
                <w:rtl/>
              </w:rPr>
              <w:t>פעילות</w:t>
            </w:r>
          </w:p>
        </w:tc>
        <w:tc>
          <w:tcPr>
            <w:tcW w:w="3829" w:type="dxa"/>
          </w:tcPr>
          <w:p w14:paraId="33ED1E23" w14:textId="77777777" w:rsidR="00371C62" w:rsidRPr="003B3E0B" w:rsidRDefault="00862348" w:rsidP="006F1CC2">
            <w:pPr>
              <w:widowControl w:val="0"/>
              <w:spacing w:before="60" w:after="60" w:line="240" w:lineRule="auto"/>
              <w:jc w:val="center"/>
              <w:rPr>
                <w:rFonts w:asciiTheme="minorBidi" w:hAnsiTheme="minorBidi" w:cstheme="minorBidi"/>
                <w:b/>
                <w:bCs/>
                <w:rtl/>
              </w:rPr>
            </w:pPr>
            <w:r w:rsidRPr="003B3E0B">
              <w:rPr>
                <w:rFonts w:asciiTheme="minorBidi" w:hAnsiTheme="minorBidi" w:cstheme="minorBidi"/>
                <w:b/>
                <w:bCs/>
                <w:rtl/>
              </w:rPr>
              <w:t>תאריך</w:t>
            </w:r>
          </w:p>
        </w:tc>
      </w:tr>
      <w:tr w:rsidR="00274C16" w:rsidRPr="003B3E0B" w14:paraId="30B25023" w14:textId="77777777" w:rsidTr="00274C16">
        <w:trPr>
          <w:jc w:val="center"/>
        </w:trPr>
        <w:tc>
          <w:tcPr>
            <w:tcW w:w="3828" w:type="dxa"/>
          </w:tcPr>
          <w:p w14:paraId="573E17C1" w14:textId="77777777" w:rsidR="00371C62" w:rsidRPr="003B3E0B" w:rsidRDefault="00862348" w:rsidP="006F1CC2">
            <w:pPr>
              <w:widowControl w:val="0"/>
              <w:spacing w:before="60" w:after="60" w:line="240" w:lineRule="auto"/>
              <w:rPr>
                <w:rFonts w:asciiTheme="minorBidi" w:hAnsiTheme="minorBidi" w:cstheme="minorBidi"/>
                <w:rtl/>
              </w:rPr>
            </w:pPr>
            <w:r w:rsidRPr="003B3E0B">
              <w:rPr>
                <w:rFonts w:asciiTheme="minorBidi" w:hAnsiTheme="minorBidi" w:cstheme="minorBidi"/>
                <w:bCs/>
                <w:rtl/>
              </w:rPr>
              <w:t>פרסום המכרז</w:t>
            </w:r>
          </w:p>
        </w:tc>
        <w:tc>
          <w:tcPr>
            <w:tcW w:w="3829" w:type="dxa"/>
          </w:tcPr>
          <w:p w14:paraId="04223E07" w14:textId="3F2FF460" w:rsidR="00371C62" w:rsidRPr="003B3E0B" w:rsidRDefault="00A87A60" w:rsidP="006F1CC2">
            <w:pPr>
              <w:widowControl w:val="0"/>
              <w:spacing w:before="60" w:after="60" w:line="240" w:lineRule="auto"/>
              <w:jc w:val="center"/>
              <w:rPr>
                <w:rFonts w:asciiTheme="minorBidi" w:hAnsiTheme="minorBidi" w:cstheme="minorBidi"/>
                <w:b/>
                <w:bCs/>
                <w:rtl/>
              </w:rPr>
            </w:pPr>
            <w:r w:rsidRPr="003B3E0B">
              <w:rPr>
                <w:rFonts w:asciiTheme="minorBidi" w:hAnsiTheme="minorBidi" w:cstheme="minorBidi" w:hint="cs"/>
                <w:b/>
                <w:bCs/>
                <w:rtl/>
              </w:rPr>
              <w:t>06/12/2023</w:t>
            </w:r>
          </w:p>
        </w:tc>
      </w:tr>
      <w:tr w:rsidR="00274C16" w:rsidRPr="003B3E0B" w14:paraId="3FB9CD12" w14:textId="77777777" w:rsidTr="00274C16">
        <w:trPr>
          <w:jc w:val="center"/>
        </w:trPr>
        <w:tc>
          <w:tcPr>
            <w:tcW w:w="3828" w:type="dxa"/>
          </w:tcPr>
          <w:p w14:paraId="43B90E08" w14:textId="77777777" w:rsidR="00371C62" w:rsidRPr="003B3E0B" w:rsidRDefault="00862348" w:rsidP="006F1CC2">
            <w:pPr>
              <w:widowControl w:val="0"/>
              <w:spacing w:before="60" w:after="60" w:line="240" w:lineRule="auto"/>
              <w:rPr>
                <w:rFonts w:asciiTheme="minorBidi" w:hAnsiTheme="minorBidi" w:cstheme="minorBidi"/>
                <w:rtl/>
              </w:rPr>
            </w:pPr>
            <w:r w:rsidRPr="003B3E0B">
              <w:rPr>
                <w:rFonts w:asciiTheme="minorBidi" w:hAnsiTheme="minorBidi" w:cstheme="minorBidi"/>
                <w:bCs/>
                <w:rtl/>
              </w:rPr>
              <w:t>המועד האחרון להגשת בקשה להבהרות</w:t>
            </w:r>
          </w:p>
        </w:tc>
        <w:tc>
          <w:tcPr>
            <w:tcW w:w="3829" w:type="dxa"/>
          </w:tcPr>
          <w:p w14:paraId="2D5C0F0A" w14:textId="268AAF23" w:rsidR="00371C62" w:rsidRPr="003B3E0B" w:rsidRDefault="00862348" w:rsidP="006F1CC2">
            <w:pPr>
              <w:widowControl w:val="0"/>
              <w:spacing w:before="60" w:after="60" w:line="240" w:lineRule="auto"/>
              <w:jc w:val="center"/>
              <w:rPr>
                <w:rFonts w:asciiTheme="minorBidi" w:hAnsiTheme="minorBidi" w:cstheme="minorBidi"/>
                <w:b/>
                <w:bCs/>
                <w:rtl/>
              </w:rPr>
            </w:pPr>
            <w:bookmarkStart w:id="65" w:name="מועד_אחרון_העברת_שאלות_הבהרה"/>
            <w:r w:rsidRPr="003B3E0B">
              <w:rPr>
                <w:rFonts w:asciiTheme="minorBidi" w:hAnsiTheme="minorBidi" w:cstheme="minorBidi"/>
                <w:b/>
                <w:bCs/>
                <w:rtl/>
              </w:rPr>
              <w:t>עד ל</w:t>
            </w:r>
            <w:r w:rsidR="006961DF" w:rsidRPr="003B3E0B">
              <w:rPr>
                <w:rFonts w:asciiTheme="minorBidi" w:hAnsiTheme="minorBidi" w:cstheme="minorBidi" w:hint="cs"/>
                <w:b/>
                <w:bCs/>
                <w:rtl/>
              </w:rPr>
              <w:t>יום</w:t>
            </w:r>
            <w:r w:rsidRPr="003B3E0B">
              <w:rPr>
                <w:rFonts w:asciiTheme="minorBidi" w:hAnsiTheme="minorBidi" w:cstheme="minorBidi"/>
                <w:b/>
                <w:bCs/>
                <w:rtl/>
              </w:rPr>
              <w:t xml:space="preserve"> ה-</w:t>
            </w:r>
            <w:bookmarkEnd w:id="65"/>
            <w:r w:rsidR="00A87A60" w:rsidRPr="003B3E0B">
              <w:rPr>
                <w:rFonts w:asciiTheme="minorBidi" w:hAnsiTheme="minorBidi" w:cstheme="minorBidi" w:hint="cs"/>
                <w:b/>
                <w:bCs/>
                <w:rtl/>
              </w:rPr>
              <w:t>13/12/2023 עד השעה 12:00</w:t>
            </w:r>
          </w:p>
        </w:tc>
      </w:tr>
      <w:tr w:rsidR="009501A7" w:rsidRPr="003B3E0B" w14:paraId="3C1C4EC0" w14:textId="77777777" w:rsidTr="00274C16">
        <w:trPr>
          <w:jc w:val="center"/>
        </w:trPr>
        <w:tc>
          <w:tcPr>
            <w:tcW w:w="3828" w:type="dxa"/>
          </w:tcPr>
          <w:p w14:paraId="613AA38C" w14:textId="49F55497" w:rsidR="009501A7" w:rsidRPr="003B3E0B" w:rsidRDefault="009501A7" w:rsidP="006F1CC2">
            <w:pPr>
              <w:widowControl w:val="0"/>
              <w:spacing w:before="60" w:after="60" w:line="240" w:lineRule="auto"/>
              <w:rPr>
                <w:rFonts w:asciiTheme="minorBidi" w:hAnsiTheme="minorBidi" w:cstheme="minorBidi"/>
                <w:bCs/>
                <w:rtl/>
              </w:rPr>
            </w:pPr>
            <w:r w:rsidRPr="003B3E0B">
              <w:rPr>
                <w:rFonts w:asciiTheme="minorBidi" w:hAnsiTheme="minorBidi" w:cstheme="minorBidi" w:hint="cs"/>
                <w:bCs/>
                <w:rtl/>
              </w:rPr>
              <w:t>המועד האחרון למענה לשאלות</w:t>
            </w:r>
          </w:p>
        </w:tc>
        <w:tc>
          <w:tcPr>
            <w:tcW w:w="3829" w:type="dxa"/>
          </w:tcPr>
          <w:p w14:paraId="21A117D7" w14:textId="5A318588" w:rsidR="009501A7" w:rsidRPr="003B3E0B" w:rsidRDefault="009501A7" w:rsidP="006F1CC2">
            <w:pPr>
              <w:widowControl w:val="0"/>
              <w:spacing w:before="60" w:after="60" w:line="240" w:lineRule="auto"/>
              <w:jc w:val="center"/>
              <w:rPr>
                <w:rFonts w:asciiTheme="minorBidi" w:hAnsiTheme="minorBidi" w:cstheme="minorBidi"/>
                <w:b/>
                <w:bCs/>
                <w:rtl/>
              </w:rPr>
            </w:pPr>
            <w:r w:rsidRPr="003B3E0B">
              <w:rPr>
                <w:rFonts w:asciiTheme="minorBidi" w:hAnsiTheme="minorBidi" w:cstheme="minorBidi" w:hint="cs"/>
                <w:b/>
                <w:bCs/>
                <w:rtl/>
              </w:rPr>
              <w:t>17/12/2023</w:t>
            </w:r>
          </w:p>
        </w:tc>
      </w:tr>
      <w:tr w:rsidR="009501A7" w:rsidRPr="003B3E0B" w14:paraId="2ED1212D" w14:textId="77777777" w:rsidTr="00274C16">
        <w:trPr>
          <w:jc w:val="center"/>
        </w:trPr>
        <w:tc>
          <w:tcPr>
            <w:tcW w:w="3828" w:type="dxa"/>
          </w:tcPr>
          <w:p w14:paraId="2079EE7B" w14:textId="1552DBAF" w:rsidR="009501A7" w:rsidRPr="003B3E0B" w:rsidRDefault="009501A7" w:rsidP="006F1CC2">
            <w:pPr>
              <w:widowControl w:val="0"/>
              <w:spacing w:before="60" w:after="60" w:line="240" w:lineRule="auto"/>
              <w:rPr>
                <w:rFonts w:asciiTheme="minorBidi" w:hAnsiTheme="minorBidi" w:cstheme="minorBidi"/>
                <w:bCs/>
                <w:rtl/>
              </w:rPr>
            </w:pPr>
            <w:r w:rsidRPr="003B3E0B">
              <w:rPr>
                <w:rFonts w:asciiTheme="minorBidi" w:hAnsiTheme="minorBidi" w:cstheme="minorBidi" w:hint="cs"/>
                <w:bCs/>
                <w:rtl/>
              </w:rPr>
              <w:t>מועד תחילת הגשת הצעות</w:t>
            </w:r>
          </w:p>
        </w:tc>
        <w:tc>
          <w:tcPr>
            <w:tcW w:w="3829" w:type="dxa"/>
          </w:tcPr>
          <w:p w14:paraId="00BEB277" w14:textId="7A7DACCD" w:rsidR="009501A7" w:rsidRPr="003B3E0B" w:rsidRDefault="009501A7" w:rsidP="006F1CC2">
            <w:pPr>
              <w:widowControl w:val="0"/>
              <w:spacing w:before="60" w:after="60" w:line="240" w:lineRule="auto"/>
              <w:jc w:val="center"/>
              <w:rPr>
                <w:rFonts w:asciiTheme="minorBidi" w:hAnsiTheme="minorBidi" w:cstheme="minorBidi"/>
                <w:b/>
                <w:bCs/>
                <w:rtl/>
              </w:rPr>
            </w:pPr>
            <w:r w:rsidRPr="003B3E0B">
              <w:rPr>
                <w:rFonts w:asciiTheme="minorBidi" w:hAnsiTheme="minorBidi" w:cstheme="minorBidi" w:hint="cs"/>
                <w:b/>
                <w:bCs/>
                <w:rtl/>
              </w:rPr>
              <w:t>18/12/2023 החל מהשעה 12:00</w:t>
            </w:r>
          </w:p>
        </w:tc>
      </w:tr>
      <w:tr w:rsidR="00274C16" w:rsidRPr="003B3E0B" w14:paraId="0AAA4397" w14:textId="77777777" w:rsidTr="00274C16">
        <w:trPr>
          <w:jc w:val="center"/>
        </w:trPr>
        <w:tc>
          <w:tcPr>
            <w:tcW w:w="3828" w:type="dxa"/>
          </w:tcPr>
          <w:p w14:paraId="55FD0E98" w14:textId="77777777" w:rsidR="00371C62" w:rsidRPr="003B3E0B" w:rsidRDefault="00862348" w:rsidP="006F1CC2">
            <w:pPr>
              <w:widowControl w:val="0"/>
              <w:spacing w:before="60" w:after="60" w:line="240" w:lineRule="auto"/>
              <w:rPr>
                <w:rFonts w:asciiTheme="minorBidi" w:hAnsiTheme="minorBidi" w:cstheme="minorBidi"/>
                <w:rtl/>
              </w:rPr>
            </w:pPr>
            <w:r w:rsidRPr="003B3E0B">
              <w:rPr>
                <w:rFonts w:asciiTheme="minorBidi" w:hAnsiTheme="minorBidi" w:cstheme="minorBidi"/>
                <w:bCs/>
                <w:rtl/>
              </w:rPr>
              <w:t>המועד האחרון להגשת הצעות</w:t>
            </w:r>
          </w:p>
        </w:tc>
        <w:tc>
          <w:tcPr>
            <w:tcW w:w="3829" w:type="dxa"/>
          </w:tcPr>
          <w:p w14:paraId="6825BC00" w14:textId="27ECC9C9" w:rsidR="00371C62" w:rsidRPr="003B3E0B" w:rsidRDefault="00862348" w:rsidP="006F1CC2">
            <w:pPr>
              <w:widowControl w:val="0"/>
              <w:spacing w:before="60" w:after="60" w:line="240" w:lineRule="auto"/>
              <w:jc w:val="center"/>
              <w:rPr>
                <w:rFonts w:asciiTheme="minorBidi" w:hAnsiTheme="minorBidi" w:cstheme="minorBidi"/>
                <w:b/>
                <w:bCs/>
                <w:rtl/>
              </w:rPr>
            </w:pPr>
            <w:bookmarkStart w:id="66" w:name="מועד_אחרון_הגשת_הצעות"/>
            <w:r w:rsidRPr="003B3E0B">
              <w:rPr>
                <w:rFonts w:asciiTheme="minorBidi" w:hAnsiTheme="minorBidi" w:cstheme="minorBidi"/>
                <w:b/>
                <w:bCs/>
                <w:rtl/>
              </w:rPr>
              <w:t>עד ל</w:t>
            </w:r>
            <w:r w:rsidR="006961DF" w:rsidRPr="003B3E0B">
              <w:rPr>
                <w:rFonts w:asciiTheme="minorBidi" w:hAnsiTheme="minorBidi" w:cstheme="minorBidi" w:hint="cs"/>
                <w:b/>
                <w:bCs/>
                <w:rtl/>
              </w:rPr>
              <w:t>יום</w:t>
            </w:r>
            <w:r w:rsidRPr="003B3E0B">
              <w:rPr>
                <w:rFonts w:asciiTheme="minorBidi" w:hAnsiTheme="minorBidi" w:cstheme="minorBidi"/>
                <w:b/>
                <w:bCs/>
                <w:rtl/>
              </w:rPr>
              <w:t xml:space="preserve"> </w:t>
            </w:r>
            <w:r w:rsidR="009501A7" w:rsidRPr="003B3E0B">
              <w:rPr>
                <w:rFonts w:asciiTheme="minorBidi" w:hAnsiTheme="minorBidi" w:cstheme="minorBidi" w:hint="cs"/>
                <w:b/>
                <w:bCs/>
                <w:rtl/>
              </w:rPr>
              <w:t>24/12/2023</w:t>
            </w:r>
            <w:r w:rsidRPr="003B3E0B">
              <w:rPr>
                <w:rFonts w:asciiTheme="minorBidi" w:hAnsiTheme="minorBidi" w:cstheme="minorBidi"/>
                <w:b/>
                <w:bCs/>
                <w:rtl/>
              </w:rPr>
              <w:t xml:space="preserve">, </w:t>
            </w:r>
            <w:r w:rsidR="009501A7" w:rsidRPr="003B3E0B">
              <w:rPr>
                <w:rFonts w:asciiTheme="minorBidi" w:hAnsiTheme="minorBidi" w:cstheme="minorBidi" w:hint="cs"/>
                <w:b/>
                <w:bCs/>
                <w:rtl/>
              </w:rPr>
              <w:t>עד ה</w:t>
            </w:r>
            <w:r w:rsidRPr="003B3E0B">
              <w:rPr>
                <w:rFonts w:asciiTheme="minorBidi" w:hAnsiTheme="minorBidi" w:cstheme="minorBidi"/>
                <w:b/>
                <w:bCs/>
                <w:rtl/>
              </w:rPr>
              <w:t xml:space="preserve">שעה </w:t>
            </w:r>
            <w:r w:rsidR="005E7F8E" w:rsidRPr="003B3E0B">
              <w:rPr>
                <w:rFonts w:asciiTheme="minorBidi" w:hAnsiTheme="minorBidi" w:cstheme="minorBidi" w:hint="cs"/>
                <w:b/>
                <w:bCs/>
                <w:rtl/>
              </w:rPr>
              <w:t>12</w:t>
            </w:r>
            <w:r w:rsidRPr="003B3E0B">
              <w:rPr>
                <w:rFonts w:asciiTheme="minorBidi" w:hAnsiTheme="minorBidi" w:cstheme="minorBidi"/>
                <w:b/>
                <w:bCs/>
                <w:rtl/>
              </w:rPr>
              <w:t>:00</w:t>
            </w:r>
            <w:bookmarkEnd w:id="66"/>
          </w:p>
        </w:tc>
      </w:tr>
      <w:tr w:rsidR="00274C16" w:rsidRPr="003B3E0B" w14:paraId="5A9D514C" w14:textId="77777777" w:rsidTr="00274C16">
        <w:trPr>
          <w:jc w:val="center"/>
        </w:trPr>
        <w:tc>
          <w:tcPr>
            <w:tcW w:w="3828" w:type="dxa"/>
          </w:tcPr>
          <w:p w14:paraId="40EFA76F" w14:textId="77777777" w:rsidR="00371C62" w:rsidRPr="003B3E0B" w:rsidRDefault="00862348" w:rsidP="006F1CC2">
            <w:pPr>
              <w:widowControl w:val="0"/>
              <w:spacing w:before="60" w:after="60" w:line="240" w:lineRule="auto"/>
              <w:rPr>
                <w:rFonts w:asciiTheme="minorBidi" w:hAnsiTheme="minorBidi" w:cstheme="minorBidi"/>
                <w:rtl/>
              </w:rPr>
            </w:pPr>
            <w:r w:rsidRPr="003B3E0B">
              <w:rPr>
                <w:rFonts w:asciiTheme="minorBidi" w:hAnsiTheme="minorBidi" w:cstheme="minorBidi"/>
                <w:bCs/>
                <w:rtl/>
              </w:rPr>
              <w:t xml:space="preserve">תוקף </w:t>
            </w:r>
            <w:r w:rsidR="00D954B0" w:rsidRPr="003B3E0B">
              <w:rPr>
                <w:rFonts w:asciiTheme="minorBidi" w:hAnsiTheme="minorBidi" w:cstheme="minorBidi"/>
                <w:bCs/>
                <w:rtl/>
              </w:rPr>
              <w:t>ההצעה</w:t>
            </w:r>
          </w:p>
        </w:tc>
        <w:tc>
          <w:tcPr>
            <w:tcW w:w="3829" w:type="dxa"/>
          </w:tcPr>
          <w:p w14:paraId="44F73447" w14:textId="46419F83" w:rsidR="00371C62" w:rsidRPr="003B3E0B" w:rsidRDefault="009501A7" w:rsidP="006F1CC2">
            <w:pPr>
              <w:widowControl w:val="0"/>
              <w:spacing w:before="60" w:after="60" w:line="240" w:lineRule="auto"/>
              <w:jc w:val="center"/>
              <w:rPr>
                <w:rFonts w:asciiTheme="minorBidi" w:hAnsiTheme="minorBidi" w:cstheme="minorBidi"/>
                <w:b/>
                <w:bCs/>
                <w:rtl/>
              </w:rPr>
            </w:pPr>
            <w:r w:rsidRPr="003B3E0B">
              <w:rPr>
                <w:rFonts w:asciiTheme="minorBidi" w:hAnsiTheme="minorBidi" w:cstheme="minorBidi" w:hint="cs"/>
                <w:b/>
                <w:bCs/>
                <w:rtl/>
              </w:rPr>
              <w:t>01/03/2024</w:t>
            </w:r>
          </w:p>
        </w:tc>
      </w:tr>
    </w:tbl>
    <w:p w14:paraId="6044B1B7" w14:textId="77777777" w:rsidR="006A2410" w:rsidRPr="003B3E0B" w:rsidRDefault="006A2410" w:rsidP="006F1CC2">
      <w:pPr>
        <w:widowControl w:val="0"/>
        <w:ind w:left="567"/>
        <w:rPr>
          <w:rFonts w:asciiTheme="minorBidi" w:hAnsiTheme="minorBidi" w:cstheme="minorBidi"/>
          <w:b/>
          <w:rtl/>
        </w:rPr>
      </w:pPr>
    </w:p>
    <w:p w14:paraId="4662A2E8" w14:textId="77777777" w:rsidR="00085949" w:rsidRPr="003B3E0B" w:rsidRDefault="00862348" w:rsidP="006F1CC2">
      <w:pPr>
        <w:widowControl w:val="0"/>
        <w:ind w:left="567"/>
        <w:rPr>
          <w:rFonts w:asciiTheme="minorBidi" w:hAnsiTheme="minorBidi" w:cstheme="minorBidi"/>
          <w:b/>
          <w:rtl/>
        </w:rPr>
      </w:pPr>
      <w:r w:rsidRPr="003B3E0B">
        <w:rPr>
          <w:rFonts w:asciiTheme="minorBidi" w:hAnsiTheme="minorBidi" w:cstheme="minorBidi" w:hint="cs"/>
          <w:b/>
          <w:rtl/>
        </w:rPr>
        <w:t>המשרד רשאי</w:t>
      </w:r>
      <w:r w:rsidR="000723D1" w:rsidRPr="003B3E0B">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3B3E0B">
        <w:rPr>
          <w:rtl/>
        </w:rPr>
        <w:t>ימ</w:t>
      </w:r>
      <w:r w:rsidR="000723D1" w:rsidRPr="003B3E0B">
        <w:rPr>
          <w:rFonts w:asciiTheme="minorBidi" w:hAnsiTheme="minorBidi" w:cstheme="minorBidi"/>
          <w:b/>
          <w:rtl/>
        </w:rPr>
        <w:t>סר לכל מי שרכש את מסמכי המכרז או נרשם על-ידי נציג.</w:t>
      </w:r>
    </w:p>
    <w:p w14:paraId="5110678F" w14:textId="77777777" w:rsidR="00224D04" w:rsidRPr="003B3E0B" w:rsidRDefault="00862348" w:rsidP="006F1CC2">
      <w:pPr>
        <w:pStyle w:val="13"/>
        <w:keepNext w:val="0"/>
        <w:keepLines w:val="0"/>
        <w:widowControl w:val="0"/>
        <w:rPr>
          <w:rFonts w:asciiTheme="minorBidi" w:hAnsiTheme="minorBidi" w:cstheme="minorBidi"/>
          <w:b/>
        </w:rPr>
      </w:pPr>
      <w:bookmarkStart w:id="67" w:name="_Toc516551345"/>
      <w:bookmarkStart w:id="68" w:name="_Toc521604036"/>
      <w:bookmarkStart w:id="69" w:name="_Toc524610648"/>
      <w:bookmarkStart w:id="70" w:name="_Toc880172"/>
      <w:bookmarkStart w:id="71" w:name="_Toc71706417"/>
      <w:bookmarkStart w:id="72" w:name="_Toc71706477"/>
      <w:bookmarkStart w:id="73" w:name="_Toc126842769"/>
      <w:bookmarkStart w:id="74" w:name="_Toc126842825"/>
      <w:bookmarkStart w:id="75" w:name="_Toc128310761"/>
      <w:r w:rsidRPr="003B3E0B">
        <w:rPr>
          <w:rFonts w:asciiTheme="minorBidi" w:hAnsiTheme="minorBidi" w:cstheme="minorBidi" w:hint="cs"/>
          <w:b/>
          <w:rtl/>
        </w:rPr>
        <w:t>תקופת</w:t>
      </w:r>
      <w:r w:rsidRPr="003B3E0B">
        <w:rPr>
          <w:rFonts w:asciiTheme="minorBidi" w:hAnsiTheme="minorBidi" w:cstheme="minorBidi"/>
          <w:b/>
          <w:rtl/>
        </w:rPr>
        <w:t xml:space="preserve"> ההתקשרות</w:t>
      </w:r>
      <w:bookmarkEnd w:id="67"/>
      <w:bookmarkEnd w:id="68"/>
      <w:bookmarkEnd w:id="69"/>
      <w:bookmarkEnd w:id="70"/>
      <w:bookmarkEnd w:id="71"/>
      <w:bookmarkEnd w:id="72"/>
      <w:bookmarkEnd w:id="73"/>
      <w:bookmarkEnd w:id="74"/>
      <w:bookmarkEnd w:id="75"/>
    </w:p>
    <w:p w14:paraId="7D61CB83" w14:textId="2AE47A30" w:rsidR="001468E6" w:rsidRPr="003B3E0B" w:rsidRDefault="00862348" w:rsidP="006F1CC2">
      <w:pPr>
        <w:pStyle w:val="aff1"/>
        <w:widowControl w:val="0"/>
        <w:numPr>
          <w:ilvl w:val="1"/>
          <w:numId w:val="14"/>
        </w:numPr>
      </w:pPr>
      <w:bookmarkStart w:id="76" w:name="OLE_LINK4"/>
      <w:bookmarkStart w:id="77" w:name="OLE_LINK3"/>
      <w:bookmarkStart w:id="78" w:name="_Hlk55744559"/>
      <w:r w:rsidRPr="003B3E0B">
        <w:rPr>
          <w:rFonts w:hint="cs"/>
          <w:rtl/>
        </w:rPr>
        <w:t xml:space="preserve">תקופת ההתקשרות בין המשרד לזוכה תהא לתקופה של </w:t>
      </w:r>
      <w:r w:rsidR="00832D67" w:rsidRPr="003B3E0B">
        <w:rPr>
          <w:rFonts w:hint="cs"/>
          <w:rtl/>
        </w:rPr>
        <w:t>12</w:t>
      </w:r>
      <w:r w:rsidRPr="003B3E0B">
        <w:rPr>
          <w:rFonts w:hint="cs"/>
          <w:rtl/>
        </w:rPr>
        <w:t xml:space="preserve"> חודשים החל מיום החתימה על חוזה ההתקשרות</w:t>
      </w:r>
      <w:r w:rsidR="00CF3E22" w:rsidRPr="003B3E0B">
        <w:rPr>
          <w:rFonts w:hint="cs"/>
          <w:rtl/>
        </w:rPr>
        <w:t xml:space="preserve"> ע"י מורשי החתימה מטעם משרד המשפטים</w:t>
      </w:r>
      <w:r w:rsidRPr="003B3E0B">
        <w:rPr>
          <w:rFonts w:hint="cs"/>
          <w:rtl/>
        </w:rPr>
        <w:t xml:space="preserve">. למשרד קיימת הזכות להאריך את ההתקשרות לתקופות נוספות, מעת לעת על פי שיקול דעתו הבלעדי לתקופה של עד 12 חודשים בכל פעם. אולם, משך זמן כל תקופת ההתקשרות, כולל תקופות ההארכה, </w:t>
      </w:r>
      <w:r w:rsidRPr="003B3E0B">
        <w:rPr>
          <w:rFonts w:hint="eastAsia"/>
          <w:rtl/>
        </w:rPr>
        <w:t>לא</w:t>
      </w:r>
      <w:r w:rsidRPr="003B3E0B">
        <w:rPr>
          <w:rtl/>
        </w:rPr>
        <w:t xml:space="preserve"> יעלה על </w:t>
      </w:r>
      <w:r w:rsidR="00B263E9">
        <w:rPr>
          <w:rFonts w:hint="cs"/>
          <w:rtl/>
        </w:rPr>
        <w:t>84</w:t>
      </w:r>
      <w:r w:rsidR="00EF2EF6" w:rsidRPr="003B3E0B">
        <w:rPr>
          <w:rFonts w:hint="cs"/>
          <w:rtl/>
        </w:rPr>
        <w:t xml:space="preserve"> </w:t>
      </w:r>
      <w:r w:rsidR="00496A8B" w:rsidRPr="003B3E0B">
        <w:rPr>
          <w:rFonts w:hint="cs"/>
          <w:rtl/>
        </w:rPr>
        <w:t>חודשים - ו</w:t>
      </w:r>
      <w:r w:rsidR="00323A35" w:rsidRPr="003B3E0B">
        <w:rPr>
          <w:rFonts w:hint="cs"/>
          <w:rtl/>
        </w:rPr>
        <w:t>בלבד שי</w:t>
      </w:r>
      <w:r w:rsidRPr="003B3E0B">
        <w:rPr>
          <w:rFonts w:hint="cs"/>
          <w:rtl/>
        </w:rPr>
        <w:t xml:space="preserve">ודיע על כך </w:t>
      </w:r>
      <w:r w:rsidR="0028217F" w:rsidRPr="003B3E0B">
        <w:rPr>
          <w:rFonts w:hint="cs"/>
          <w:rtl/>
        </w:rPr>
        <w:t>ה</w:t>
      </w:r>
      <w:r w:rsidR="00323A35" w:rsidRPr="003B3E0B">
        <w:rPr>
          <w:rFonts w:hint="cs"/>
          <w:rtl/>
        </w:rPr>
        <w:t xml:space="preserve">משרד </w:t>
      </w:r>
      <w:r w:rsidRPr="003B3E0B">
        <w:rPr>
          <w:rFonts w:hint="cs"/>
          <w:rtl/>
        </w:rPr>
        <w:t xml:space="preserve">בכתב, </w:t>
      </w:r>
      <w:r w:rsidR="00323A35" w:rsidRPr="003B3E0B">
        <w:rPr>
          <w:rFonts w:hint="cs"/>
          <w:rtl/>
        </w:rPr>
        <w:t>בחתימתם של המורשים להתחייב מטעמו</w:t>
      </w:r>
      <w:r w:rsidRPr="003B3E0B">
        <w:rPr>
          <w:rFonts w:hint="cs"/>
          <w:rtl/>
        </w:rPr>
        <w:t xml:space="preserve"> בכפוף לצרכי המשרד ומגבלות התקציב. </w:t>
      </w:r>
    </w:p>
    <w:p w14:paraId="2BC95661" w14:textId="77777777" w:rsidR="001468E6" w:rsidRPr="003B3E0B" w:rsidRDefault="00862348" w:rsidP="00555D62">
      <w:pPr>
        <w:pStyle w:val="aff1"/>
        <w:widowControl w:val="0"/>
        <w:numPr>
          <w:ilvl w:val="1"/>
          <w:numId w:val="14"/>
        </w:numPr>
      </w:pPr>
      <w:r w:rsidRPr="003B3E0B">
        <w:rPr>
          <w:rFonts w:hint="cs"/>
          <w:rtl/>
        </w:rPr>
        <w:t>יודגש כי הארכת ההתקשרות במסגרת האופציה, תהא על פי שיקול דעתו הבלעדי של המשרד, ותהא מותנית בכך שהזוכה ימציא למשרד את</w:t>
      </w:r>
      <w:r w:rsidR="00DF28DB" w:rsidRPr="003B3E0B">
        <w:rPr>
          <w:rFonts w:hint="cs"/>
          <w:rtl/>
        </w:rPr>
        <w:t xml:space="preserve"> כל</w:t>
      </w:r>
      <w:r w:rsidRPr="003B3E0B">
        <w:rPr>
          <w:rFonts w:hint="cs"/>
          <w:rtl/>
        </w:rPr>
        <w:t xml:space="preserve"> ה</w:t>
      </w:r>
      <w:r w:rsidR="00DF28DB" w:rsidRPr="003B3E0B">
        <w:rPr>
          <w:rFonts w:hint="cs"/>
          <w:rtl/>
        </w:rPr>
        <w:t>תצהירים והמסמכים המפורטים ב</w:t>
      </w:r>
      <w:r w:rsidR="00AA77CB" w:rsidRPr="003B3E0B">
        <w:rPr>
          <w:rFonts w:hint="cs"/>
          <w:rtl/>
        </w:rPr>
        <w:t>תנאי הסף, לרבות ערבות תקפה ואישור עדכני על קיום ביטוח לתקופה</w:t>
      </w:r>
      <w:r w:rsidRPr="003B3E0B">
        <w:rPr>
          <w:rFonts w:hint="cs"/>
          <w:rtl/>
        </w:rPr>
        <w:t xml:space="preserve"> שממועד </w:t>
      </w:r>
      <w:r w:rsidR="00AA77CB" w:rsidRPr="003B3E0B">
        <w:rPr>
          <w:rFonts w:hint="cs"/>
          <w:rtl/>
        </w:rPr>
        <w:t>מימוש האופציה ועד לסיום תקופת האופציה</w:t>
      </w:r>
      <w:r w:rsidRPr="003B3E0B">
        <w:rPr>
          <w:rFonts w:hint="cs"/>
          <w:rtl/>
        </w:rPr>
        <w:t xml:space="preserve"> ככל שיהיו. </w:t>
      </w:r>
    </w:p>
    <w:bookmarkEnd w:id="76"/>
    <w:bookmarkEnd w:id="77"/>
    <w:p w14:paraId="66038F64" w14:textId="77777777" w:rsidR="00496A8B" w:rsidRPr="003B3E0B" w:rsidRDefault="00862348" w:rsidP="00555D62">
      <w:pPr>
        <w:pStyle w:val="aff1"/>
        <w:widowControl w:val="0"/>
        <w:numPr>
          <w:ilvl w:val="1"/>
          <w:numId w:val="14"/>
        </w:numPr>
        <w:rPr>
          <w:rFonts w:asciiTheme="minorBidi" w:hAnsiTheme="minorBidi" w:cstheme="minorBidi"/>
        </w:rPr>
      </w:pPr>
      <w:r w:rsidRPr="003B3E0B">
        <w:rPr>
          <w:rFonts w:hint="cs"/>
          <w:b/>
          <w:rtl/>
        </w:rPr>
        <w:lastRenderedPageBreak/>
        <w:t>הזוכה יוכל להתחיל במתן השירותים בפועל ובאופן מלא, בכפוף לחתימתו על ההסכם עם המשרד, ע"י מורשי החתימה של המשרד כשהוא חתום בחתימה מלאה ומחייבת על ידי כל הצדדים ובכפוף להמצאת הזמנות רכש לביצוע השירות, חתומה על ידי מורשי החתימה של המשרד שיועברו לזוכה ע"י נציג המשרד.</w:t>
      </w:r>
      <w:r w:rsidR="00AB724D" w:rsidRPr="003B3E0B">
        <w:rPr>
          <w:rFonts w:asciiTheme="minorBidi" w:hAnsiTheme="minorBidi" w:cstheme="minorBidi" w:hint="cs"/>
          <w:rtl/>
        </w:rPr>
        <w:t xml:space="preserve"> </w:t>
      </w:r>
    </w:p>
    <w:p w14:paraId="31A0EC76" w14:textId="77777777" w:rsidR="00224D04" w:rsidRPr="003B3E0B" w:rsidRDefault="00862348" w:rsidP="00555D62">
      <w:pPr>
        <w:pStyle w:val="aff1"/>
        <w:widowControl w:val="0"/>
        <w:numPr>
          <w:ilvl w:val="1"/>
          <w:numId w:val="14"/>
        </w:numPr>
        <w:rPr>
          <w:rFonts w:asciiTheme="minorBidi" w:hAnsiTheme="minorBidi" w:cstheme="minorBidi"/>
        </w:rPr>
      </w:pPr>
      <w:r w:rsidRPr="003B3E0B">
        <w:rPr>
          <w:rFonts w:asciiTheme="minorBidi" w:hAnsiTheme="minorBidi" w:cstheme="minorBidi" w:hint="cs"/>
          <w:rtl/>
        </w:rPr>
        <w:t xml:space="preserve">מבלי לגרוע מהאמור, </w:t>
      </w:r>
      <w:r w:rsidR="00CA4605" w:rsidRPr="003B3E0B">
        <w:rPr>
          <w:rFonts w:asciiTheme="minorBidi" w:hAnsiTheme="minorBidi" w:cstheme="minorBidi" w:hint="cs"/>
          <w:rtl/>
        </w:rPr>
        <w:t>ששת</w:t>
      </w:r>
      <w:r w:rsidR="00BD7A28" w:rsidRPr="003B3E0B">
        <w:rPr>
          <w:rFonts w:asciiTheme="minorBidi" w:hAnsiTheme="minorBidi" w:cstheme="minorBidi"/>
          <w:rtl/>
        </w:rPr>
        <w:t xml:space="preserve"> החודשים הראשונים ישמשו כתקופת ניסיון למתן השירות. באם בתום תקופה זו לא </w:t>
      </w:r>
      <w:r w:rsidR="00304EE6" w:rsidRPr="003B3E0B">
        <w:rPr>
          <w:rFonts w:asciiTheme="minorBidi" w:hAnsiTheme="minorBidi" w:cstheme="minorBidi" w:hint="cs"/>
          <w:rtl/>
        </w:rPr>
        <w:t>י</w:t>
      </w:r>
      <w:r w:rsidR="00BD7A28" w:rsidRPr="003B3E0B">
        <w:rPr>
          <w:rFonts w:asciiTheme="minorBidi" w:hAnsiTheme="minorBidi" w:cstheme="minorBidi"/>
          <w:rtl/>
        </w:rPr>
        <w:t xml:space="preserve">היה </w:t>
      </w:r>
      <w:r w:rsidR="00E50FAD" w:rsidRPr="003B3E0B">
        <w:rPr>
          <w:rFonts w:asciiTheme="minorBidi" w:hAnsiTheme="minorBidi" w:cstheme="minorBidi" w:hint="cs"/>
          <w:rtl/>
        </w:rPr>
        <w:t>ה</w:t>
      </w:r>
      <w:r w:rsidR="00304EE6" w:rsidRPr="003B3E0B">
        <w:rPr>
          <w:rFonts w:asciiTheme="minorBidi" w:hAnsiTheme="minorBidi" w:cstheme="minorBidi" w:hint="cs"/>
          <w:rtl/>
        </w:rPr>
        <w:t>משרד</w:t>
      </w:r>
      <w:r w:rsidR="00BD7A28" w:rsidRPr="003B3E0B">
        <w:rPr>
          <w:rFonts w:asciiTheme="minorBidi" w:hAnsiTheme="minorBidi" w:cstheme="minorBidi"/>
          <w:rtl/>
        </w:rPr>
        <w:t xml:space="preserve"> שבע רצון מהשירותים המתבקשים נשוא מכרז זה, תסתיים ההתקשרות עם הזוכה</w:t>
      </w:r>
      <w:r w:rsidRPr="003B3E0B">
        <w:rPr>
          <w:rFonts w:asciiTheme="minorBidi" w:hAnsiTheme="minorBidi" w:cstheme="minorBidi" w:hint="cs"/>
          <w:rtl/>
        </w:rPr>
        <w:t xml:space="preserve"> לאלתר</w:t>
      </w:r>
      <w:r w:rsidR="00BD7A28" w:rsidRPr="003B3E0B">
        <w:rPr>
          <w:rFonts w:asciiTheme="minorBidi" w:hAnsiTheme="minorBidi" w:cstheme="minorBidi"/>
          <w:rtl/>
        </w:rPr>
        <w:t xml:space="preserve"> ולזוכה לא תהיה כל טענה בעניין זה. </w:t>
      </w:r>
      <w:r w:rsidRPr="003B3E0B">
        <w:rPr>
          <w:rFonts w:asciiTheme="minorBidi" w:hAnsiTheme="minorBidi" w:cstheme="minorBidi" w:hint="cs"/>
          <w:rtl/>
        </w:rPr>
        <w:t xml:space="preserve">מודגש כי </w:t>
      </w:r>
      <w:r w:rsidR="00BD7A28" w:rsidRPr="003B3E0B">
        <w:rPr>
          <w:rFonts w:asciiTheme="minorBidi" w:hAnsiTheme="minorBidi" w:cstheme="minorBidi"/>
          <w:rtl/>
        </w:rPr>
        <w:t>הזוכה יהיה זכאי לתשלום רק בגין השירות שניתן עד למועד סיומו. במקרה שכזה, יהא רשאי</w:t>
      </w:r>
      <w:r w:rsidRPr="003B3E0B">
        <w:rPr>
          <w:rFonts w:asciiTheme="minorBidi" w:hAnsiTheme="minorBidi" w:cstheme="minorBidi" w:hint="cs"/>
          <w:rtl/>
        </w:rPr>
        <w:t xml:space="preserve"> המשרד באמצעות ועדת המכרזים</w:t>
      </w:r>
      <w:r w:rsidR="00E50FAD" w:rsidRPr="003B3E0B">
        <w:rPr>
          <w:rFonts w:asciiTheme="minorBidi" w:hAnsiTheme="minorBidi" w:cstheme="minorBidi" w:hint="cs"/>
          <w:rtl/>
        </w:rPr>
        <w:t xml:space="preserve"> </w:t>
      </w:r>
      <w:r w:rsidR="00BD7A28" w:rsidRPr="003B3E0B">
        <w:rPr>
          <w:rFonts w:asciiTheme="minorBidi" w:hAnsiTheme="minorBidi" w:cstheme="minorBidi"/>
          <w:rtl/>
        </w:rPr>
        <w:t>לפנות למציע שדורג הבא אחרי</w:t>
      </w:r>
      <w:r w:rsidRPr="003B3E0B">
        <w:rPr>
          <w:rFonts w:asciiTheme="minorBidi" w:hAnsiTheme="minorBidi" w:cstheme="minorBidi" w:hint="cs"/>
          <w:rtl/>
        </w:rPr>
        <w:t xml:space="preserve"> הזוכה</w:t>
      </w:r>
      <w:r w:rsidR="00BD7A28" w:rsidRPr="003B3E0B">
        <w:rPr>
          <w:rFonts w:asciiTheme="minorBidi" w:hAnsiTheme="minorBidi" w:cstheme="minorBidi"/>
          <w:rtl/>
        </w:rPr>
        <w:t xml:space="preserve"> להמשך מתן השירותים בתחומים המדוברים</w:t>
      </w:r>
      <w:r w:rsidRPr="003B3E0B">
        <w:rPr>
          <w:rFonts w:asciiTheme="minorBidi" w:hAnsiTheme="minorBidi" w:cstheme="minorBidi"/>
          <w:rtl/>
        </w:rPr>
        <w:t xml:space="preserve">. </w:t>
      </w:r>
      <w:bookmarkEnd w:id="78"/>
    </w:p>
    <w:p w14:paraId="059C2B62" w14:textId="77777777" w:rsidR="00D0017B" w:rsidRPr="003B3E0B" w:rsidRDefault="00862348" w:rsidP="00555D62">
      <w:pPr>
        <w:pStyle w:val="13"/>
        <w:keepNext w:val="0"/>
        <w:keepLines w:val="0"/>
        <w:widowControl w:val="0"/>
        <w:rPr>
          <w:rtl/>
        </w:rPr>
      </w:pPr>
      <w:bookmarkStart w:id="79" w:name="_Toc453076373"/>
      <w:bookmarkStart w:id="80" w:name="_Toc453076374"/>
      <w:bookmarkStart w:id="81" w:name="_Toc453076375"/>
      <w:bookmarkStart w:id="82" w:name="_Toc453076376"/>
      <w:bookmarkStart w:id="83" w:name="_Toc453076377"/>
      <w:bookmarkStart w:id="84" w:name="_Toc453076378"/>
      <w:bookmarkStart w:id="85" w:name="_Toc453076379"/>
      <w:bookmarkStart w:id="86" w:name="_Toc453076380"/>
      <w:bookmarkStart w:id="87" w:name="_Toc453076381"/>
      <w:bookmarkStart w:id="88" w:name="_Toc453076382"/>
      <w:bookmarkStart w:id="89" w:name="_Toc453076383"/>
      <w:bookmarkStart w:id="90" w:name="_Toc453076384"/>
      <w:bookmarkStart w:id="91" w:name="_Toc453076385"/>
      <w:bookmarkStart w:id="92" w:name="_Toc453076386"/>
      <w:bookmarkStart w:id="93" w:name="_Toc453076387"/>
      <w:bookmarkStart w:id="94" w:name="_Toc453076388"/>
      <w:bookmarkStart w:id="95" w:name="_Toc453076404"/>
      <w:bookmarkStart w:id="96" w:name="_Toc453076405"/>
      <w:bookmarkStart w:id="97" w:name="_Toc453076406"/>
      <w:bookmarkStart w:id="98" w:name="_Toc453076427"/>
      <w:bookmarkStart w:id="99" w:name="_Toc453076428"/>
      <w:bookmarkStart w:id="100" w:name="_Toc453076429"/>
      <w:bookmarkStart w:id="101" w:name="_Toc453076430"/>
      <w:bookmarkStart w:id="102" w:name="_Toc453076431"/>
      <w:bookmarkStart w:id="103" w:name="_Toc453076432"/>
      <w:bookmarkStart w:id="104" w:name="_Toc453076433"/>
      <w:bookmarkStart w:id="105" w:name="_Toc453076434"/>
      <w:bookmarkStart w:id="106" w:name="_Toc453076435"/>
      <w:bookmarkStart w:id="107" w:name="_Toc453076436"/>
      <w:bookmarkStart w:id="108" w:name="_Toc450576759"/>
      <w:bookmarkStart w:id="109" w:name="_Toc451095696"/>
      <w:bookmarkStart w:id="110" w:name="_Toc476649976"/>
      <w:bookmarkStart w:id="111" w:name="_Toc516551346"/>
      <w:bookmarkStart w:id="112" w:name="_Ref518546166"/>
      <w:bookmarkStart w:id="113" w:name="_Toc521604037"/>
      <w:bookmarkStart w:id="114" w:name="_Toc524610649"/>
      <w:bookmarkStart w:id="115" w:name="_Toc880173"/>
      <w:bookmarkStart w:id="116" w:name="_Toc71706418"/>
      <w:bookmarkStart w:id="117" w:name="_Toc71706478"/>
      <w:bookmarkStart w:id="118" w:name="_Toc126842770"/>
      <w:bookmarkStart w:id="119" w:name="_Toc126842826"/>
      <w:bookmarkStart w:id="120" w:name="_Toc128310762"/>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sidRPr="003B3E0B">
        <w:rPr>
          <w:rtl/>
        </w:rPr>
        <w:t>תנאי</w:t>
      </w:r>
      <w:r w:rsidR="00DF6CF0" w:rsidRPr="003B3E0B">
        <w:rPr>
          <w:rtl/>
        </w:rPr>
        <w:t>ם מוקדמים להשתתפות במכרז</w:t>
      </w:r>
      <w:bookmarkEnd w:id="108"/>
      <w:bookmarkEnd w:id="109"/>
      <w:bookmarkEnd w:id="110"/>
      <w:bookmarkEnd w:id="111"/>
      <w:bookmarkEnd w:id="112"/>
      <w:bookmarkEnd w:id="113"/>
      <w:bookmarkEnd w:id="114"/>
      <w:bookmarkEnd w:id="115"/>
      <w:bookmarkEnd w:id="116"/>
      <w:bookmarkEnd w:id="117"/>
      <w:bookmarkEnd w:id="118"/>
      <w:bookmarkEnd w:id="119"/>
      <w:bookmarkEnd w:id="120"/>
    </w:p>
    <w:p w14:paraId="53391123" w14:textId="77777777" w:rsidR="002A5990" w:rsidRPr="003B3E0B" w:rsidRDefault="00862348" w:rsidP="00555D62">
      <w:pPr>
        <w:pStyle w:val="aff1"/>
        <w:widowControl w:val="0"/>
        <w:numPr>
          <w:ilvl w:val="1"/>
          <w:numId w:val="14"/>
        </w:numPr>
        <w:rPr>
          <w:rFonts w:asciiTheme="minorBidi" w:hAnsiTheme="minorBidi" w:cstheme="minorBidi"/>
          <w:rtl/>
        </w:rPr>
      </w:pPr>
      <w:r w:rsidRPr="003B3E0B">
        <w:rPr>
          <w:rFonts w:asciiTheme="minorBidi" w:hAnsiTheme="minorBidi" w:cstheme="minorBidi"/>
          <w:rtl/>
        </w:rPr>
        <w:t>תנאי הסף שלהלן מצטברים הם ויש לראותם כמשל</w:t>
      </w:r>
      <w:r w:rsidR="00412A92" w:rsidRPr="003B3E0B">
        <w:rPr>
          <w:rtl/>
        </w:rPr>
        <w:t>ימ</w:t>
      </w:r>
      <w:r w:rsidRPr="003B3E0B">
        <w:rPr>
          <w:rFonts w:asciiTheme="minorBidi" w:hAnsiTheme="minorBidi" w:cstheme="minorBidi"/>
          <w:rtl/>
        </w:rPr>
        <w:t>ים זה את זה. הצעה שלא תעמוד בכל התנאים המוקדמים למכרז – תיפסל ולא תובא לדיון בפני ועדת המכרזים.</w:t>
      </w:r>
    </w:p>
    <w:p w14:paraId="4F5350F1" w14:textId="77777777" w:rsidR="002A5990" w:rsidRPr="003B3E0B" w:rsidRDefault="00862348" w:rsidP="00555D62">
      <w:pPr>
        <w:pStyle w:val="20"/>
        <w:widowControl w:val="0"/>
        <w:numPr>
          <w:ilvl w:val="1"/>
          <w:numId w:val="14"/>
        </w:numPr>
      </w:pPr>
      <w:bookmarkStart w:id="121" w:name="_Toc514933104"/>
      <w:bookmarkStart w:id="122" w:name="_Toc514940362"/>
      <w:bookmarkStart w:id="123" w:name="_Toc516551347"/>
      <w:bookmarkStart w:id="124" w:name="_Toc880174"/>
      <w:r w:rsidRPr="003B3E0B">
        <w:rPr>
          <w:rtl/>
        </w:rPr>
        <w:t>תנאי סף מנהליים</w:t>
      </w:r>
      <w:bookmarkEnd w:id="121"/>
      <w:bookmarkEnd w:id="122"/>
      <w:bookmarkEnd w:id="123"/>
      <w:bookmarkEnd w:id="124"/>
    </w:p>
    <w:p w14:paraId="27581629" w14:textId="455D6C79" w:rsidR="00735F1C" w:rsidRPr="003B3E0B" w:rsidRDefault="00735F1C" w:rsidP="00735F1C">
      <w:pPr>
        <w:pStyle w:val="aff1"/>
        <w:numPr>
          <w:ilvl w:val="2"/>
          <w:numId w:val="14"/>
        </w:numPr>
      </w:pPr>
      <w:bookmarkStart w:id="125" w:name="_Ref321923070"/>
      <w:bookmarkStart w:id="126" w:name="_Ref495319697"/>
      <w:bookmarkStart w:id="127" w:name="_Ref463417254"/>
      <w:bookmarkStart w:id="128" w:name="_Ref332103617"/>
      <w:bookmarkStart w:id="129" w:name="_Toc514933105"/>
      <w:bookmarkStart w:id="130" w:name="_Toc514940363"/>
      <w:bookmarkStart w:id="131" w:name="_Toc516551348"/>
      <w:bookmarkStart w:id="132" w:name="_Toc880175"/>
      <w:r w:rsidRPr="003B3E0B">
        <w:rPr>
          <w:rFonts w:hint="cs"/>
          <w:rtl/>
        </w:rPr>
        <w:t xml:space="preserve">המציע </w:t>
      </w:r>
      <w:r w:rsidR="00C7613A" w:rsidRPr="003B3E0B">
        <w:rPr>
          <w:rFonts w:hint="cs"/>
          <w:rtl/>
        </w:rPr>
        <w:t>הינו עוסק מורשה.</w:t>
      </w:r>
    </w:p>
    <w:p w14:paraId="2C173088" w14:textId="17C2B22D" w:rsidR="00C7613A" w:rsidRPr="003B3E0B" w:rsidRDefault="00C7613A" w:rsidP="00BA7CD1">
      <w:pPr>
        <w:pStyle w:val="aff1"/>
        <w:numPr>
          <w:ilvl w:val="0"/>
          <w:numId w:val="28"/>
        </w:numPr>
        <w:rPr>
          <w:rFonts w:asciiTheme="minorBidi" w:hAnsiTheme="minorBidi" w:cstheme="minorBidi"/>
          <w:b/>
          <w:bCs/>
        </w:rPr>
      </w:pPr>
      <w:r w:rsidRPr="003B3E0B">
        <w:rPr>
          <w:rFonts w:asciiTheme="minorBidi" w:hAnsiTheme="minorBidi" w:hint="cs"/>
          <w:b/>
          <w:bCs/>
          <w:rtl/>
        </w:rPr>
        <w:t xml:space="preserve">לצורך הוכחת סעיף זה יצרף המציע </w:t>
      </w:r>
      <w:r w:rsidRPr="003B3E0B">
        <w:rPr>
          <w:rFonts w:asciiTheme="minorBidi" w:hAnsiTheme="minorBidi"/>
          <w:b/>
          <w:bCs/>
          <w:rtl/>
        </w:rPr>
        <w:t>תעודת עוסק מורשה</w:t>
      </w:r>
      <w:r w:rsidRPr="003B3E0B">
        <w:rPr>
          <w:rFonts w:asciiTheme="minorBidi" w:hAnsiTheme="minorBidi" w:hint="cs"/>
          <w:b/>
          <w:bCs/>
          <w:rtl/>
        </w:rPr>
        <w:t>.</w:t>
      </w:r>
    </w:p>
    <w:p w14:paraId="4A55169A" w14:textId="0EF326CA" w:rsidR="00F06A94" w:rsidRPr="003B3E0B" w:rsidRDefault="00862348" w:rsidP="00BA7CD1">
      <w:pPr>
        <w:pStyle w:val="aff1"/>
        <w:ind w:left="1985"/>
        <w:rPr>
          <w:rtl/>
        </w:rPr>
      </w:pPr>
      <w:r w:rsidRPr="003B3E0B">
        <w:rPr>
          <w:rtl/>
        </w:rPr>
        <w:t>המציע רשום מהווה ישות משפטית אחת</w:t>
      </w:r>
      <w:r w:rsidR="00C7613A" w:rsidRPr="003B3E0B">
        <w:rPr>
          <w:rFonts w:hint="cs"/>
          <w:rtl/>
        </w:rPr>
        <w:t xml:space="preserve"> והינו רשום </w:t>
      </w:r>
      <w:r w:rsidR="00C7613A" w:rsidRPr="003B3E0B">
        <w:rPr>
          <w:rtl/>
        </w:rPr>
        <w:t>ב</w:t>
      </w:r>
      <w:r w:rsidR="00C7613A" w:rsidRPr="003B3E0B">
        <w:rPr>
          <w:rFonts w:hint="cs"/>
          <w:rtl/>
        </w:rPr>
        <w:t>התאם לסוג ישותו המשפטית, ב</w:t>
      </w:r>
      <w:r w:rsidR="00C7613A" w:rsidRPr="003B3E0B">
        <w:rPr>
          <w:rtl/>
        </w:rPr>
        <w:t>מרשם המתנהל על פי דין</w:t>
      </w:r>
      <w:r w:rsidRPr="003B3E0B">
        <w:rPr>
          <w:rtl/>
        </w:rPr>
        <w:t xml:space="preserve">. </w:t>
      </w:r>
      <w:bookmarkEnd w:id="125"/>
      <w:bookmarkEnd w:id="126"/>
      <w:r w:rsidRPr="003B3E0B">
        <w:rPr>
          <w:rtl/>
        </w:rPr>
        <w:t>לא ניתן להגיש הצעה על ידי שותפות שאינה רשומה נכון למועד האחרון להגשת ההצעות.</w:t>
      </w:r>
      <w:bookmarkEnd w:id="127"/>
    </w:p>
    <w:p w14:paraId="3D50DEBF" w14:textId="344C1088" w:rsidR="00F06A94" w:rsidRPr="003B3E0B" w:rsidRDefault="00862348" w:rsidP="005E2508">
      <w:pPr>
        <w:pStyle w:val="aff1"/>
        <w:numPr>
          <w:ilvl w:val="0"/>
          <w:numId w:val="28"/>
        </w:numPr>
        <w:rPr>
          <w:rFonts w:asciiTheme="minorBidi" w:hAnsiTheme="minorBidi" w:cstheme="minorBidi"/>
          <w:b/>
          <w:bCs/>
        </w:rPr>
      </w:pPr>
      <w:r w:rsidRPr="003B3E0B">
        <w:rPr>
          <w:rFonts w:asciiTheme="minorBidi" w:hAnsiTheme="minorBidi" w:hint="cs"/>
          <w:b/>
          <w:bCs/>
          <w:rtl/>
        </w:rPr>
        <w:t xml:space="preserve">לצורך הוכחת סעיף זה יצרף המציע </w:t>
      </w:r>
      <w:r w:rsidRPr="003B3E0B">
        <w:rPr>
          <w:rFonts w:asciiTheme="minorBidi" w:hAnsiTheme="minorBidi"/>
          <w:b/>
          <w:bCs/>
          <w:rtl/>
        </w:rPr>
        <w:t xml:space="preserve">תעודת </w:t>
      </w:r>
      <w:r w:rsidR="00D716EB" w:rsidRPr="003B3E0B">
        <w:rPr>
          <w:rFonts w:asciiTheme="minorBidi" w:hAnsiTheme="minorBidi" w:hint="cs"/>
          <w:b/>
          <w:bCs/>
          <w:rtl/>
        </w:rPr>
        <w:t>המעידה על רישומו במרשם הרלוונטי לסוג ישותו המשפטית</w:t>
      </w:r>
    </w:p>
    <w:p w14:paraId="627E2631" w14:textId="77777777" w:rsidR="00F06A94" w:rsidRPr="003B3E0B" w:rsidRDefault="00862348" w:rsidP="00555D62">
      <w:pPr>
        <w:pStyle w:val="aff1"/>
        <w:numPr>
          <w:ilvl w:val="2"/>
          <w:numId w:val="14"/>
        </w:numPr>
        <w:rPr>
          <w:rFonts w:asciiTheme="minorBidi" w:hAnsiTheme="minorBidi" w:cstheme="minorBidi"/>
        </w:rPr>
      </w:pPr>
      <w:bookmarkStart w:id="133" w:name="תנאי_סף_3"/>
      <w:bookmarkStart w:id="134" w:name="_Ref438116826"/>
      <w:bookmarkStart w:id="135" w:name="_Ref319423922"/>
      <w:r w:rsidRPr="003B3E0B">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33"/>
      <w:r w:rsidRPr="003B3E0B">
        <w:rPr>
          <w:rFonts w:asciiTheme="minorBidi" w:hAnsiTheme="minorBidi" w:cstheme="minorBidi"/>
          <w:rtl/>
        </w:rPr>
        <w:t>, לרבות:</w:t>
      </w:r>
      <w:bookmarkEnd w:id="134"/>
      <w:r w:rsidRPr="003B3E0B">
        <w:rPr>
          <w:rFonts w:asciiTheme="minorBidi" w:hAnsiTheme="minorBidi" w:cstheme="minorBidi"/>
          <w:rtl/>
        </w:rPr>
        <w:t xml:space="preserve"> </w:t>
      </w:r>
      <w:bookmarkStart w:id="136" w:name="_Ref451462802"/>
    </w:p>
    <w:p w14:paraId="1C8C19B8" w14:textId="77777777" w:rsidR="00F06A94" w:rsidRPr="003B3E0B" w:rsidRDefault="00862348" w:rsidP="00555D62">
      <w:pPr>
        <w:pStyle w:val="aff1"/>
        <w:numPr>
          <w:ilvl w:val="3"/>
          <w:numId w:val="14"/>
        </w:numPr>
        <w:rPr>
          <w:rFonts w:asciiTheme="minorBidi" w:hAnsiTheme="minorBidi" w:cstheme="minorBidi"/>
          <w:b/>
          <w:bCs/>
        </w:rPr>
      </w:pPr>
      <w:r w:rsidRPr="003B3E0B">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36"/>
      <w:r w:rsidRPr="003B3E0B">
        <w:rPr>
          <w:rFonts w:asciiTheme="minorBidi" w:hAnsiTheme="minorBidi" w:cstheme="minorBidi" w:hint="cs"/>
          <w:rtl/>
        </w:rPr>
        <w:t xml:space="preserve"> </w:t>
      </w:r>
    </w:p>
    <w:p w14:paraId="45C35B3F" w14:textId="77777777" w:rsidR="00F06A94" w:rsidRPr="003B3E0B" w:rsidRDefault="00862348" w:rsidP="00555D62">
      <w:pPr>
        <w:pStyle w:val="aff1"/>
        <w:numPr>
          <w:ilvl w:val="0"/>
          <w:numId w:val="28"/>
        </w:numPr>
        <w:rPr>
          <w:rFonts w:asciiTheme="minorBidi" w:hAnsiTheme="minorBidi" w:cstheme="minorBidi"/>
          <w:b/>
          <w:bCs/>
        </w:rPr>
      </w:pPr>
      <w:r w:rsidRPr="003B3E0B">
        <w:rPr>
          <w:rFonts w:asciiTheme="minorBidi" w:hAnsiTheme="minorBidi" w:cstheme="minorBidi" w:hint="cs"/>
          <w:b/>
          <w:bCs/>
          <w:rtl/>
        </w:rPr>
        <w:t xml:space="preserve">לצורך הוכחת תנאי סף זה יצרף המציע </w:t>
      </w:r>
      <w:r w:rsidRPr="003B3E0B">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r w:rsidR="00832D67" w:rsidRPr="003B3E0B">
        <w:rPr>
          <w:rFonts w:asciiTheme="minorBidi" w:hAnsiTheme="minorBidi" w:cstheme="minorBidi" w:hint="cs"/>
          <w:b/>
          <w:bCs/>
          <w:rtl/>
        </w:rPr>
        <w:t xml:space="preserve"> וכן אישור לצורך ניכוי מס</w:t>
      </w:r>
      <w:r w:rsidRPr="003B3E0B">
        <w:rPr>
          <w:rFonts w:asciiTheme="minorBidi" w:hAnsiTheme="minorBidi" w:cstheme="minorBidi"/>
          <w:b/>
          <w:bCs/>
          <w:rtl/>
        </w:rPr>
        <w:t>.</w:t>
      </w:r>
    </w:p>
    <w:p w14:paraId="72904A96" w14:textId="77777777" w:rsidR="00F06A94" w:rsidRPr="003B3E0B" w:rsidRDefault="00862348" w:rsidP="00555D62">
      <w:pPr>
        <w:pStyle w:val="aff1"/>
        <w:numPr>
          <w:ilvl w:val="3"/>
          <w:numId w:val="14"/>
        </w:numPr>
        <w:rPr>
          <w:rFonts w:asciiTheme="minorBidi" w:hAnsiTheme="minorBidi" w:cstheme="minorBidi"/>
        </w:rPr>
      </w:pPr>
      <w:bookmarkStart w:id="137" w:name="_Ref451462809"/>
      <w:r w:rsidRPr="003B3E0B">
        <w:rPr>
          <w:rFonts w:asciiTheme="minorBidi" w:hAnsiTheme="minorBidi" w:cstheme="minorBidi"/>
          <w:rtl/>
        </w:rPr>
        <w:t>תצהיר המאומת על ידי עורך דין בדבר ה</w:t>
      </w:r>
      <w:r w:rsidRPr="003B3E0B">
        <w:rPr>
          <w:rFonts w:asciiTheme="minorBidi" w:hAnsiTheme="minorBidi" w:cstheme="minorBidi" w:hint="cs"/>
          <w:rtl/>
        </w:rPr>
        <w:t>י</w:t>
      </w:r>
      <w:r w:rsidRPr="003B3E0B">
        <w:rPr>
          <w:rFonts w:asciiTheme="minorBidi" w:hAnsiTheme="minorBidi" w:cstheme="minorBidi"/>
          <w:rtl/>
        </w:rPr>
        <w:t>עדר הרשעות בעברות לפי חוק עובדים זרים, תשנ"א-1991 ולפי חוק שכר מינ</w:t>
      </w:r>
      <w:r w:rsidRPr="003B3E0B">
        <w:rPr>
          <w:rtl/>
        </w:rPr>
        <w:t>ימ</w:t>
      </w:r>
      <w:r w:rsidRPr="003B3E0B">
        <w:rPr>
          <w:rFonts w:asciiTheme="minorBidi" w:hAnsiTheme="minorBidi" w:cstheme="minorBidi"/>
          <w:rtl/>
        </w:rPr>
        <w:t>ום, תשמ"ז-1987.</w:t>
      </w:r>
      <w:bookmarkEnd w:id="137"/>
    </w:p>
    <w:p w14:paraId="248A605E" w14:textId="77777777" w:rsidR="00F06A94" w:rsidRPr="003B3E0B" w:rsidRDefault="00862348" w:rsidP="00555D62">
      <w:pPr>
        <w:pStyle w:val="aff1"/>
        <w:numPr>
          <w:ilvl w:val="0"/>
          <w:numId w:val="28"/>
        </w:numPr>
        <w:rPr>
          <w:rFonts w:asciiTheme="minorBidi" w:hAnsiTheme="minorBidi" w:cstheme="minorBidi"/>
          <w:b/>
          <w:bCs/>
        </w:rPr>
      </w:pPr>
      <w:r w:rsidRPr="003B3E0B">
        <w:rPr>
          <w:rFonts w:asciiTheme="minorBidi" w:hAnsiTheme="minorBidi"/>
          <w:b/>
          <w:bCs/>
          <w:rtl/>
        </w:rPr>
        <w:t>לצורך הוכחת תנאי סף זה יצרף המציע הצהרה בנוסח נספח א'</w:t>
      </w:r>
      <w:r w:rsidRPr="003B3E0B">
        <w:rPr>
          <w:rFonts w:asciiTheme="minorBidi" w:hAnsiTheme="minorBidi" w:hint="cs"/>
          <w:b/>
          <w:bCs/>
          <w:rtl/>
        </w:rPr>
        <w:t>1</w:t>
      </w:r>
      <w:r w:rsidRPr="003B3E0B">
        <w:rPr>
          <w:rFonts w:asciiTheme="minorBidi" w:hAnsiTheme="minorBidi"/>
          <w:b/>
          <w:bCs/>
          <w:rtl/>
        </w:rPr>
        <w:t xml:space="preserve"> למכרז.</w:t>
      </w:r>
    </w:p>
    <w:p w14:paraId="6B9FC3FF" w14:textId="77777777" w:rsidR="00F06A94" w:rsidRPr="003B3E0B" w:rsidRDefault="00862348" w:rsidP="00555D62">
      <w:pPr>
        <w:pStyle w:val="aff1"/>
        <w:numPr>
          <w:ilvl w:val="2"/>
          <w:numId w:val="14"/>
        </w:numPr>
        <w:rPr>
          <w:rFonts w:asciiTheme="minorBidi" w:hAnsiTheme="minorBidi" w:cstheme="minorBidi"/>
        </w:rPr>
      </w:pPr>
      <w:bookmarkStart w:id="138" w:name="_Ref460232912"/>
      <w:bookmarkStart w:id="139" w:name="_Ref460873138"/>
      <w:r w:rsidRPr="003B3E0B">
        <w:rPr>
          <w:rFonts w:asciiTheme="minorBidi" w:hAnsiTheme="minorBidi" w:cstheme="minorBidi"/>
          <w:rtl/>
        </w:rPr>
        <w:t>המציע יצהיר בדבר עמידתו בהוראות סעיף 9 לחוק שוויון לאנשים עם מוגבלות</w:t>
      </w:r>
      <w:bookmarkEnd w:id="138"/>
      <w:r w:rsidRPr="003B3E0B">
        <w:rPr>
          <w:rFonts w:asciiTheme="minorBidi" w:hAnsiTheme="minorBidi" w:cstheme="minorBidi"/>
          <w:rtl/>
        </w:rPr>
        <w:t>.</w:t>
      </w:r>
      <w:bookmarkEnd w:id="139"/>
    </w:p>
    <w:p w14:paraId="6B2F0346" w14:textId="77777777" w:rsidR="00F06A94" w:rsidRPr="003B3E0B" w:rsidRDefault="00862348" w:rsidP="00555D62">
      <w:pPr>
        <w:pStyle w:val="aff1"/>
        <w:numPr>
          <w:ilvl w:val="0"/>
          <w:numId w:val="28"/>
        </w:numPr>
        <w:rPr>
          <w:rFonts w:asciiTheme="minorBidi" w:hAnsiTheme="minorBidi" w:cstheme="minorBidi"/>
          <w:b/>
          <w:bCs/>
        </w:rPr>
      </w:pPr>
      <w:r w:rsidRPr="003B3E0B">
        <w:rPr>
          <w:rFonts w:asciiTheme="minorBidi" w:hAnsiTheme="minorBidi" w:cstheme="minorBidi" w:hint="cs"/>
          <w:b/>
          <w:bCs/>
          <w:rtl/>
        </w:rPr>
        <w:t xml:space="preserve">לצורך הוכחת תנאי סף זה יצרף המציע </w:t>
      </w:r>
      <w:r w:rsidRPr="003B3E0B">
        <w:rPr>
          <w:rFonts w:asciiTheme="minorBidi" w:hAnsiTheme="minorBidi" w:cstheme="minorBidi"/>
          <w:b/>
          <w:bCs/>
          <w:rtl/>
        </w:rPr>
        <w:t>הצהרה בדבר עמידתו בהוראות סעיף 9 לחוק שוויון לאנשים עם מוגבלות בנוס</w:t>
      </w:r>
      <w:r w:rsidR="00442850" w:rsidRPr="003B3E0B">
        <w:rPr>
          <w:rFonts w:asciiTheme="minorBidi" w:hAnsiTheme="minorBidi" w:cstheme="minorBidi" w:hint="cs"/>
          <w:b/>
          <w:bCs/>
          <w:rtl/>
        </w:rPr>
        <w:t>ח נספח א'2 למכרז</w:t>
      </w:r>
      <w:r w:rsidRPr="003B3E0B">
        <w:rPr>
          <w:rFonts w:asciiTheme="minorBidi" w:hAnsiTheme="minorBidi" w:cstheme="minorBidi"/>
          <w:b/>
          <w:bCs/>
          <w:rtl/>
        </w:rPr>
        <w:t>.</w:t>
      </w:r>
      <w:bookmarkStart w:id="140" w:name="_Ref2160665"/>
      <w:bookmarkEnd w:id="135"/>
    </w:p>
    <w:p w14:paraId="059D752A" w14:textId="77777777" w:rsidR="00F06A94" w:rsidRPr="003B3E0B" w:rsidRDefault="00862348" w:rsidP="00555D62">
      <w:pPr>
        <w:pStyle w:val="aff1"/>
        <w:numPr>
          <w:ilvl w:val="2"/>
          <w:numId w:val="14"/>
        </w:numPr>
        <w:rPr>
          <w:rFonts w:asciiTheme="minorBidi" w:hAnsiTheme="minorBidi" w:cstheme="minorBidi"/>
        </w:rPr>
      </w:pPr>
      <w:bookmarkStart w:id="141" w:name="_Ref47864206"/>
      <w:bookmarkEnd w:id="140"/>
      <w:r w:rsidRPr="003B3E0B">
        <w:rPr>
          <w:rFonts w:asciiTheme="minorBidi" w:hAnsiTheme="minorBidi" w:cstheme="minorBidi" w:hint="cs"/>
          <w:rtl/>
        </w:rPr>
        <w:lastRenderedPageBreak/>
        <w:t>לא קיים חשש לקיומו של המציע עסק חי</w:t>
      </w:r>
      <w:bookmarkEnd w:id="141"/>
    </w:p>
    <w:p w14:paraId="04A492EB" w14:textId="25C7A1FF" w:rsidR="00F06A94" w:rsidRPr="003B3E0B" w:rsidRDefault="00862348" w:rsidP="00555D62">
      <w:pPr>
        <w:pStyle w:val="aff1"/>
        <w:numPr>
          <w:ilvl w:val="0"/>
          <w:numId w:val="28"/>
        </w:numPr>
        <w:rPr>
          <w:rFonts w:asciiTheme="minorBidi" w:hAnsiTheme="minorBidi" w:cstheme="minorBidi"/>
          <w:b/>
          <w:bCs/>
        </w:rPr>
      </w:pPr>
      <w:r w:rsidRPr="003B3E0B">
        <w:rPr>
          <w:rFonts w:asciiTheme="minorBidi" w:hAnsiTheme="minorBidi" w:cstheme="minorBidi" w:hint="cs"/>
          <w:b/>
          <w:bCs/>
          <w:rtl/>
        </w:rPr>
        <w:t>לצורך הוכחת סעיף זה יצרף המציע אישור רו"ח בנוסח</w:t>
      </w:r>
      <w:r w:rsidR="00832D67" w:rsidRPr="003B3E0B">
        <w:rPr>
          <w:rFonts w:asciiTheme="minorBidi" w:hAnsiTheme="minorBidi" w:cstheme="minorBidi" w:hint="cs"/>
          <w:b/>
          <w:bCs/>
          <w:rtl/>
        </w:rPr>
        <w:t xml:space="preserve"> </w:t>
      </w:r>
      <w:r w:rsidR="003C0CEF" w:rsidRPr="003B3E0B">
        <w:rPr>
          <w:rFonts w:asciiTheme="minorBidi" w:hAnsiTheme="minorBidi" w:hint="cs"/>
          <w:b/>
          <w:bCs/>
          <w:rtl/>
        </w:rPr>
        <w:t xml:space="preserve">נספח א'6 </w:t>
      </w:r>
      <w:r w:rsidR="003C0CEF" w:rsidRPr="003B3E0B">
        <w:rPr>
          <w:rFonts w:asciiTheme="minorBidi" w:hAnsiTheme="minorBidi"/>
          <w:b/>
          <w:bCs/>
          <w:rtl/>
        </w:rPr>
        <w:t>אישור רואה חשבון על היעדר הערת "עסק חי" בדוחות הכספיים</w:t>
      </w:r>
      <w:r w:rsidR="003C0CEF" w:rsidRPr="003B3E0B">
        <w:rPr>
          <w:rFonts w:asciiTheme="minorBidi" w:hAnsiTheme="minorBidi" w:hint="cs"/>
          <w:b/>
          <w:bCs/>
          <w:rtl/>
        </w:rPr>
        <w:t>.</w:t>
      </w:r>
      <w:r w:rsidRPr="003B3E0B">
        <w:rPr>
          <w:rFonts w:asciiTheme="minorBidi" w:hAnsiTheme="minorBidi" w:cstheme="minorBidi" w:hint="cs"/>
          <w:b/>
          <w:bCs/>
          <w:rtl/>
        </w:rPr>
        <w:t xml:space="preserve"> </w:t>
      </w:r>
    </w:p>
    <w:p w14:paraId="38A4FFDD" w14:textId="77777777" w:rsidR="00496A8B" w:rsidRPr="003B3E0B" w:rsidRDefault="00862348" w:rsidP="00555D62">
      <w:pPr>
        <w:pStyle w:val="20"/>
        <w:widowControl w:val="0"/>
        <w:numPr>
          <w:ilvl w:val="1"/>
          <w:numId w:val="14"/>
        </w:numPr>
        <w:rPr>
          <w:rtl/>
        </w:rPr>
      </w:pPr>
      <w:r w:rsidRPr="003B3E0B">
        <w:rPr>
          <w:rtl/>
        </w:rPr>
        <w:t>תנאי סף מקצועיים</w:t>
      </w:r>
      <w:bookmarkStart w:id="142" w:name="_Ref457291973"/>
      <w:bookmarkEnd w:id="128"/>
      <w:bookmarkEnd w:id="129"/>
      <w:bookmarkEnd w:id="130"/>
      <w:bookmarkEnd w:id="131"/>
      <w:bookmarkEnd w:id="132"/>
    </w:p>
    <w:p w14:paraId="2CF8877F" w14:textId="77777777" w:rsidR="009C2675" w:rsidRPr="003B3E0B" w:rsidRDefault="00862348" w:rsidP="00187155">
      <w:pPr>
        <w:widowControl w:val="0"/>
        <w:numPr>
          <w:ilvl w:val="2"/>
          <w:numId w:val="14"/>
        </w:numPr>
        <w:rPr>
          <w:color w:val="000000" w:themeColor="text1"/>
        </w:rPr>
      </w:pPr>
      <w:bookmarkStart w:id="143" w:name="_Ref126770463"/>
      <w:bookmarkStart w:id="144" w:name="_Ref141345967"/>
      <w:bookmarkStart w:id="145" w:name="_Ref128295477"/>
      <w:bookmarkStart w:id="146" w:name="_Ref459546391"/>
      <w:r w:rsidRPr="003B3E0B">
        <w:rPr>
          <w:rFonts w:hint="cs"/>
          <w:color w:val="000000" w:themeColor="text1"/>
          <w:rtl/>
        </w:rPr>
        <w:t>במועד הגשת ההצעות, מתקני השתייה המוצעים על ידי המציע עומדים בדרישות התקנים הבאי</w:t>
      </w:r>
      <w:bookmarkEnd w:id="143"/>
      <w:r w:rsidRPr="003B3E0B">
        <w:rPr>
          <w:rFonts w:hint="cs"/>
          <w:color w:val="000000" w:themeColor="text1"/>
          <w:rtl/>
        </w:rPr>
        <w:t>ם:</w:t>
      </w:r>
      <w:bookmarkEnd w:id="144"/>
    </w:p>
    <w:p w14:paraId="5572CE2E" w14:textId="77777777" w:rsidR="00D46A3C" w:rsidRPr="003B3E0B" w:rsidRDefault="00862348" w:rsidP="008E4568">
      <w:pPr>
        <w:widowControl w:val="0"/>
        <w:numPr>
          <w:ilvl w:val="3"/>
          <w:numId w:val="14"/>
        </w:numPr>
        <w:rPr>
          <w:color w:val="000000" w:themeColor="text1"/>
        </w:rPr>
      </w:pPr>
      <w:r w:rsidRPr="003B3E0B">
        <w:rPr>
          <w:color w:val="000000" w:themeColor="text1"/>
          <w:rtl/>
        </w:rPr>
        <w:t>תקן 1505/5452</w:t>
      </w:r>
    </w:p>
    <w:p w14:paraId="305C99A5" w14:textId="77777777" w:rsidR="00D46A3C" w:rsidRPr="003B3E0B" w:rsidRDefault="00862348" w:rsidP="008E4568">
      <w:pPr>
        <w:widowControl w:val="0"/>
        <w:numPr>
          <w:ilvl w:val="3"/>
          <w:numId w:val="14"/>
        </w:numPr>
        <w:rPr>
          <w:color w:val="000000" w:themeColor="text1"/>
        </w:rPr>
      </w:pPr>
      <w:r w:rsidRPr="003B3E0B">
        <w:rPr>
          <w:color w:val="000000" w:themeColor="text1"/>
          <w:rtl/>
        </w:rPr>
        <w:t xml:space="preserve">תקן 900  חשמל </w:t>
      </w:r>
    </w:p>
    <w:p w14:paraId="6B7F2E19" w14:textId="77777777" w:rsidR="00D46A3C" w:rsidRPr="003B3E0B" w:rsidRDefault="00862348" w:rsidP="008E4568">
      <w:pPr>
        <w:widowControl w:val="0"/>
        <w:numPr>
          <w:ilvl w:val="3"/>
          <w:numId w:val="14"/>
        </w:numPr>
        <w:rPr>
          <w:color w:val="000000" w:themeColor="text1"/>
        </w:rPr>
      </w:pPr>
      <w:r w:rsidRPr="003B3E0B">
        <w:rPr>
          <w:color w:val="000000" w:themeColor="text1"/>
          <w:rtl/>
        </w:rPr>
        <w:t xml:space="preserve">תקן  </w:t>
      </w:r>
      <w:r w:rsidRPr="003B3E0B">
        <w:rPr>
          <w:color w:val="000000" w:themeColor="text1"/>
        </w:rPr>
        <w:t>ISO 9001</w:t>
      </w:r>
    </w:p>
    <w:p w14:paraId="09186926" w14:textId="77777777" w:rsidR="00D46A3C" w:rsidRPr="003B3E0B" w:rsidRDefault="00862348" w:rsidP="008E4568">
      <w:pPr>
        <w:widowControl w:val="0"/>
        <w:numPr>
          <w:ilvl w:val="3"/>
          <w:numId w:val="14"/>
        </w:numPr>
        <w:rPr>
          <w:color w:val="000000" w:themeColor="text1"/>
        </w:rPr>
      </w:pPr>
      <w:r w:rsidRPr="003B3E0B">
        <w:rPr>
          <w:color w:val="000000" w:themeColor="text1"/>
          <w:rtl/>
        </w:rPr>
        <w:t xml:space="preserve">תקן ירוק </w:t>
      </w:r>
    </w:p>
    <w:p w14:paraId="08869839" w14:textId="77777777" w:rsidR="00D46A3C" w:rsidRPr="003B3E0B" w:rsidRDefault="00862348" w:rsidP="008E4568">
      <w:pPr>
        <w:widowControl w:val="0"/>
        <w:numPr>
          <w:ilvl w:val="3"/>
          <w:numId w:val="14"/>
        </w:numPr>
        <w:rPr>
          <w:color w:val="000000" w:themeColor="text1"/>
        </w:rPr>
      </w:pPr>
      <w:r w:rsidRPr="003B3E0B">
        <w:rPr>
          <w:color w:val="000000" w:themeColor="text1"/>
          <w:rtl/>
        </w:rPr>
        <w:t>טיהור מתכות</w:t>
      </w:r>
    </w:p>
    <w:p w14:paraId="2E8A65C6" w14:textId="3D41C956" w:rsidR="00D46A3C" w:rsidRPr="003B3E0B" w:rsidRDefault="00862348" w:rsidP="008E4568">
      <w:pPr>
        <w:widowControl w:val="0"/>
        <w:numPr>
          <w:ilvl w:val="3"/>
          <w:numId w:val="14"/>
        </w:numPr>
        <w:rPr>
          <w:color w:val="000000" w:themeColor="text1"/>
        </w:rPr>
      </w:pPr>
      <w:r w:rsidRPr="003B3E0B">
        <w:rPr>
          <w:color w:val="000000" w:themeColor="text1"/>
          <w:rtl/>
        </w:rPr>
        <w:t>טיהור מיק</w:t>
      </w:r>
      <w:r w:rsidR="008E4568" w:rsidRPr="003B3E0B">
        <w:rPr>
          <w:rFonts w:hint="cs"/>
          <w:color w:val="000000" w:themeColor="text1"/>
          <w:rtl/>
        </w:rPr>
        <w:t>רו</w:t>
      </w:r>
      <w:r w:rsidRPr="003B3E0B">
        <w:rPr>
          <w:color w:val="000000" w:themeColor="text1"/>
          <w:rtl/>
        </w:rPr>
        <w:t>ביולוגי - ללא חיידקים</w:t>
      </w:r>
    </w:p>
    <w:p w14:paraId="0E6F3712" w14:textId="77777777" w:rsidR="00D46A3C" w:rsidRPr="003B3E0B" w:rsidRDefault="00862348" w:rsidP="008E4568">
      <w:pPr>
        <w:widowControl w:val="0"/>
        <w:numPr>
          <w:ilvl w:val="3"/>
          <w:numId w:val="14"/>
        </w:numPr>
        <w:rPr>
          <w:color w:val="000000" w:themeColor="text1"/>
        </w:rPr>
      </w:pPr>
      <w:r w:rsidRPr="003B3E0B">
        <w:rPr>
          <w:color w:val="000000" w:themeColor="text1"/>
          <w:rtl/>
        </w:rPr>
        <w:t>טיהור מזהמים כימיים</w:t>
      </w:r>
    </w:p>
    <w:p w14:paraId="5BA074B8" w14:textId="77777777" w:rsidR="00D46A3C" w:rsidRPr="003B3E0B" w:rsidRDefault="00862348" w:rsidP="008E4568">
      <w:pPr>
        <w:widowControl w:val="0"/>
        <w:numPr>
          <w:ilvl w:val="3"/>
          <w:numId w:val="14"/>
        </w:numPr>
        <w:rPr>
          <w:color w:val="000000" w:themeColor="text1"/>
        </w:rPr>
      </w:pPr>
      <w:r w:rsidRPr="003B3E0B">
        <w:rPr>
          <w:color w:val="000000" w:themeColor="text1"/>
          <w:rtl/>
        </w:rPr>
        <w:t>טיהור של הורמונים/תרופות</w:t>
      </w:r>
    </w:p>
    <w:p w14:paraId="35AAA61D" w14:textId="77777777" w:rsidR="00D46A3C" w:rsidRPr="003B3E0B" w:rsidRDefault="00862348" w:rsidP="008E4568">
      <w:pPr>
        <w:widowControl w:val="0"/>
        <w:numPr>
          <w:ilvl w:val="3"/>
          <w:numId w:val="14"/>
        </w:numPr>
        <w:rPr>
          <w:color w:val="000000" w:themeColor="text1"/>
        </w:rPr>
      </w:pPr>
      <w:r w:rsidRPr="003B3E0B">
        <w:rPr>
          <w:color w:val="000000" w:themeColor="text1"/>
          <w:rtl/>
        </w:rPr>
        <w:t>טיהור חומרי הדברה ואסבסט וחומרי ניקוי</w:t>
      </w:r>
    </w:p>
    <w:p w14:paraId="6EB37642" w14:textId="316C0F68" w:rsidR="00D46A3C" w:rsidRPr="003B3E0B" w:rsidRDefault="00862348" w:rsidP="008E4568">
      <w:pPr>
        <w:widowControl w:val="0"/>
        <w:numPr>
          <w:ilvl w:val="3"/>
          <w:numId w:val="14"/>
        </w:numPr>
        <w:rPr>
          <w:color w:val="000000" w:themeColor="text1"/>
        </w:rPr>
      </w:pPr>
      <w:r w:rsidRPr="003B3E0B">
        <w:rPr>
          <w:color w:val="000000" w:themeColor="text1"/>
          <w:rtl/>
        </w:rPr>
        <w:t xml:space="preserve">תו תקן </w:t>
      </w:r>
      <w:r w:rsidRPr="003B3E0B">
        <w:rPr>
          <w:color w:val="000000" w:themeColor="text1"/>
        </w:rPr>
        <w:t>LEAD FREE</w:t>
      </w:r>
      <w:r w:rsidRPr="003B3E0B">
        <w:rPr>
          <w:color w:val="000000" w:themeColor="text1"/>
          <w:rtl/>
        </w:rPr>
        <w:t xml:space="preserve"> – תקן זה מאשר שמתקני המים ללא עופרת וכספית</w:t>
      </w:r>
    </w:p>
    <w:p w14:paraId="7A2AB6BE" w14:textId="656A5460" w:rsidR="002728D5" w:rsidRPr="003B3E0B" w:rsidRDefault="00913354" w:rsidP="002728D5">
      <w:pPr>
        <w:pStyle w:val="aff1"/>
        <w:numPr>
          <w:ilvl w:val="0"/>
          <w:numId w:val="28"/>
        </w:numPr>
        <w:rPr>
          <w:rFonts w:asciiTheme="minorBidi" w:hAnsiTheme="minorBidi" w:cstheme="minorBidi"/>
          <w:b/>
          <w:bCs/>
        </w:rPr>
      </w:pPr>
      <w:bookmarkStart w:id="147" w:name="_Ref129768013"/>
      <w:bookmarkEnd w:id="145"/>
      <w:r w:rsidRPr="003B3E0B">
        <w:rPr>
          <w:rFonts w:asciiTheme="minorBidi" w:hAnsiTheme="minorBidi" w:cstheme="minorBidi" w:hint="cs"/>
          <w:b/>
          <w:bCs/>
          <w:rtl/>
        </w:rPr>
        <w:t xml:space="preserve">לצורך הוכחת סעיף זה יצרף המציע אישור מכון התקנים. </w:t>
      </w:r>
    </w:p>
    <w:p w14:paraId="75CCA601" w14:textId="75A2F9C4" w:rsidR="005109B2" w:rsidRPr="003B3E0B" w:rsidRDefault="00673FEC" w:rsidP="006F1CC3">
      <w:pPr>
        <w:widowControl w:val="0"/>
        <w:numPr>
          <w:ilvl w:val="2"/>
          <w:numId w:val="14"/>
        </w:numPr>
      </w:pPr>
      <w:bookmarkStart w:id="148" w:name="_Ref141345118"/>
      <w:r w:rsidRPr="003B3E0B">
        <w:rPr>
          <w:rFonts w:hint="cs"/>
          <w:rtl/>
        </w:rPr>
        <w:t xml:space="preserve">במהלך </w:t>
      </w:r>
      <w:r w:rsidR="00722C14" w:rsidRPr="003B3E0B">
        <w:rPr>
          <w:rFonts w:hint="cs"/>
          <w:rtl/>
        </w:rPr>
        <w:t>השנים</w:t>
      </w:r>
      <w:r w:rsidRPr="003B3E0B">
        <w:rPr>
          <w:rFonts w:hint="cs"/>
          <w:rtl/>
        </w:rPr>
        <w:t xml:space="preserve"> 2022</w:t>
      </w:r>
      <w:r w:rsidR="00722C14" w:rsidRPr="003B3E0B">
        <w:rPr>
          <w:rFonts w:hint="cs"/>
          <w:rtl/>
        </w:rPr>
        <w:t xml:space="preserve"> - 2023</w:t>
      </w:r>
      <w:r w:rsidRPr="003B3E0B">
        <w:rPr>
          <w:rFonts w:hint="cs"/>
          <w:rtl/>
        </w:rPr>
        <w:t xml:space="preserve">, סיפק </w:t>
      </w:r>
      <w:r w:rsidR="00862348" w:rsidRPr="003B3E0B">
        <w:rPr>
          <w:rFonts w:hint="cs"/>
          <w:rtl/>
        </w:rPr>
        <w:t>ה</w:t>
      </w:r>
      <w:r w:rsidR="0092550C" w:rsidRPr="003B3E0B">
        <w:rPr>
          <w:rFonts w:hint="cs"/>
          <w:rtl/>
        </w:rPr>
        <w:t xml:space="preserve">מציע </w:t>
      </w:r>
      <w:bookmarkEnd w:id="142"/>
      <w:bookmarkEnd w:id="146"/>
      <w:bookmarkEnd w:id="147"/>
      <w:r w:rsidR="00862348" w:rsidRPr="003B3E0B">
        <w:rPr>
          <w:rFonts w:hint="cs"/>
          <w:rtl/>
        </w:rPr>
        <w:t>שירותי אספקה והצבה של מתקני שתייה</w:t>
      </w:r>
      <w:r w:rsidR="00D17DD8" w:rsidRPr="003B3E0B">
        <w:rPr>
          <w:rFonts w:hint="cs"/>
          <w:rtl/>
        </w:rPr>
        <w:t xml:space="preserve"> נשוא מכרז זה</w:t>
      </w:r>
      <w:r w:rsidR="00862348" w:rsidRPr="003B3E0B">
        <w:rPr>
          <w:rFonts w:hint="cs"/>
          <w:rtl/>
        </w:rPr>
        <w:t xml:space="preserve">, </w:t>
      </w:r>
      <w:r w:rsidR="00286485" w:rsidRPr="003B3E0B">
        <w:rPr>
          <w:rFonts w:hint="cs"/>
          <w:rtl/>
        </w:rPr>
        <w:t xml:space="preserve">עבור ארבעה לקוחות שונים לפחות ובהיקף של 100 מכשירים לפחות </w:t>
      </w:r>
      <w:r w:rsidR="00286485" w:rsidRPr="003B3E0B">
        <w:rPr>
          <w:rFonts w:hint="eastAsia"/>
          <w:b/>
          <w:bCs/>
          <w:u w:val="single"/>
          <w:rtl/>
        </w:rPr>
        <w:t>ללקוח</w:t>
      </w:r>
      <w:r w:rsidR="00286485" w:rsidRPr="003B3E0B">
        <w:rPr>
          <w:rFonts w:hint="cs"/>
          <w:rtl/>
        </w:rPr>
        <w:t>.</w:t>
      </w:r>
      <w:r w:rsidRPr="003B3E0B">
        <w:rPr>
          <w:rFonts w:hint="cs"/>
          <w:rtl/>
        </w:rPr>
        <w:t>.</w:t>
      </w:r>
      <w:bookmarkEnd w:id="148"/>
    </w:p>
    <w:p w14:paraId="5C4BA090" w14:textId="3A5E02FF" w:rsidR="00913354" w:rsidRPr="003B3E0B" w:rsidRDefault="00913354" w:rsidP="00913354">
      <w:pPr>
        <w:pStyle w:val="aff1"/>
        <w:numPr>
          <w:ilvl w:val="0"/>
          <w:numId w:val="28"/>
        </w:numPr>
        <w:rPr>
          <w:rFonts w:asciiTheme="minorBidi" w:hAnsiTheme="minorBidi" w:cstheme="minorBidi"/>
          <w:bCs/>
        </w:rPr>
      </w:pPr>
      <w:r w:rsidRPr="003B3E0B">
        <w:rPr>
          <w:rFonts w:asciiTheme="minorBidi" w:hAnsiTheme="minorBidi" w:cstheme="minorBidi" w:hint="cs"/>
          <w:bCs/>
          <w:rtl/>
        </w:rPr>
        <w:t xml:space="preserve">לצורך הוכחת סעיף זה ימלא המציע את הטבלה שבסעיף </w:t>
      </w:r>
      <w:r w:rsidR="00C100A9" w:rsidRPr="003B3E0B">
        <w:rPr>
          <w:rFonts w:asciiTheme="minorBidi" w:hAnsiTheme="minorBidi" w:cstheme="minorBidi"/>
          <w:bCs/>
        </w:rPr>
        <w:fldChar w:fldCharType="begin"/>
      </w:r>
      <w:r w:rsidR="00C100A9" w:rsidRPr="003B3E0B">
        <w:rPr>
          <w:rFonts w:asciiTheme="minorBidi" w:hAnsiTheme="minorBidi" w:cstheme="minorBidi"/>
          <w:bCs/>
          <w:rtl/>
        </w:rPr>
        <w:instrText xml:space="preserve"> </w:instrText>
      </w:r>
      <w:r w:rsidR="00C100A9" w:rsidRPr="003B3E0B">
        <w:rPr>
          <w:rFonts w:asciiTheme="minorBidi" w:hAnsiTheme="minorBidi" w:cstheme="minorBidi" w:hint="cs"/>
          <w:bCs/>
        </w:rPr>
        <w:instrText>REF</w:instrText>
      </w:r>
      <w:r w:rsidR="00C100A9" w:rsidRPr="003B3E0B">
        <w:rPr>
          <w:rFonts w:asciiTheme="minorBidi" w:hAnsiTheme="minorBidi" w:cstheme="minorBidi" w:hint="cs"/>
          <w:bCs/>
          <w:rtl/>
        </w:rPr>
        <w:instrText xml:space="preserve"> _</w:instrText>
      </w:r>
      <w:r w:rsidR="00C100A9" w:rsidRPr="003B3E0B">
        <w:rPr>
          <w:rFonts w:asciiTheme="minorBidi" w:hAnsiTheme="minorBidi" w:cstheme="minorBidi" w:hint="cs"/>
          <w:bCs/>
        </w:rPr>
        <w:instrText>Ref141348029 \r \h</w:instrText>
      </w:r>
      <w:r w:rsidR="00C100A9" w:rsidRPr="003B3E0B">
        <w:rPr>
          <w:rFonts w:asciiTheme="minorBidi" w:hAnsiTheme="minorBidi" w:cstheme="minorBidi"/>
          <w:bCs/>
          <w:rtl/>
        </w:rPr>
        <w:instrText xml:space="preserve"> </w:instrText>
      </w:r>
      <w:r w:rsidR="00FE70E5" w:rsidRPr="003B3E0B">
        <w:rPr>
          <w:rFonts w:asciiTheme="minorBidi" w:hAnsiTheme="minorBidi" w:cstheme="minorBidi"/>
          <w:bCs/>
        </w:rPr>
        <w:instrText xml:space="preserve"> \* MERGEFORMAT </w:instrText>
      </w:r>
      <w:r w:rsidR="00C100A9" w:rsidRPr="003B3E0B">
        <w:rPr>
          <w:rFonts w:asciiTheme="minorBidi" w:hAnsiTheme="minorBidi" w:cstheme="minorBidi"/>
          <w:bCs/>
        </w:rPr>
      </w:r>
      <w:r w:rsidR="00C100A9" w:rsidRPr="003B3E0B">
        <w:rPr>
          <w:rFonts w:asciiTheme="minorBidi" w:hAnsiTheme="minorBidi" w:cstheme="minorBidi"/>
          <w:bCs/>
        </w:rPr>
        <w:fldChar w:fldCharType="separate"/>
      </w:r>
      <w:r w:rsidR="00AC17FD" w:rsidRPr="003B3E0B">
        <w:rPr>
          <w:rFonts w:asciiTheme="minorBidi" w:hAnsiTheme="minorBidi" w:cstheme="minorBidi"/>
          <w:bCs/>
          <w:cs/>
        </w:rPr>
        <w:t>‎</w:t>
      </w:r>
      <w:r w:rsidR="00AC17FD" w:rsidRPr="003B3E0B">
        <w:rPr>
          <w:rFonts w:asciiTheme="minorBidi" w:hAnsiTheme="minorBidi" w:cstheme="minorBidi"/>
          <w:bCs/>
        </w:rPr>
        <w:t>10.2</w:t>
      </w:r>
      <w:r w:rsidR="00C100A9" w:rsidRPr="003B3E0B">
        <w:rPr>
          <w:rFonts w:asciiTheme="minorBidi" w:hAnsiTheme="minorBidi" w:cstheme="minorBidi"/>
          <w:bCs/>
        </w:rPr>
        <w:fldChar w:fldCharType="end"/>
      </w:r>
      <w:r w:rsidRPr="003B3E0B">
        <w:rPr>
          <w:rFonts w:asciiTheme="minorBidi" w:hAnsiTheme="minorBidi" w:cstheme="minorBidi" w:hint="cs"/>
          <w:bCs/>
          <w:rtl/>
        </w:rPr>
        <w:t xml:space="preserve"> בחוברת ההצעה. </w:t>
      </w:r>
    </w:p>
    <w:p w14:paraId="16D972BD" w14:textId="2494AA95" w:rsidR="00673FEC" w:rsidRPr="003B3E0B" w:rsidRDefault="0055377A" w:rsidP="006F1CC3">
      <w:pPr>
        <w:widowControl w:val="0"/>
        <w:numPr>
          <w:ilvl w:val="2"/>
          <w:numId w:val="14"/>
        </w:numPr>
      </w:pPr>
      <w:bookmarkStart w:id="149" w:name="_Ref137042961"/>
      <w:r w:rsidRPr="003B3E0B">
        <w:rPr>
          <w:rFonts w:hint="cs"/>
          <w:rtl/>
        </w:rPr>
        <w:t xml:space="preserve">במהלך כל אחת מהשנים 2020-2022, סיפק </w:t>
      </w:r>
      <w:r w:rsidR="00673FEC" w:rsidRPr="003B3E0B">
        <w:rPr>
          <w:rFonts w:hint="cs"/>
          <w:rtl/>
        </w:rPr>
        <w:t xml:space="preserve">המציע שירותי </w:t>
      </w:r>
      <w:r w:rsidR="00762276" w:rsidRPr="003B3E0B">
        <w:rPr>
          <w:rFonts w:hint="cs"/>
          <w:rtl/>
        </w:rPr>
        <w:t>אחריות ו</w:t>
      </w:r>
      <w:r w:rsidR="00673FEC" w:rsidRPr="003B3E0B">
        <w:rPr>
          <w:rFonts w:hint="cs"/>
          <w:rtl/>
        </w:rPr>
        <w:t>תחזוקה עבור מתקני השתייה נשוא מכרז זה,</w:t>
      </w:r>
      <w:r w:rsidR="006F1CC3" w:rsidRPr="003B3E0B">
        <w:rPr>
          <w:rFonts w:hint="cs"/>
          <w:rtl/>
        </w:rPr>
        <w:t xml:space="preserve"> </w:t>
      </w:r>
      <w:r w:rsidRPr="003B3E0B">
        <w:rPr>
          <w:rFonts w:hint="cs"/>
          <w:rtl/>
        </w:rPr>
        <w:t>בפריסה ארצית</w:t>
      </w:r>
      <w:r w:rsidR="00673FEC" w:rsidRPr="003B3E0B">
        <w:rPr>
          <w:rFonts w:hint="cs"/>
          <w:rtl/>
        </w:rPr>
        <w:t xml:space="preserve"> </w:t>
      </w:r>
      <w:r w:rsidRPr="003B3E0B">
        <w:rPr>
          <w:rFonts w:hint="cs"/>
          <w:color w:val="000000" w:themeColor="text1"/>
          <w:rtl/>
        </w:rPr>
        <w:t>(כהגדרתה בסעיף 2)</w:t>
      </w:r>
      <w:r w:rsidR="006F1CC3" w:rsidRPr="003B3E0B">
        <w:rPr>
          <w:rFonts w:hint="cs"/>
          <w:color w:val="000000" w:themeColor="text1"/>
          <w:rtl/>
        </w:rPr>
        <w:t xml:space="preserve"> </w:t>
      </w:r>
      <w:r w:rsidRPr="003B3E0B">
        <w:rPr>
          <w:rFonts w:hint="eastAsia"/>
          <w:rtl/>
        </w:rPr>
        <w:t>ובהיקף</w:t>
      </w:r>
      <w:r w:rsidRPr="003B3E0B">
        <w:rPr>
          <w:rtl/>
        </w:rPr>
        <w:t xml:space="preserve"> </w:t>
      </w:r>
      <w:r w:rsidRPr="003B3E0B">
        <w:rPr>
          <w:rFonts w:hint="eastAsia"/>
          <w:rtl/>
        </w:rPr>
        <w:t>של</w:t>
      </w:r>
      <w:r w:rsidRPr="003B3E0B">
        <w:rPr>
          <w:rFonts w:hint="cs"/>
          <w:b/>
          <w:bCs/>
          <w:rtl/>
        </w:rPr>
        <w:t xml:space="preserve"> </w:t>
      </w:r>
      <w:r w:rsidRPr="003B3E0B">
        <w:rPr>
          <w:rFonts w:hint="eastAsia"/>
          <w:rtl/>
        </w:rPr>
        <w:t>לפחות</w:t>
      </w:r>
      <w:r w:rsidRPr="003B3E0B">
        <w:rPr>
          <w:rFonts w:hint="cs"/>
          <w:b/>
          <w:bCs/>
          <w:rtl/>
        </w:rPr>
        <w:t xml:space="preserve"> </w:t>
      </w:r>
      <w:r w:rsidR="006F1CC3" w:rsidRPr="003B3E0B">
        <w:rPr>
          <w:rFonts w:hint="cs"/>
          <w:color w:val="000000" w:themeColor="text1"/>
          <w:rtl/>
        </w:rPr>
        <w:t>200</w:t>
      </w:r>
      <w:r w:rsidRPr="003B3E0B">
        <w:rPr>
          <w:rFonts w:hint="cs"/>
          <w:color w:val="000000" w:themeColor="text1"/>
          <w:rtl/>
        </w:rPr>
        <w:t xml:space="preserve"> מתקנים.</w:t>
      </w:r>
    </w:p>
    <w:bookmarkEnd w:id="149"/>
    <w:p w14:paraId="186B865B" w14:textId="1F5EFF81" w:rsidR="00913354" w:rsidRPr="003B3E0B" w:rsidRDefault="00913354" w:rsidP="00907ECF">
      <w:pPr>
        <w:pStyle w:val="aff1"/>
        <w:numPr>
          <w:ilvl w:val="0"/>
          <w:numId w:val="28"/>
        </w:numPr>
        <w:rPr>
          <w:rFonts w:asciiTheme="minorBidi" w:hAnsiTheme="minorBidi" w:cstheme="minorBidi"/>
          <w:b/>
          <w:bCs/>
        </w:rPr>
      </w:pPr>
      <w:r w:rsidRPr="003B3E0B">
        <w:rPr>
          <w:rFonts w:asciiTheme="minorBidi" w:hAnsiTheme="minorBidi" w:cstheme="minorBidi" w:hint="cs"/>
          <w:b/>
          <w:bCs/>
          <w:rtl/>
        </w:rPr>
        <w:t xml:space="preserve">לצורך הוכחת סעיף זה ימלא המציע את הטבלה שבסעיף </w:t>
      </w:r>
      <w:r w:rsidR="00C100A9" w:rsidRPr="003B3E0B">
        <w:rPr>
          <w:rFonts w:asciiTheme="minorBidi" w:hAnsiTheme="minorBidi" w:cstheme="minorBidi"/>
          <w:b/>
          <w:bCs/>
        </w:rPr>
        <w:fldChar w:fldCharType="begin"/>
      </w:r>
      <w:r w:rsidR="00C100A9" w:rsidRPr="003B3E0B">
        <w:rPr>
          <w:rFonts w:asciiTheme="minorBidi" w:hAnsiTheme="minorBidi" w:cstheme="minorBidi"/>
          <w:b/>
          <w:bCs/>
          <w:rtl/>
        </w:rPr>
        <w:instrText xml:space="preserve"> </w:instrText>
      </w:r>
      <w:r w:rsidR="00C100A9" w:rsidRPr="003B3E0B">
        <w:rPr>
          <w:rFonts w:asciiTheme="minorBidi" w:hAnsiTheme="minorBidi" w:cstheme="minorBidi" w:hint="cs"/>
          <w:b/>
          <w:bCs/>
        </w:rPr>
        <w:instrText>REF</w:instrText>
      </w:r>
      <w:r w:rsidR="00C100A9" w:rsidRPr="003B3E0B">
        <w:rPr>
          <w:rFonts w:asciiTheme="minorBidi" w:hAnsiTheme="minorBidi" w:cstheme="minorBidi" w:hint="cs"/>
          <w:b/>
          <w:bCs/>
          <w:rtl/>
        </w:rPr>
        <w:instrText xml:space="preserve"> _</w:instrText>
      </w:r>
      <w:r w:rsidR="00C100A9" w:rsidRPr="003B3E0B">
        <w:rPr>
          <w:rFonts w:asciiTheme="minorBidi" w:hAnsiTheme="minorBidi" w:cstheme="minorBidi" w:hint="cs"/>
          <w:b/>
          <w:bCs/>
        </w:rPr>
        <w:instrText>Ref141348022 \r \h</w:instrText>
      </w:r>
      <w:r w:rsidR="00C100A9" w:rsidRPr="003B3E0B">
        <w:rPr>
          <w:rFonts w:asciiTheme="minorBidi" w:hAnsiTheme="minorBidi" w:cstheme="minorBidi"/>
          <w:b/>
          <w:bCs/>
          <w:rtl/>
        </w:rPr>
        <w:instrText xml:space="preserve"> </w:instrText>
      </w:r>
      <w:r w:rsidR="00FE70E5" w:rsidRPr="003B3E0B">
        <w:rPr>
          <w:rFonts w:asciiTheme="minorBidi" w:hAnsiTheme="minorBidi" w:cstheme="minorBidi"/>
          <w:b/>
          <w:bCs/>
        </w:rPr>
        <w:instrText xml:space="preserve"> \* MERGEFORMAT </w:instrText>
      </w:r>
      <w:r w:rsidR="00C100A9" w:rsidRPr="003B3E0B">
        <w:rPr>
          <w:rFonts w:asciiTheme="minorBidi" w:hAnsiTheme="minorBidi" w:cstheme="minorBidi"/>
          <w:b/>
          <w:bCs/>
        </w:rPr>
      </w:r>
      <w:r w:rsidR="00C100A9" w:rsidRPr="003B3E0B">
        <w:rPr>
          <w:rFonts w:asciiTheme="minorBidi" w:hAnsiTheme="minorBidi" w:cstheme="minorBidi"/>
          <w:b/>
          <w:bCs/>
        </w:rPr>
        <w:fldChar w:fldCharType="separate"/>
      </w:r>
      <w:r w:rsidR="00C6253B" w:rsidRPr="003B3E0B">
        <w:rPr>
          <w:rFonts w:asciiTheme="minorBidi" w:hAnsiTheme="minorBidi" w:cstheme="minorBidi"/>
          <w:b/>
          <w:bCs/>
          <w:cs/>
        </w:rPr>
        <w:t>‎</w:t>
      </w:r>
      <w:r w:rsidR="00C6253B" w:rsidRPr="003B3E0B">
        <w:rPr>
          <w:rFonts w:asciiTheme="minorBidi" w:hAnsiTheme="minorBidi" w:cstheme="minorBidi"/>
          <w:b/>
          <w:bCs/>
        </w:rPr>
        <w:t>10.3</w:t>
      </w:r>
      <w:r w:rsidR="00C100A9" w:rsidRPr="003B3E0B">
        <w:rPr>
          <w:rFonts w:asciiTheme="minorBidi" w:hAnsiTheme="minorBidi" w:cstheme="minorBidi"/>
          <w:b/>
          <w:bCs/>
        </w:rPr>
        <w:fldChar w:fldCharType="end"/>
      </w:r>
      <w:r w:rsidR="00C100A9" w:rsidRPr="003B3E0B">
        <w:rPr>
          <w:rFonts w:asciiTheme="minorBidi" w:hAnsiTheme="minorBidi" w:cstheme="minorBidi"/>
          <w:b/>
          <w:bCs/>
        </w:rPr>
        <w:t xml:space="preserve"> </w:t>
      </w:r>
      <w:r w:rsidRPr="003B3E0B">
        <w:rPr>
          <w:rFonts w:asciiTheme="minorBidi" w:hAnsiTheme="minorBidi" w:cstheme="minorBidi" w:hint="cs"/>
          <w:b/>
          <w:bCs/>
          <w:rtl/>
        </w:rPr>
        <w:t xml:space="preserve">בחוברת ההצעה. </w:t>
      </w:r>
    </w:p>
    <w:p w14:paraId="75469885" w14:textId="0FC338E0" w:rsidR="00666DE4" w:rsidRPr="003B3E0B" w:rsidRDefault="00666DE4" w:rsidP="00666DE4">
      <w:pPr>
        <w:widowControl w:val="0"/>
        <w:numPr>
          <w:ilvl w:val="2"/>
          <w:numId w:val="14"/>
        </w:numPr>
      </w:pPr>
      <w:r w:rsidRPr="003B3E0B">
        <w:rPr>
          <w:rFonts w:hint="cs"/>
          <w:rtl/>
        </w:rPr>
        <w:t xml:space="preserve">המציע מתחייב כי במועד הגשת ההצעות מתקני השתיה המוצעים על ידו עומדים בדרישות המפרט הטכני כפי שמופיע בטבלה בנספח ג' לחוזה ההתקשרות. </w:t>
      </w:r>
    </w:p>
    <w:p w14:paraId="30561A28" w14:textId="3A50CCD0" w:rsidR="00666DE4" w:rsidRPr="003B3E0B" w:rsidRDefault="00666DE4" w:rsidP="00666DE4">
      <w:pPr>
        <w:widowControl w:val="0"/>
        <w:ind w:left="1985"/>
      </w:pPr>
    </w:p>
    <w:p w14:paraId="64FE7405" w14:textId="7F1E0F65" w:rsidR="00496A8B" w:rsidRPr="003B3E0B" w:rsidRDefault="00862348" w:rsidP="00555D62">
      <w:pPr>
        <w:widowControl w:val="0"/>
        <w:ind w:left="720"/>
        <w:rPr>
          <w:rFonts w:asciiTheme="minorBidi" w:hAnsiTheme="minorBidi" w:cstheme="minorBidi"/>
          <w:bCs/>
          <w:rtl/>
        </w:rPr>
      </w:pPr>
      <w:r w:rsidRPr="003B3E0B">
        <w:rPr>
          <w:rFonts w:asciiTheme="minorBidi" w:hAnsiTheme="minorBidi" w:cstheme="minorBidi"/>
          <w:bCs/>
          <w:rtl/>
        </w:rPr>
        <w:t>הצעה אשר לא תוגש בהתאם להוראות סעיף ז</w:t>
      </w:r>
      <w:r w:rsidR="00F81F6E" w:rsidRPr="003B3E0B">
        <w:rPr>
          <w:rFonts w:asciiTheme="minorBidi" w:hAnsiTheme="minorBidi" w:cstheme="minorBidi" w:hint="cs"/>
          <w:bCs/>
          <w:rtl/>
        </w:rPr>
        <w:t>ה, על סעיפי המשנה שלו,</w:t>
      </w:r>
      <w:r w:rsidRPr="003B3E0B">
        <w:rPr>
          <w:rFonts w:asciiTheme="minorBidi" w:hAnsiTheme="minorBidi" w:cstheme="minorBidi"/>
          <w:bCs/>
          <w:rtl/>
        </w:rPr>
        <w:t xml:space="preserve"> תדחה על הסף. </w:t>
      </w:r>
      <w:r w:rsidRPr="003B3E0B">
        <w:rPr>
          <w:rFonts w:asciiTheme="minorBidi" w:hAnsiTheme="minorBidi" w:cstheme="minorBidi" w:hint="cs"/>
          <w:bCs/>
          <w:rtl/>
        </w:rPr>
        <w:t>המזמין שומר לעצמו</w:t>
      </w:r>
      <w:r w:rsidRPr="003B3E0B">
        <w:rPr>
          <w:rFonts w:asciiTheme="minorBidi" w:hAnsiTheme="minorBidi" w:cstheme="minorBidi"/>
          <w:bCs/>
          <w:rtl/>
        </w:rPr>
        <w:t xml:space="preserve"> את הזכות (אך אינ</w:t>
      </w:r>
      <w:r w:rsidRPr="003B3E0B">
        <w:rPr>
          <w:rFonts w:asciiTheme="minorBidi" w:hAnsiTheme="minorBidi" w:cstheme="minorBidi" w:hint="cs"/>
          <w:bCs/>
          <w:rtl/>
        </w:rPr>
        <w:t>ו</w:t>
      </w:r>
      <w:r w:rsidRPr="003B3E0B">
        <w:rPr>
          <w:rFonts w:asciiTheme="minorBidi" w:hAnsiTheme="minorBidi" w:cstheme="minorBidi"/>
          <w:bCs/>
          <w:rtl/>
        </w:rPr>
        <w:t xml:space="preserve"> מחויב לעשות כן) לתקן פגמים טכניים שנפלו בהצעה על מנת להתאימה לדרישות המכרז.</w:t>
      </w:r>
    </w:p>
    <w:p w14:paraId="3F41A16F" w14:textId="77777777" w:rsidR="005E2508" w:rsidRPr="003B3E0B" w:rsidRDefault="005E2508" w:rsidP="00555D62">
      <w:pPr>
        <w:widowControl w:val="0"/>
        <w:ind w:left="720"/>
        <w:rPr>
          <w:rFonts w:asciiTheme="minorBidi" w:hAnsiTheme="minorBidi" w:cstheme="minorBidi"/>
          <w:bCs/>
          <w:rtl/>
        </w:rPr>
      </w:pPr>
    </w:p>
    <w:p w14:paraId="10B5BF9B" w14:textId="77777777" w:rsidR="001433A7" w:rsidRPr="003B3E0B" w:rsidRDefault="00862348" w:rsidP="00555D62">
      <w:pPr>
        <w:pStyle w:val="13"/>
        <w:keepNext w:val="0"/>
        <w:keepLines w:val="0"/>
        <w:widowControl w:val="0"/>
        <w:rPr>
          <w:rtl/>
        </w:rPr>
      </w:pPr>
      <w:bookmarkStart w:id="150" w:name="_Toc451095698"/>
      <w:bookmarkStart w:id="151" w:name="_Toc476649978"/>
      <w:bookmarkStart w:id="152" w:name="_Toc516551350"/>
      <w:bookmarkStart w:id="153" w:name="_Ref518559487"/>
      <w:bookmarkStart w:id="154" w:name="_Toc521604039"/>
      <w:bookmarkStart w:id="155" w:name="_Toc524610651"/>
      <w:bookmarkStart w:id="156" w:name="_Toc880184"/>
      <w:bookmarkStart w:id="157" w:name="_Toc71706419"/>
      <w:bookmarkStart w:id="158" w:name="_Toc71706479"/>
      <w:bookmarkStart w:id="159" w:name="_Toc126842771"/>
      <w:bookmarkStart w:id="160" w:name="_Toc126842827"/>
      <w:bookmarkStart w:id="161" w:name="_Toc128310763"/>
      <w:bookmarkStart w:id="162" w:name="_Ref141345982"/>
      <w:r w:rsidRPr="003B3E0B">
        <w:rPr>
          <w:rtl/>
        </w:rPr>
        <w:t>דרישות נוספות</w:t>
      </w:r>
      <w:bookmarkEnd w:id="150"/>
      <w:bookmarkEnd w:id="151"/>
      <w:bookmarkEnd w:id="152"/>
      <w:bookmarkEnd w:id="153"/>
      <w:bookmarkEnd w:id="154"/>
      <w:bookmarkEnd w:id="155"/>
      <w:bookmarkEnd w:id="156"/>
      <w:bookmarkEnd w:id="157"/>
      <w:bookmarkEnd w:id="158"/>
      <w:bookmarkEnd w:id="159"/>
      <w:bookmarkEnd w:id="160"/>
      <w:bookmarkEnd w:id="161"/>
      <w:bookmarkEnd w:id="162"/>
    </w:p>
    <w:p w14:paraId="1D0A3EF1" w14:textId="6710231E" w:rsidR="00991550" w:rsidRPr="003B3E0B" w:rsidRDefault="00862348" w:rsidP="00991550">
      <w:pPr>
        <w:pStyle w:val="aff1"/>
        <w:numPr>
          <w:ilvl w:val="1"/>
          <w:numId w:val="14"/>
        </w:numPr>
        <w:rPr>
          <w:rFonts w:asciiTheme="minorBidi" w:hAnsiTheme="minorBidi" w:cstheme="minorBidi"/>
        </w:rPr>
      </w:pPr>
      <w:bookmarkStart w:id="163" w:name="_Ref179538436"/>
      <w:bookmarkStart w:id="164" w:name="_Ref451463317"/>
      <w:r w:rsidRPr="003B3E0B">
        <w:rPr>
          <w:rFonts w:asciiTheme="minorBidi" w:hAnsiTheme="minorBidi" w:cstheme="minorBidi"/>
          <w:rtl/>
        </w:rPr>
        <w:t xml:space="preserve">המציע יצרף להצעתו את </w:t>
      </w:r>
      <w:bookmarkStart w:id="165" w:name="דרישות_נוספות_חלקים_חסויים"/>
      <w:r w:rsidRPr="003B3E0B">
        <w:rPr>
          <w:rFonts w:asciiTheme="minorBidi" w:hAnsiTheme="minorBidi" w:cstheme="minorBidi"/>
          <w:rtl/>
        </w:rPr>
        <w:t>רש</w:t>
      </w:r>
      <w:r w:rsidR="00412A92" w:rsidRPr="003B3E0B">
        <w:rPr>
          <w:rtl/>
        </w:rPr>
        <w:t>ימ</w:t>
      </w:r>
      <w:r w:rsidRPr="003B3E0B">
        <w:rPr>
          <w:rFonts w:asciiTheme="minorBidi" w:hAnsiTheme="minorBidi" w:cstheme="minorBidi"/>
          <w:rtl/>
        </w:rPr>
        <w:t>ת הפרטים בהצעתו של המציע, שהמציע מעוניין שיהיו חסויים במידה והוא יזכה</w:t>
      </w:r>
      <w:bookmarkEnd w:id="165"/>
      <w:r w:rsidRPr="003B3E0B">
        <w:rPr>
          <w:rFonts w:asciiTheme="minorBidi" w:hAnsiTheme="minorBidi" w:cstheme="minorBidi"/>
          <w:rtl/>
        </w:rPr>
        <w:t xml:space="preserve"> בהתאם לסעיף </w:t>
      </w:r>
      <w:bookmarkEnd w:id="163"/>
      <w:r w:rsidR="00992EF6" w:rsidRPr="003B3E0B">
        <w:rPr>
          <w:rFonts w:asciiTheme="minorBidi" w:hAnsiTheme="minorBidi" w:cstheme="minorBidi"/>
          <w:rtl/>
        </w:rPr>
        <w:fldChar w:fldCharType="begin"/>
      </w:r>
      <w:r w:rsidR="00992EF6" w:rsidRPr="003B3E0B">
        <w:rPr>
          <w:rFonts w:asciiTheme="minorBidi" w:hAnsiTheme="minorBidi" w:cstheme="minorBidi"/>
          <w:rtl/>
        </w:rPr>
        <w:instrText xml:space="preserve"> </w:instrText>
      </w:r>
      <w:r w:rsidR="00992EF6" w:rsidRPr="003B3E0B">
        <w:rPr>
          <w:rFonts w:asciiTheme="minorBidi" w:hAnsiTheme="minorBidi" w:cstheme="minorBidi"/>
        </w:rPr>
        <w:instrText>REF  _Ref233690289 \h \n  \* MERGEFORMAT</w:instrText>
      </w:r>
      <w:r w:rsidR="00992EF6" w:rsidRPr="003B3E0B">
        <w:rPr>
          <w:rFonts w:asciiTheme="minorBidi" w:hAnsiTheme="minorBidi" w:cstheme="minorBidi"/>
          <w:rtl/>
        </w:rPr>
        <w:instrText xml:space="preserve"> </w:instrText>
      </w:r>
      <w:r w:rsidR="00992EF6" w:rsidRPr="003B3E0B">
        <w:rPr>
          <w:rFonts w:asciiTheme="minorBidi" w:hAnsiTheme="minorBidi" w:cstheme="minorBidi"/>
          <w:rtl/>
        </w:rPr>
      </w:r>
      <w:r w:rsidR="00992EF6" w:rsidRPr="003B3E0B">
        <w:rPr>
          <w:rFonts w:asciiTheme="minorBidi" w:hAnsiTheme="minorBidi" w:cstheme="minorBidi"/>
          <w:rtl/>
        </w:rPr>
        <w:fldChar w:fldCharType="separate"/>
      </w:r>
      <w:r w:rsidR="00C6253B" w:rsidRPr="003B3E0B">
        <w:rPr>
          <w:rFonts w:asciiTheme="minorBidi" w:hAnsiTheme="minorBidi" w:cstheme="minorBidi"/>
          <w:cs/>
        </w:rPr>
        <w:t>‎</w:t>
      </w:r>
      <w:r w:rsidR="00C6253B" w:rsidRPr="003B3E0B">
        <w:rPr>
          <w:rFonts w:asciiTheme="minorBidi" w:hAnsiTheme="minorBidi" w:cstheme="minorBidi"/>
        </w:rPr>
        <w:t>5</w:t>
      </w:r>
      <w:r w:rsidR="00992EF6" w:rsidRPr="003B3E0B">
        <w:rPr>
          <w:rFonts w:asciiTheme="minorBidi" w:hAnsiTheme="minorBidi" w:cstheme="minorBidi"/>
          <w:rtl/>
        </w:rPr>
        <w:fldChar w:fldCharType="end"/>
      </w:r>
      <w:r w:rsidRPr="003B3E0B">
        <w:rPr>
          <w:rFonts w:asciiTheme="minorBidi" w:hAnsiTheme="minorBidi" w:cstheme="minorBidi"/>
          <w:rtl/>
        </w:rPr>
        <w:t xml:space="preserve"> ל</w:t>
      </w:r>
      <w:r w:rsidR="00992EF6" w:rsidRPr="003B3E0B">
        <w:rPr>
          <w:rFonts w:asciiTheme="minorBidi" w:hAnsiTheme="minorBidi" w:cstheme="minorBidi"/>
          <w:rtl/>
        </w:rPr>
        <w:fldChar w:fldCharType="begin"/>
      </w:r>
      <w:r w:rsidR="00992EF6" w:rsidRPr="003B3E0B">
        <w:rPr>
          <w:rFonts w:asciiTheme="minorBidi" w:hAnsiTheme="minorBidi" w:cstheme="minorBidi"/>
          <w:rtl/>
        </w:rPr>
        <w:instrText xml:space="preserve"> </w:instrText>
      </w:r>
      <w:r w:rsidR="00992EF6" w:rsidRPr="003B3E0B">
        <w:rPr>
          <w:rFonts w:asciiTheme="minorBidi" w:hAnsiTheme="minorBidi" w:cstheme="minorBidi"/>
        </w:rPr>
        <w:instrText>REF</w:instrText>
      </w:r>
      <w:r w:rsidR="00992EF6" w:rsidRPr="003B3E0B">
        <w:rPr>
          <w:rFonts w:asciiTheme="minorBidi" w:hAnsiTheme="minorBidi" w:cstheme="minorBidi"/>
          <w:rtl/>
        </w:rPr>
        <w:instrText xml:space="preserve">  נספח_חוברת_ההצעה \</w:instrText>
      </w:r>
      <w:r w:rsidR="00992EF6" w:rsidRPr="003B3E0B">
        <w:rPr>
          <w:rFonts w:asciiTheme="minorBidi" w:hAnsiTheme="minorBidi" w:cstheme="minorBidi"/>
        </w:rPr>
        <w:instrText>h  \* MERGEFORMAT</w:instrText>
      </w:r>
      <w:r w:rsidR="00992EF6" w:rsidRPr="003B3E0B">
        <w:rPr>
          <w:rFonts w:asciiTheme="minorBidi" w:hAnsiTheme="minorBidi" w:cstheme="minorBidi"/>
          <w:rtl/>
        </w:rPr>
        <w:instrText xml:space="preserve"> </w:instrText>
      </w:r>
      <w:r w:rsidR="00992EF6" w:rsidRPr="003B3E0B">
        <w:rPr>
          <w:rFonts w:asciiTheme="minorBidi" w:hAnsiTheme="minorBidi" w:cstheme="minorBidi"/>
          <w:rtl/>
        </w:rPr>
      </w:r>
      <w:r w:rsidR="00992EF6" w:rsidRPr="003B3E0B">
        <w:rPr>
          <w:rFonts w:asciiTheme="minorBidi" w:hAnsiTheme="minorBidi" w:cstheme="minorBidi"/>
          <w:rtl/>
        </w:rPr>
        <w:fldChar w:fldCharType="separate"/>
      </w:r>
      <w:r w:rsidR="00C6253B" w:rsidRPr="003B3E0B">
        <w:rPr>
          <w:rtl/>
        </w:rPr>
        <w:t>נספח</w:t>
      </w:r>
      <w:r w:rsidR="00C6253B" w:rsidRPr="003B3E0B">
        <w:rPr>
          <w:rFonts w:hint="cs"/>
          <w:rtl/>
        </w:rPr>
        <w:t xml:space="preserve"> א'</w:t>
      </w:r>
      <w:r w:rsidR="00992EF6" w:rsidRPr="003B3E0B">
        <w:rPr>
          <w:rFonts w:asciiTheme="minorBidi" w:hAnsiTheme="minorBidi" w:cstheme="minorBidi"/>
          <w:rtl/>
        </w:rPr>
        <w:fldChar w:fldCharType="end"/>
      </w:r>
      <w:r w:rsidRPr="003B3E0B">
        <w:rPr>
          <w:rFonts w:asciiTheme="minorBidi" w:hAnsiTheme="minorBidi" w:cstheme="minorBidi"/>
          <w:rtl/>
        </w:rPr>
        <w:t xml:space="preserve"> למכרז.</w:t>
      </w:r>
      <w:bookmarkStart w:id="166" w:name="_Ref129862745"/>
      <w:bookmarkEnd w:id="164"/>
      <w:r w:rsidR="00AC17FD" w:rsidRPr="003B3E0B">
        <w:rPr>
          <w:rFonts w:asciiTheme="minorBidi" w:hAnsiTheme="minorBidi" w:cstheme="minorBidi" w:hint="cs"/>
          <w:rtl/>
        </w:rPr>
        <w:t xml:space="preserve"> </w:t>
      </w:r>
      <w:r w:rsidRPr="003B3E0B">
        <w:rPr>
          <w:rFonts w:asciiTheme="minorBidi" w:hAnsiTheme="minorBidi"/>
          <w:rtl/>
        </w:rPr>
        <w:t xml:space="preserve">המציע יצרף להצעתו תצהיר בדבר </w:t>
      </w:r>
      <w:r w:rsidRPr="003B3E0B">
        <w:rPr>
          <w:rFonts w:asciiTheme="minorBidi" w:hAnsiTheme="minorBidi"/>
          <w:rtl/>
        </w:rPr>
        <w:lastRenderedPageBreak/>
        <w:t>התחייבות מציעים במכרז (הצהרה כללית) חתומות ע"י המציע.</w:t>
      </w:r>
      <w:r w:rsidRPr="003B3E0B">
        <w:rPr>
          <w:rFonts w:asciiTheme="minorBidi" w:hAnsiTheme="minorBidi" w:hint="cs"/>
          <w:rtl/>
        </w:rPr>
        <w:t xml:space="preserve"> </w:t>
      </w:r>
      <w:r w:rsidRPr="003B3E0B">
        <w:rPr>
          <w:rFonts w:asciiTheme="minorBidi" w:hAnsiTheme="minorBidi"/>
          <w:rtl/>
        </w:rPr>
        <w:t>לצורך הוכחת תנאי זה יצרף המציע הצהרה בנוסח נספח א'3 הצהרה כללית</w:t>
      </w:r>
      <w:r w:rsidRPr="003B3E0B">
        <w:rPr>
          <w:rFonts w:asciiTheme="minorBidi" w:hAnsiTheme="minorBidi" w:cstheme="minorBidi" w:hint="cs"/>
          <w:rtl/>
        </w:rPr>
        <w:t>.</w:t>
      </w:r>
      <w:bookmarkEnd w:id="166"/>
    </w:p>
    <w:p w14:paraId="2D1D5528" w14:textId="77777777" w:rsidR="00CD2546" w:rsidRPr="003B3E0B" w:rsidRDefault="00862348" w:rsidP="00555D62">
      <w:pPr>
        <w:pStyle w:val="aff1"/>
        <w:widowControl w:val="0"/>
        <w:numPr>
          <w:ilvl w:val="1"/>
          <w:numId w:val="14"/>
        </w:numPr>
        <w:rPr>
          <w:rFonts w:asciiTheme="minorBidi" w:hAnsiTheme="minorBidi" w:cstheme="minorBidi"/>
        </w:rPr>
      </w:pPr>
      <w:bookmarkStart w:id="167" w:name="_Ref524607511"/>
      <w:bookmarkStart w:id="168" w:name="_Ref129862811"/>
      <w:r w:rsidRPr="003B3E0B">
        <w:rPr>
          <w:rFonts w:asciiTheme="minorBidi" w:hAnsiTheme="minorBidi" w:cstheme="minorBidi"/>
          <w:rtl/>
        </w:rPr>
        <w:t>המציע יצרף להצעתו אישור חתום על ידי עורך דין בדבר מורשי החת</w:t>
      </w:r>
      <w:r w:rsidRPr="003B3E0B">
        <w:rPr>
          <w:rtl/>
        </w:rPr>
        <w:t>ימ</w:t>
      </w:r>
      <w:r w:rsidRPr="003B3E0B">
        <w:rPr>
          <w:rFonts w:asciiTheme="minorBidi" w:hAnsiTheme="minorBidi" w:cstheme="minorBidi"/>
          <w:rtl/>
        </w:rPr>
        <w:t>ה המורשים לחייב את המציע, בנוסח</w:t>
      </w:r>
      <w:bookmarkEnd w:id="167"/>
      <w:r w:rsidRPr="003B3E0B">
        <w:rPr>
          <w:rFonts w:asciiTheme="minorBidi" w:hAnsiTheme="minorBidi" w:cstheme="minorBidi" w:hint="cs"/>
          <w:rtl/>
        </w:rPr>
        <w:t xml:space="preserve"> נספח א'4.</w:t>
      </w:r>
      <w:bookmarkEnd w:id="168"/>
    </w:p>
    <w:p w14:paraId="59589C72" w14:textId="794FF191" w:rsidR="00991550" w:rsidRPr="003B3E0B" w:rsidRDefault="00862348" w:rsidP="00991550">
      <w:pPr>
        <w:pStyle w:val="aff1"/>
        <w:keepNext/>
        <w:keepLines/>
        <w:widowControl w:val="0"/>
        <w:numPr>
          <w:ilvl w:val="1"/>
          <w:numId w:val="14"/>
        </w:numPr>
        <w:rPr>
          <w:rFonts w:asciiTheme="minorBidi" w:hAnsiTheme="minorBidi" w:cstheme="minorBidi"/>
        </w:rPr>
      </w:pPr>
      <w:bookmarkStart w:id="169" w:name="_Ref233709518"/>
      <w:bookmarkStart w:id="170" w:name="_Ref236564784"/>
      <w:bookmarkStart w:id="171" w:name="_Ref319496823"/>
      <w:bookmarkStart w:id="172" w:name="_Ref456689161"/>
      <w:bookmarkStart w:id="173" w:name="דרישה_סודיות_וניגוד_עניינים"/>
      <w:r w:rsidRPr="003B3E0B">
        <w:rPr>
          <w:rFonts w:asciiTheme="minorBidi" w:hAnsiTheme="minorBidi" w:cstheme="minorBidi"/>
          <w:rtl/>
        </w:rPr>
        <w:t xml:space="preserve">המציע יצרף להצעתו </w:t>
      </w:r>
      <w:bookmarkStart w:id="174" w:name="התחייבויות_סודיות"/>
      <w:r w:rsidRPr="003B3E0B">
        <w:rPr>
          <w:rFonts w:asciiTheme="minorBidi" w:hAnsiTheme="minorBidi" w:cstheme="minorBidi"/>
          <w:rtl/>
        </w:rPr>
        <w:t xml:space="preserve">התחייבות </w:t>
      </w:r>
      <w:r w:rsidRPr="003B3E0B">
        <w:rPr>
          <w:rFonts w:asciiTheme="minorBidi" w:hAnsiTheme="minorBidi" w:cstheme="minorBidi" w:hint="cs"/>
          <w:rtl/>
        </w:rPr>
        <w:t>לסודיות ולהעדר</w:t>
      </w:r>
      <w:r w:rsidRPr="003B3E0B">
        <w:rPr>
          <w:rFonts w:asciiTheme="minorBidi" w:hAnsiTheme="minorBidi" w:cstheme="minorBidi"/>
          <w:rtl/>
        </w:rPr>
        <w:t xml:space="preserve"> ניגוד עניינים</w:t>
      </w:r>
      <w:bookmarkEnd w:id="174"/>
      <w:r w:rsidRPr="003B3E0B">
        <w:rPr>
          <w:rFonts w:asciiTheme="minorBidi" w:hAnsiTheme="minorBidi" w:cstheme="minorBidi"/>
          <w:rtl/>
        </w:rPr>
        <w:t xml:space="preserve"> חתומה על-ידי המציע (</w:t>
      </w:r>
      <w:r w:rsidRPr="003B3E0B">
        <w:rPr>
          <w:rFonts w:asciiTheme="minorBidi" w:hAnsiTheme="minorBidi" w:cstheme="minorBidi"/>
          <w:rtl/>
        </w:rPr>
        <w:fldChar w:fldCharType="begin"/>
      </w:r>
      <w:r w:rsidRPr="003B3E0B">
        <w:rPr>
          <w:rFonts w:asciiTheme="minorBidi" w:hAnsiTheme="minorBidi" w:cstheme="minorBidi"/>
          <w:rtl/>
        </w:rPr>
        <w:instrText xml:space="preserve"> </w:instrText>
      </w:r>
      <w:r w:rsidRPr="003B3E0B">
        <w:rPr>
          <w:rFonts w:asciiTheme="minorBidi" w:hAnsiTheme="minorBidi" w:cstheme="minorBidi"/>
        </w:rPr>
        <w:instrText>REF</w:instrText>
      </w:r>
      <w:r w:rsidRPr="003B3E0B">
        <w:rPr>
          <w:rFonts w:asciiTheme="minorBidi" w:hAnsiTheme="minorBidi" w:cstheme="minorBidi"/>
          <w:rtl/>
        </w:rPr>
        <w:instrText xml:space="preserve">  נספח_סודיות \</w:instrText>
      </w:r>
      <w:r w:rsidRPr="003B3E0B">
        <w:rPr>
          <w:rFonts w:asciiTheme="minorBidi" w:hAnsiTheme="minorBidi" w:cstheme="minorBidi"/>
        </w:rPr>
        <w:instrText>h  \* MERGEFORMAT</w:instrText>
      </w:r>
      <w:r w:rsidRPr="003B3E0B">
        <w:rPr>
          <w:rFonts w:asciiTheme="minorBidi" w:hAnsiTheme="minorBidi" w:cstheme="minorBidi"/>
          <w:rtl/>
        </w:rPr>
        <w:instrText xml:space="preserve"> </w:instrText>
      </w:r>
      <w:r w:rsidRPr="003B3E0B">
        <w:rPr>
          <w:rFonts w:asciiTheme="minorBidi" w:hAnsiTheme="minorBidi" w:cstheme="minorBidi"/>
          <w:rtl/>
        </w:rPr>
      </w:r>
      <w:r w:rsidRPr="003B3E0B">
        <w:rPr>
          <w:rFonts w:asciiTheme="minorBidi" w:hAnsiTheme="minorBidi" w:cstheme="minorBidi"/>
          <w:rtl/>
        </w:rPr>
        <w:fldChar w:fldCharType="separate"/>
      </w:r>
      <w:r w:rsidR="00C6253B" w:rsidRPr="003B3E0B">
        <w:rPr>
          <w:rtl/>
        </w:rPr>
        <w:t>נספח א</w:t>
      </w:r>
      <w:r w:rsidR="00C6253B" w:rsidRPr="003B3E0B">
        <w:rPr>
          <w:rFonts w:hint="cs"/>
          <w:rtl/>
        </w:rPr>
        <w:t>'</w:t>
      </w:r>
      <w:r w:rsidRPr="003B3E0B">
        <w:rPr>
          <w:rFonts w:asciiTheme="minorBidi" w:hAnsiTheme="minorBidi" w:cstheme="minorBidi"/>
          <w:rtl/>
        </w:rPr>
        <w:fldChar w:fldCharType="end"/>
      </w:r>
      <w:r w:rsidRPr="003B3E0B">
        <w:rPr>
          <w:rFonts w:asciiTheme="minorBidi" w:hAnsiTheme="minorBidi" w:cstheme="minorBidi" w:hint="cs"/>
          <w:rtl/>
        </w:rPr>
        <w:t>5</w:t>
      </w:r>
      <w:r w:rsidRPr="003B3E0B">
        <w:rPr>
          <w:rFonts w:asciiTheme="minorBidi" w:hAnsiTheme="minorBidi" w:cstheme="minorBidi"/>
          <w:rtl/>
        </w:rPr>
        <w:t>).</w:t>
      </w:r>
      <w:bookmarkEnd w:id="169"/>
      <w:bookmarkEnd w:id="170"/>
      <w:bookmarkEnd w:id="171"/>
      <w:bookmarkEnd w:id="172"/>
      <w:bookmarkEnd w:id="173"/>
    </w:p>
    <w:p w14:paraId="3776B51B" w14:textId="77777777" w:rsidR="00991550" w:rsidRPr="003B3E0B" w:rsidRDefault="00862348" w:rsidP="00991550">
      <w:pPr>
        <w:pStyle w:val="aff1"/>
        <w:widowControl w:val="0"/>
        <w:numPr>
          <w:ilvl w:val="1"/>
          <w:numId w:val="14"/>
        </w:numPr>
        <w:rPr>
          <w:rFonts w:asciiTheme="minorBidi" w:hAnsiTheme="minorBidi" w:cstheme="minorBidi"/>
        </w:rPr>
      </w:pPr>
      <w:bookmarkStart w:id="175" w:name="_Ref709031"/>
      <w:r w:rsidRPr="003B3E0B">
        <w:rPr>
          <w:rFonts w:asciiTheme="minorBidi" w:hAnsiTheme="minorBidi" w:cstheme="minorBidi" w:hint="cs"/>
          <w:rtl/>
        </w:rPr>
        <w:t>המציע יצרף להצעתו התחייבות לשימוש בתוכנות מקור בלבד במסגרת השירותים נשוא המכרז, חתומה על ידי המציע</w:t>
      </w:r>
      <w:bookmarkEnd w:id="175"/>
      <w:r w:rsidRPr="003B3E0B">
        <w:rPr>
          <w:rFonts w:asciiTheme="minorBidi" w:hAnsiTheme="minorBidi" w:cstheme="minorBidi" w:hint="cs"/>
          <w:rtl/>
        </w:rPr>
        <w:t xml:space="preserve"> בנוסח נספח א'7.</w:t>
      </w:r>
    </w:p>
    <w:p w14:paraId="600E91AB" w14:textId="77777777" w:rsidR="007757A7" w:rsidRPr="003B3E0B" w:rsidRDefault="00862348" w:rsidP="00555D62">
      <w:pPr>
        <w:pStyle w:val="aff1"/>
        <w:widowControl w:val="0"/>
        <w:numPr>
          <w:ilvl w:val="1"/>
          <w:numId w:val="14"/>
        </w:numPr>
        <w:jc w:val="left"/>
        <w:rPr>
          <w:rFonts w:asciiTheme="minorBidi" w:hAnsiTheme="minorBidi" w:cstheme="minorBidi"/>
          <w:rtl/>
        </w:rPr>
      </w:pPr>
      <w:bookmarkStart w:id="176" w:name="_Ref522458318"/>
      <w:bookmarkStart w:id="177" w:name="_Ref179530231"/>
      <w:bookmarkStart w:id="178" w:name="_Ref236564924"/>
      <w:bookmarkStart w:id="179" w:name="_Ref459201794"/>
      <w:r w:rsidRPr="003B3E0B">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76"/>
    </w:p>
    <w:p w14:paraId="29F72430" w14:textId="77777777" w:rsidR="00991550" w:rsidRPr="003B3E0B" w:rsidRDefault="00862348" w:rsidP="00991550">
      <w:pPr>
        <w:pStyle w:val="aff1"/>
        <w:widowControl w:val="0"/>
        <w:numPr>
          <w:ilvl w:val="1"/>
          <w:numId w:val="14"/>
        </w:numPr>
        <w:rPr>
          <w:rFonts w:asciiTheme="minorBidi" w:hAnsiTheme="minorBidi" w:cstheme="minorBidi"/>
        </w:rPr>
      </w:pPr>
      <w:bookmarkStart w:id="180" w:name="_Ref129863293"/>
      <w:bookmarkEnd w:id="177"/>
      <w:bookmarkEnd w:id="178"/>
      <w:bookmarkEnd w:id="179"/>
      <w:r w:rsidRPr="003B3E0B">
        <w:rPr>
          <w:rFonts w:asciiTheme="minorBidi" w:hAnsiTheme="minorBidi" w:cstheme="minorBidi"/>
          <w:rtl/>
        </w:rPr>
        <w:t xml:space="preserve">המציע יצרף את </w:t>
      </w:r>
      <w:bookmarkStart w:id="181" w:name="דרישות_נוספות_מסמכי_המכרז"/>
      <w:r w:rsidRPr="003B3E0B">
        <w:rPr>
          <w:rFonts w:asciiTheme="minorBidi" w:hAnsiTheme="minorBidi" w:cstheme="minorBidi"/>
          <w:rtl/>
        </w:rPr>
        <w:t xml:space="preserve">מסמכי המכרז, לרבות מסמכי התשובות ששלח </w:t>
      </w:r>
      <w:r w:rsidRPr="003B3E0B">
        <w:rPr>
          <w:rFonts w:asciiTheme="minorBidi" w:hAnsiTheme="minorBidi" w:cstheme="minorBidi" w:hint="cs"/>
          <w:rtl/>
        </w:rPr>
        <w:t>המשרד</w:t>
      </w:r>
      <w:r w:rsidRPr="003B3E0B">
        <w:rPr>
          <w:rFonts w:asciiTheme="minorBidi" w:hAnsiTheme="minorBidi" w:cstheme="minorBidi"/>
          <w:rtl/>
        </w:rPr>
        <w:t xml:space="preserve"> לשאלות ההבהרה, ככל שהיו כאלה, כשהם חתומים</w:t>
      </w:r>
      <w:bookmarkEnd w:id="181"/>
      <w:r w:rsidRPr="003B3E0B">
        <w:rPr>
          <w:rFonts w:asciiTheme="minorBidi" w:hAnsiTheme="minorBidi" w:cstheme="minorBidi"/>
          <w:rtl/>
        </w:rPr>
        <w:t>. יש לחתום על כל מסמכי המכרז בראשי תיבות בתחתית כל עמוד כהוכחה לקריאת המסמכים והבנתם. בנוסף, על טופס הגשת ההצעה יחתמו גם מורשי חת</w:t>
      </w:r>
      <w:r w:rsidRPr="003B3E0B">
        <w:rPr>
          <w:rtl/>
        </w:rPr>
        <w:t>ימ</w:t>
      </w:r>
      <w:r w:rsidRPr="003B3E0B">
        <w:rPr>
          <w:rFonts w:asciiTheme="minorBidi" w:hAnsiTheme="minorBidi" w:cstheme="minorBidi"/>
          <w:rtl/>
        </w:rPr>
        <w:t>ה מטעם המציע, בצירוף חותמת רשמית של המציע.</w:t>
      </w:r>
      <w:bookmarkEnd w:id="180"/>
    </w:p>
    <w:p w14:paraId="093421D4" w14:textId="77777777" w:rsidR="008354CB" w:rsidRPr="003B3E0B" w:rsidRDefault="00862348" w:rsidP="00555D62">
      <w:pPr>
        <w:pStyle w:val="aff1"/>
        <w:widowControl w:val="0"/>
        <w:numPr>
          <w:ilvl w:val="1"/>
          <w:numId w:val="14"/>
        </w:numPr>
        <w:rPr>
          <w:rFonts w:asciiTheme="minorBidi" w:hAnsiTheme="minorBidi" w:cstheme="minorBidi"/>
        </w:rPr>
      </w:pPr>
      <w:bookmarkStart w:id="182" w:name="_Ref464683106"/>
      <w:r w:rsidRPr="003B3E0B">
        <w:rPr>
          <w:rFonts w:asciiTheme="minorBidi" w:hAnsiTheme="minorBidi" w:cstheme="minorBidi"/>
          <w:rtl/>
        </w:rPr>
        <w:t>כל מסמך אחר הנדרש לצורך הגשת הצעה זו, על פי מסמכי המכרז.</w:t>
      </w:r>
      <w:bookmarkEnd w:id="182"/>
    </w:p>
    <w:p w14:paraId="30027412" w14:textId="77777777" w:rsidR="00CA2283" w:rsidRPr="003B3E0B" w:rsidRDefault="00862348" w:rsidP="00555D62">
      <w:pPr>
        <w:pStyle w:val="13"/>
        <w:keepNext w:val="0"/>
        <w:keepLines w:val="0"/>
        <w:widowControl w:val="0"/>
      </w:pPr>
      <w:bookmarkStart w:id="183" w:name="_Toc524610652"/>
      <w:bookmarkStart w:id="184" w:name="_Toc880185"/>
      <w:bookmarkStart w:id="185" w:name="_Toc71706420"/>
      <w:bookmarkStart w:id="186" w:name="_Toc71706480"/>
      <w:bookmarkStart w:id="187" w:name="_Toc126842772"/>
      <w:bookmarkStart w:id="188" w:name="_Toc126842828"/>
      <w:bookmarkStart w:id="189" w:name="_Toc128310764"/>
      <w:bookmarkStart w:id="190" w:name="_Ref517780383"/>
      <w:r w:rsidRPr="003B3E0B">
        <w:rPr>
          <w:rFonts w:hint="cs"/>
          <w:rtl/>
        </w:rPr>
        <w:t>הצעה של המציע לבדו</w:t>
      </w:r>
      <w:bookmarkEnd w:id="183"/>
      <w:bookmarkEnd w:id="184"/>
      <w:bookmarkEnd w:id="185"/>
      <w:bookmarkEnd w:id="186"/>
      <w:bookmarkEnd w:id="187"/>
      <w:bookmarkEnd w:id="188"/>
      <w:bookmarkEnd w:id="189"/>
    </w:p>
    <w:p w14:paraId="692B96E6" w14:textId="77777777" w:rsidR="00EA029D" w:rsidRPr="003B3E0B" w:rsidRDefault="00862348" w:rsidP="00555D62">
      <w:pPr>
        <w:widowControl w:val="0"/>
        <w:numPr>
          <w:ilvl w:val="1"/>
          <w:numId w:val="15"/>
        </w:numPr>
      </w:pPr>
      <w:r w:rsidRPr="003B3E0B">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848F6E1" w14:textId="77777777" w:rsidR="00EA029D" w:rsidRPr="003B3E0B" w:rsidRDefault="00862348" w:rsidP="00555D62">
      <w:pPr>
        <w:widowControl w:val="0"/>
        <w:numPr>
          <w:ilvl w:val="1"/>
          <w:numId w:val="15"/>
        </w:numPr>
      </w:pPr>
      <w:r w:rsidRPr="003B3E0B">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3B3E0B">
        <w:rPr>
          <w:rtl/>
        </w:rPr>
        <w:t>לרבות חברת אם, חברת בת</w:t>
      </w:r>
      <w:r w:rsidR="000D5BE6" w:rsidRPr="003B3E0B">
        <w:rPr>
          <w:rFonts w:hint="cs"/>
          <w:rtl/>
        </w:rPr>
        <w:t>, אחות</w:t>
      </w:r>
      <w:r w:rsidRPr="003B3E0B">
        <w:rPr>
          <w:rtl/>
        </w:rPr>
        <w:t xml:space="preserve"> או כל גוף אחר הקשור בדרך כלשהי למציע ולמעט גוף אשר בוצע לגביו מיזוג עם הגוף המציע עפ"י סעיף 323 לחוק החברות, התשנ"ט</w:t>
      </w:r>
      <w:r w:rsidRPr="003B3E0B">
        <w:rPr>
          <w:rFonts w:hint="cs"/>
          <w:rtl/>
        </w:rPr>
        <w:t>-</w:t>
      </w:r>
      <w:r w:rsidRPr="003B3E0B">
        <w:rPr>
          <w:rtl/>
        </w:rPr>
        <w:t>1999</w:t>
      </w:r>
      <w:r w:rsidRPr="003B3E0B">
        <w:rPr>
          <w:rFonts w:hint="cs"/>
          <w:rtl/>
        </w:rPr>
        <w:t>)</w:t>
      </w:r>
      <w:r w:rsidRPr="003B3E0B">
        <w:rPr>
          <w:rtl/>
        </w:rPr>
        <w:t>,</w:t>
      </w:r>
      <w:r w:rsidRPr="003B3E0B">
        <w:rPr>
          <w:rFonts w:hint="cs"/>
          <w:rtl/>
        </w:rPr>
        <w:t xml:space="preserve"> אלא אם כן צוין אחרת במסמכי המכרז. </w:t>
      </w:r>
    </w:p>
    <w:p w14:paraId="32340336" w14:textId="77777777" w:rsidR="00EA029D" w:rsidRPr="003B3E0B" w:rsidRDefault="00862348" w:rsidP="00555D62">
      <w:pPr>
        <w:widowControl w:val="0"/>
        <w:numPr>
          <w:ilvl w:val="1"/>
          <w:numId w:val="15"/>
        </w:numPr>
      </w:pPr>
      <w:r w:rsidRPr="003B3E0B">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106BF08F" w14:textId="77777777" w:rsidR="007232C9" w:rsidRPr="003B3E0B" w:rsidRDefault="00862348" w:rsidP="00555D62">
      <w:pPr>
        <w:pStyle w:val="13"/>
        <w:keepNext w:val="0"/>
        <w:keepLines w:val="0"/>
        <w:widowControl w:val="0"/>
      </w:pPr>
      <w:bookmarkStart w:id="191" w:name="_Ref523827088"/>
      <w:bookmarkStart w:id="192" w:name="_Toc524610653"/>
      <w:bookmarkStart w:id="193" w:name="_Toc880186"/>
      <w:bookmarkStart w:id="194" w:name="_Toc71706421"/>
      <w:bookmarkStart w:id="195" w:name="_Toc71706481"/>
      <w:bookmarkStart w:id="196" w:name="_Toc126842773"/>
      <w:bookmarkStart w:id="197" w:name="_Toc126842829"/>
      <w:bookmarkStart w:id="198" w:name="_Toc128310765"/>
      <w:r w:rsidRPr="003B3E0B">
        <w:rPr>
          <w:rtl/>
        </w:rPr>
        <w:t>הצעת מחיר</w:t>
      </w:r>
      <w:bookmarkEnd w:id="190"/>
      <w:bookmarkEnd w:id="191"/>
      <w:bookmarkEnd w:id="192"/>
      <w:bookmarkEnd w:id="193"/>
      <w:bookmarkEnd w:id="194"/>
      <w:bookmarkEnd w:id="195"/>
      <w:bookmarkEnd w:id="196"/>
      <w:bookmarkEnd w:id="197"/>
      <w:bookmarkEnd w:id="198"/>
      <w:r w:rsidR="003C4553" w:rsidRPr="003B3E0B">
        <w:rPr>
          <w:rFonts w:hint="cs"/>
          <w:rtl/>
        </w:rPr>
        <w:t xml:space="preserve"> ו</w:t>
      </w:r>
      <w:r w:rsidR="00662CFE" w:rsidRPr="003B3E0B">
        <w:rPr>
          <w:rFonts w:hint="cs"/>
          <w:rtl/>
        </w:rPr>
        <w:t>ה</w:t>
      </w:r>
      <w:r w:rsidR="003C4553" w:rsidRPr="003B3E0B">
        <w:rPr>
          <w:rFonts w:hint="cs"/>
          <w:rtl/>
        </w:rPr>
        <w:t>תמורה</w:t>
      </w:r>
    </w:p>
    <w:p w14:paraId="17F84B6F" w14:textId="77777777" w:rsidR="005E1558" w:rsidRPr="003B3E0B" w:rsidRDefault="00862348" w:rsidP="00555D62">
      <w:pPr>
        <w:widowControl w:val="0"/>
        <w:numPr>
          <w:ilvl w:val="1"/>
          <w:numId w:val="15"/>
        </w:numPr>
      </w:pPr>
      <w:r w:rsidRPr="003B3E0B">
        <w:rPr>
          <w:rtl/>
        </w:rPr>
        <w:t>הצעת המחיר תוגש על גבי הטופ</w:t>
      </w:r>
      <w:r w:rsidR="00F07BA8" w:rsidRPr="003B3E0B">
        <w:rPr>
          <w:rFonts w:hint="cs"/>
          <w:rtl/>
        </w:rPr>
        <w:t>ס</w:t>
      </w:r>
      <w:r w:rsidR="003676CD" w:rsidRPr="003B3E0B">
        <w:rPr>
          <w:rFonts w:hint="cs"/>
          <w:rtl/>
        </w:rPr>
        <w:t xml:space="preserve"> בנספח ב' </w:t>
      </w:r>
      <w:r w:rsidR="003676CD" w:rsidRPr="003B3E0B">
        <w:rPr>
          <w:rtl/>
        </w:rPr>
        <w:t>–</w:t>
      </w:r>
      <w:r w:rsidR="003676CD" w:rsidRPr="003B3E0B">
        <w:rPr>
          <w:rFonts w:hint="cs"/>
          <w:rtl/>
        </w:rPr>
        <w:t xml:space="preserve"> הצעת במחיר </w:t>
      </w:r>
      <w:r w:rsidRPr="003B3E0B">
        <w:rPr>
          <w:rtl/>
        </w:rPr>
        <w:t>ותכלול התייחסות לכל הפרמטרים שבו</w:t>
      </w:r>
      <w:r w:rsidR="00934E35" w:rsidRPr="003B3E0B">
        <w:rPr>
          <w:rFonts w:hint="cs"/>
          <w:rtl/>
        </w:rPr>
        <w:t>.</w:t>
      </w:r>
    </w:p>
    <w:p w14:paraId="2B729E9E" w14:textId="77777777" w:rsidR="007232C9" w:rsidRPr="003B3E0B" w:rsidRDefault="00862348" w:rsidP="00555D62">
      <w:pPr>
        <w:widowControl w:val="0"/>
        <w:numPr>
          <w:ilvl w:val="1"/>
          <w:numId w:val="15"/>
        </w:numPr>
      </w:pPr>
      <w:r w:rsidRPr="003B3E0B">
        <w:rPr>
          <w:rtl/>
        </w:rPr>
        <w:t xml:space="preserve">הצעת המחיר תכלול את כל הוצאות המציע, לרבות העלויות בגין העסקת כוח אדם, </w:t>
      </w:r>
      <w:r w:rsidR="00F168E9" w:rsidRPr="003B3E0B">
        <w:rPr>
          <w:rFonts w:hint="cs"/>
          <w:rtl/>
        </w:rPr>
        <w:t>שכ"ד, תשלומי שכר,</w:t>
      </w:r>
      <w:r w:rsidR="00356666" w:rsidRPr="003B3E0B">
        <w:rPr>
          <w:rFonts w:hint="cs"/>
          <w:rtl/>
        </w:rPr>
        <w:t xml:space="preserve"> ציוד, שינוע והובלה,</w:t>
      </w:r>
      <w:r w:rsidR="00F168E9" w:rsidRPr="003B3E0B">
        <w:rPr>
          <w:rFonts w:hint="cs"/>
          <w:rtl/>
        </w:rPr>
        <w:t xml:space="preserve"> הנהלה וכלליות, </w:t>
      </w:r>
      <w:r w:rsidRPr="003B3E0B">
        <w:rPr>
          <w:rtl/>
        </w:rPr>
        <w:t>פוליסות הביטוח</w:t>
      </w:r>
      <w:r w:rsidR="00F168E9" w:rsidRPr="003B3E0B">
        <w:rPr>
          <w:rFonts w:hint="cs"/>
          <w:rtl/>
        </w:rPr>
        <w:t>, תשלומי מע"מ, הוצאות ניהול ורווח</w:t>
      </w:r>
      <w:r w:rsidRPr="003B3E0B">
        <w:rPr>
          <w:rtl/>
        </w:rPr>
        <w:t xml:space="preserve">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C63B74" w:rsidRPr="003B3E0B">
        <w:rPr>
          <w:rFonts w:hint="cs"/>
          <w:rtl/>
        </w:rPr>
        <w:t>.</w:t>
      </w:r>
      <w:r w:rsidR="00337602" w:rsidRPr="003B3E0B">
        <w:rPr>
          <w:rFonts w:hint="cs"/>
          <w:rtl/>
        </w:rPr>
        <w:t xml:space="preserve"> </w:t>
      </w:r>
    </w:p>
    <w:p w14:paraId="673BDD33" w14:textId="77777777" w:rsidR="00356666" w:rsidRPr="003B3E0B" w:rsidRDefault="00862348" w:rsidP="00F168E9">
      <w:pPr>
        <w:widowControl w:val="0"/>
        <w:numPr>
          <w:ilvl w:val="1"/>
          <w:numId w:val="15"/>
        </w:numPr>
      </w:pPr>
      <w:bookmarkStart w:id="199" w:name="_Ref133220139"/>
      <w:r w:rsidRPr="003B3E0B">
        <w:rPr>
          <w:rFonts w:hint="cs"/>
          <w:rtl/>
        </w:rPr>
        <w:lastRenderedPageBreak/>
        <w:t xml:space="preserve">הצעת המחיר מורכבת </w:t>
      </w:r>
      <w:r w:rsidR="00205C6D" w:rsidRPr="003B3E0B">
        <w:rPr>
          <w:rFonts w:hint="cs"/>
          <w:rtl/>
        </w:rPr>
        <w:t>משני</w:t>
      </w:r>
      <w:r w:rsidRPr="003B3E0B">
        <w:rPr>
          <w:rFonts w:hint="cs"/>
          <w:rtl/>
        </w:rPr>
        <w:t xml:space="preserve"> רכיבים כדלקמן:</w:t>
      </w:r>
    </w:p>
    <w:p w14:paraId="7EA1EA81" w14:textId="44872796" w:rsidR="00F168E9" w:rsidRPr="003B3E0B" w:rsidRDefault="00862348" w:rsidP="00356666">
      <w:pPr>
        <w:widowControl w:val="0"/>
        <w:numPr>
          <w:ilvl w:val="2"/>
          <w:numId w:val="15"/>
        </w:numPr>
      </w:pPr>
      <w:bookmarkStart w:id="200" w:name="_Hlk152141299"/>
      <w:r w:rsidRPr="003B3E0B">
        <w:rPr>
          <w:rFonts w:hint="cs"/>
          <w:rtl/>
        </w:rPr>
        <w:t xml:space="preserve">רכיב א' </w:t>
      </w:r>
      <w:r w:rsidR="0067645E" w:rsidRPr="003B3E0B">
        <w:rPr>
          <w:rtl/>
        </w:rPr>
        <w:t>–</w:t>
      </w:r>
      <w:r w:rsidRPr="003B3E0B">
        <w:rPr>
          <w:rFonts w:hint="cs"/>
          <w:rtl/>
        </w:rPr>
        <w:t xml:space="preserve"> </w:t>
      </w:r>
      <w:r w:rsidR="0067645E" w:rsidRPr="003B3E0B">
        <w:rPr>
          <w:rFonts w:hint="cs"/>
          <w:rtl/>
        </w:rPr>
        <w:t xml:space="preserve">עלות אספקה, הצבה והתקנה של </w:t>
      </w:r>
      <w:r w:rsidR="00356666" w:rsidRPr="003B3E0B">
        <w:rPr>
          <w:rFonts w:hint="cs"/>
          <w:rtl/>
        </w:rPr>
        <w:t xml:space="preserve">מתקן </w:t>
      </w:r>
      <w:r w:rsidR="0067645E" w:rsidRPr="003B3E0B">
        <w:rPr>
          <w:rFonts w:hint="cs"/>
          <w:rtl/>
        </w:rPr>
        <w:t xml:space="preserve">שתיית </w:t>
      </w:r>
      <w:r w:rsidR="00356666" w:rsidRPr="003B3E0B">
        <w:rPr>
          <w:rFonts w:hint="cs"/>
          <w:rtl/>
        </w:rPr>
        <w:t>מים</w:t>
      </w:r>
      <w:bookmarkEnd w:id="199"/>
      <w:r w:rsidRPr="003B3E0B">
        <w:rPr>
          <w:rFonts w:hint="cs"/>
          <w:rtl/>
        </w:rPr>
        <w:t xml:space="preserve"> + אחריות </w:t>
      </w:r>
      <w:r w:rsidR="008E4568" w:rsidRPr="003B3E0B">
        <w:rPr>
          <w:rFonts w:hint="cs"/>
          <w:rtl/>
        </w:rPr>
        <w:t>ל-12 חודשים</w:t>
      </w:r>
    </w:p>
    <w:p w14:paraId="24AE562B" w14:textId="14AC19B2" w:rsidR="00356666" w:rsidRPr="003B3E0B" w:rsidRDefault="00862348" w:rsidP="00356666">
      <w:pPr>
        <w:widowControl w:val="0"/>
        <w:numPr>
          <w:ilvl w:val="2"/>
          <w:numId w:val="15"/>
        </w:numPr>
      </w:pPr>
      <w:r w:rsidRPr="003B3E0B">
        <w:rPr>
          <w:rFonts w:hint="cs"/>
          <w:rtl/>
        </w:rPr>
        <w:t xml:space="preserve">רכיב ב' </w:t>
      </w:r>
      <w:r w:rsidRPr="003B3E0B">
        <w:rPr>
          <w:rtl/>
        </w:rPr>
        <w:t>–</w:t>
      </w:r>
      <w:r w:rsidRPr="003B3E0B">
        <w:rPr>
          <w:rFonts w:hint="cs"/>
          <w:rtl/>
        </w:rPr>
        <w:t xml:space="preserve"> </w:t>
      </w:r>
      <w:r w:rsidR="0067645E" w:rsidRPr="003B3E0B">
        <w:rPr>
          <w:rFonts w:hint="cs"/>
          <w:rtl/>
        </w:rPr>
        <w:t xml:space="preserve">עלות </w:t>
      </w:r>
      <w:r w:rsidR="00762276" w:rsidRPr="003B3E0B">
        <w:rPr>
          <w:rFonts w:hint="cs"/>
          <w:rtl/>
        </w:rPr>
        <w:t>אחריות ו</w:t>
      </w:r>
      <w:r w:rsidRPr="003B3E0B">
        <w:rPr>
          <w:rFonts w:hint="cs"/>
          <w:rtl/>
        </w:rPr>
        <w:t>תחזוקה שנתית</w:t>
      </w:r>
      <w:r w:rsidR="004061DE" w:rsidRPr="003B3E0B">
        <w:rPr>
          <w:rFonts w:hint="cs"/>
          <w:rtl/>
        </w:rPr>
        <w:t xml:space="preserve"> (מעבר ל</w:t>
      </w:r>
      <w:r w:rsidR="00205C6D" w:rsidRPr="003B3E0B">
        <w:rPr>
          <w:rFonts w:hint="cs"/>
          <w:rtl/>
        </w:rPr>
        <w:t>שנת ה</w:t>
      </w:r>
      <w:r w:rsidR="004061DE" w:rsidRPr="003B3E0B">
        <w:rPr>
          <w:rFonts w:hint="cs"/>
          <w:rtl/>
        </w:rPr>
        <w:t>אחריות)</w:t>
      </w:r>
    </w:p>
    <w:bookmarkEnd w:id="200"/>
    <w:p w14:paraId="4F2C7A79" w14:textId="1F92230D" w:rsidR="00662CFE" w:rsidRPr="003B3E0B" w:rsidRDefault="00862348" w:rsidP="00662CFE">
      <w:pPr>
        <w:widowControl w:val="0"/>
        <w:numPr>
          <w:ilvl w:val="1"/>
          <w:numId w:val="15"/>
        </w:numPr>
      </w:pPr>
      <w:r w:rsidRPr="003B3E0B">
        <w:rPr>
          <w:rFonts w:hint="cs"/>
          <w:rtl/>
        </w:rPr>
        <w:t xml:space="preserve">חישוב </w:t>
      </w:r>
      <w:r w:rsidR="00205C6D" w:rsidRPr="003B3E0B">
        <w:rPr>
          <w:rFonts w:hint="cs"/>
          <w:rtl/>
        </w:rPr>
        <w:t>הצעת</w:t>
      </w:r>
      <w:r w:rsidRPr="003B3E0B">
        <w:rPr>
          <w:rFonts w:hint="cs"/>
          <w:rtl/>
        </w:rPr>
        <w:t xml:space="preserve"> המחיר </w:t>
      </w:r>
      <w:r w:rsidR="0067645E" w:rsidRPr="003B3E0B">
        <w:rPr>
          <w:rFonts w:hint="cs"/>
          <w:rtl/>
        </w:rPr>
        <w:t xml:space="preserve">של המציע </w:t>
      </w:r>
      <w:r w:rsidRPr="003B3E0B">
        <w:rPr>
          <w:rFonts w:hint="cs"/>
          <w:rtl/>
        </w:rPr>
        <w:t>יבוצע בהתאם לנוסחה הבאה:</w:t>
      </w:r>
    </w:p>
    <w:p w14:paraId="78635F67" w14:textId="77777777" w:rsidR="0067645E" w:rsidRPr="003B3E0B" w:rsidRDefault="0067645E" w:rsidP="0067645E">
      <w:pPr>
        <w:widowControl w:val="0"/>
        <w:ind w:left="1247"/>
      </w:pPr>
    </w:p>
    <w:p w14:paraId="174FDE64" w14:textId="29F8CB94" w:rsidR="00662CFE" w:rsidRPr="003B3E0B" w:rsidRDefault="00862348" w:rsidP="0067645E">
      <w:pPr>
        <w:widowControl w:val="0"/>
        <w:pBdr>
          <w:top w:val="single" w:sz="4" w:space="1" w:color="auto"/>
          <w:left w:val="single" w:sz="4" w:space="4" w:color="auto"/>
          <w:bottom w:val="single" w:sz="4" w:space="1" w:color="auto"/>
          <w:right w:val="single" w:sz="4" w:space="4" w:color="auto"/>
        </w:pBdr>
        <w:ind w:left="1247"/>
        <w:rPr>
          <w:i/>
          <w:rtl/>
        </w:rPr>
      </w:pPr>
      <m:oMathPara>
        <m:oMath>
          <m:r>
            <w:rPr>
              <w:rFonts w:ascii="Cambria Math" w:hAnsi="Cambria Math"/>
            </w:rPr>
            <m:t>Ci= Ai+4Bi</m:t>
          </m:r>
        </m:oMath>
      </m:oMathPara>
    </w:p>
    <w:p w14:paraId="6E13726D" w14:textId="77777777" w:rsidR="0067645E" w:rsidRPr="003B3E0B" w:rsidRDefault="00862348" w:rsidP="0067645E">
      <w:pPr>
        <w:widowControl w:val="0"/>
        <w:ind w:left="1247" w:firstLine="27"/>
        <w:rPr>
          <w:rtl/>
        </w:rPr>
      </w:pPr>
      <w:bookmarkStart w:id="201" w:name="_Hlk136258730"/>
      <w:r w:rsidRPr="003B3E0B">
        <w:rPr>
          <w:rFonts w:hint="cs"/>
          <w:rtl/>
        </w:rPr>
        <w:t>כאשר:</w:t>
      </w:r>
    </w:p>
    <w:p w14:paraId="7B19A01A" w14:textId="77777777" w:rsidR="0067645E" w:rsidRPr="003B3E0B" w:rsidRDefault="00862348" w:rsidP="0067645E">
      <w:pPr>
        <w:widowControl w:val="0"/>
        <w:ind w:left="1247" w:firstLine="27"/>
        <w:rPr>
          <w:rtl/>
        </w:rPr>
      </w:pPr>
      <w:r w:rsidRPr="003B3E0B">
        <w:rPr>
          <w:rFonts w:hint="cs"/>
        </w:rPr>
        <w:t>C</w:t>
      </w:r>
      <w:r w:rsidRPr="003B3E0B">
        <w:t>i</w:t>
      </w:r>
      <w:r w:rsidRPr="003B3E0B">
        <w:rPr>
          <w:rFonts w:hint="cs"/>
          <w:rtl/>
        </w:rPr>
        <w:t xml:space="preserve"> = הצעת המחיר המשוקללת של מציע </w:t>
      </w:r>
      <w:r w:rsidRPr="003B3E0B">
        <w:t>i</w:t>
      </w:r>
    </w:p>
    <w:p w14:paraId="212003DA" w14:textId="23EB18F8" w:rsidR="0067645E" w:rsidRPr="003B3E0B" w:rsidRDefault="00862348" w:rsidP="0067645E">
      <w:pPr>
        <w:widowControl w:val="0"/>
        <w:ind w:left="1247" w:firstLine="27"/>
        <w:rPr>
          <w:rtl/>
        </w:rPr>
      </w:pPr>
      <w:r w:rsidRPr="003B3E0B">
        <w:t>Ai</w:t>
      </w:r>
      <w:r w:rsidRPr="003B3E0B">
        <w:rPr>
          <w:rFonts w:hint="cs"/>
          <w:rtl/>
        </w:rPr>
        <w:t xml:space="preserve"> = הצעת המחיר של מציע </w:t>
      </w:r>
      <w:r w:rsidRPr="003B3E0B">
        <w:t>i</w:t>
      </w:r>
      <w:r w:rsidRPr="003B3E0B">
        <w:rPr>
          <w:rFonts w:hint="cs"/>
          <w:rtl/>
        </w:rPr>
        <w:t xml:space="preserve"> עבור מתקן שתיית מים + אחריות </w:t>
      </w:r>
      <w:r w:rsidR="008E4568" w:rsidRPr="003B3E0B">
        <w:rPr>
          <w:rFonts w:hint="cs"/>
          <w:rtl/>
        </w:rPr>
        <w:t>ל-12 חודשים</w:t>
      </w:r>
      <w:r w:rsidRPr="003B3E0B">
        <w:rPr>
          <w:rFonts w:hint="cs"/>
          <w:rtl/>
        </w:rPr>
        <w:t>.</w:t>
      </w:r>
    </w:p>
    <w:p w14:paraId="64408627" w14:textId="0EC9F20E" w:rsidR="0067645E" w:rsidRPr="003B3E0B" w:rsidRDefault="00862348" w:rsidP="0067645E">
      <w:pPr>
        <w:widowControl w:val="0"/>
        <w:ind w:left="1247" w:firstLine="27"/>
        <w:rPr>
          <w:rtl/>
        </w:rPr>
      </w:pPr>
      <w:r w:rsidRPr="003B3E0B">
        <w:t>Bi</w:t>
      </w:r>
      <w:r w:rsidRPr="003B3E0B">
        <w:rPr>
          <w:rFonts w:hint="cs"/>
          <w:rtl/>
        </w:rPr>
        <w:t xml:space="preserve"> = הצעת המחיר המשוקללת של מציע </w:t>
      </w:r>
      <w:r w:rsidRPr="003B3E0B">
        <w:t>i</w:t>
      </w:r>
      <w:r w:rsidRPr="003B3E0B">
        <w:rPr>
          <w:rFonts w:hint="cs"/>
          <w:rtl/>
        </w:rPr>
        <w:t xml:space="preserve"> עבור תחזוקה</w:t>
      </w:r>
      <w:r w:rsidR="008E4568" w:rsidRPr="003B3E0B">
        <w:rPr>
          <w:rFonts w:hint="cs"/>
          <w:rtl/>
        </w:rPr>
        <w:t xml:space="preserve"> שנתית של מתקן המים</w:t>
      </w:r>
      <w:r w:rsidRPr="003B3E0B">
        <w:rPr>
          <w:rFonts w:hint="cs"/>
          <w:rtl/>
        </w:rPr>
        <w:t>.</w:t>
      </w:r>
    </w:p>
    <w:p w14:paraId="7457A9AC" w14:textId="77777777" w:rsidR="00762276" w:rsidRPr="003B3E0B" w:rsidRDefault="00762276" w:rsidP="00E20208">
      <w:pPr>
        <w:widowControl w:val="0"/>
        <w:rPr>
          <w:rtl/>
        </w:rPr>
      </w:pPr>
    </w:p>
    <w:p w14:paraId="1A677CB5" w14:textId="77777777" w:rsidR="00324D9E" w:rsidRPr="003B3E0B" w:rsidRDefault="00862348" w:rsidP="004F1B2B">
      <w:pPr>
        <w:pStyle w:val="13"/>
        <w:keepNext w:val="0"/>
        <w:keepLines w:val="0"/>
        <w:widowControl w:val="0"/>
        <w:rPr>
          <w:b/>
        </w:rPr>
      </w:pPr>
      <w:bookmarkStart w:id="202" w:name="_Toc516551351"/>
      <w:bookmarkStart w:id="203" w:name="_Toc521604040"/>
      <w:bookmarkStart w:id="204" w:name="_Toc524610654"/>
      <w:bookmarkStart w:id="205" w:name="_Toc880187"/>
      <w:bookmarkStart w:id="206" w:name="_Toc71706422"/>
      <w:bookmarkStart w:id="207" w:name="_Toc71706482"/>
      <w:bookmarkStart w:id="208" w:name="_Toc126842774"/>
      <w:bookmarkStart w:id="209" w:name="_Toc126842830"/>
      <w:bookmarkStart w:id="210" w:name="_Toc128310766"/>
      <w:bookmarkEnd w:id="201"/>
      <w:r w:rsidRPr="003B3E0B">
        <w:rPr>
          <w:rFonts w:hint="cs"/>
          <w:rtl/>
        </w:rPr>
        <w:t>בדיקת</w:t>
      </w:r>
      <w:r w:rsidRPr="003B3E0B">
        <w:rPr>
          <w:rFonts w:hint="cs"/>
          <w:b/>
          <w:rtl/>
        </w:rPr>
        <w:t xml:space="preserve"> ההצעות והערכתן</w:t>
      </w:r>
      <w:bookmarkEnd w:id="202"/>
      <w:bookmarkEnd w:id="203"/>
      <w:bookmarkEnd w:id="204"/>
      <w:bookmarkEnd w:id="205"/>
      <w:bookmarkEnd w:id="206"/>
      <w:bookmarkEnd w:id="207"/>
      <w:bookmarkEnd w:id="208"/>
      <w:bookmarkEnd w:id="209"/>
      <w:bookmarkEnd w:id="210"/>
    </w:p>
    <w:p w14:paraId="0F27ECDF" w14:textId="77777777" w:rsidR="00BF1548" w:rsidRPr="003B3E0B" w:rsidRDefault="00862348" w:rsidP="004F1B2B">
      <w:pPr>
        <w:widowControl w:val="0"/>
        <w:numPr>
          <w:ilvl w:val="1"/>
          <w:numId w:val="15"/>
        </w:numPr>
        <w:rPr>
          <w:b/>
          <w:bCs/>
        </w:rPr>
      </w:pPr>
      <w:bookmarkStart w:id="211" w:name="_Ref337566"/>
      <w:bookmarkStart w:id="212" w:name="_Ref514865226"/>
      <w:r w:rsidRPr="003B3E0B">
        <w:rPr>
          <w:rFonts w:hint="cs"/>
          <w:rtl/>
        </w:rPr>
        <w:t>בחינת ההצעות תיעשה לפי שקלול ציוני איכות ומחיר לפי היחס:</w:t>
      </w:r>
      <w:bookmarkEnd w:id="211"/>
    </w:p>
    <w:p w14:paraId="09B6D492" w14:textId="4F93285E" w:rsidR="00324D9E" w:rsidRPr="003B3E0B" w:rsidRDefault="00862348" w:rsidP="004F1B2B">
      <w:pPr>
        <w:widowControl w:val="0"/>
        <w:numPr>
          <w:ilvl w:val="2"/>
          <w:numId w:val="15"/>
        </w:numPr>
        <w:rPr>
          <w:b/>
          <w:bCs/>
        </w:rPr>
      </w:pPr>
      <w:bookmarkStart w:id="213" w:name="_Ref514926878"/>
      <w:bookmarkStart w:id="214" w:name="_Ref337643"/>
      <w:bookmarkEnd w:id="212"/>
      <w:r w:rsidRPr="003B3E0B">
        <w:rPr>
          <w:rFonts w:hint="cs"/>
          <w:rtl/>
        </w:rPr>
        <w:t xml:space="preserve">איכות הצעה </w:t>
      </w:r>
      <w:r w:rsidRPr="003B3E0B">
        <w:rPr>
          <w:rtl/>
        </w:rPr>
        <w:t>–</w:t>
      </w:r>
      <w:r w:rsidRPr="003B3E0B">
        <w:rPr>
          <w:rFonts w:hint="cs"/>
          <w:rtl/>
        </w:rPr>
        <w:t xml:space="preserve"> </w:t>
      </w:r>
      <w:bookmarkEnd w:id="213"/>
      <w:bookmarkEnd w:id="214"/>
      <w:r w:rsidR="008C3A54" w:rsidRPr="003B3E0B">
        <w:rPr>
          <w:rFonts w:hint="cs"/>
          <w:rtl/>
        </w:rPr>
        <w:t>50%</w:t>
      </w:r>
    </w:p>
    <w:p w14:paraId="4605A94C" w14:textId="548AD3CC" w:rsidR="00BF1548" w:rsidRPr="003B3E0B" w:rsidRDefault="00862348" w:rsidP="004F1B2B">
      <w:pPr>
        <w:widowControl w:val="0"/>
        <w:numPr>
          <w:ilvl w:val="2"/>
          <w:numId w:val="15"/>
        </w:numPr>
        <w:rPr>
          <w:rtl/>
        </w:rPr>
      </w:pPr>
      <w:bookmarkStart w:id="215" w:name="_Ref514926929"/>
      <w:bookmarkStart w:id="216" w:name="_Ref337610"/>
      <w:r w:rsidRPr="003B3E0B">
        <w:rPr>
          <w:rFonts w:hint="cs"/>
          <w:rtl/>
        </w:rPr>
        <w:t>הצעת מחיר</w:t>
      </w:r>
      <w:r w:rsidRPr="003B3E0B">
        <w:rPr>
          <w:rtl/>
        </w:rPr>
        <w:t>–</w:t>
      </w:r>
      <w:r w:rsidRPr="003B3E0B">
        <w:rPr>
          <w:rFonts w:hint="cs"/>
          <w:rtl/>
        </w:rPr>
        <w:t xml:space="preserve"> </w:t>
      </w:r>
      <w:bookmarkEnd w:id="215"/>
      <w:bookmarkEnd w:id="216"/>
      <w:r w:rsidR="008C3A54" w:rsidRPr="003B3E0B">
        <w:rPr>
          <w:rFonts w:hint="cs"/>
          <w:rtl/>
        </w:rPr>
        <w:t>50%</w:t>
      </w:r>
    </w:p>
    <w:p w14:paraId="623CB4A7" w14:textId="77777777" w:rsidR="00324D9E" w:rsidRPr="003B3E0B" w:rsidRDefault="00862348" w:rsidP="004F1B2B">
      <w:pPr>
        <w:widowControl w:val="0"/>
        <w:numPr>
          <w:ilvl w:val="1"/>
          <w:numId w:val="15"/>
        </w:numPr>
        <w:rPr>
          <w:rtl/>
        </w:rPr>
      </w:pPr>
      <w:r w:rsidRPr="003B3E0B">
        <w:rPr>
          <w:rFonts w:hint="cs"/>
          <w:rtl/>
        </w:rPr>
        <w:t xml:space="preserve">הבחינה תעשה </w:t>
      </w:r>
      <w:r w:rsidR="00FF0031" w:rsidRPr="003B3E0B">
        <w:rPr>
          <w:rFonts w:hint="cs"/>
          <w:rtl/>
        </w:rPr>
        <w:t>בחמישה</w:t>
      </w:r>
      <w:r w:rsidRPr="003B3E0B">
        <w:rPr>
          <w:rFonts w:hint="cs"/>
          <w:rtl/>
        </w:rPr>
        <w:t xml:space="preserve"> שלבים: </w:t>
      </w:r>
    </w:p>
    <w:p w14:paraId="4DEB6806" w14:textId="77777777" w:rsidR="00324D9E" w:rsidRPr="003B3E0B" w:rsidRDefault="00862348" w:rsidP="004F1B2B">
      <w:pPr>
        <w:widowControl w:val="0"/>
        <w:numPr>
          <w:ilvl w:val="2"/>
          <w:numId w:val="15"/>
        </w:numPr>
        <w:rPr>
          <w:b/>
        </w:rPr>
      </w:pPr>
      <w:r w:rsidRPr="003B3E0B">
        <w:rPr>
          <w:rFonts w:hint="cs"/>
          <w:bCs/>
          <w:rtl/>
        </w:rPr>
        <w:t xml:space="preserve">בשלב </w:t>
      </w:r>
      <w:r w:rsidR="00CA6F9F" w:rsidRPr="003B3E0B">
        <w:rPr>
          <w:rFonts w:hint="cs"/>
          <w:bCs/>
          <w:rtl/>
        </w:rPr>
        <w:t>א'</w:t>
      </w:r>
      <w:r w:rsidRPr="003B3E0B">
        <w:rPr>
          <w:rFonts w:hint="cs"/>
          <w:b/>
          <w:rtl/>
        </w:rPr>
        <w:t xml:space="preserve"> תיבדק </w:t>
      </w:r>
      <w:r w:rsidR="00AD694B" w:rsidRPr="003B3E0B">
        <w:rPr>
          <w:rFonts w:hint="cs"/>
          <w:b/>
          <w:rtl/>
        </w:rPr>
        <w:t>שלמות ההצעה ו</w:t>
      </w:r>
      <w:r w:rsidRPr="003B3E0B">
        <w:rPr>
          <w:rFonts w:hint="cs"/>
          <w:b/>
          <w:rtl/>
        </w:rPr>
        <w:t>עמידת המציעים בתנאי הסף</w:t>
      </w:r>
      <w:r w:rsidR="00CA6F9F" w:rsidRPr="003B3E0B">
        <w:rPr>
          <w:rFonts w:hint="cs"/>
          <w:b/>
          <w:rtl/>
        </w:rPr>
        <w:t>.</w:t>
      </w:r>
    </w:p>
    <w:p w14:paraId="5B028399" w14:textId="77777777" w:rsidR="00CA6F9F" w:rsidRPr="003B3E0B" w:rsidRDefault="00862348" w:rsidP="004F1B2B">
      <w:pPr>
        <w:widowControl w:val="0"/>
        <w:numPr>
          <w:ilvl w:val="2"/>
          <w:numId w:val="15"/>
        </w:numPr>
        <w:rPr>
          <w:b/>
        </w:rPr>
      </w:pPr>
      <w:bookmarkStart w:id="217" w:name="_Ref514859104"/>
      <w:bookmarkStart w:id="218" w:name="_Ref130121499"/>
      <w:r w:rsidRPr="003B3E0B">
        <w:rPr>
          <w:rFonts w:hint="cs"/>
          <w:bCs/>
          <w:rtl/>
        </w:rPr>
        <w:t>בשלב ב'</w:t>
      </w:r>
      <w:r w:rsidRPr="003B3E0B">
        <w:rPr>
          <w:rFonts w:hint="cs"/>
          <w:b/>
          <w:rtl/>
        </w:rPr>
        <w:t xml:space="preserve"> יחושב ציון האיכות </w:t>
      </w:r>
      <w:r w:rsidR="00FF0031" w:rsidRPr="003B3E0B">
        <w:rPr>
          <w:rFonts w:hint="cs"/>
          <w:b/>
          <w:rtl/>
        </w:rPr>
        <w:t xml:space="preserve">הכולל </w:t>
      </w:r>
      <w:r w:rsidRPr="003B3E0B">
        <w:rPr>
          <w:rFonts w:hint="cs"/>
          <w:b/>
          <w:rtl/>
        </w:rPr>
        <w:t xml:space="preserve">למציעים </w:t>
      </w:r>
      <w:bookmarkStart w:id="219" w:name="_Ref514860239"/>
      <w:bookmarkEnd w:id="217"/>
      <w:r w:rsidR="00946697" w:rsidRPr="003B3E0B">
        <w:rPr>
          <w:rFonts w:hint="cs"/>
          <w:b/>
          <w:rtl/>
        </w:rPr>
        <w:t xml:space="preserve">על בסיס </w:t>
      </w:r>
      <w:r w:rsidR="00FF0031" w:rsidRPr="003B3E0B">
        <w:rPr>
          <w:rFonts w:hint="cs"/>
          <w:b/>
          <w:rtl/>
        </w:rPr>
        <w:t>הצעתם.</w:t>
      </w:r>
      <w:bookmarkEnd w:id="218"/>
    </w:p>
    <w:p w14:paraId="0A7F611F" w14:textId="77777777" w:rsidR="00324D9E" w:rsidRPr="003B3E0B" w:rsidRDefault="00862348" w:rsidP="004F1B2B">
      <w:pPr>
        <w:widowControl w:val="0"/>
        <w:numPr>
          <w:ilvl w:val="2"/>
          <w:numId w:val="15"/>
        </w:numPr>
        <w:rPr>
          <w:b/>
        </w:rPr>
      </w:pPr>
      <w:r w:rsidRPr="003B3E0B">
        <w:rPr>
          <w:rFonts w:hint="cs"/>
          <w:bCs/>
          <w:rtl/>
        </w:rPr>
        <w:t xml:space="preserve">בשלב </w:t>
      </w:r>
      <w:r w:rsidR="00FF0031" w:rsidRPr="003B3E0B">
        <w:rPr>
          <w:rFonts w:hint="cs"/>
          <w:bCs/>
          <w:rtl/>
        </w:rPr>
        <w:t>ג</w:t>
      </w:r>
      <w:r w:rsidR="00CA6F9F" w:rsidRPr="003B3E0B">
        <w:rPr>
          <w:rFonts w:hint="cs"/>
          <w:bCs/>
          <w:rtl/>
        </w:rPr>
        <w:t>'</w:t>
      </w:r>
      <w:r w:rsidRPr="003B3E0B">
        <w:rPr>
          <w:rFonts w:hint="cs"/>
          <w:b/>
          <w:rtl/>
        </w:rPr>
        <w:t xml:space="preserve"> תיבחן הצעת המחיר</w:t>
      </w:r>
      <w:bookmarkEnd w:id="219"/>
      <w:r w:rsidR="00CA6F9F" w:rsidRPr="003B3E0B">
        <w:rPr>
          <w:rFonts w:hint="cs"/>
          <w:b/>
          <w:rtl/>
        </w:rPr>
        <w:t>.</w:t>
      </w:r>
    </w:p>
    <w:p w14:paraId="53BDA240" w14:textId="77777777" w:rsidR="00324D9E" w:rsidRPr="003B3E0B" w:rsidRDefault="00862348" w:rsidP="004F1B2B">
      <w:pPr>
        <w:widowControl w:val="0"/>
        <w:numPr>
          <w:ilvl w:val="2"/>
          <w:numId w:val="15"/>
        </w:numPr>
        <w:rPr>
          <w:b/>
        </w:rPr>
      </w:pPr>
      <w:r w:rsidRPr="003B3E0B">
        <w:rPr>
          <w:rFonts w:hint="cs"/>
          <w:bCs/>
          <w:rtl/>
        </w:rPr>
        <w:t xml:space="preserve">בשלב </w:t>
      </w:r>
      <w:r w:rsidR="00FF0031" w:rsidRPr="003B3E0B">
        <w:rPr>
          <w:rFonts w:hint="cs"/>
          <w:bCs/>
          <w:rtl/>
        </w:rPr>
        <w:t>ד</w:t>
      </w:r>
      <w:r w:rsidR="00CA6F9F" w:rsidRPr="003B3E0B">
        <w:rPr>
          <w:rFonts w:hint="cs"/>
          <w:bCs/>
          <w:rtl/>
        </w:rPr>
        <w:t>'</w:t>
      </w:r>
      <w:r w:rsidRPr="003B3E0B">
        <w:rPr>
          <w:rFonts w:hint="cs"/>
          <w:b/>
          <w:rtl/>
        </w:rPr>
        <w:t xml:space="preserve"> יחושב הציון המשוקלל</w:t>
      </w:r>
      <w:r w:rsidR="000D5BE6" w:rsidRPr="003B3E0B">
        <w:rPr>
          <w:rFonts w:hint="cs"/>
          <w:b/>
          <w:rtl/>
        </w:rPr>
        <w:t>.</w:t>
      </w:r>
      <w:r w:rsidRPr="003B3E0B">
        <w:rPr>
          <w:rFonts w:hint="cs"/>
          <w:b/>
          <w:rtl/>
        </w:rPr>
        <w:t xml:space="preserve"> </w:t>
      </w:r>
    </w:p>
    <w:p w14:paraId="2D064FBC" w14:textId="77777777" w:rsidR="000D5BE6" w:rsidRPr="003B3E0B" w:rsidRDefault="00862348" w:rsidP="004F1B2B">
      <w:pPr>
        <w:widowControl w:val="0"/>
        <w:numPr>
          <w:ilvl w:val="2"/>
          <w:numId w:val="15"/>
        </w:numPr>
        <w:rPr>
          <w:b/>
        </w:rPr>
      </w:pPr>
      <w:r w:rsidRPr="003B3E0B">
        <w:rPr>
          <w:rFonts w:hint="cs"/>
          <w:bCs/>
          <w:rtl/>
        </w:rPr>
        <w:t>ב</w:t>
      </w:r>
      <w:r w:rsidRPr="003B3E0B">
        <w:rPr>
          <w:bCs/>
          <w:rtl/>
        </w:rPr>
        <w:t xml:space="preserve">שלב </w:t>
      </w:r>
      <w:r w:rsidR="00FF0031" w:rsidRPr="003B3E0B">
        <w:rPr>
          <w:rFonts w:hint="cs"/>
          <w:bCs/>
          <w:rtl/>
        </w:rPr>
        <w:t>ה</w:t>
      </w:r>
      <w:r w:rsidRPr="003B3E0B">
        <w:rPr>
          <w:bCs/>
          <w:rtl/>
        </w:rPr>
        <w:t>'</w:t>
      </w:r>
      <w:r w:rsidRPr="003B3E0B">
        <w:rPr>
          <w:b/>
          <w:rtl/>
        </w:rPr>
        <w:t xml:space="preserve"> </w:t>
      </w:r>
      <w:r w:rsidRPr="003B3E0B">
        <w:rPr>
          <w:rFonts w:hint="cs"/>
          <w:b/>
          <w:rtl/>
        </w:rPr>
        <w:t xml:space="preserve">ייבחר </w:t>
      </w:r>
      <w:r w:rsidRPr="003B3E0B">
        <w:rPr>
          <w:b/>
          <w:rtl/>
        </w:rPr>
        <w:t>הספק הזוכה</w:t>
      </w:r>
      <w:r w:rsidRPr="003B3E0B">
        <w:rPr>
          <w:rFonts w:hint="cs"/>
          <w:b/>
          <w:rtl/>
        </w:rPr>
        <w:t>.</w:t>
      </w:r>
    </w:p>
    <w:p w14:paraId="662DBB02" w14:textId="77777777" w:rsidR="00324D9E" w:rsidRPr="003B3E0B" w:rsidRDefault="00862348" w:rsidP="004F1B2B">
      <w:pPr>
        <w:pStyle w:val="20"/>
        <w:widowControl w:val="0"/>
        <w:numPr>
          <w:ilvl w:val="1"/>
          <w:numId w:val="14"/>
        </w:numPr>
        <w:rPr>
          <w:b/>
          <w:bCs/>
        </w:rPr>
      </w:pPr>
      <w:bookmarkStart w:id="220" w:name="_Toc514933109"/>
      <w:bookmarkStart w:id="221" w:name="_Toc514940367"/>
      <w:bookmarkStart w:id="222" w:name="_Toc516551352"/>
      <w:bookmarkStart w:id="223" w:name="_Toc880188"/>
      <w:r w:rsidRPr="003B3E0B">
        <w:rPr>
          <w:rFonts w:hint="cs"/>
          <w:b/>
          <w:bCs/>
          <w:rtl/>
        </w:rPr>
        <w:t>שלב א': בחינת עמידה בתנאי סף</w:t>
      </w:r>
      <w:bookmarkEnd w:id="220"/>
      <w:bookmarkEnd w:id="221"/>
      <w:bookmarkEnd w:id="222"/>
      <w:bookmarkEnd w:id="223"/>
      <w:r w:rsidRPr="003B3E0B">
        <w:rPr>
          <w:rFonts w:hint="cs"/>
          <w:b/>
          <w:bCs/>
          <w:rtl/>
        </w:rPr>
        <w:t xml:space="preserve"> </w:t>
      </w:r>
    </w:p>
    <w:p w14:paraId="036C2228" w14:textId="711CE621" w:rsidR="00324D9E" w:rsidRPr="003B3E0B" w:rsidRDefault="00862348" w:rsidP="004F1B2B">
      <w:pPr>
        <w:widowControl w:val="0"/>
        <w:numPr>
          <w:ilvl w:val="2"/>
          <w:numId w:val="15"/>
        </w:numPr>
        <w:rPr>
          <w:b/>
        </w:rPr>
      </w:pPr>
      <w:r w:rsidRPr="003B3E0B">
        <w:rPr>
          <w:rFonts w:hint="cs"/>
          <w:b/>
          <w:rtl/>
        </w:rPr>
        <w:t>בשלב הראשון ייפתחו כל ההצעות</w:t>
      </w:r>
      <w:r w:rsidR="00BF199B" w:rsidRPr="003B3E0B">
        <w:rPr>
          <w:rFonts w:hint="cs"/>
          <w:b/>
          <w:rtl/>
        </w:rPr>
        <w:t xml:space="preserve"> </w:t>
      </w:r>
      <w:r w:rsidR="0097001F" w:rsidRPr="003B3E0B">
        <w:rPr>
          <w:rFonts w:hint="cs"/>
          <w:b/>
          <w:rtl/>
        </w:rPr>
        <w:t>(</w:t>
      </w:r>
      <w:r w:rsidR="00BF199B" w:rsidRPr="003B3E0B">
        <w:rPr>
          <w:rFonts w:hint="cs"/>
          <w:b/>
          <w:rtl/>
        </w:rPr>
        <w:t>למעט הצעות המחיר)</w:t>
      </w:r>
      <w:r w:rsidRPr="003B3E0B">
        <w:rPr>
          <w:rFonts w:hint="cs"/>
          <w:b/>
          <w:rtl/>
        </w:rPr>
        <w:t xml:space="preserve"> אשר התקבלו עד למועד האחרון להגשת ההצעות</w:t>
      </w:r>
      <w:r w:rsidR="00701ED1" w:rsidRPr="003B3E0B">
        <w:rPr>
          <w:rFonts w:hint="cs"/>
          <w:b/>
          <w:rtl/>
        </w:rPr>
        <w:t xml:space="preserve"> כמפורט בסעיף </w:t>
      </w:r>
      <w:r w:rsidR="00701ED1" w:rsidRPr="003B3E0B">
        <w:rPr>
          <w:b/>
          <w:rtl/>
        </w:rPr>
        <w:fldChar w:fldCharType="begin"/>
      </w:r>
      <w:r w:rsidR="00701ED1" w:rsidRPr="003B3E0B">
        <w:rPr>
          <w:b/>
          <w:rtl/>
        </w:rPr>
        <w:instrText xml:space="preserve"> </w:instrText>
      </w:r>
      <w:r w:rsidR="00701ED1" w:rsidRPr="003B3E0B">
        <w:rPr>
          <w:rFonts w:hint="cs"/>
          <w:b/>
        </w:rPr>
        <w:instrText>REF</w:instrText>
      </w:r>
      <w:r w:rsidR="00701ED1" w:rsidRPr="003B3E0B">
        <w:rPr>
          <w:rFonts w:hint="cs"/>
          <w:b/>
          <w:rtl/>
        </w:rPr>
        <w:instrText xml:space="preserve"> _</w:instrText>
      </w:r>
      <w:r w:rsidR="00701ED1" w:rsidRPr="003B3E0B">
        <w:rPr>
          <w:rFonts w:hint="cs"/>
          <w:b/>
        </w:rPr>
        <w:instrText>Ref518546192 \r \h</w:instrText>
      </w:r>
      <w:r w:rsidR="00701ED1" w:rsidRPr="003B3E0B">
        <w:rPr>
          <w:b/>
          <w:rtl/>
        </w:rPr>
        <w:instrText xml:space="preserve"> </w:instrText>
      </w:r>
      <w:r w:rsidR="00DB5AC7" w:rsidRPr="003B3E0B">
        <w:rPr>
          <w:b/>
          <w:rtl/>
        </w:rPr>
        <w:instrText xml:space="preserve"> \* </w:instrText>
      </w:r>
      <w:r w:rsidR="00DB5AC7" w:rsidRPr="003B3E0B">
        <w:rPr>
          <w:b/>
        </w:rPr>
        <w:instrText>MERGEFORMAT</w:instrText>
      </w:r>
      <w:r w:rsidR="00DB5AC7" w:rsidRPr="003B3E0B">
        <w:rPr>
          <w:b/>
          <w:rtl/>
        </w:rPr>
        <w:instrText xml:space="preserve"> </w:instrText>
      </w:r>
      <w:r w:rsidR="00701ED1" w:rsidRPr="003B3E0B">
        <w:rPr>
          <w:b/>
          <w:rtl/>
        </w:rPr>
      </w:r>
      <w:r w:rsidR="00701ED1" w:rsidRPr="003B3E0B">
        <w:rPr>
          <w:b/>
          <w:rtl/>
        </w:rPr>
        <w:fldChar w:fldCharType="separate"/>
      </w:r>
      <w:r w:rsidR="00C6253B" w:rsidRPr="003B3E0B">
        <w:rPr>
          <w:b/>
          <w:cs/>
        </w:rPr>
        <w:t>‎</w:t>
      </w:r>
      <w:r w:rsidR="00C6253B" w:rsidRPr="003B3E0B">
        <w:rPr>
          <w:b/>
        </w:rPr>
        <w:t>4</w:t>
      </w:r>
      <w:r w:rsidR="00701ED1" w:rsidRPr="003B3E0B">
        <w:rPr>
          <w:b/>
          <w:rtl/>
        </w:rPr>
        <w:fldChar w:fldCharType="end"/>
      </w:r>
      <w:r w:rsidR="00701ED1" w:rsidRPr="003B3E0B">
        <w:rPr>
          <w:rFonts w:hint="cs"/>
          <w:b/>
          <w:rtl/>
        </w:rPr>
        <w:t xml:space="preserve"> לעיל</w:t>
      </w:r>
      <w:r w:rsidRPr="003B3E0B">
        <w:rPr>
          <w:rFonts w:hint="cs"/>
          <w:b/>
          <w:rtl/>
        </w:rPr>
        <w:t>, ותיבדק עמידת המציעים בכל תנאי הסף הנדרשים להגשת ההצעות</w:t>
      </w:r>
      <w:r w:rsidR="00701ED1" w:rsidRPr="003B3E0B">
        <w:rPr>
          <w:rFonts w:hint="cs"/>
          <w:b/>
          <w:rtl/>
        </w:rPr>
        <w:t xml:space="preserve"> כפי שמוצג בסעיף </w:t>
      </w:r>
      <w:r w:rsidR="00701ED1" w:rsidRPr="003B3E0B">
        <w:rPr>
          <w:b/>
          <w:rtl/>
        </w:rPr>
        <w:fldChar w:fldCharType="begin"/>
      </w:r>
      <w:r w:rsidR="00701ED1" w:rsidRPr="003B3E0B">
        <w:rPr>
          <w:b/>
          <w:rtl/>
        </w:rPr>
        <w:instrText xml:space="preserve"> </w:instrText>
      </w:r>
      <w:r w:rsidR="00701ED1" w:rsidRPr="003B3E0B">
        <w:rPr>
          <w:rFonts w:hint="cs"/>
          <w:b/>
        </w:rPr>
        <w:instrText>REF</w:instrText>
      </w:r>
      <w:r w:rsidR="00701ED1" w:rsidRPr="003B3E0B">
        <w:rPr>
          <w:rFonts w:hint="cs"/>
          <w:b/>
          <w:rtl/>
        </w:rPr>
        <w:instrText xml:space="preserve"> _</w:instrText>
      </w:r>
      <w:r w:rsidR="00701ED1" w:rsidRPr="003B3E0B">
        <w:rPr>
          <w:rFonts w:hint="cs"/>
          <w:b/>
        </w:rPr>
        <w:instrText>Ref518546166 \r \h</w:instrText>
      </w:r>
      <w:r w:rsidR="00701ED1" w:rsidRPr="003B3E0B">
        <w:rPr>
          <w:b/>
          <w:rtl/>
        </w:rPr>
        <w:instrText xml:space="preserve"> </w:instrText>
      </w:r>
      <w:r w:rsidR="00DB5AC7" w:rsidRPr="003B3E0B">
        <w:rPr>
          <w:b/>
          <w:rtl/>
        </w:rPr>
        <w:instrText xml:space="preserve"> \* </w:instrText>
      </w:r>
      <w:r w:rsidR="00DB5AC7" w:rsidRPr="003B3E0B">
        <w:rPr>
          <w:b/>
        </w:rPr>
        <w:instrText>MERGEFORMAT</w:instrText>
      </w:r>
      <w:r w:rsidR="00DB5AC7" w:rsidRPr="003B3E0B">
        <w:rPr>
          <w:b/>
          <w:rtl/>
        </w:rPr>
        <w:instrText xml:space="preserve"> </w:instrText>
      </w:r>
      <w:r w:rsidR="00701ED1" w:rsidRPr="003B3E0B">
        <w:rPr>
          <w:b/>
          <w:rtl/>
        </w:rPr>
      </w:r>
      <w:r w:rsidR="00701ED1" w:rsidRPr="003B3E0B">
        <w:rPr>
          <w:b/>
          <w:rtl/>
        </w:rPr>
        <w:fldChar w:fldCharType="separate"/>
      </w:r>
      <w:r w:rsidR="00C6253B" w:rsidRPr="003B3E0B">
        <w:rPr>
          <w:b/>
          <w:cs/>
        </w:rPr>
        <w:t>‎</w:t>
      </w:r>
      <w:r w:rsidR="00C6253B" w:rsidRPr="003B3E0B">
        <w:rPr>
          <w:b/>
        </w:rPr>
        <w:t>6</w:t>
      </w:r>
      <w:r w:rsidR="00701ED1" w:rsidRPr="003B3E0B">
        <w:rPr>
          <w:b/>
          <w:rtl/>
        </w:rPr>
        <w:fldChar w:fldCharType="end"/>
      </w:r>
      <w:r w:rsidRPr="003B3E0B">
        <w:rPr>
          <w:rFonts w:hint="cs"/>
          <w:b/>
          <w:rtl/>
        </w:rPr>
        <w:t xml:space="preserve">. </w:t>
      </w:r>
    </w:p>
    <w:p w14:paraId="6667179E" w14:textId="77777777" w:rsidR="00BF199B" w:rsidRPr="003B3E0B" w:rsidRDefault="00862348" w:rsidP="004F1B2B">
      <w:pPr>
        <w:widowControl w:val="0"/>
        <w:numPr>
          <w:ilvl w:val="2"/>
          <w:numId w:val="15"/>
        </w:numPr>
        <w:rPr>
          <w:b/>
          <w:bCs/>
        </w:rPr>
      </w:pPr>
      <w:bookmarkStart w:id="224" w:name="_Ref517780058"/>
      <w:r w:rsidRPr="003B3E0B">
        <w:rPr>
          <w:b/>
          <w:bCs/>
          <w:rtl/>
        </w:rPr>
        <w:t>בחינת הצעות חסרות</w:t>
      </w:r>
      <w:bookmarkEnd w:id="224"/>
    </w:p>
    <w:p w14:paraId="1C02065B" w14:textId="77777777" w:rsidR="00BF199B" w:rsidRPr="003B3E0B" w:rsidRDefault="00862348" w:rsidP="004F1B2B">
      <w:pPr>
        <w:widowControl w:val="0"/>
        <w:numPr>
          <w:ilvl w:val="3"/>
          <w:numId w:val="15"/>
        </w:numPr>
        <w:rPr>
          <w:b/>
        </w:rPr>
      </w:pPr>
      <w:r w:rsidRPr="003B3E0B">
        <w:rPr>
          <w:b/>
          <w:rtl/>
        </w:rPr>
        <w:t xml:space="preserve">המשרד רשאי לא להתחשב כלל בהצעה הלוקה באי הצגת פרטים כנדרש במכרז או בכל אופן אחר שלדעת המשרד מונע הערכת ההצעה כדבעי. </w:t>
      </w:r>
    </w:p>
    <w:p w14:paraId="14BA9180" w14:textId="77777777" w:rsidR="00BF199B" w:rsidRPr="003B3E0B" w:rsidRDefault="00862348" w:rsidP="004F1B2B">
      <w:pPr>
        <w:widowControl w:val="0"/>
        <w:numPr>
          <w:ilvl w:val="3"/>
          <w:numId w:val="15"/>
        </w:numPr>
        <w:rPr>
          <w:b/>
        </w:rPr>
      </w:pPr>
      <w:r w:rsidRPr="003B3E0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546C9711" w14:textId="6E31D084" w:rsidR="00BF199B" w:rsidRPr="003B3E0B" w:rsidRDefault="00862348" w:rsidP="00CB1EFE">
      <w:pPr>
        <w:widowControl w:val="0"/>
        <w:numPr>
          <w:ilvl w:val="3"/>
          <w:numId w:val="15"/>
        </w:numPr>
        <w:rPr>
          <w:b/>
          <w:rtl/>
        </w:rPr>
      </w:pPr>
      <w:r w:rsidRPr="003B3E0B">
        <w:rPr>
          <w:b/>
          <w:rtl/>
        </w:rPr>
        <w:t xml:space="preserve">תגובת המציעים </w:t>
      </w:r>
      <w:r w:rsidR="00CB1EFE" w:rsidRPr="003B3E0B">
        <w:rPr>
          <w:rFonts w:hint="cs"/>
          <w:b/>
          <w:rtl/>
        </w:rPr>
        <w:t>ל</w:t>
      </w:r>
      <w:r w:rsidR="00CB1EFE" w:rsidRPr="003B3E0B">
        <w:rPr>
          <w:b/>
          <w:rtl/>
        </w:rPr>
        <w:t>דרישה להשלמת מסמך או מידע כלשהם</w:t>
      </w:r>
      <w:r w:rsidR="00CB1EFE" w:rsidRPr="003B3E0B">
        <w:rPr>
          <w:rFonts w:hint="cs"/>
          <w:b/>
          <w:rtl/>
        </w:rPr>
        <w:t>, אשר</w:t>
      </w:r>
      <w:r w:rsidR="00CB1EFE" w:rsidRPr="003B3E0B">
        <w:rPr>
          <w:b/>
          <w:rtl/>
        </w:rPr>
        <w:t xml:space="preserve"> </w:t>
      </w:r>
      <w:r w:rsidRPr="003B3E0B">
        <w:rPr>
          <w:b/>
          <w:rtl/>
        </w:rPr>
        <w:t xml:space="preserve">תוגש עד המועד אותו קבעה ועדת המכרזים בפנייתה, </w:t>
      </w:r>
      <w:r w:rsidR="00CB1EFE" w:rsidRPr="003B3E0B">
        <w:rPr>
          <w:rFonts w:hint="cs"/>
          <w:b/>
          <w:rtl/>
        </w:rPr>
        <w:t>תחשב</w:t>
      </w:r>
      <w:r w:rsidRPr="003B3E0B">
        <w:rPr>
          <w:b/>
          <w:rtl/>
        </w:rPr>
        <w:t xml:space="preserve"> כחלק בלתי נפרד </w:t>
      </w:r>
      <w:r w:rsidR="00CB1EFE" w:rsidRPr="003B3E0B">
        <w:rPr>
          <w:b/>
          <w:rtl/>
        </w:rPr>
        <w:t>מ</w:t>
      </w:r>
      <w:r w:rsidR="00CB1EFE" w:rsidRPr="003B3E0B">
        <w:rPr>
          <w:rFonts w:hint="cs"/>
          <w:b/>
          <w:rtl/>
        </w:rPr>
        <w:t>ן ההצעה</w:t>
      </w:r>
      <w:r w:rsidRPr="003B3E0B">
        <w:rPr>
          <w:b/>
          <w:rtl/>
        </w:rPr>
        <w:t xml:space="preserve">. </w:t>
      </w:r>
      <w:r w:rsidR="00CB1EFE" w:rsidRPr="003B3E0B">
        <w:rPr>
          <w:rFonts w:hint="cs"/>
          <w:b/>
          <w:rtl/>
        </w:rPr>
        <w:t xml:space="preserve">ככל שהמציע לא יגיב לדרישה או שיגיש את תגובתו בחלוף המועד </w:t>
      </w:r>
      <w:r w:rsidR="00CB1EFE" w:rsidRPr="003B3E0B">
        <w:rPr>
          <w:rFonts w:hint="cs"/>
          <w:b/>
          <w:rtl/>
        </w:rPr>
        <w:lastRenderedPageBreak/>
        <w:t>שקבעה ועדת המכרזים,</w:t>
      </w:r>
      <w:r w:rsidRPr="003B3E0B">
        <w:rPr>
          <w:b/>
          <w:rtl/>
        </w:rPr>
        <w:t xml:space="preserve">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64EC5086" w14:textId="6F8E6CD6" w:rsidR="00324D9E" w:rsidRPr="003B3E0B" w:rsidRDefault="00862348" w:rsidP="004F1B2B">
      <w:pPr>
        <w:widowControl w:val="0"/>
        <w:numPr>
          <w:ilvl w:val="2"/>
          <w:numId w:val="15"/>
        </w:numPr>
      </w:pPr>
      <w:r w:rsidRPr="003B3E0B">
        <w:rPr>
          <w:rFonts w:hint="cs"/>
          <w:b/>
          <w:rtl/>
        </w:rPr>
        <w:t>רק</w:t>
      </w:r>
      <w:r w:rsidRPr="003B3E0B">
        <w:rPr>
          <w:rFonts w:hint="cs"/>
          <w:rtl/>
        </w:rPr>
        <w:t xml:space="preserve"> הצע</w:t>
      </w:r>
      <w:r w:rsidR="00AD694B" w:rsidRPr="003B3E0B">
        <w:rPr>
          <w:rFonts w:hint="cs"/>
          <w:rtl/>
        </w:rPr>
        <w:t xml:space="preserve">ות שיעמדו </w:t>
      </w:r>
      <w:r w:rsidRPr="003B3E0B">
        <w:rPr>
          <w:rFonts w:hint="cs"/>
          <w:rtl/>
        </w:rPr>
        <w:t xml:space="preserve">בתנאי הסף </w:t>
      </w:r>
      <w:r w:rsidR="00AD694B" w:rsidRPr="003B3E0B">
        <w:rPr>
          <w:rFonts w:hint="cs"/>
          <w:rtl/>
        </w:rPr>
        <w:t>י</w:t>
      </w:r>
      <w:r w:rsidRPr="003B3E0B">
        <w:rPr>
          <w:rFonts w:hint="cs"/>
          <w:rtl/>
        </w:rPr>
        <w:t>עבר</w:t>
      </w:r>
      <w:r w:rsidR="00AD694B" w:rsidRPr="003B3E0B">
        <w:rPr>
          <w:rFonts w:hint="cs"/>
          <w:rtl/>
        </w:rPr>
        <w:t>ו</w:t>
      </w:r>
      <w:r w:rsidRPr="003B3E0B">
        <w:rPr>
          <w:rFonts w:hint="cs"/>
          <w:rtl/>
        </w:rPr>
        <w:t xml:space="preserve"> לשלב השני</w:t>
      </w:r>
      <w:r w:rsidR="00AD694B" w:rsidRPr="003B3E0B">
        <w:rPr>
          <w:rFonts w:hint="cs"/>
          <w:rtl/>
        </w:rPr>
        <w:t xml:space="preserve"> של בדיקת ההצעות</w:t>
      </w:r>
      <w:r w:rsidRPr="003B3E0B">
        <w:rPr>
          <w:rFonts w:hint="cs"/>
          <w:rtl/>
        </w:rPr>
        <w:t>.</w:t>
      </w:r>
    </w:p>
    <w:p w14:paraId="45F238BD" w14:textId="77777777" w:rsidR="00A50735" w:rsidRPr="003B3E0B" w:rsidRDefault="00A50735" w:rsidP="00A50735">
      <w:pPr>
        <w:widowControl w:val="0"/>
        <w:ind w:left="1985"/>
        <w:rPr>
          <w:rtl/>
        </w:rPr>
      </w:pPr>
    </w:p>
    <w:p w14:paraId="58DA0D5A" w14:textId="5A87E399" w:rsidR="00324D9E" w:rsidRPr="003B3E0B" w:rsidRDefault="00862348" w:rsidP="004F1B2B">
      <w:pPr>
        <w:pStyle w:val="20"/>
        <w:widowControl w:val="0"/>
        <w:numPr>
          <w:ilvl w:val="1"/>
          <w:numId w:val="14"/>
        </w:numPr>
        <w:rPr>
          <w:b/>
          <w:bCs/>
          <w:rtl/>
        </w:rPr>
      </w:pPr>
      <w:bookmarkStart w:id="225" w:name="_Ref514925945"/>
      <w:bookmarkStart w:id="226" w:name="_Toc514933110"/>
      <w:bookmarkStart w:id="227" w:name="_Toc514940368"/>
      <w:bookmarkStart w:id="228" w:name="_Toc516551353"/>
      <w:bookmarkStart w:id="229" w:name="_Toc880189"/>
      <w:r w:rsidRPr="003B3E0B">
        <w:rPr>
          <w:rFonts w:hint="cs"/>
          <w:b/>
          <w:bCs/>
          <w:rtl/>
        </w:rPr>
        <w:t>שלב ב': בחינת איכות ההצעה (</w:t>
      </w:r>
      <w:r w:rsidR="00BF1548" w:rsidRPr="003B3E0B">
        <w:rPr>
          <w:rFonts w:hint="cs"/>
          <w:b/>
          <w:bCs/>
          <w:rtl/>
        </w:rPr>
        <w:t xml:space="preserve">כמפורט בסעיף </w:t>
      </w:r>
      <w:r w:rsidR="00BF1548" w:rsidRPr="003B3E0B">
        <w:rPr>
          <w:b/>
          <w:bCs/>
          <w:rtl/>
        </w:rPr>
        <w:fldChar w:fldCharType="begin"/>
      </w:r>
      <w:r w:rsidR="00BF1548" w:rsidRPr="003B3E0B">
        <w:rPr>
          <w:b/>
          <w:bCs/>
          <w:rtl/>
        </w:rPr>
        <w:instrText xml:space="preserve"> </w:instrText>
      </w:r>
      <w:r w:rsidR="00BF1548" w:rsidRPr="003B3E0B">
        <w:rPr>
          <w:rFonts w:hint="cs"/>
          <w:b/>
          <w:bCs/>
        </w:rPr>
        <w:instrText>REF</w:instrText>
      </w:r>
      <w:r w:rsidR="00BF1548" w:rsidRPr="003B3E0B">
        <w:rPr>
          <w:rFonts w:hint="cs"/>
          <w:b/>
          <w:bCs/>
          <w:rtl/>
        </w:rPr>
        <w:instrText xml:space="preserve"> _</w:instrText>
      </w:r>
      <w:r w:rsidR="00BF1548" w:rsidRPr="003B3E0B">
        <w:rPr>
          <w:rFonts w:hint="cs"/>
          <w:b/>
          <w:bCs/>
        </w:rPr>
        <w:instrText>Ref514926878 \r \h</w:instrText>
      </w:r>
      <w:r w:rsidR="00BF1548" w:rsidRPr="003B3E0B">
        <w:rPr>
          <w:b/>
          <w:bCs/>
          <w:rtl/>
        </w:rPr>
        <w:instrText xml:space="preserve"> </w:instrText>
      </w:r>
      <w:r w:rsidR="000D5BE6" w:rsidRPr="003B3E0B">
        <w:rPr>
          <w:b/>
          <w:bCs/>
          <w:rtl/>
        </w:rPr>
        <w:instrText xml:space="preserve"> \* </w:instrText>
      </w:r>
      <w:r w:rsidR="000D5BE6" w:rsidRPr="003B3E0B">
        <w:rPr>
          <w:b/>
          <w:bCs/>
        </w:rPr>
        <w:instrText>MERGEFORMAT</w:instrText>
      </w:r>
      <w:r w:rsidR="000D5BE6" w:rsidRPr="003B3E0B">
        <w:rPr>
          <w:b/>
          <w:bCs/>
          <w:rtl/>
        </w:rPr>
        <w:instrText xml:space="preserve"> </w:instrText>
      </w:r>
      <w:r w:rsidR="00BF1548" w:rsidRPr="003B3E0B">
        <w:rPr>
          <w:b/>
          <w:bCs/>
          <w:rtl/>
        </w:rPr>
      </w:r>
      <w:r w:rsidR="00BF1548" w:rsidRPr="003B3E0B">
        <w:rPr>
          <w:b/>
          <w:bCs/>
          <w:rtl/>
        </w:rPr>
        <w:fldChar w:fldCharType="separate"/>
      </w:r>
      <w:r w:rsidR="00C6253B" w:rsidRPr="003B3E0B">
        <w:rPr>
          <w:b/>
          <w:bCs/>
          <w:cs/>
        </w:rPr>
        <w:t>‎</w:t>
      </w:r>
      <w:r w:rsidR="00C6253B" w:rsidRPr="003B3E0B">
        <w:rPr>
          <w:b/>
          <w:bCs/>
        </w:rPr>
        <w:t>10.1.1</w:t>
      </w:r>
      <w:r w:rsidR="00BF1548" w:rsidRPr="003B3E0B">
        <w:rPr>
          <w:b/>
          <w:bCs/>
          <w:rtl/>
        </w:rPr>
        <w:fldChar w:fldCharType="end"/>
      </w:r>
      <w:r w:rsidR="00BF1548" w:rsidRPr="003B3E0B">
        <w:rPr>
          <w:rFonts w:hint="cs"/>
          <w:b/>
          <w:bCs/>
          <w:rtl/>
        </w:rPr>
        <w:t xml:space="preserve"> לעיל</w:t>
      </w:r>
      <w:r w:rsidRPr="003B3E0B">
        <w:rPr>
          <w:rFonts w:hint="cs"/>
          <w:b/>
          <w:bCs/>
          <w:rtl/>
        </w:rPr>
        <w:t>)</w:t>
      </w:r>
      <w:bookmarkEnd w:id="225"/>
      <w:bookmarkEnd w:id="226"/>
      <w:bookmarkEnd w:id="227"/>
      <w:bookmarkEnd w:id="228"/>
      <w:bookmarkEnd w:id="229"/>
    </w:p>
    <w:p w14:paraId="403F2C62" w14:textId="77777777" w:rsidR="006624C9" w:rsidRPr="003B3E0B" w:rsidRDefault="00862348" w:rsidP="004F1B2B">
      <w:pPr>
        <w:widowControl w:val="0"/>
        <w:numPr>
          <w:ilvl w:val="2"/>
          <w:numId w:val="15"/>
        </w:numPr>
        <w:rPr>
          <w:b/>
        </w:rPr>
      </w:pPr>
      <w:r w:rsidRPr="003B3E0B">
        <w:rPr>
          <w:b/>
          <w:rtl/>
        </w:rPr>
        <w:t>בשלב זה תיבדק איכות ההצעות, בהתאם לאמות המידה ולמשקולות הבאים</w:t>
      </w:r>
      <w:r w:rsidRPr="003B3E0B">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 אלא אם נקבעו בקריטריון להלן תנאים קבועים אחרים במפורש.</w:t>
      </w:r>
    </w:p>
    <w:p w14:paraId="52967AA6" w14:textId="77777777" w:rsidR="00705300" w:rsidRPr="003B3E0B" w:rsidRDefault="00862348" w:rsidP="004F1B2B">
      <w:pPr>
        <w:widowControl w:val="0"/>
        <w:numPr>
          <w:ilvl w:val="2"/>
          <w:numId w:val="15"/>
        </w:numPr>
        <w:rPr>
          <w:b/>
        </w:rPr>
      </w:pPr>
      <w:bookmarkStart w:id="230" w:name="_Ref708537"/>
      <w:r w:rsidRPr="003B3E0B">
        <w:rPr>
          <w:rFonts w:hint="cs"/>
          <w:b/>
          <w:rtl/>
        </w:rPr>
        <w:t>להלן הפרמטרים לבדיקת איכות ההצעות:</w:t>
      </w:r>
      <w:bookmarkEnd w:id="230"/>
    </w:p>
    <w:p w14:paraId="71EC2458" w14:textId="77777777" w:rsidR="009E239D" w:rsidRPr="003B3E0B" w:rsidRDefault="009E239D" w:rsidP="009E239D">
      <w:pPr>
        <w:widowControl w:val="0"/>
        <w:ind w:left="1985"/>
        <w:rPr>
          <w:b/>
        </w:rPr>
      </w:pPr>
    </w:p>
    <w:tbl>
      <w:tblPr>
        <w:tblStyle w:val="af9"/>
        <w:tblpPr w:leftFromText="180" w:rightFromText="180" w:vertAnchor="text" w:tblpXSpec="right" w:tblpY="1"/>
        <w:tblOverlap w:val="never"/>
        <w:bidiVisual/>
        <w:tblW w:w="0" w:type="auto"/>
        <w:tblLook w:val="04A0" w:firstRow="1" w:lastRow="0" w:firstColumn="1" w:lastColumn="0" w:noHBand="0" w:noVBand="1"/>
      </w:tblPr>
      <w:tblGrid>
        <w:gridCol w:w="844"/>
        <w:gridCol w:w="2835"/>
        <w:gridCol w:w="4252"/>
        <w:gridCol w:w="1413"/>
      </w:tblGrid>
      <w:tr w:rsidR="00274C16" w:rsidRPr="003B3E0B" w14:paraId="30471A3E" w14:textId="77777777" w:rsidTr="0060234B">
        <w:trPr>
          <w:tblHeader/>
        </w:trPr>
        <w:tc>
          <w:tcPr>
            <w:tcW w:w="844" w:type="dxa"/>
          </w:tcPr>
          <w:p w14:paraId="0B3B2F58" w14:textId="64ABBC51" w:rsidR="0060234B" w:rsidRPr="003B3E0B" w:rsidRDefault="00913354" w:rsidP="004F1B2B">
            <w:pPr>
              <w:widowControl w:val="0"/>
              <w:jc w:val="center"/>
              <w:rPr>
                <w:b/>
                <w:bCs/>
                <w:u w:val="single"/>
                <w:rtl/>
              </w:rPr>
            </w:pPr>
            <w:r w:rsidRPr="003B3E0B">
              <w:rPr>
                <w:rFonts w:hint="cs"/>
                <w:b/>
                <w:bCs/>
                <w:u w:val="single"/>
                <w:rtl/>
              </w:rPr>
              <w:t>מס"ד</w:t>
            </w:r>
          </w:p>
        </w:tc>
        <w:tc>
          <w:tcPr>
            <w:tcW w:w="2835" w:type="dxa"/>
          </w:tcPr>
          <w:p w14:paraId="789401AE" w14:textId="77777777" w:rsidR="0060234B" w:rsidRPr="003B3E0B" w:rsidRDefault="00862348" w:rsidP="004F1B2B">
            <w:pPr>
              <w:widowControl w:val="0"/>
              <w:jc w:val="center"/>
              <w:rPr>
                <w:b/>
                <w:bCs/>
                <w:u w:val="single"/>
                <w:rtl/>
              </w:rPr>
            </w:pPr>
            <w:r w:rsidRPr="003B3E0B">
              <w:rPr>
                <w:rFonts w:hint="cs"/>
                <w:b/>
                <w:bCs/>
                <w:u w:val="single"/>
                <w:rtl/>
              </w:rPr>
              <w:t>פרמטר</w:t>
            </w:r>
          </w:p>
        </w:tc>
        <w:tc>
          <w:tcPr>
            <w:tcW w:w="4252" w:type="dxa"/>
          </w:tcPr>
          <w:p w14:paraId="611171AF" w14:textId="77777777" w:rsidR="0060234B" w:rsidRPr="003B3E0B" w:rsidRDefault="00862348" w:rsidP="004F1B2B">
            <w:pPr>
              <w:widowControl w:val="0"/>
              <w:jc w:val="center"/>
              <w:rPr>
                <w:b/>
                <w:bCs/>
                <w:u w:val="single"/>
                <w:rtl/>
              </w:rPr>
            </w:pPr>
            <w:r w:rsidRPr="003B3E0B">
              <w:rPr>
                <w:rFonts w:hint="cs"/>
                <w:b/>
                <w:bCs/>
                <w:u w:val="single"/>
                <w:rtl/>
              </w:rPr>
              <w:t>פירוט</w:t>
            </w:r>
          </w:p>
        </w:tc>
        <w:tc>
          <w:tcPr>
            <w:tcW w:w="1413" w:type="dxa"/>
          </w:tcPr>
          <w:p w14:paraId="754341FA" w14:textId="77777777" w:rsidR="0060234B" w:rsidRPr="003B3E0B" w:rsidRDefault="00862348" w:rsidP="0060234B">
            <w:pPr>
              <w:widowControl w:val="0"/>
              <w:jc w:val="center"/>
              <w:rPr>
                <w:b/>
                <w:bCs/>
                <w:u w:val="single"/>
                <w:rtl/>
              </w:rPr>
            </w:pPr>
            <w:r w:rsidRPr="003B3E0B">
              <w:rPr>
                <w:rFonts w:hint="cs"/>
                <w:b/>
                <w:bCs/>
                <w:u w:val="single"/>
                <w:rtl/>
              </w:rPr>
              <w:t>ניקוד מירבי</w:t>
            </w:r>
          </w:p>
        </w:tc>
      </w:tr>
      <w:tr w:rsidR="00274C16" w:rsidRPr="003B3E0B" w14:paraId="04313CD4" w14:textId="77777777" w:rsidTr="00932492">
        <w:tc>
          <w:tcPr>
            <w:tcW w:w="844" w:type="dxa"/>
            <w:vAlign w:val="center"/>
          </w:tcPr>
          <w:p w14:paraId="32C69145" w14:textId="77777777" w:rsidR="009E239D" w:rsidRPr="003B3E0B" w:rsidRDefault="009E239D" w:rsidP="00932492">
            <w:pPr>
              <w:pStyle w:val="aff1"/>
              <w:widowControl w:val="0"/>
              <w:numPr>
                <w:ilvl w:val="0"/>
                <w:numId w:val="27"/>
              </w:numPr>
              <w:contextualSpacing/>
              <w:jc w:val="center"/>
              <w:rPr>
                <w:rtl/>
              </w:rPr>
            </w:pPr>
            <w:bookmarkStart w:id="231" w:name="_Ref536598931"/>
          </w:p>
        </w:tc>
        <w:bookmarkEnd w:id="231"/>
        <w:tc>
          <w:tcPr>
            <w:tcW w:w="2835" w:type="dxa"/>
            <w:vAlign w:val="center"/>
          </w:tcPr>
          <w:p w14:paraId="06BFC841" w14:textId="77777777" w:rsidR="009E239D" w:rsidRPr="003B3E0B" w:rsidRDefault="00862348" w:rsidP="00950126">
            <w:pPr>
              <w:widowControl w:val="0"/>
              <w:jc w:val="center"/>
              <w:rPr>
                <w:rtl/>
              </w:rPr>
            </w:pPr>
            <w:r w:rsidRPr="003B3E0B">
              <w:rPr>
                <w:rFonts w:hint="cs"/>
                <w:rtl/>
              </w:rPr>
              <w:t>ניסיון המציע</w:t>
            </w:r>
            <w:r w:rsidR="00707050" w:rsidRPr="003B3E0B">
              <w:rPr>
                <w:rFonts w:hint="cs"/>
                <w:rtl/>
              </w:rPr>
              <w:t xml:space="preserve"> </w:t>
            </w:r>
            <w:r w:rsidR="00707050" w:rsidRPr="003B3E0B">
              <w:rPr>
                <w:rtl/>
              </w:rPr>
              <w:t>–</w:t>
            </w:r>
            <w:r w:rsidR="00707050" w:rsidRPr="003B3E0B">
              <w:rPr>
                <w:rFonts w:hint="cs"/>
                <w:rtl/>
              </w:rPr>
              <w:t xml:space="preserve"> </w:t>
            </w:r>
            <w:r w:rsidR="00CE1C1E" w:rsidRPr="003B3E0B">
              <w:rPr>
                <w:rFonts w:hint="cs"/>
                <w:rtl/>
              </w:rPr>
              <w:t>ב</w:t>
            </w:r>
            <w:r w:rsidR="00707050" w:rsidRPr="003B3E0B">
              <w:rPr>
                <w:rFonts w:hint="cs"/>
                <w:rtl/>
              </w:rPr>
              <w:t>רכישה ואספקה</w:t>
            </w:r>
            <w:r w:rsidR="00CE1C1E" w:rsidRPr="003B3E0B">
              <w:rPr>
                <w:rFonts w:hint="cs"/>
                <w:rtl/>
              </w:rPr>
              <w:t xml:space="preserve"> של מתקני מים לשתייה</w:t>
            </w:r>
          </w:p>
        </w:tc>
        <w:tc>
          <w:tcPr>
            <w:tcW w:w="4252" w:type="dxa"/>
            <w:vAlign w:val="center"/>
          </w:tcPr>
          <w:p w14:paraId="6A5B4688" w14:textId="653F8063" w:rsidR="00A10184" w:rsidRPr="003B3E0B" w:rsidRDefault="00913354" w:rsidP="00913354">
            <w:pPr>
              <w:widowControl w:val="0"/>
              <w:rPr>
                <w:rtl/>
              </w:rPr>
            </w:pPr>
            <w:r w:rsidRPr="003B3E0B">
              <w:rPr>
                <w:rFonts w:hint="cs"/>
                <w:rtl/>
              </w:rPr>
              <w:t>עבור כל לקוח נוסף לו סיפק המציע מעל ל-</w:t>
            </w:r>
            <w:r w:rsidR="00286485" w:rsidRPr="003B3E0B">
              <w:rPr>
                <w:rFonts w:hint="cs"/>
                <w:rtl/>
              </w:rPr>
              <w:t>50</w:t>
            </w:r>
            <w:r w:rsidR="0087061B" w:rsidRPr="003B3E0B">
              <w:rPr>
                <w:rFonts w:hint="cs"/>
                <w:rtl/>
              </w:rPr>
              <w:t xml:space="preserve"> </w:t>
            </w:r>
            <w:r w:rsidRPr="003B3E0B">
              <w:rPr>
                <w:rFonts w:hint="cs"/>
                <w:rtl/>
              </w:rPr>
              <w:t xml:space="preserve">מתקנים, </w:t>
            </w:r>
            <w:r w:rsidR="00707050" w:rsidRPr="003B3E0B">
              <w:rPr>
                <w:rFonts w:hint="cs"/>
                <w:rtl/>
              </w:rPr>
              <w:t>מעבר לנדרש בתנאי סף</w:t>
            </w:r>
            <w:r w:rsidRPr="003B3E0B">
              <w:rPr>
                <w:rFonts w:hint="cs"/>
                <w:rtl/>
              </w:rPr>
              <w:t xml:space="preserve"> </w:t>
            </w:r>
            <w:r w:rsidRPr="003B3E0B">
              <w:rPr>
                <w:rtl/>
              </w:rPr>
              <w:fldChar w:fldCharType="begin"/>
            </w:r>
            <w:r w:rsidRPr="003B3E0B">
              <w:rPr>
                <w:rtl/>
              </w:rPr>
              <w:instrText xml:space="preserve"> </w:instrText>
            </w:r>
            <w:r w:rsidRPr="003B3E0B">
              <w:rPr>
                <w:rFonts w:hint="cs"/>
              </w:rPr>
              <w:instrText>REF</w:instrText>
            </w:r>
            <w:r w:rsidRPr="003B3E0B">
              <w:rPr>
                <w:rFonts w:hint="cs"/>
                <w:rtl/>
              </w:rPr>
              <w:instrText xml:space="preserve"> _</w:instrText>
            </w:r>
            <w:r w:rsidRPr="003B3E0B">
              <w:rPr>
                <w:rFonts w:hint="cs"/>
              </w:rPr>
              <w:instrText>Ref141345118 \r \h</w:instrText>
            </w:r>
            <w:r w:rsidRPr="003B3E0B">
              <w:rPr>
                <w:rtl/>
              </w:rPr>
              <w:instrText xml:space="preserve"> </w:instrText>
            </w:r>
            <w:r w:rsidR="00FE70E5" w:rsidRPr="003B3E0B">
              <w:rPr>
                <w:rtl/>
              </w:rPr>
              <w:instrText xml:space="preserve"> \* </w:instrText>
            </w:r>
            <w:r w:rsidR="00FE70E5" w:rsidRPr="003B3E0B">
              <w:instrText>MERGEFORMAT</w:instrText>
            </w:r>
            <w:r w:rsidR="00FE70E5" w:rsidRPr="003B3E0B">
              <w:rPr>
                <w:rtl/>
              </w:rPr>
              <w:instrText xml:space="preserve"> </w:instrText>
            </w:r>
            <w:r w:rsidRPr="003B3E0B">
              <w:rPr>
                <w:rtl/>
              </w:rPr>
            </w:r>
            <w:r w:rsidRPr="003B3E0B">
              <w:rPr>
                <w:rtl/>
              </w:rPr>
              <w:fldChar w:fldCharType="separate"/>
            </w:r>
            <w:r w:rsidR="00AC17FD" w:rsidRPr="003B3E0B">
              <w:rPr>
                <w:cs/>
              </w:rPr>
              <w:t>‎</w:t>
            </w:r>
            <w:r w:rsidR="00AC17FD" w:rsidRPr="003B3E0B">
              <w:t>6.3.2</w:t>
            </w:r>
            <w:r w:rsidRPr="003B3E0B">
              <w:rPr>
                <w:rtl/>
              </w:rPr>
              <w:fldChar w:fldCharType="end"/>
            </w:r>
            <w:r w:rsidRPr="003B3E0B">
              <w:rPr>
                <w:rFonts w:hint="cs"/>
                <w:rtl/>
              </w:rPr>
              <w:t>יקבל המציע</w:t>
            </w:r>
            <w:r w:rsidR="00862348" w:rsidRPr="003B3E0B">
              <w:rPr>
                <w:rFonts w:hint="cs"/>
                <w:rtl/>
              </w:rPr>
              <w:t xml:space="preserve"> 2 נקודות </w:t>
            </w:r>
            <w:r w:rsidRPr="003B3E0B">
              <w:rPr>
                <w:rFonts w:hint="cs"/>
                <w:rtl/>
              </w:rPr>
              <w:t>ועד למקסימום של</w:t>
            </w:r>
            <w:r w:rsidR="00862348" w:rsidRPr="003B3E0B">
              <w:rPr>
                <w:rFonts w:hint="cs"/>
                <w:rtl/>
              </w:rPr>
              <w:t xml:space="preserve"> </w:t>
            </w:r>
            <w:r w:rsidR="00841843" w:rsidRPr="003B3E0B">
              <w:rPr>
                <w:rFonts w:hint="cs"/>
                <w:rtl/>
              </w:rPr>
              <w:t>20</w:t>
            </w:r>
            <w:r w:rsidR="00862348" w:rsidRPr="003B3E0B">
              <w:rPr>
                <w:rFonts w:hint="cs"/>
                <w:rtl/>
              </w:rPr>
              <w:t xml:space="preserve"> נקודות</w:t>
            </w:r>
            <w:r w:rsidR="001E350B" w:rsidRPr="003B3E0B">
              <w:rPr>
                <w:rFonts w:hint="cs"/>
                <w:rtl/>
              </w:rPr>
              <w:t xml:space="preserve"> (כדי שהמציע יקבל את מלוא הנקודות הוא נדרש להציג 14 לקוחות מתוכם 4 לקוחות עם 100 מכשירים כל אחד).</w:t>
            </w:r>
          </w:p>
        </w:tc>
        <w:tc>
          <w:tcPr>
            <w:tcW w:w="1413" w:type="dxa"/>
          </w:tcPr>
          <w:p w14:paraId="4AADAF77" w14:textId="77777777" w:rsidR="009E239D" w:rsidRPr="003B3E0B" w:rsidRDefault="00862348" w:rsidP="009E239D">
            <w:pPr>
              <w:widowControl w:val="0"/>
              <w:jc w:val="center"/>
              <w:rPr>
                <w:rtl/>
              </w:rPr>
            </w:pPr>
            <w:r w:rsidRPr="003B3E0B">
              <w:rPr>
                <w:rFonts w:hint="cs"/>
                <w:rtl/>
              </w:rPr>
              <w:t>20</w:t>
            </w:r>
          </w:p>
        </w:tc>
      </w:tr>
      <w:tr w:rsidR="00274C16" w:rsidRPr="003B3E0B" w14:paraId="540205D6" w14:textId="77777777" w:rsidTr="00932492">
        <w:tc>
          <w:tcPr>
            <w:tcW w:w="844" w:type="dxa"/>
            <w:vAlign w:val="center"/>
          </w:tcPr>
          <w:p w14:paraId="6FF74743" w14:textId="77777777" w:rsidR="00707050" w:rsidRPr="003B3E0B" w:rsidRDefault="00707050" w:rsidP="00707050">
            <w:pPr>
              <w:pStyle w:val="aff1"/>
              <w:widowControl w:val="0"/>
              <w:numPr>
                <w:ilvl w:val="0"/>
                <w:numId w:val="27"/>
              </w:numPr>
              <w:contextualSpacing/>
              <w:jc w:val="center"/>
              <w:rPr>
                <w:rtl/>
              </w:rPr>
            </w:pPr>
          </w:p>
        </w:tc>
        <w:tc>
          <w:tcPr>
            <w:tcW w:w="2835" w:type="dxa"/>
            <w:vAlign w:val="center"/>
          </w:tcPr>
          <w:p w14:paraId="7C75C2A8" w14:textId="77777777" w:rsidR="00707050" w:rsidRPr="003B3E0B" w:rsidRDefault="00862348" w:rsidP="00707050">
            <w:pPr>
              <w:widowControl w:val="0"/>
              <w:jc w:val="center"/>
              <w:rPr>
                <w:rtl/>
              </w:rPr>
            </w:pPr>
            <w:r w:rsidRPr="003B3E0B">
              <w:rPr>
                <w:rFonts w:hint="cs"/>
                <w:rtl/>
              </w:rPr>
              <w:t xml:space="preserve">ניסיון המציע </w:t>
            </w:r>
            <w:r w:rsidRPr="003B3E0B">
              <w:rPr>
                <w:rtl/>
              </w:rPr>
              <w:t>–</w:t>
            </w:r>
            <w:r w:rsidRPr="003B3E0B">
              <w:rPr>
                <w:rFonts w:hint="cs"/>
                <w:rtl/>
              </w:rPr>
              <w:t xml:space="preserve"> </w:t>
            </w:r>
            <w:r w:rsidR="00CE1C1E" w:rsidRPr="003B3E0B">
              <w:rPr>
                <w:rFonts w:hint="cs"/>
                <w:rtl/>
              </w:rPr>
              <w:t xml:space="preserve">במתן שירותי </w:t>
            </w:r>
            <w:r w:rsidRPr="003B3E0B">
              <w:rPr>
                <w:rFonts w:hint="cs"/>
                <w:rtl/>
              </w:rPr>
              <w:t>תחזוקה שנתית</w:t>
            </w:r>
            <w:r w:rsidR="00CE1C1E" w:rsidRPr="003B3E0B">
              <w:rPr>
                <w:rFonts w:hint="cs"/>
                <w:rtl/>
              </w:rPr>
              <w:t xml:space="preserve"> בפריסה ארצית</w:t>
            </w:r>
          </w:p>
        </w:tc>
        <w:tc>
          <w:tcPr>
            <w:tcW w:w="4252" w:type="dxa"/>
            <w:vAlign w:val="center"/>
          </w:tcPr>
          <w:p w14:paraId="080A55FC" w14:textId="7782F4F1" w:rsidR="00A10184" w:rsidRPr="003B3E0B" w:rsidRDefault="00913354" w:rsidP="00913354">
            <w:pPr>
              <w:widowControl w:val="0"/>
              <w:rPr>
                <w:rtl/>
              </w:rPr>
            </w:pPr>
            <w:r w:rsidRPr="003B3E0B">
              <w:rPr>
                <w:rFonts w:hint="cs"/>
                <w:rtl/>
              </w:rPr>
              <w:t xml:space="preserve">עבור כל </w:t>
            </w:r>
            <w:r w:rsidR="0087061B" w:rsidRPr="003B3E0B">
              <w:rPr>
                <w:rFonts w:hint="cs"/>
                <w:rtl/>
              </w:rPr>
              <w:t xml:space="preserve">200 מתקנים </w:t>
            </w:r>
            <w:r w:rsidRPr="003B3E0B">
              <w:rPr>
                <w:rFonts w:hint="cs"/>
                <w:rtl/>
              </w:rPr>
              <w:t>נוס</w:t>
            </w:r>
            <w:r w:rsidR="0087061B" w:rsidRPr="003B3E0B">
              <w:rPr>
                <w:rFonts w:hint="cs"/>
                <w:rtl/>
              </w:rPr>
              <w:t>פים להם</w:t>
            </w:r>
            <w:r w:rsidRPr="003B3E0B">
              <w:rPr>
                <w:rFonts w:hint="cs"/>
                <w:rtl/>
              </w:rPr>
              <w:t xml:space="preserve"> סיפק המציע שירותי תחזוקה בפריסה ארצית </w:t>
            </w:r>
            <w:r w:rsidR="00862348" w:rsidRPr="003B3E0B">
              <w:rPr>
                <w:rFonts w:hint="cs"/>
                <w:rtl/>
              </w:rPr>
              <w:t>מעבר לנדרש בתנאי סף</w:t>
            </w:r>
            <w:r w:rsidRPr="003B3E0B">
              <w:rPr>
                <w:rFonts w:hint="cs"/>
                <w:rtl/>
              </w:rPr>
              <w:t xml:space="preserve"> </w:t>
            </w:r>
            <w:r w:rsidRPr="003B3E0B">
              <w:rPr>
                <w:rtl/>
              </w:rPr>
              <w:fldChar w:fldCharType="begin"/>
            </w:r>
            <w:r w:rsidRPr="003B3E0B">
              <w:rPr>
                <w:rtl/>
              </w:rPr>
              <w:instrText xml:space="preserve"> </w:instrText>
            </w:r>
            <w:r w:rsidRPr="003B3E0B">
              <w:rPr>
                <w:rFonts w:hint="cs"/>
              </w:rPr>
              <w:instrText>REF</w:instrText>
            </w:r>
            <w:r w:rsidRPr="003B3E0B">
              <w:rPr>
                <w:rFonts w:hint="cs"/>
                <w:rtl/>
              </w:rPr>
              <w:instrText xml:space="preserve"> _</w:instrText>
            </w:r>
            <w:r w:rsidRPr="003B3E0B">
              <w:rPr>
                <w:rFonts w:hint="cs"/>
              </w:rPr>
              <w:instrText>Ref137042961 \r \h</w:instrText>
            </w:r>
            <w:r w:rsidRPr="003B3E0B">
              <w:rPr>
                <w:rtl/>
              </w:rPr>
              <w:instrText xml:space="preserve"> </w:instrText>
            </w:r>
            <w:r w:rsidR="00FE70E5" w:rsidRPr="003B3E0B">
              <w:rPr>
                <w:rtl/>
              </w:rPr>
              <w:instrText xml:space="preserve"> \* </w:instrText>
            </w:r>
            <w:r w:rsidR="00FE70E5" w:rsidRPr="003B3E0B">
              <w:instrText>MERGEFORMAT</w:instrText>
            </w:r>
            <w:r w:rsidR="00FE70E5" w:rsidRPr="003B3E0B">
              <w:rPr>
                <w:rtl/>
              </w:rPr>
              <w:instrText xml:space="preserve"> </w:instrText>
            </w:r>
            <w:r w:rsidRPr="003B3E0B">
              <w:rPr>
                <w:rtl/>
              </w:rPr>
            </w:r>
            <w:r w:rsidRPr="003B3E0B">
              <w:rPr>
                <w:rtl/>
              </w:rPr>
              <w:fldChar w:fldCharType="separate"/>
            </w:r>
            <w:r w:rsidR="00AC17FD" w:rsidRPr="003B3E0B">
              <w:rPr>
                <w:cs/>
              </w:rPr>
              <w:t>‎</w:t>
            </w:r>
            <w:r w:rsidR="00AC17FD" w:rsidRPr="003B3E0B">
              <w:t>6.3.3</w:t>
            </w:r>
            <w:r w:rsidRPr="003B3E0B">
              <w:rPr>
                <w:rtl/>
              </w:rPr>
              <w:fldChar w:fldCharType="end"/>
            </w:r>
            <w:r w:rsidRPr="003B3E0B">
              <w:rPr>
                <w:rFonts w:hint="cs"/>
                <w:rtl/>
              </w:rPr>
              <w:t xml:space="preserve"> יקבל המציע </w:t>
            </w:r>
            <w:r w:rsidR="0087061B" w:rsidRPr="003B3E0B">
              <w:rPr>
                <w:rFonts w:hint="cs"/>
                <w:rtl/>
              </w:rPr>
              <w:t xml:space="preserve">2 </w:t>
            </w:r>
            <w:r w:rsidR="00862348" w:rsidRPr="003B3E0B">
              <w:rPr>
                <w:rFonts w:hint="cs"/>
                <w:rtl/>
              </w:rPr>
              <w:t>נקודות</w:t>
            </w:r>
            <w:r w:rsidRPr="003B3E0B">
              <w:rPr>
                <w:rFonts w:hint="cs"/>
                <w:rtl/>
              </w:rPr>
              <w:t xml:space="preserve"> ועד ל</w:t>
            </w:r>
            <w:r w:rsidR="00862348" w:rsidRPr="003B3E0B">
              <w:rPr>
                <w:rFonts w:hint="cs"/>
                <w:rtl/>
              </w:rPr>
              <w:t xml:space="preserve">מקסימום </w:t>
            </w:r>
            <w:r w:rsidRPr="003B3E0B">
              <w:rPr>
                <w:rFonts w:hint="cs"/>
                <w:rtl/>
              </w:rPr>
              <w:t>של</w:t>
            </w:r>
            <w:r w:rsidR="00862348" w:rsidRPr="003B3E0B">
              <w:rPr>
                <w:rFonts w:hint="cs"/>
                <w:rtl/>
              </w:rPr>
              <w:t xml:space="preserve"> </w:t>
            </w:r>
            <w:r w:rsidR="0087061B" w:rsidRPr="003B3E0B">
              <w:rPr>
                <w:rFonts w:hint="cs"/>
                <w:rtl/>
              </w:rPr>
              <w:t xml:space="preserve">30 </w:t>
            </w:r>
            <w:r w:rsidR="00862348" w:rsidRPr="003B3E0B">
              <w:rPr>
                <w:rFonts w:hint="cs"/>
                <w:rtl/>
              </w:rPr>
              <w:t>נקודות</w:t>
            </w:r>
            <w:r w:rsidR="0087061B" w:rsidRPr="003B3E0B">
              <w:rPr>
                <w:rFonts w:hint="cs"/>
                <w:rtl/>
              </w:rPr>
              <w:t xml:space="preserve"> (כדי לקבל את מלוא הנקודות נדרש המציע להציג 3,</w:t>
            </w:r>
            <w:r w:rsidR="00DA2725" w:rsidRPr="003B3E0B">
              <w:rPr>
                <w:rFonts w:hint="cs"/>
                <w:rtl/>
              </w:rPr>
              <w:t>2</w:t>
            </w:r>
            <w:r w:rsidR="0087061B" w:rsidRPr="003B3E0B">
              <w:rPr>
                <w:rFonts w:hint="cs"/>
                <w:rtl/>
              </w:rPr>
              <w:t>00 מכשירים להם נתן שירות בפריסה ארצית</w:t>
            </w:r>
            <w:r w:rsidR="001E350B" w:rsidRPr="003B3E0B">
              <w:rPr>
                <w:rFonts w:hint="cs"/>
                <w:rtl/>
              </w:rPr>
              <w:t xml:space="preserve"> כאשר בתנאי סף נדרש ל </w:t>
            </w:r>
            <w:r w:rsidR="001E350B" w:rsidRPr="003B3E0B">
              <w:rPr>
                <w:rtl/>
              </w:rPr>
              <w:t>–</w:t>
            </w:r>
            <w:r w:rsidR="001E350B" w:rsidRPr="003B3E0B">
              <w:rPr>
                <w:rFonts w:hint="cs"/>
                <w:rtl/>
              </w:rPr>
              <w:t xml:space="preserve"> </w:t>
            </w:r>
            <w:r w:rsidR="00DA2725" w:rsidRPr="003B3E0B">
              <w:rPr>
                <w:rFonts w:hint="cs"/>
                <w:rtl/>
              </w:rPr>
              <w:t>2</w:t>
            </w:r>
            <w:r w:rsidR="001E350B" w:rsidRPr="003B3E0B">
              <w:rPr>
                <w:rFonts w:hint="cs"/>
                <w:rtl/>
              </w:rPr>
              <w:t>00 מכשירים</w:t>
            </w:r>
            <w:r w:rsidR="0087061B" w:rsidRPr="003B3E0B">
              <w:rPr>
                <w:rFonts w:hint="cs"/>
                <w:rtl/>
              </w:rPr>
              <w:t>).</w:t>
            </w:r>
          </w:p>
        </w:tc>
        <w:tc>
          <w:tcPr>
            <w:tcW w:w="1413" w:type="dxa"/>
          </w:tcPr>
          <w:p w14:paraId="0F914B4A" w14:textId="3F3C7466" w:rsidR="00707050" w:rsidRPr="003B3E0B" w:rsidRDefault="0083444E" w:rsidP="00707050">
            <w:pPr>
              <w:widowControl w:val="0"/>
              <w:jc w:val="center"/>
              <w:rPr>
                <w:rtl/>
              </w:rPr>
            </w:pPr>
            <w:r w:rsidRPr="003B3E0B">
              <w:rPr>
                <w:rFonts w:hint="cs"/>
                <w:rtl/>
              </w:rPr>
              <w:t>30</w:t>
            </w:r>
          </w:p>
        </w:tc>
      </w:tr>
      <w:tr w:rsidR="00274C16" w:rsidRPr="003B3E0B" w14:paraId="6AEC193C" w14:textId="77777777" w:rsidTr="00A00CBF">
        <w:tc>
          <w:tcPr>
            <w:tcW w:w="844" w:type="dxa"/>
            <w:vAlign w:val="center"/>
          </w:tcPr>
          <w:p w14:paraId="6CA6C62B" w14:textId="77777777" w:rsidR="00841843" w:rsidRPr="003B3E0B" w:rsidRDefault="00841843" w:rsidP="00841843">
            <w:pPr>
              <w:pStyle w:val="aff1"/>
              <w:widowControl w:val="0"/>
              <w:numPr>
                <w:ilvl w:val="0"/>
                <w:numId w:val="27"/>
              </w:numPr>
              <w:contextualSpacing/>
              <w:jc w:val="center"/>
              <w:rPr>
                <w:rtl/>
              </w:rPr>
            </w:pPr>
          </w:p>
        </w:tc>
        <w:tc>
          <w:tcPr>
            <w:tcW w:w="2835" w:type="dxa"/>
            <w:vAlign w:val="center"/>
          </w:tcPr>
          <w:p w14:paraId="550D613F" w14:textId="2B35B0FB" w:rsidR="00841843" w:rsidRPr="003B3E0B" w:rsidRDefault="00862348" w:rsidP="00841843">
            <w:pPr>
              <w:widowControl w:val="0"/>
              <w:jc w:val="center"/>
              <w:rPr>
                <w:rtl/>
              </w:rPr>
            </w:pPr>
            <w:r w:rsidRPr="003B3E0B">
              <w:rPr>
                <w:rFonts w:hint="cs"/>
                <w:rtl/>
              </w:rPr>
              <w:t xml:space="preserve">ניסיון המציע </w:t>
            </w:r>
            <w:r w:rsidRPr="003B3E0B">
              <w:rPr>
                <w:rtl/>
              </w:rPr>
              <w:t>–</w:t>
            </w:r>
            <w:r w:rsidRPr="003B3E0B">
              <w:rPr>
                <w:rFonts w:hint="cs"/>
                <w:rtl/>
              </w:rPr>
              <w:t xml:space="preserve"> במתן שירותי תחזוקה שנתית בפריסה ארצית</w:t>
            </w:r>
            <w:r w:rsidR="0052262C" w:rsidRPr="003B3E0B">
              <w:rPr>
                <w:rFonts w:hint="cs"/>
                <w:rtl/>
              </w:rPr>
              <w:t xml:space="preserve"> באתרי שונים</w:t>
            </w:r>
          </w:p>
        </w:tc>
        <w:tc>
          <w:tcPr>
            <w:tcW w:w="4252" w:type="dxa"/>
            <w:vAlign w:val="center"/>
          </w:tcPr>
          <w:p w14:paraId="4D1D2FE5" w14:textId="77777777" w:rsidR="001E350B" w:rsidRPr="003B3E0B" w:rsidRDefault="001E350B" w:rsidP="00CB011C">
            <w:pPr>
              <w:widowControl w:val="0"/>
              <w:rPr>
                <w:rtl/>
              </w:rPr>
            </w:pPr>
            <w:r w:rsidRPr="003B3E0B">
              <w:rPr>
                <w:rFonts w:hint="cs"/>
                <w:rtl/>
              </w:rPr>
              <w:t>במהלך השנים 2020-2022 סיפק המציע שירותי תחזוקה בפריסה ארצית במצטבר כדלהלן:</w:t>
            </w:r>
          </w:p>
          <w:p w14:paraId="767CBA25" w14:textId="1F206D95" w:rsidR="001E350B" w:rsidRPr="003B3E0B" w:rsidRDefault="001E350B" w:rsidP="00CB011C">
            <w:pPr>
              <w:widowControl w:val="0"/>
              <w:rPr>
                <w:rtl/>
              </w:rPr>
            </w:pPr>
            <w:r w:rsidRPr="003B3E0B">
              <w:rPr>
                <w:rFonts w:hint="cs"/>
                <w:rtl/>
              </w:rPr>
              <w:t xml:space="preserve">(1) </w:t>
            </w:r>
            <w:r w:rsidR="00C100A9" w:rsidRPr="003B3E0B">
              <w:rPr>
                <w:rFonts w:hint="cs"/>
                <w:rtl/>
              </w:rPr>
              <w:t>לקוח</w:t>
            </w:r>
            <w:r w:rsidRPr="003B3E0B">
              <w:rPr>
                <w:rFonts w:hint="cs"/>
                <w:rtl/>
              </w:rPr>
              <w:t xml:space="preserve"> בעל שני אתרים</w:t>
            </w:r>
            <w:r w:rsidR="00FE70E5" w:rsidRPr="003B3E0B">
              <w:rPr>
                <w:rFonts w:hint="cs"/>
                <w:rtl/>
              </w:rPr>
              <w:t xml:space="preserve"> לפחות</w:t>
            </w:r>
            <w:r w:rsidRPr="003B3E0B">
              <w:rPr>
                <w:rFonts w:hint="cs"/>
                <w:rtl/>
              </w:rPr>
              <w:t xml:space="preserve"> במחוזות שונים.</w:t>
            </w:r>
          </w:p>
          <w:p w14:paraId="5EF3CA77" w14:textId="77777777" w:rsidR="001E350B" w:rsidRPr="003B3E0B" w:rsidRDefault="001E350B" w:rsidP="00CB011C">
            <w:pPr>
              <w:widowControl w:val="0"/>
              <w:rPr>
                <w:rtl/>
              </w:rPr>
            </w:pPr>
            <w:r w:rsidRPr="003B3E0B">
              <w:rPr>
                <w:rFonts w:hint="cs"/>
                <w:rtl/>
              </w:rPr>
              <w:t xml:space="preserve">(2) בכל אתר </w:t>
            </w:r>
            <w:r w:rsidR="0087061B" w:rsidRPr="003B3E0B">
              <w:rPr>
                <w:rFonts w:hint="cs"/>
                <w:rtl/>
              </w:rPr>
              <w:t>קיימים 10 מכשירים</w:t>
            </w:r>
            <w:r w:rsidRPr="003B3E0B">
              <w:rPr>
                <w:rFonts w:hint="cs"/>
                <w:rtl/>
              </w:rPr>
              <w:t>.</w:t>
            </w:r>
          </w:p>
          <w:p w14:paraId="39CB5206" w14:textId="6FED099E" w:rsidR="00841843" w:rsidRPr="003B3E0B" w:rsidRDefault="0087061B" w:rsidP="00CB011C">
            <w:pPr>
              <w:widowControl w:val="0"/>
              <w:rPr>
                <w:rtl/>
              </w:rPr>
            </w:pPr>
            <w:r w:rsidRPr="003B3E0B">
              <w:rPr>
                <w:rFonts w:hint="cs"/>
                <w:rtl/>
              </w:rPr>
              <w:t>יקבל המציע</w:t>
            </w:r>
            <w:r w:rsidR="00023D97" w:rsidRPr="003B3E0B">
              <w:rPr>
                <w:rFonts w:hint="cs"/>
                <w:rtl/>
              </w:rPr>
              <w:t xml:space="preserve"> 2 נקודות ועד למקסימום של</w:t>
            </w:r>
            <w:r w:rsidR="00862348" w:rsidRPr="003B3E0B">
              <w:rPr>
                <w:rFonts w:hint="cs"/>
                <w:rtl/>
              </w:rPr>
              <w:t xml:space="preserve"> </w:t>
            </w:r>
            <w:r w:rsidRPr="003B3E0B">
              <w:rPr>
                <w:rFonts w:hint="cs"/>
                <w:rtl/>
              </w:rPr>
              <w:t xml:space="preserve">30 </w:t>
            </w:r>
            <w:r w:rsidR="00862348" w:rsidRPr="003B3E0B">
              <w:rPr>
                <w:rFonts w:hint="cs"/>
                <w:rtl/>
              </w:rPr>
              <w:t>נקודות</w:t>
            </w:r>
          </w:p>
          <w:p w14:paraId="6C6CBA81" w14:textId="7396F140" w:rsidR="00023D97" w:rsidRPr="003B3E0B" w:rsidRDefault="0087061B" w:rsidP="00CB011C">
            <w:pPr>
              <w:widowControl w:val="0"/>
              <w:rPr>
                <w:rtl/>
              </w:rPr>
            </w:pPr>
            <w:r w:rsidRPr="003B3E0B">
              <w:rPr>
                <w:rFonts w:hint="cs"/>
                <w:rtl/>
              </w:rPr>
              <w:t xml:space="preserve">(כדי לקבל את מלוא הנקודות נדרש המציע להציג 15 </w:t>
            </w:r>
            <w:r w:rsidR="001E350B" w:rsidRPr="003B3E0B">
              <w:rPr>
                <w:rFonts w:hint="cs"/>
                <w:rtl/>
              </w:rPr>
              <w:t xml:space="preserve">לקוחות, 30 </w:t>
            </w:r>
            <w:r w:rsidRPr="003B3E0B">
              <w:rPr>
                <w:rFonts w:hint="cs"/>
                <w:rtl/>
              </w:rPr>
              <w:t xml:space="preserve">אתרים </w:t>
            </w:r>
            <w:r w:rsidR="00633D61" w:rsidRPr="003B3E0B">
              <w:rPr>
                <w:rFonts w:hint="cs"/>
                <w:rtl/>
              </w:rPr>
              <w:t>כשבכל אתר 10 מכשירים לפחות)</w:t>
            </w:r>
            <w:r w:rsidRPr="003B3E0B">
              <w:rPr>
                <w:rFonts w:hint="cs"/>
                <w:rtl/>
              </w:rPr>
              <w:t>.</w:t>
            </w:r>
          </w:p>
        </w:tc>
        <w:tc>
          <w:tcPr>
            <w:tcW w:w="1413" w:type="dxa"/>
          </w:tcPr>
          <w:p w14:paraId="223BCB1F" w14:textId="582956D7" w:rsidR="00841843" w:rsidRPr="003B3E0B" w:rsidRDefault="0083444E" w:rsidP="00841843">
            <w:pPr>
              <w:widowControl w:val="0"/>
              <w:jc w:val="center"/>
              <w:rPr>
                <w:rtl/>
              </w:rPr>
            </w:pPr>
            <w:r w:rsidRPr="003B3E0B">
              <w:rPr>
                <w:rFonts w:hint="cs"/>
                <w:rtl/>
              </w:rPr>
              <w:t>30</w:t>
            </w:r>
          </w:p>
        </w:tc>
      </w:tr>
      <w:tr w:rsidR="00274C16" w:rsidRPr="003B3E0B" w14:paraId="0F88EBBC" w14:textId="77777777" w:rsidTr="00CB011C">
        <w:tc>
          <w:tcPr>
            <w:tcW w:w="844" w:type="dxa"/>
            <w:vAlign w:val="center"/>
          </w:tcPr>
          <w:p w14:paraId="7E90FCBE" w14:textId="77777777" w:rsidR="00707050" w:rsidRPr="003B3E0B" w:rsidRDefault="00707050" w:rsidP="00707050">
            <w:pPr>
              <w:pStyle w:val="aff1"/>
              <w:widowControl w:val="0"/>
              <w:numPr>
                <w:ilvl w:val="0"/>
                <w:numId w:val="27"/>
              </w:numPr>
              <w:contextualSpacing/>
              <w:jc w:val="center"/>
              <w:rPr>
                <w:rtl/>
              </w:rPr>
            </w:pPr>
          </w:p>
        </w:tc>
        <w:tc>
          <w:tcPr>
            <w:tcW w:w="2835" w:type="dxa"/>
            <w:vAlign w:val="center"/>
          </w:tcPr>
          <w:p w14:paraId="1B3CFF3C" w14:textId="77777777" w:rsidR="00707050" w:rsidRPr="003B3E0B" w:rsidRDefault="00862348" w:rsidP="00707050">
            <w:pPr>
              <w:widowControl w:val="0"/>
              <w:jc w:val="center"/>
              <w:rPr>
                <w:rtl/>
              </w:rPr>
            </w:pPr>
            <w:r w:rsidRPr="003B3E0B">
              <w:rPr>
                <w:rFonts w:hint="cs"/>
                <w:rtl/>
              </w:rPr>
              <w:t>ניסיון המציע במתן שירות למגזר הציבורי</w:t>
            </w:r>
          </w:p>
        </w:tc>
        <w:tc>
          <w:tcPr>
            <w:tcW w:w="4252" w:type="dxa"/>
            <w:vAlign w:val="bottom"/>
          </w:tcPr>
          <w:p w14:paraId="0E185E2B" w14:textId="405654B6" w:rsidR="00707050" w:rsidRPr="003B3E0B" w:rsidRDefault="00862348" w:rsidP="003A05AD">
            <w:pPr>
              <w:ind w:right="-40"/>
              <w:rPr>
                <w:sz w:val="22"/>
                <w:rtl/>
              </w:rPr>
            </w:pPr>
            <w:r w:rsidRPr="003B3E0B">
              <w:rPr>
                <w:rFonts w:hint="cs"/>
                <w:sz w:val="22"/>
                <w:rtl/>
              </w:rPr>
              <w:t xml:space="preserve">מתוך הלקוחות שהציג, על כל לקוח שהוא </w:t>
            </w:r>
            <w:r w:rsidR="00A00CBF" w:rsidRPr="003B3E0B">
              <w:rPr>
                <w:rFonts w:hint="cs"/>
                <w:sz w:val="22"/>
                <w:rtl/>
              </w:rPr>
              <w:t>גוף</w:t>
            </w:r>
            <w:r w:rsidRPr="003B3E0B">
              <w:rPr>
                <w:rFonts w:hint="cs"/>
                <w:sz w:val="22"/>
                <w:rtl/>
              </w:rPr>
              <w:t xml:space="preserve"> ציבורי</w:t>
            </w:r>
            <w:r w:rsidR="00A00CBF" w:rsidRPr="003B3E0B">
              <w:rPr>
                <w:rFonts w:hint="cs"/>
                <w:sz w:val="22"/>
                <w:rtl/>
              </w:rPr>
              <w:t xml:space="preserve"> כהגדרתו בסעיף 2 לעיל, אשר יש למציע</w:t>
            </w:r>
            <w:r w:rsidR="00BB219D" w:rsidRPr="003B3E0B">
              <w:rPr>
                <w:rFonts w:hint="cs"/>
                <w:sz w:val="22"/>
                <w:rtl/>
              </w:rPr>
              <w:t xml:space="preserve"> </w:t>
            </w:r>
            <w:r w:rsidR="00A00CBF" w:rsidRPr="003B3E0B">
              <w:rPr>
                <w:rFonts w:hint="cs"/>
                <w:sz w:val="22"/>
                <w:rtl/>
              </w:rPr>
              <w:t>עימו</w:t>
            </w:r>
            <w:r w:rsidR="00BB219D" w:rsidRPr="003B3E0B">
              <w:rPr>
                <w:rFonts w:hint="cs"/>
                <w:sz w:val="22"/>
                <w:rtl/>
              </w:rPr>
              <w:t xml:space="preserve"> </w:t>
            </w:r>
            <w:r w:rsidR="00BB219D" w:rsidRPr="003B3E0B">
              <w:rPr>
                <w:rFonts w:hint="eastAsia"/>
                <w:b/>
                <w:bCs/>
                <w:sz w:val="22"/>
                <w:rtl/>
              </w:rPr>
              <w:t>חוזה</w:t>
            </w:r>
            <w:r w:rsidR="00BB219D" w:rsidRPr="003B3E0B">
              <w:rPr>
                <w:b/>
                <w:bCs/>
                <w:sz w:val="22"/>
                <w:rtl/>
              </w:rPr>
              <w:t xml:space="preserve"> </w:t>
            </w:r>
            <w:r w:rsidR="00BB219D" w:rsidRPr="003B3E0B">
              <w:rPr>
                <w:rFonts w:hint="eastAsia"/>
                <w:b/>
                <w:bCs/>
                <w:sz w:val="22"/>
                <w:rtl/>
              </w:rPr>
              <w:t>אספקה</w:t>
            </w:r>
            <w:r w:rsidR="00BB219D" w:rsidRPr="003B3E0B">
              <w:rPr>
                <w:rFonts w:hint="cs"/>
                <w:sz w:val="22"/>
                <w:rtl/>
              </w:rPr>
              <w:t xml:space="preserve"> בתוקף</w:t>
            </w:r>
            <w:r w:rsidRPr="003B3E0B">
              <w:rPr>
                <w:rFonts w:hint="cs"/>
                <w:sz w:val="22"/>
                <w:rtl/>
              </w:rPr>
              <w:t xml:space="preserve"> יקבל</w:t>
            </w:r>
            <w:r w:rsidR="00A00CBF" w:rsidRPr="003B3E0B">
              <w:rPr>
                <w:rFonts w:hint="cs"/>
                <w:sz w:val="22"/>
                <w:rtl/>
              </w:rPr>
              <w:t xml:space="preserve"> המציע</w:t>
            </w:r>
            <w:r w:rsidRPr="003B3E0B">
              <w:rPr>
                <w:rFonts w:hint="cs"/>
                <w:sz w:val="22"/>
                <w:rtl/>
              </w:rPr>
              <w:t xml:space="preserve"> 5 נק'</w:t>
            </w:r>
          </w:p>
          <w:p w14:paraId="57E14208" w14:textId="647A4518" w:rsidR="00A10184" w:rsidRPr="003B3E0B" w:rsidRDefault="00862348" w:rsidP="003A05AD">
            <w:pPr>
              <w:ind w:right="-40"/>
              <w:rPr>
                <w:sz w:val="20"/>
                <w:szCs w:val="22"/>
                <w:rtl/>
              </w:rPr>
            </w:pPr>
            <w:r w:rsidRPr="003B3E0B">
              <w:rPr>
                <w:rFonts w:hint="cs"/>
                <w:sz w:val="22"/>
                <w:rtl/>
              </w:rPr>
              <w:t xml:space="preserve">ועד למקסימום של </w:t>
            </w:r>
            <w:r w:rsidR="00CB011C" w:rsidRPr="003B3E0B">
              <w:rPr>
                <w:rFonts w:hint="cs"/>
                <w:sz w:val="22"/>
                <w:rtl/>
              </w:rPr>
              <w:t>3</w:t>
            </w:r>
            <w:r w:rsidR="00BB219D" w:rsidRPr="003B3E0B">
              <w:rPr>
                <w:rFonts w:hint="cs"/>
                <w:sz w:val="22"/>
                <w:rtl/>
              </w:rPr>
              <w:t>0</w:t>
            </w:r>
            <w:r w:rsidRPr="003B3E0B">
              <w:rPr>
                <w:rFonts w:hint="cs"/>
                <w:sz w:val="22"/>
                <w:rtl/>
              </w:rPr>
              <w:t xml:space="preserve"> נקודות</w:t>
            </w:r>
          </w:p>
        </w:tc>
        <w:tc>
          <w:tcPr>
            <w:tcW w:w="1413" w:type="dxa"/>
            <w:shd w:val="clear" w:color="auto" w:fill="auto"/>
            <w:vAlign w:val="center"/>
          </w:tcPr>
          <w:p w14:paraId="77AEFF66" w14:textId="5049C266" w:rsidR="00707050" w:rsidRPr="003B3E0B" w:rsidRDefault="00B66CC3" w:rsidP="00707050">
            <w:pPr>
              <w:widowControl w:val="0"/>
              <w:jc w:val="center"/>
              <w:rPr>
                <w:rtl/>
              </w:rPr>
            </w:pPr>
            <w:r w:rsidRPr="003B3E0B">
              <w:rPr>
                <w:rFonts w:hint="cs"/>
                <w:rtl/>
              </w:rPr>
              <w:t>20</w:t>
            </w:r>
          </w:p>
        </w:tc>
      </w:tr>
      <w:tr w:rsidR="00274C16" w:rsidRPr="003B3E0B" w14:paraId="1105DB00" w14:textId="77777777" w:rsidTr="004814C3">
        <w:tc>
          <w:tcPr>
            <w:tcW w:w="3679" w:type="dxa"/>
            <w:gridSpan w:val="2"/>
          </w:tcPr>
          <w:p w14:paraId="12C8528F" w14:textId="77777777" w:rsidR="00707050" w:rsidRPr="003B3E0B" w:rsidRDefault="00862348" w:rsidP="00707050">
            <w:pPr>
              <w:widowControl w:val="0"/>
              <w:rPr>
                <w:b/>
                <w:bCs/>
                <w:rtl/>
              </w:rPr>
            </w:pPr>
            <w:r w:rsidRPr="003B3E0B">
              <w:rPr>
                <w:rFonts w:hint="cs"/>
                <w:b/>
                <w:bCs/>
                <w:rtl/>
              </w:rPr>
              <w:t>סה"כ</w:t>
            </w:r>
          </w:p>
        </w:tc>
        <w:tc>
          <w:tcPr>
            <w:tcW w:w="4252" w:type="dxa"/>
          </w:tcPr>
          <w:p w14:paraId="2A13E176" w14:textId="77777777" w:rsidR="00707050" w:rsidRPr="003B3E0B" w:rsidRDefault="00707050" w:rsidP="00707050">
            <w:pPr>
              <w:widowControl w:val="0"/>
              <w:rPr>
                <w:b/>
                <w:bCs/>
                <w:rtl/>
              </w:rPr>
            </w:pPr>
          </w:p>
        </w:tc>
        <w:tc>
          <w:tcPr>
            <w:tcW w:w="1413" w:type="dxa"/>
          </w:tcPr>
          <w:p w14:paraId="57BD3778" w14:textId="77777777" w:rsidR="00707050" w:rsidRPr="003B3E0B" w:rsidRDefault="00862348" w:rsidP="00707050">
            <w:pPr>
              <w:widowControl w:val="0"/>
              <w:jc w:val="center"/>
              <w:rPr>
                <w:b/>
                <w:bCs/>
                <w:rtl/>
              </w:rPr>
            </w:pPr>
            <w:r w:rsidRPr="003B3E0B">
              <w:rPr>
                <w:rFonts w:hint="cs"/>
                <w:b/>
                <w:bCs/>
                <w:rtl/>
              </w:rPr>
              <w:t>100</w:t>
            </w:r>
          </w:p>
        </w:tc>
      </w:tr>
    </w:tbl>
    <w:p w14:paraId="28AF51C3" w14:textId="77777777" w:rsidR="006624C9" w:rsidRPr="003B3E0B" w:rsidRDefault="006624C9" w:rsidP="004F1B2B">
      <w:pPr>
        <w:widowControl w:val="0"/>
      </w:pPr>
    </w:p>
    <w:p w14:paraId="68E0799C" w14:textId="77777777" w:rsidR="000B54B0" w:rsidRPr="003B3E0B" w:rsidRDefault="00862348" w:rsidP="004F1B2B">
      <w:pPr>
        <w:widowControl w:val="0"/>
        <w:numPr>
          <w:ilvl w:val="2"/>
          <w:numId w:val="14"/>
        </w:numPr>
        <w:rPr>
          <w:b/>
        </w:rPr>
      </w:pPr>
      <w:r w:rsidRPr="003B3E0B">
        <w:rPr>
          <w:b/>
          <w:rtl/>
        </w:rPr>
        <w:t>מובהר</w:t>
      </w:r>
      <w:r w:rsidRPr="003B3E0B">
        <w:rPr>
          <w:rtl/>
        </w:rPr>
        <w:t xml:space="preserve"> כי </w:t>
      </w:r>
      <w:r w:rsidR="004324D1" w:rsidRPr="003B3E0B">
        <w:rPr>
          <w:rFonts w:hint="cs"/>
          <w:rtl/>
        </w:rPr>
        <w:t>המזמי</w:t>
      </w:r>
      <w:r w:rsidR="002D7F1D" w:rsidRPr="003B3E0B">
        <w:rPr>
          <w:rFonts w:hint="cs"/>
          <w:rtl/>
        </w:rPr>
        <w:t>ן</w:t>
      </w:r>
      <w:r w:rsidRPr="003B3E0B">
        <w:rPr>
          <w:rtl/>
        </w:rPr>
        <w:t xml:space="preserve"> שומר</w:t>
      </w:r>
      <w:r w:rsidRPr="003B3E0B">
        <w:rPr>
          <w:b/>
          <w:rtl/>
        </w:rPr>
        <w:t xml:space="preserve"> לעצמ</w:t>
      </w:r>
      <w:r w:rsidR="002D7F1D" w:rsidRPr="003B3E0B">
        <w:rPr>
          <w:rFonts w:hint="cs"/>
          <w:b/>
          <w:rtl/>
        </w:rPr>
        <w:t>ו</w:t>
      </w:r>
      <w:r w:rsidRPr="003B3E0B">
        <w:rPr>
          <w:b/>
          <w:rtl/>
        </w:rPr>
        <w:t xml:space="preserve"> את הזכות לפסול על הסף מציע, אשר יתגלה כי כלל בהצעתו מידע שיקרי או מטעה.</w:t>
      </w:r>
    </w:p>
    <w:p w14:paraId="06A6325D" w14:textId="77777777" w:rsidR="000B54B0" w:rsidRPr="003B3E0B" w:rsidRDefault="00862348" w:rsidP="004F1B2B">
      <w:pPr>
        <w:widowControl w:val="0"/>
        <w:numPr>
          <w:ilvl w:val="2"/>
          <w:numId w:val="14"/>
        </w:numPr>
        <w:rPr>
          <w:b/>
        </w:rPr>
      </w:pPr>
      <w:r w:rsidRPr="003B3E0B">
        <w:rPr>
          <w:b/>
          <w:rtl/>
        </w:rPr>
        <w:t>כן שומר לעצמ</w:t>
      </w:r>
      <w:r w:rsidR="005E3878" w:rsidRPr="003B3E0B">
        <w:rPr>
          <w:rFonts w:hint="cs"/>
          <w:b/>
          <w:rtl/>
        </w:rPr>
        <w:t>ו</w:t>
      </w:r>
      <w:r w:rsidR="00CA20D6" w:rsidRPr="003B3E0B">
        <w:rPr>
          <w:rFonts w:hint="cs"/>
          <w:b/>
          <w:rtl/>
        </w:rPr>
        <w:t xml:space="preserve"> </w:t>
      </w:r>
      <w:r w:rsidR="004324D1" w:rsidRPr="003B3E0B">
        <w:rPr>
          <w:rFonts w:hint="cs"/>
          <w:b/>
          <w:rtl/>
        </w:rPr>
        <w:t>המזמי</w:t>
      </w:r>
      <w:r w:rsidR="002D7F1D" w:rsidRPr="003B3E0B">
        <w:rPr>
          <w:rFonts w:hint="cs"/>
          <w:b/>
          <w:rtl/>
        </w:rPr>
        <w:t>ן</w:t>
      </w:r>
      <w:r w:rsidRPr="003B3E0B">
        <w:rPr>
          <w:b/>
          <w:rtl/>
        </w:rPr>
        <w:t xml:space="preserve"> את הזכות לפנות ללקוחותיו של המציע, בין אם צוינו ובין </w:t>
      </w:r>
      <w:r w:rsidR="00336469" w:rsidRPr="003B3E0B">
        <w:rPr>
          <w:b/>
          <w:rtl/>
        </w:rPr>
        <w:t>שלא צוינו בהצעתו, לצורך התרשמות</w:t>
      </w:r>
      <w:r w:rsidRPr="003B3E0B">
        <w:rPr>
          <w:b/>
          <w:rtl/>
        </w:rPr>
        <w:t xml:space="preserve"> מניסיונו  כפי שפורט בהצעה </w:t>
      </w:r>
      <w:r w:rsidRPr="003B3E0B">
        <w:rPr>
          <w:rtl/>
        </w:rPr>
        <w:t>לשם קבלת פרטים אודות השירות שקיבלו ושביעות רצונם ממנו</w:t>
      </w:r>
      <w:r w:rsidRPr="003B3E0B">
        <w:rPr>
          <w:b/>
          <w:rtl/>
        </w:rPr>
        <w:t>.</w:t>
      </w:r>
    </w:p>
    <w:p w14:paraId="30E6C159" w14:textId="0536C674" w:rsidR="00324D9E" w:rsidRPr="003B3E0B" w:rsidRDefault="00862348" w:rsidP="004F1B2B">
      <w:pPr>
        <w:pStyle w:val="20"/>
        <w:widowControl w:val="0"/>
        <w:numPr>
          <w:ilvl w:val="1"/>
          <w:numId w:val="14"/>
        </w:numPr>
        <w:rPr>
          <w:b/>
          <w:bCs/>
        </w:rPr>
      </w:pPr>
      <w:bookmarkStart w:id="232" w:name="_Ref319490818"/>
      <w:bookmarkStart w:id="233" w:name="_Toc514933111"/>
      <w:bookmarkStart w:id="234" w:name="_Toc514940369"/>
      <w:bookmarkStart w:id="235" w:name="_Toc516551354"/>
      <w:bookmarkStart w:id="236" w:name="_Ref524602508"/>
      <w:bookmarkStart w:id="237" w:name="_Toc880190"/>
      <w:bookmarkStart w:id="238" w:name="_Ref159203602"/>
      <w:r w:rsidRPr="003B3E0B">
        <w:rPr>
          <w:rFonts w:hint="cs"/>
          <w:b/>
          <w:bCs/>
          <w:rtl/>
        </w:rPr>
        <w:t xml:space="preserve">שלב ג': קביעה של ציוני </w:t>
      </w:r>
      <w:r w:rsidR="0041087E" w:rsidRPr="003B3E0B">
        <w:rPr>
          <w:rFonts w:hint="cs"/>
          <w:b/>
          <w:bCs/>
          <w:rtl/>
        </w:rPr>
        <w:t>המחיר</w:t>
      </w:r>
      <w:r w:rsidRPr="003B3E0B">
        <w:rPr>
          <w:rFonts w:hint="cs"/>
          <w:b/>
          <w:bCs/>
          <w:rtl/>
        </w:rPr>
        <w:t xml:space="preserve"> (</w:t>
      </w:r>
      <w:r w:rsidR="00BF1548" w:rsidRPr="003B3E0B">
        <w:rPr>
          <w:rFonts w:hint="cs"/>
          <w:b/>
          <w:bCs/>
          <w:rtl/>
        </w:rPr>
        <w:t xml:space="preserve">כמופרט בסעיף </w:t>
      </w:r>
      <w:r w:rsidR="00BF1548" w:rsidRPr="003B3E0B">
        <w:rPr>
          <w:b/>
          <w:bCs/>
          <w:rtl/>
        </w:rPr>
        <w:fldChar w:fldCharType="begin"/>
      </w:r>
      <w:r w:rsidR="00BF1548" w:rsidRPr="003B3E0B">
        <w:rPr>
          <w:b/>
          <w:bCs/>
          <w:rtl/>
        </w:rPr>
        <w:instrText xml:space="preserve"> </w:instrText>
      </w:r>
      <w:r w:rsidR="00BF1548" w:rsidRPr="003B3E0B">
        <w:rPr>
          <w:rFonts w:hint="cs"/>
          <w:b/>
          <w:bCs/>
        </w:rPr>
        <w:instrText>REF</w:instrText>
      </w:r>
      <w:r w:rsidR="00BF1548" w:rsidRPr="003B3E0B">
        <w:rPr>
          <w:rFonts w:hint="cs"/>
          <w:b/>
          <w:bCs/>
          <w:rtl/>
        </w:rPr>
        <w:instrText xml:space="preserve"> _</w:instrText>
      </w:r>
      <w:r w:rsidR="00BF1548" w:rsidRPr="003B3E0B">
        <w:rPr>
          <w:rFonts w:hint="cs"/>
          <w:b/>
          <w:bCs/>
        </w:rPr>
        <w:instrText>Ref514926929 \r \h</w:instrText>
      </w:r>
      <w:r w:rsidR="00BF1548" w:rsidRPr="003B3E0B">
        <w:rPr>
          <w:b/>
          <w:bCs/>
          <w:rtl/>
        </w:rPr>
        <w:instrText xml:space="preserve"> </w:instrText>
      </w:r>
      <w:r w:rsidR="000D5BE6" w:rsidRPr="003B3E0B">
        <w:rPr>
          <w:b/>
          <w:bCs/>
          <w:rtl/>
        </w:rPr>
        <w:instrText xml:space="preserve"> \* </w:instrText>
      </w:r>
      <w:r w:rsidR="000D5BE6" w:rsidRPr="003B3E0B">
        <w:rPr>
          <w:b/>
          <w:bCs/>
        </w:rPr>
        <w:instrText>MERGEFORMAT</w:instrText>
      </w:r>
      <w:r w:rsidR="000D5BE6" w:rsidRPr="003B3E0B">
        <w:rPr>
          <w:b/>
          <w:bCs/>
          <w:rtl/>
        </w:rPr>
        <w:instrText xml:space="preserve"> </w:instrText>
      </w:r>
      <w:r w:rsidR="00BF1548" w:rsidRPr="003B3E0B">
        <w:rPr>
          <w:b/>
          <w:bCs/>
          <w:rtl/>
        </w:rPr>
      </w:r>
      <w:r w:rsidR="00BF1548" w:rsidRPr="003B3E0B">
        <w:rPr>
          <w:b/>
          <w:bCs/>
          <w:rtl/>
        </w:rPr>
        <w:fldChar w:fldCharType="separate"/>
      </w:r>
      <w:r w:rsidR="00C6253B" w:rsidRPr="003B3E0B">
        <w:rPr>
          <w:b/>
          <w:bCs/>
          <w:cs/>
        </w:rPr>
        <w:t>‎</w:t>
      </w:r>
      <w:r w:rsidR="00C6253B" w:rsidRPr="003B3E0B">
        <w:rPr>
          <w:b/>
          <w:bCs/>
        </w:rPr>
        <w:t>10.1.2</w:t>
      </w:r>
      <w:r w:rsidR="00BF1548" w:rsidRPr="003B3E0B">
        <w:rPr>
          <w:b/>
          <w:bCs/>
          <w:rtl/>
        </w:rPr>
        <w:fldChar w:fldCharType="end"/>
      </w:r>
      <w:r w:rsidR="00BF1548" w:rsidRPr="003B3E0B">
        <w:rPr>
          <w:rFonts w:hint="cs"/>
          <w:b/>
          <w:bCs/>
          <w:rtl/>
        </w:rPr>
        <w:t xml:space="preserve"> לעיל</w:t>
      </w:r>
      <w:r w:rsidRPr="003B3E0B">
        <w:rPr>
          <w:rFonts w:hint="cs"/>
          <w:b/>
          <w:bCs/>
          <w:rtl/>
        </w:rPr>
        <w:t>)</w:t>
      </w:r>
      <w:bookmarkEnd w:id="232"/>
      <w:bookmarkEnd w:id="233"/>
      <w:bookmarkEnd w:id="234"/>
      <w:bookmarkEnd w:id="235"/>
      <w:bookmarkEnd w:id="236"/>
      <w:bookmarkEnd w:id="237"/>
    </w:p>
    <w:p w14:paraId="1F944994" w14:textId="77777777" w:rsidR="00EC4BC7" w:rsidRPr="003B3E0B" w:rsidRDefault="00862348" w:rsidP="004F1B2B">
      <w:pPr>
        <w:pStyle w:val="aff1"/>
        <w:numPr>
          <w:ilvl w:val="2"/>
          <w:numId w:val="37"/>
        </w:numPr>
        <w:spacing w:after="160"/>
        <w:ind w:left="1701"/>
        <w:contextualSpacing/>
        <w:rPr>
          <w:b/>
        </w:rPr>
      </w:pPr>
      <w:r w:rsidRPr="003B3E0B">
        <w:rPr>
          <w:rtl/>
        </w:rPr>
        <w:t xml:space="preserve">לאחר אישור ועדת המכרזים את ציוני האיכות, ייפתחו מעטפות המחיר </w:t>
      </w:r>
      <w:r w:rsidRPr="003B3E0B">
        <w:rPr>
          <w:b/>
          <w:rtl/>
        </w:rPr>
        <w:t xml:space="preserve">רק להצעות שיקבלו ציון 70% ומעלה (מתוך 100%) בציון האיכות. </w:t>
      </w:r>
    </w:p>
    <w:p w14:paraId="16D768DE" w14:textId="77777777" w:rsidR="00EC4BC7" w:rsidRPr="003B3E0B" w:rsidRDefault="00862348" w:rsidP="004F1B2B">
      <w:pPr>
        <w:pStyle w:val="aff1"/>
        <w:numPr>
          <w:ilvl w:val="2"/>
          <w:numId w:val="37"/>
        </w:numPr>
        <w:spacing w:after="160"/>
        <w:ind w:left="1701"/>
        <w:contextualSpacing/>
      </w:pPr>
      <w:r w:rsidRPr="003B3E0B">
        <w:rPr>
          <w:b/>
          <w:rtl/>
        </w:rPr>
        <w:t>למרות האמור לעיל, במקרה בו פחות מ-3 הצעות תעבורנה את סף האיכות, רשאי המזמין לפי שיקול דעתו לקבוע ציון מעבר נמוך מ 70% אך לא נמוך מ 60%.</w:t>
      </w:r>
    </w:p>
    <w:p w14:paraId="60DEC5AB" w14:textId="4CA7E3FD" w:rsidR="003D3C05" w:rsidRPr="003B3E0B" w:rsidRDefault="00862348" w:rsidP="004F1B2B">
      <w:pPr>
        <w:pStyle w:val="aff1"/>
        <w:numPr>
          <w:ilvl w:val="2"/>
          <w:numId w:val="37"/>
        </w:numPr>
        <w:spacing w:after="160"/>
        <w:ind w:left="1701"/>
        <w:contextualSpacing/>
      </w:pPr>
      <w:r w:rsidRPr="003B3E0B">
        <w:rPr>
          <w:rFonts w:hint="eastAsia"/>
          <w:rtl/>
        </w:rPr>
        <w:t>הצעת</w:t>
      </w:r>
      <w:r w:rsidRPr="003B3E0B">
        <w:rPr>
          <w:rtl/>
        </w:rPr>
        <w:t xml:space="preserve"> המחיר של המציע </w:t>
      </w:r>
      <w:r w:rsidR="009E239D" w:rsidRPr="003B3E0B">
        <w:rPr>
          <w:rFonts w:hint="eastAsia"/>
          <w:rtl/>
        </w:rPr>
        <w:t>תהיה</w:t>
      </w:r>
      <w:r w:rsidR="009E239D" w:rsidRPr="003B3E0B">
        <w:rPr>
          <w:rtl/>
        </w:rPr>
        <w:t xml:space="preserve"> </w:t>
      </w:r>
      <w:r w:rsidR="009E239D" w:rsidRPr="003B3E0B">
        <w:rPr>
          <w:rFonts w:hint="eastAsia"/>
          <w:rtl/>
        </w:rPr>
        <w:t>במונחי</w:t>
      </w:r>
      <w:r w:rsidRPr="003B3E0B">
        <w:rPr>
          <w:rtl/>
        </w:rPr>
        <w:t xml:space="preserve">, כמפורט </w:t>
      </w:r>
      <w:bookmarkStart w:id="239" w:name="_Ref11067283"/>
      <w:r w:rsidR="002B3D6E" w:rsidRPr="003B3E0B">
        <w:rPr>
          <w:rFonts w:hint="eastAsia"/>
          <w:rtl/>
        </w:rPr>
        <w:t>בסעיף</w:t>
      </w:r>
      <w:r w:rsidR="002B3D6E" w:rsidRPr="003B3E0B">
        <w:rPr>
          <w:rtl/>
        </w:rPr>
        <w:t xml:space="preserve"> </w:t>
      </w:r>
      <w:r w:rsidR="002B3D6E" w:rsidRPr="003B3E0B">
        <w:rPr>
          <w:rtl/>
        </w:rPr>
        <w:fldChar w:fldCharType="begin"/>
      </w:r>
      <w:r w:rsidR="002B3D6E" w:rsidRPr="003B3E0B">
        <w:rPr>
          <w:rtl/>
        </w:rPr>
        <w:instrText xml:space="preserve"> </w:instrText>
      </w:r>
      <w:r w:rsidR="002B3D6E" w:rsidRPr="003B3E0B">
        <w:instrText>REF</w:instrText>
      </w:r>
      <w:r w:rsidR="002B3D6E" w:rsidRPr="003B3E0B">
        <w:rPr>
          <w:rtl/>
        </w:rPr>
        <w:instrText xml:space="preserve"> _</w:instrText>
      </w:r>
      <w:r w:rsidR="002B3D6E" w:rsidRPr="003B3E0B">
        <w:instrText>Ref133220139 \r \h</w:instrText>
      </w:r>
      <w:r w:rsidR="002B3D6E" w:rsidRPr="003B3E0B">
        <w:rPr>
          <w:rtl/>
        </w:rPr>
        <w:instrText xml:space="preserve"> </w:instrText>
      </w:r>
      <w:r w:rsidR="003A05AD" w:rsidRPr="003B3E0B">
        <w:rPr>
          <w:rtl/>
        </w:rPr>
        <w:instrText xml:space="preserve"> \* </w:instrText>
      </w:r>
      <w:r w:rsidR="003A05AD" w:rsidRPr="003B3E0B">
        <w:instrText>MERGEFORMAT</w:instrText>
      </w:r>
      <w:r w:rsidR="003A05AD" w:rsidRPr="003B3E0B">
        <w:rPr>
          <w:rtl/>
        </w:rPr>
        <w:instrText xml:space="preserve"> </w:instrText>
      </w:r>
      <w:r w:rsidR="002B3D6E" w:rsidRPr="003B3E0B">
        <w:rPr>
          <w:rtl/>
        </w:rPr>
      </w:r>
      <w:r w:rsidR="002B3D6E" w:rsidRPr="003B3E0B">
        <w:rPr>
          <w:rtl/>
        </w:rPr>
        <w:fldChar w:fldCharType="separate"/>
      </w:r>
      <w:r w:rsidR="00C6253B" w:rsidRPr="003B3E0B">
        <w:rPr>
          <w:cs/>
        </w:rPr>
        <w:t>‎</w:t>
      </w:r>
      <w:r w:rsidR="00C6253B" w:rsidRPr="003B3E0B">
        <w:t>9.3</w:t>
      </w:r>
      <w:r w:rsidR="002B3D6E" w:rsidRPr="003B3E0B">
        <w:rPr>
          <w:rtl/>
        </w:rPr>
        <w:fldChar w:fldCharType="end"/>
      </w:r>
      <w:r w:rsidR="002B3D6E" w:rsidRPr="003B3E0B">
        <w:rPr>
          <w:rtl/>
        </w:rPr>
        <w:t xml:space="preserve"> לעיל</w:t>
      </w:r>
      <w:r w:rsidRPr="003B3E0B">
        <w:rPr>
          <w:rtl/>
        </w:rPr>
        <w:t>.</w:t>
      </w:r>
    </w:p>
    <w:p w14:paraId="5D5213BA" w14:textId="70399B6D" w:rsidR="003D3C05" w:rsidRPr="003B3E0B" w:rsidRDefault="00862348" w:rsidP="004F1B2B">
      <w:pPr>
        <w:pStyle w:val="aff1"/>
        <w:numPr>
          <w:ilvl w:val="2"/>
          <w:numId w:val="37"/>
        </w:numPr>
        <w:spacing w:after="160"/>
        <w:ind w:left="1701"/>
        <w:contextualSpacing/>
      </w:pPr>
      <w:r w:rsidRPr="003B3E0B">
        <w:rPr>
          <w:rtl/>
        </w:rPr>
        <w:t xml:space="preserve">ציון המחיר יקבע כך </w:t>
      </w:r>
      <w:r w:rsidR="00A00CBF" w:rsidRPr="003B3E0B">
        <w:rPr>
          <w:rFonts w:hint="cs"/>
          <w:rtl/>
        </w:rPr>
        <w:t>שהצעת המחיר הנמוכה</w:t>
      </w:r>
      <w:r w:rsidR="009E239D" w:rsidRPr="003B3E0B">
        <w:rPr>
          <w:rtl/>
        </w:rPr>
        <w:t xml:space="preserve"> ביותר </w:t>
      </w:r>
      <w:r w:rsidR="00A00CBF" w:rsidRPr="003B3E0B">
        <w:rPr>
          <w:rFonts w:hint="cs"/>
          <w:rtl/>
        </w:rPr>
        <w:t>ת</w:t>
      </w:r>
      <w:r w:rsidR="009E239D" w:rsidRPr="003B3E0B">
        <w:rPr>
          <w:rtl/>
        </w:rPr>
        <w:t xml:space="preserve">קבל 100 נקודות וכל המציעים האחרים ינוקדו בציון נמוך יותר ביחס להצעה </w:t>
      </w:r>
      <w:r w:rsidR="009E239D" w:rsidRPr="003B3E0B">
        <w:rPr>
          <w:rFonts w:hint="eastAsia"/>
          <w:rtl/>
        </w:rPr>
        <w:t>זו</w:t>
      </w:r>
      <w:r w:rsidR="009E239D" w:rsidRPr="003B3E0B">
        <w:rPr>
          <w:rtl/>
        </w:rPr>
        <w:t>. החישוב ייעשה על פי נוסחת החישוב הבאה</w:t>
      </w:r>
      <w:r w:rsidRPr="003B3E0B">
        <w:rPr>
          <w:rtl/>
        </w:rPr>
        <w:t>:</w:t>
      </w:r>
      <w:bookmarkEnd w:id="239"/>
    </w:p>
    <w:tbl>
      <w:tblPr>
        <w:tblStyle w:val="af9"/>
        <w:bidiVisual/>
        <w:tblW w:w="6802" w:type="dxa"/>
        <w:tblInd w:w="2169" w:type="dxa"/>
        <w:tblLook w:val="04A0" w:firstRow="1" w:lastRow="0" w:firstColumn="1" w:lastColumn="0" w:noHBand="0" w:noVBand="1"/>
      </w:tblPr>
      <w:tblGrid>
        <w:gridCol w:w="875"/>
        <w:gridCol w:w="418"/>
        <w:gridCol w:w="580"/>
        <w:gridCol w:w="1335"/>
        <w:gridCol w:w="3594"/>
      </w:tblGrid>
      <w:tr w:rsidR="00274C16" w:rsidRPr="003B3E0B" w14:paraId="6C07CC57" w14:textId="77777777" w:rsidTr="00CB011C">
        <w:tc>
          <w:tcPr>
            <w:tcW w:w="543" w:type="dxa"/>
            <w:vMerge w:val="restart"/>
            <w:tcBorders>
              <w:top w:val="single" w:sz="4" w:space="0" w:color="auto"/>
              <w:left w:val="single" w:sz="4" w:space="0" w:color="auto"/>
              <w:right w:val="nil"/>
            </w:tcBorders>
            <w:vAlign w:val="center"/>
          </w:tcPr>
          <w:p w14:paraId="30CBA1E9" w14:textId="77777777" w:rsidR="003D3C05" w:rsidRPr="003B3E0B" w:rsidRDefault="00862348" w:rsidP="00CB011C">
            <w:pPr>
              <w:ind w:left="53"/>
              <w:jc w:val="center"/>
              <w:rPr>
                <w:b/>
                <w:bCs/>
                <w:rtl/>
              </w:rPr>
            </w:pPr>
            <w:r w:rsidRPr="003B3E0B">
              <w:rPr>
                <w:rFonts w:hint="eastAsia"/>
                <w:b/>
                <w:bCs/>
                <w:rtl/>
              </w:rPr>
              <w:t>ציון</w:t>
            </w:r>
            <w:r w:rsidRPr="003B3E0B">
              <w:rPr>
                <w:b/>
                <w:bCs/>
                <w:rtl/>
              </w:rPr>
              <w:t xml:space="preserve"> </w:t>
            </w:r>
            <w:r w:rsidRPr="003B3E0B">
              <w:rPr>
                <w:rFonts w:hint="eastAsia"/>
                <w:b/>
                <w:bCs/>
                <w:rtl/>
              </w:rPr>
              <w:t>המחיר</w:t>
            </w:r>
          </w:p>
        </w:tc>
        <w:tc>
          <w:tcPr>
            <w:tcW w:w="423" w:type="dxa"/>
            <w:vMerge w:val="restart"/>
            <w:tcBorders>
              <w:top w:val="single" w:sz="4" w:space="0" w:color="auto"/>
              <w:left w:val="nil"/>
              <w:right w:val="nil"/>
            </w:tcBorders>
            <w:vAlign w:val="center"/>
          </w:tcPr>
          <w:p w14:paraId="0F0F2B3C" w14:textId="77777777" w:rsidR="003D3C05" w:rsidRPr="003B3E0B" w:rsidRDefault="00862348" w:rsidP="00CB011C">
            <w:pPr>
              <w:jc w:val="center"/>
              <w:rPr>
                <w:rtl/>
              </w:rPr>
            </w:pPr>
            <w:r w:rsidRPr="003B3E0B">
              <w:rPr>
                <w:rtl/>
              </w:rPr>
              <w:t>=</w:t>
            </w:r>
          </w:p>
        </w:tc>
        <w:tc>
          <w:tcPr>
            <w:tcW w:w="584" w:type="dxa"/>
            <w:vMerge w:val="restart"/>
            <w:tcBorders>
              <w:top w:val="single" w:sz="4" w:space="0" w:color="auto"/>
              <w:left w:val="nil"/>
              <w:right w:val="nil"/>
            </w:tcBorders>
            <w:vAlign w:val="center"/>
          </w:tcPr>
          <w:p w14:paraId="53FA4A21" w14:textId="77777777" w:rsidR="003D3C05" w:rsidRPr="003B3E0B" w:rsidRDefault="00862348" w:rsidP="00CB011C">
            <w:pPr>
              <w:jc w:val="center"/>
              <w:rPr>
                <w:rtl/>
              </w:rPr>
            </w:pPr>
            <w:r w:rsidRPr="003B3E0B">
              <w:rPr>
                <w:rtl/>
              </w:rPr>
              <w:t>100</w:t>
            </w:r>
          </w:p>
        </w:tc>
        <w:tc>
          <w:tcPr>
            <w:tcW w:w="1424" w:type="dxa"/>
            <w:vMerge w:val="restart"/>
            <w:tcBorders>
              <w:top w:val="single" w:sz="4" w:space="0" w:color="auto"/>
              <w:left w:val="nil"/>
              <w:right w:val="nil"/>
            </w:tcBorders>
            <w:vAlign w:val="center"/>
          </w:tcPr>
          <w:p w14:paraId="43FAA9B5" w14:textId="77777777" w:rsidR="003D3C05" w:rsidRPr="003B3E0B" w:rsidRDefault="00862348" w:rsidP="00CB011C">
            <w:pPr>
              <w:jc w:val="center"/>
              <w:rPr>
                <w:rtl/>
              </w:rPr>
            </w:pPr>
            <w:r w:rsidRPr="003B3E0B">
              <w:rPr>
                <w:rtl/>
              </w:rPr>
              <w:t>*</w:t>
            </w:r>
          </w:p>
        </w:tc>
        <w:tc>
          <w:tcPr>
            <w:tcW w:w="3828" w:type="dxa"/>
            <w:tcBorders>
              <w:top w:val="single" w:sz="4" w:space="0" w:color="auto"/>
              <w:left w:val="nil"/>
              <w:bottom w:val="single" w:sz="4" w:space="0" w:color="auto"/>
              <w:right w:val="single" w:sz="4" w:space="0" w:color="auto"/>
            </w:tcBorders>
          </w:tcPr>
          <w:p w14:paraId="024D56CE" w14:textId="4EBDFF2E" w:rsidR="003D3C05" w:rsidRPr="003B3E0B" w:rsidRDefault="00CB011C" w:rsidP="004F1B2B">
            <w:pPr>
              <w:jc w:val="center"/>
              <w:rPr>
                <w:rtl/>
              </w:rPr>
            </w:pPr>
            <w:r w:rsidRPr="003B3E0B">
              <w:rPr>
                <w:rFonts w:hint="cs"/>
                <w:rtl/>
              </w:rPr>
              <w:t>הצעת המחיר הזולה ביותר</w:t>
            </w:r>
          </w:p>
        </w:tc>
      </w:tr>
      <w:tr w:rsidR="00274C16" w:rsidRPr="003B3E0B" w14:paraId="416EDA96" w14:textId="77777777" w:rsidTr="004814C3">
        <w:tc>
          <w:tcPr>
            <w:tcW w:w="543" w:type="dxa"/>
            <w:vMerge/>
            <w:tcBorders>
              <w:left w:val="single" w:sz="4" w:space="0" w:color="auto"/>
              <w:bottom w:val="single" w:sz="4" w:space="0" w:color="auto"/>
              <w:right w:val="nil"/>
            </w:tcBorders>
          </w:tcPr>
          <w:p w14:paraId="02370598" w14:textId="77777777" w:rsidR="003D3C05" w:rsidRPr="003B3E0B" w:rsidRDefault="003D3C05" w:rsidP="004F1B2B">
            <w:pPr>
              <w:rPr>
                <w:rtl/>
              </w:rPr>
            </w:pPr>
          </w:p>
        </w:tc>
        <w:tc>
          <w:tcPr>
            <w:tcW w:w="423" w:type="dxa"/>
            <w:vMerge/>
            <w:tcBorders>
              <w:left w:val="nil"/>
              <w:bottom w:val="single" w:sz="4" w:space="0" w:color="auto"/>
              <w:right w:val="nil"/>
            </w:tcBorders>
          </w:tcPr>
          <w:p w14:paraId="13DE567D" w14:textId="77777777" w:rsidR="003D3C05" w:rsidRPr="003B3E0B" w:rsidRDefault="003D3C05" w:rsidP="004F1B2B">
            <w:pPr>
              <w:rPr>
                <w:rtl/>
              </w:rPr>
            </w:pPr>
          </w:p>
        </w:tc>
        <w:tc>
          <w:tcPr>
            <w:tcW w:w="584" w:type="dxa"/>
            <w:vMerge/>
            <w:tcBorders>
              <w:left w:val="nil"/>
              <w:bottom w:val="single" w:sz="4" w:space="0" w:color="auto"/>
              <w:right w:val="nil"/>
            </w:tcBorders>
          </w:tcPr>
          <w:p w14:paraId="53A8AAB7" w14:textId="77777777" w:rsidR="003D3C05" w:rsidRPr="003B3E0B" w:rsidRDefault="003D3C05" w:rsidP="004F1B2B">
            <w:pPr>
              <w:rPr>
                <w:rtl/>
              </w:rPr>
            </w:pPr>
          </w:p>
        </w:tc>
        <w:tc>
          <w:tcPr>
            <w:tcW w:w="1424" w:type="dxa"/>
            <w:vMerge/>
            <w:tcBorders>
              <w:left w:val="nil"/>
              <w:bottom w:val="single" w:sz="4" w:space="0" w:color="auto"/>
              <w:right w:val="nil"/>
            </w:tcBorders>
          </w:tcPr>
          <w:p w14:paraId="08AA0CE5" w14:textId="77777777" w:rsidR="003D3C05" w:rsidRPr="003B3E0B" w:rsidRDefault="003D3C05" w:rsidP="004F1B2B">
            <w:pPr>
              <w:rPr>
                <w:rtl/>
              </w:rPr>
            </w:pPr>
          </w:p>
        </w:tc>
        <w:tc>
          <w:tcPr>
            <w:tcW w:w="3828" w:type="dxa"/>
            <w:tcBorders>
              <w:top w:val="single" w:sz="4" w:space="0" w:color="auto"/>
              <w:left w:val="nil"/>
              <w:bottom w:val="single" w:sz="4" w:space="0" w:color="auto"/>
              <w:right w:val="single" w:sz="4" w:space="0" w:color="auto"/>
            </w:tcBorders>
          </w:tcPr>
          <w:p w14:paraId="7EBD5B92" w14:textId="6C5BC4F0" w:rsidR="003D3C05" w:rsidRPr="003B3E0B" w:rsidRDefault="00CB011C" w:rsidP="004F1B2B">
            <w:pPr>
              <w:jc w:val="center"/>
              <w:rPr>
                <w:rtl/>
              </w:rPr>
            </w:pPr>
            <w:r w:rsidRPr="003B3E0B">
              <w:rPr>
                <w:rFonts w:hint="cs"/>
                <w:rtl/>
              </w:rPr>
              <w:t>הצעת המחיר הנבחנת</w:t>
            </w:r>
          </w:p>
        </w:tc>
      </w:tr>
    </w:tbl>
    <w:p w14:paraId="54C491B8" w14:textId="77777777" w:rsidR="00883DCA" w:rsidRPr="003B3E0B" w:rsidRDefault="00862348" w:rsidP="004F1B2B">
      <w:pPr>
        <w:pStyle w:val="20"/>
        <w:widowControl w:val="0"/>
        <w:numPr>
          <w:ilvl w:val="1"/>
          <w:numId w:val="14"/>
        </w:numPr>
        <w:rPr>
          <w:b/>
          <w:bCs/>
          <w:rtl/>
        </w:rPr>
      </w:pPr>
      <w:bookmarkStart w:id="240" w:name="_Toc514933112"/>
      <w:bookmarkStart w:id="241" w:name="_Toc514940370"/>
      <w:bookmarkStart w:id="242" w:name="_Toc516551355"/>
      <w:bookmarkStart w:id="243" w:name="_Toc880191"/>
      <w:bookmarkEnd w:id="238"/>
      <w:r w:rsidRPr="003B3E0B">
        <w:rPr>
          <w:rFonts w:hint="cs"/>
          <w:b/>
          <w:bCs/>
          <w:rtl/>
        </w:rPr>
        <w:t>שלב ד': חישוב הציון המשוקלל (מחיר ואיכות) ודירוג ההצעות</w:t>
      </w:r>
      <w:bookmarkStart w:id="244" w:name="_Ref464383425"/>
      <w:bookmarkEnd w:id="240"/>
      <w:bookmarkEnd w:id="241"/>
      <w:bookmarkEnd w:id="242"/>
      <w:bookmarkEnd w:id="243"/>
    </w:p>
    <w:p w14:paraId="141728E5" w14:textId="4E697CBA" w:rsidR="00883DCA" w:rsidRPr="003B3E0B" w:rsidRDefault="00862348" w:rsidP="004F1B2B">
      <w:pPr>
        <w:widowControl w:val="0"/>
        <w:numPr>
          <w:ilvl w:val="2"/>
          <w:numId w:val="15"/>
        </w:numPr>
      </w:pPr>
      <w:r w:rsidRPr="003B3E0B">
        <w:rPr>
          <w:rFonts w:hint="cs"/>
          <w:rtl/>
        </w:rPr>
        <w:t xml:space="preserve">הציון הכולל במכרז יחושב על ידי שקלול ציון האיכות בהתאם למשקולות שבסעיף </w:t>
      </w:r>
      <w:r w:rsidR="00143650" w:rsidRPr="003B3E0B">
        <w:rPr>
          <w:rFonts w:hint="cs"/>
        </w:rPr>
        <w:t xml:space="preserve"> </w:t>
      </w:r>
      <w:r w:rsidR="00577CA1" w:rsidRPr="003B3E0B">
        <w:rPr>
          <w:rtl/>
        </w:rPr>
        <w:fldChar w:fldCharType="begin"/>
      </w:r>
      <w:r w:rsidR="00577CA1" w:rsidRPr="003B3E0B">
        <w:instrText xml:space="preserve"> REF _Ref514925945 \r \h </w:instrText>
      </w:r>
      <w:r w:rsidR="009501A7" w:rsidRPr="003B3E0B">
        <w:rPr>
          <w:rtl/>
        </w:rPr>
        <w:instrText xml:space="preserve"> \* </w:instrText>
      </w:r>
      <w:r w:rsidR="009501A7" w:rsidRPr="003B3E0B">
        <w:instrText>MERGEFORMAT</w:instrText>
      </w:r>
      <w:r w:rsidR="009501A7" w:rsidRPr="003B3E0B">
        <w:rPr>
          <w:rtl/>
        </w:rPr>
        <w:instrText xml:space="preserve"> </w:instrText>
      </w:r>
      <w:r w:rsidR="00577CA1" w:rsidRPr="003B3E0B">
        <w:rPr>
          <w:rtl/>
        </w:rPr>
      </w:r>
      <w:r w:rsidR="00577CA1" w:rsidRPr="003B3E0B">
        <w:rPr>
          <w:rtl/>
        </w:rPr>
        <w:fldChar w:fldCharType="separate"/>
      </w:r>
      <w:r w:rsidR="00C6253B" w:rsidRPr="003B3E0B">
        <w:rPr>
          <w:cs/>
        </w:rPr>
        <w:t>‎</w:t>
      </w:r>
      <w:r w:rsidR="00C6253B" w:rsidRPr="003B3E0B">
        <w:t>10.4</w:t>
      </w:r>
      <w:r w:rsidR="00577CA1" w:rsidRPr="003B3E0B">
        <w:rPr>
          <w:rtl/>
        </w:rPr>
        <w:fldChar w:fldCharType="end"/>
      </w:r>
      <w:r w:rsidR="00143650" w:rsidRPr="003B3E0B">
        <w:rPr>
          <w:rFonts w:hint="cs"/>
          <w:rtl/>
        </w:rPr>
        <w:t xml:space="preserve"> למכרז </w:t>
      </w:r>
      <w:r w:rsidRPr="003B3E0B">
        <w:rPr>
          <w:rFonts w:hint="cs"/>
          <w:rtl/>
        </w:rPr>
        <w:t xml:space="preserve">וציון המחיר (כפי שהתקבל בחישוב שבסעיף </w:t>
      </w:r>
      <w:r w:rsidR="0041087E" w:rsidRPr="003B3E0B">
        <w:rPr>
          <w:rtl/>
        </w:rPr>
        <w:fldChar w:fldCharType="begin"/>
      </w:r>
      <w:r w:rsidR="0041087E" w:rsidRPr="003B3E0B">
        <w:rPr>
          <w:rtl/>
        </w:rPr>
        <w:instrText xml:space="preserve"> </w:instrText>
      </w:r>
      <w:r w:rsidR="0041087E" w:rsidRPr="003B3E0B">
        <w:rPr>
          <w:rFonts w:hint="cs"/>
        </w:rPr>
        <w:instrText>REF</w:instrText>
      </w:r>
      <w:r w:rsidR="0041087E" w:rsidRPr="003B3E0B">
        <w:rPr>
          <w:rFonts w:hint="cs"/>
          <w:rtl/>
        </w:rPr>
        <w:instrText xml:space="preserve"> _</w:instrText>
      </w:r>
      <w:r w:rsidR="0041087E" w:rsidRPr="003B3E0B">
        <w:rPr>
          <w:rFonts w:hint="cs"/>
        </w:rPr>
        <w:instrText>Ref524602508 \r \h</w:instrText>
      </w:r>
      <w:r w:rsidR="0041087E" w:rsidRPr="003B3E0B">
        <w:rPr>
          <w:rtl/>
        </w:rPr>
        <w:instrText xml:space="preserve"> </w:instrText>
      </w:r>
      <w:r w:rsidR="009501A7" w:rsidRPr="003B3E0B">
        <w:rPr>
          <w:rtl/>
        </w:rPr>
        <w:instrText xml:space="preserve"> \* </w:instrText>
      </w:r>
      <w:r w:rsidR="009501A7" w:rsidRPr="003B3E0B">
        <w:instrText>MERGEFORMAT</w:instrText>
      </w:r>
      <w:r w:rsidR="009501A7" w:rsidRPr="003B3E0B">
        <w:rPr>
          <w:rtl/>
        </w:rPr>
        <w:instrText xml:space="preserve"> </w:instrText>
      </w:r>
      <w:r w:rsidR="0041087E" w:rsidRPr="003B3E0B">
        <w:rPr>
          <w:rtl/>
        </w:rPr>
      </w:r>
      <w:r w:rsidR="0041087E" w:rsidRPr="003B3E0B">
        <w:rPr>
          <w:rtl/>
        </w:rPr>
        <w:fldChar w:fldCharType="separate"/>
      </w:r>
      <w:r w:rsidR="00C6253B" w:rsidRPr="003B3E0B">
        <w:rPr>
          <w:cs/>
        </w:rPr>
        <w:t>‎</w:t>
      </w:r>
      <w:r w:rsidR="00C6253B" w:rsidRPr="003B3E0B">
        <w:t>10.5</w:t>
      </w:r>
      <w:r w:rsidR="0041087E" w:rsidRPr="003B3E0B">
        <w:rPr>
          <w:rtl/>
        </w:rPr>
        <w:fldChar w:fldCharType="end"/>
      </w:r>
      <w:r w:rsidRPr="003B3E0B">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6"/>
        <w:gridCol w:w="791"/>
        <w:gridCol w:w="545"/>
        <w:gridCol w:w="701"/>
        <w:gridCol w:w="407"/>
        <w:gridCol w:w="363"/>
        <w:gridCol w:w="356"/>
        <w:gridCol w:w="828"/>
        <w:gridCol w:w="480"/>
        <w:gridCol w:w="656"/>
        <w:gridCol w:w="356"/>
        <w:gridCol w:w="486"/>
        <w:gridCol w:w="419"/>
      </w:tblGrid>
      <w:tr w:rsidR="00AC17FD" w:rsidRPr="003B3E0B" w14:paraId="14F76321" w14:textId="77777777" w:rsidTr="006D2A48">
        <w:trPr>
          <w:trHeight w:val="761"/>
        </w:trPr>
        <w:tc>
          <w:tcPr>
            <w:tcW w:w="425" w:type="dxa"/>
            <w:vAlign w:val="center"/>
          </w:tcPr>
          <w:p w14:paraId="5788A5FE" w14:textId="77777777" w:rsidR="0041087E" w:rsidRPr="003B3E0B" w:rsidRDefault="00862348" w:rsidP="004F1B2B">
            <w:pPr>
              <w:widowControl w:val="0"/>
              <w:bidi w:val="0"/>
              <w:jc w:val="center"/>
              <w:rPr>
                <w:rFonts w:asciiTheme="minorHAnsi" w:hAnsiTheme="minorHAnsi"/>
              </w:rPr>
            </w:pPr>
            <w:r w:rsidRPr="003B3E0B">
              <w:rPr>
                <w:sz w:val="56"/>
                <w:szCs w:val="56"/>
              </w:rPr>
              <w:t>)</w:t>
            </w:r>
          </w:p>
        </w:tc>
        <w:tc>
          <w:tcPr>
            <w:tcW w:w="851" w:type="dxa"/>
            <w:vAlign w:val="center"/>
          </w:tcPr>
          <w:p w14:paraId="3054E215" w14:textId="77777777" w:rsidR="0041087E" w:rsidRPr="003B3E0B" w:rsidRDefault="00862348" w:rsidP="004F1B2B">
            <w:pPr>
              <w:widowControl w:val="0"/>
              <w:bidi w:val="0"/>
              <w:jc w:val="center"/>
              <w:rPr>
                <w:rtl/>
              </w:rPr>
            </w:pPr>
            <w:r w:rsidRPr="003B3E0B">
              <w:rPr>
                <w:rFonts w:hint="cs"/>
                <w:sz w:val="28"/>
              </w:rPr>
              <w:t>P</w:t>
            </w:r>
          </w:p>
        </w:tc>
        <w:tc>
          <w:tcPr>
            <w:tcW w:w="567" w:type="dxa"/>
            <w:vAlign w:val="center"/>
          </w:tcPr>
          <w:p w14:paraId="43720D2E" w14:textId="77777777" w:rsidR="0041087E" w:rsidRPr="003B3E0B" w:rsidRDefault="00862348" w:rsidP="004F1B2B">
            <w:pPr>
              <w:widowControl w:val="0"/>
              <w:bidi w:val="0"/>
              <w:jc w:val="center"/>
              <w:rPr>
                <w:rtl/>
              </w:rPr>
            </w:pPr>
            <w:r w:rsidRPr="003B3E0B">
              <w:t>X</w:t>
            </w:r>
          </w:p>
        </w:tc>
        <w:tc>
          <w:tcPr>
            <w:tcW w:w="708" w:type="dxa"/>
            <w:vAlign w:val="center"/>
          </w:tcPr>
          <w:p w14:paraId="0970777B" w14:textId="25E190F6" w:rsidR="0041087E" w:rsidRPr="003B3E0B" w:rsidRDefault="00AC17FD" w:rsidP="004F1B2B">
            <w:pPr>
              <w:widowControl w:val="0"/>
              <w:bidi w:val="0"/>
              <w:jc w:val="center"/>
            </w:pPr>
            <w:r w:rsidRPr="003B3E0B">
              <w:rPr>
                <w:rFonts w:ascii="Times New Roman" w:hAnsi="Times New Roman"/>
              </w:rPr>
              <w:t>50%</w:t>
            </w:r>
          </w:p>
        </w:tc>
        <w:tc>
          <w:tcPr>
            <w:tcW w:w="414" w:type="dxa"/>
            <w:vAlign w:val="center"/>
          </w:tcPr>
          <w:p w14:paraId="3AA44E06" w14:textId="77777777" w:rsidR="0041087E" w:rsidRPr="003B3E0B" w:rsidRDefault="00862348" w:rsidP="004F1B2B">
            <w:pPr>
              <w:widowControl w:val="0"/>
              <w:bidi w:val="0"/>
              <w:jc w:val="center"/>
              <w:rPr>
                <w:rFonts w:ascii="Times New Roman" w:hAnsi="Times New Roman"/>
              </w:rPr>
            </w:pPr>
            <w:r w:rsidRPr="003B3E0B">
              <w:rPr>
                <w:sz w:val="56"/>
                <w:szCs w:val="56"/>
              </w:rPr>
              <w:t>(</w:t>
            </w:r>
          </w:p>
        </w:tc>
        <w:tc>
          <w:tcPr>
            <w:tcW w:w="363" w:type="dxa"/>
            <w:vAlign w:val="center"/>
          </w:tcPr>
          <w:p w14:paraId="4C5219B1" w14:textId="77777777" w:rsidR="0041087E" w:rsidRPr="003B3E0B" w:rsidRDefault="00862348" w:rsidP="004F1B2B">
            <w:pPr>
              <w:widowControl w:val="0"/>
              <w:bidi w:val="0"/>
              <w:jc w:val="center"/>
              <w:rPr>
                <w:rtl/>
              </w:rPr>
            </w:pPr>
            <w:r w:rsidRPr="003B3E0B">
              <w:t>+</w:t>
            </w:r>
          </w:p>
        </w:tc>
        <w:tc>
          <w:tcPr>
            <w:tcW w:w="356" w:type="dxa"/>
            <w:vAlign w:val="center"/>
          </w:tcPr>
          <w:p w14:paraId="04B06928" w14:textId="77777777" w:rsidR="0041087E" w:rsidRPr="003B3E0B" w:rsidRDefault="00862348" w:rsidP="004F1B2B">
            <w:pPr>
              <w:widowControl w:val="0"/>
              <w:bidi w:val="0"/>
              <w:jc w:val="center"/>
              <w:rPr>
                <w:sz w:val="56"/>
                <w:szCs w:val="56"/>
                <w:rtl/>
              </w:rPr>
            </w:pPr>
            <w:r w:rsidRPr="003B3E0B">
              <w:rPr>
                <w:sz w:val="56"/>
                <w:szCs w:val="56"/>
              </w:rPr>
              <w:t>)</w:t>
            </w:r>
          </w:p>
        </w:tc>
        <w:tc>
          <w:tcPr>
            <w:tcW w:w="887" w:type="dxa"/>
            <w:vAlign w:val="center"/>
          </w:tcPr>
          <w:p w14:paraId="7EBECC70" w14:textId="77777777" w:rsidR="0041087E" w:rsidRPr="003B3E0B" w:rsidRDefault="00862348" w:rsidP="004F1B2B">
            <w:pPr>
              <w:widowControl w:val="0"/>
              <w:bidi w:val="0"/>
              <w:jc w:val="center"/>
              <w:rPr>
                <w:rtl/>
              </w:rPr>
            </w:pPr>
            <w:r w:rsidRPr="003B3E0B">
              <w:rPr>
                <w:rFonts w:hint="cs"/>
                <w:sz w:val="28"/>
              </w:rPr>
              <w:t>Q</w:t>
            </w:r>
          </w:p>
        </w:tc>
        <w:tc>
          <w:tcPr>
            <w:tcW w:w="493" w:type="dxa"/>
            <w:vAlign w:val="center"/>
          </w:tcPr>
          <w:p w14:paraId="78B5EBA1" w14:textId="77777777" w:rsidR="0041087E" w:rsidRPr="003B3E0B" w:rsidRDefault="00862348" w:rsidP="004F1B2B">
            <w:pPr>
              <w:widowControl w:val="0"/>
              <w:bidi w:val="0"/>
              <w:jc w:val="center"/>
              <w:rPr>
                <w:rtl/>
              </w:rPr>
            </w:pPr>
            <w:r w:rsidRPr="003B3E0B">
              <w:t>X</w:t>
            </w:r>
          </w:p>
        </w:tc>
        <w:tc>
          <w:tcPr>
            <w:tcW w:w="615" w:type="dxa"/>
            <w:vAlign w:val="center"/>
          </w:tcPr>
          <w:p w14:paraId="761D84EF" w14:textId="1B913FAA" w:rsidR="0041087E" w:rsidRPr="003B3E0B" w:rsidRDefault="00AC17FD" w:rsidP="004F1B2B">
            <w:pPr>
              <w:widowControl w:val="0"/>
              <w:bidi w:val="0"/>
              <w:jc w:val="center"/>
              <w:rPr>
                <w:rFonts w:ascii="Times New Roman" w:hAnsi="Times New Roman"/>
              </w:rPr>
            </w:pPr>
            <w:r w:rsidRPr="003B3E0B">
              <w:rPr>
                <w:rFonts w:ascii="Times New Roman" w:hAnsi="Times New Roman"/>
              </w:rPr>
              <w:t>50%</w:t>
            </w:r>
          </w:p>
        </w:tc>
        <w:tc>
          <w:tcPr>
            <w:tcW w:w="356" w:type="dxa"/>
            <w:vAlign w:val="center"/>
          </w:tcPr>
          <w:p w14:paraId="6581B1FE" w14:textId="77777777" w:rsidR="0041087E" w:rsidRPr="003B3E0B" w:rsidRDefault="00862348" w:rsidP="004F1B2B">
            <w:pPr>
              <w:widowControl w:val="0"/>
              <w:bidi w:val="0"/>
              <w:jc w:val="center"/>
              <w:rPr>
                <w:sz w:val="56"/>
                <w:szCs w:val="56"/>
                <w:rtl/>
              </w:rPr>
            </w:pPr>
            <w:r w:rsidRPr="003B3E0B">
              <w:rPr>
                <w:sz w:val="56"/>
                <w:szCs w:val="56"/>
              </w:rPr>
              <w:t>(</w:t>
            </w:r>
          </w:p>
        </w:tc>
        <w:tc>
          <w:tcPr>
            <w:tcW w:w="504" w:type="dxa"/>
            <w:vAlign w:val="center"/>
          </w:tcPr>
          <w:p w14:paraId="3B965024" w14:textId="77777777" w:rsidR="0041087E" w:rsidRPr="003B3E0B" w:rsidRDefault="00862348" w:rsidP="004F1B2B">
            <w:pPr>
              <w:widowControl w:val="0"/>
              <w:bidi w:val="0"/>
              <w:jc w:val="center"/>
              <w:rPr>
                <w:rtl/>
              </w:rPr>
            </w:pPr>
            <w:r w:rsidRPr="003B3E0B">
              <w:t>=</w:t>
            </w:r>
          </w:p>
        </w:tc>
        <w:tc>
          <w:tcPr>
            <w:tcW w:w="265" w:type="dxa"/>
            <w:vAlign w:val="center"/>
          </w:tcPr>
          <w:p w14:paraId="108D3A04" w14:textId="77777777" w:rsidR="0041087E" w:rsidRPr="003B3E0B" w:rsidRDefault="00862348" w:rsidP="004F1B2B">
            <w:pPr>
              <w:widowControl w:val="0"/>
              <w:bidi w:val="0"/>
              <w:jc w:val="center"/>
              <w:rPr>
                <w:rtl/>
              </w:rPr>
            </w:pPr>
            <w:r w:rsidRPr="003B3E0B">
              <w:rPr>
                <w:rFonts w:hint="cs"/>
                <w:sz w:val="28"/>
              </w:rPr>
              <w:t>A</w:t>
            </w:r>
          </w:p>
        </w:tc>
      </w:tr>
    </w:tbl>
    <w:p w14:paraId="71A29AE3" w14:textId="77777777" w:rsidR="0046136D" w:rsidRPr="003B3E0B" w:rsidRDefault="0046136D" w:rsidP="004F1B2B">
      <w:pPr>
        <w:widowControl w:val="0"/>
        <w:tabs>
          <w:tab w:val="left" w:pos="1218"/>
        </w:tabs>
        <w:ind w:left="1218" w:right="-142"/>
        <w:jc w:val="center"/>
        <w:rPr>
          <w:b/>
          <w:bCs/>
          <w:sz w:val="28"/>
          <w:rtl/>
        </w:rPr>
      </w:pPr>
    </w:p>
    <w:p w14:paraId="061CF59F" w14:textId="77777777" w:rsidR="00883DCA" w:rsidRPr="003B3E0B" w:rsidRDefault="00862348" w:rsidP="004F1B2B">
      <w:pPr>
        <w:widowControl w:val="0"/>
        <w:ind w:left="1218" w:right="-142" w:firstLine="906"/>
        <w:rPr>
          <w:sz w:val="28"/>
        </w:rPr>
      </w:pPr>
      <w:r w:rsidRPr="003B3E0B">
        <w:rPr>
          <w:rFonts w:hint="cs"/>
          <w:sz w:val="28"/>
        </w:rPr>
        <w:t>A</w:t>
      </w:r>
      <w:r w:rsidRPr="003B3E0B">
        <w:rPr>
          <w:rFonts w:hint="cs"/>
          <w:sz w:val="28"/>
          <w:rtl/>
        </w:rPr>
        <w:t xml:space="preserve"> - הציון המשוקלל הסופי למציע.</w:t>
      </w:r>
    </w:p>
    <w:p w14:paraId="200791AE" w14:textId="77777777" w:rsidR="00883DCA" w:rsidRPr="003B3E0B" w:rsidRDefault="00862348" w:rsidP="004F1B2B">
      <w:pPr>
        <w:widowControl w:val="0"/>
        <w:ind w:left="1218" w:right="-142" w:firstLine="906"/>
        <w:rPr>
          <w:sz w:val="28"/>
        </w:rPr>
      </w:pPr>
      <w:r w:rsidRPr="003B3E0B">
        <w:rPr>
          <w:rFonts w:hint="cs"/>
          <w:sz w:val="28"/>
        </w:rPr>
        <w:t>P</w:t>
      </w:r>
      <w:r w:rsidRPr="003B3E0B">
        <w:rPr>
          <w:rFonts w:hint="cs"/>
          <w:sz w:val="28"/>
          <w:rtl/>
        </w:rPr>
        <w:t xml:space="preserve"> - ציון המחיר המשוקלל למציע.</w:t>
      </w:r>
    </w:p>
    <w:p w14:paraId="5D6C8D89" w14:textId="77777777" w:rsidR="00883DCA" w:rsidRPr="003B3E0B" w:rsidRDefault="00862348" w:rsidP="004F1B2B">
      <w:pPr>
        <w:widowControl w:val="0"/>
        <w:ind w:left="1218" w:right="-142" w:firstLine="906"/>
        <w:rPr>
          <w:sz w:val="28"/>
          <w:rtl/>
        </w:rPr>
      </w:pPr>
      <w:r w:rsidRPr="003B3E0B">
        <w:rPr>
          <w:rFonts w:hint="cs"/>
          <w:sz w:val="28"/>
        </w:rPr>
        <w:t>Q</w:t>
      </w:r>
      <w:r w:rsidRPr="003B3E0B">
        <w:rPr>
          <w:rFonts w:hint="cs"/>
          <w:sz w:val="28"/>
          <w:rtl/>
        </w:rPr>
        <w:t xml:space="preserve"> - ציון האיכות שהשיג המציע.</w:t>
      </w:r>
    </w:p>
    <w:p w14:paraId="287EABFE" w14:textId="77777777" w:rsidR="000D5BE6" w:rsidRPr="003B3E0B" w:rsidRDefault="00862348" w:rsidP="004F1B2B">
      <w:pPr>
        <w:pStyle w:val="20"/>
        <w:widowControl w:val="0"/>
        <w:numPr>
          <w:ilvl w:val="1"/>
          <w:numId w:val="14"/>
        </w:numPr>
        <w:rPr>
          <w:b/>
          <w:bCs/>
        </w:rPr>
      </w:pPr>
      <w:bookmarkStart w:id="245" w:name="_Toc880192"/>
      <w:r w:rsidRPr="003B3E0B">
        <w:rPr>
          <w:b/>
          <w:bCs/>
          <w:rtl/>
        </w:rPr>
        <w:t xml:space="preserve">שלב </w:t>
      </w:r>
      <w:r w:rsidRPr="003B3E0B">
        <w:rPr>
          <w:rFonts w:hint="cs"/>
          <w:b/>
          <w:bCs/>
          <w:rtl/>
        </w:rPr>
        <w:t xml:space="preserve">ה': </w:t>
      </w:r>
      <w:r w:rsidRPr="003B3E0B">
        <w:rPr>
          <w:b/>
          <w:bCs/>
          <w:rtl/>
        </w:rPr>
        <w:t xml:space="preserve"> בחירת הספק הזוכה</w:t>
      </w:r>
      <w:bookmarkEnd w:id="245"/>
    </w:p>
    <w:p w14:paraId="1E990658" w14:textId="77777777" w:rsidR="000D5BE6" w:rsidRPr="003B3E0B" w:rsidRDefault="00862348" w:rsidP="004F1B2B">
      <w:pPr>
        <w:widowControl w:val="0"/>
        <w:numPr>
          <w:ilvl w:val="2"/>
          <w:numId w:val="15"/>
        </w:numPr>
        <w:tabs>
          <w:tab w:val="left" w:pos="1218"/>
        </w:tabs>
        <w:ind w:right="-142"/>
      </w:pPr>
      <w:r w:rsidRPr="003B3E0B">
        <w:rPr>
          <w:rtl/>
        </w:rPr>
        <w:t>ה</w:t>
      </w:r>
      <w:r w:rsidRPr="003B3E0B">
        <w:rPr>
          <w:rFonts w:hint="cs"/>
          <w:rtl/>
        </w:rPr>
        <w:t>הצעה</w:t>
      </w:r>
      <w:r w:rsidRPr="003B3E0B">
        <w:rPr>
          <w:rtl/>
        </w:rPr>
        <w:t xml:space="preserve"> בעל</w:t>
      </w:r>
      <w:r w:rsidRPr="003B3E0B">
        <w:rPr>
          <w:rFonts w:hint="cs"/>
          <w:rtl/>
        </w:rPr>
        <w:t>ת</w:t>
      </w:r>
      <w:r w:rsidRPr="003B3E0B">
        <w:rPr>
          <w:rtl/>
        </w:rPr>
        <w:t xml:space="preserve"> הציון המשוקלל הגבוה ביותר (ציון רכיבי האיכות + ציון רכיבי העלות) </w:t>
      </w:r>
      <w:r w:rsidRPr="003B3E0B">
        <w:rPr>
          <w:rFonts w:hint="cs"/>
          <w:rtl/>
        </w:rPr>
        <w:t>תז</w:t>
      </w:r>
      <w:r w:rsidRPr="003B3E0B">
        <w:rPr>
          <w:rtl/>
        </w:rPr>
        <w:t xml:space="preserve">כה במכרז. </w:t>
      </w:r>
    </w:p>
    <w:p w14:paraId="6F9513FD" w14:textId="77777777" w:rsidR="000D5BE6" w:rsidRPr="003B3E0B" w:rsidRDefault="00862348" w:rsidP="004F1B2B">
      <w:pPr>
        <w:widowControl w:val="0"/>
        <w:numPr>
          <w:ilvl w:val="2"/>
          <w:numId w:val="15"/>
        </w:numPr>
        <w:tabs>
          <w:tab w:val="left" w:pos="1218"/>
        </w:tabs>
        <w:ind w:right="-142"/>
      </w:pPr>
      <w:r w:rsidRPr="003B3E0B">
        <w:rPr>
          <w:rtl/>
        </w:rPr>
        <w:t>במקרה שההתקשרות עם הספק הזוכה לא תצא לפועל</w:t>
      </w:r>
      <w:r w:rsidRPr="003B3E0B">
        <w:rPr>
          <w:rFonts w:hint="cs"/>
          <w:rtl/>
        </w:rPr>
        <w:t xml:space="preserve">, </w:t>
      </w:r>
      <w:r w:rsidRPr="003B3E0B">
        <w:rPr>
          <w:rtl/>
        </w:rPr>
        <w:t xml:space="preserve">המשרד שומר לעצמו את הזכות </w:t>
      </w:r>
      <w:r w:rsidRPr="003B3E0B">
        <w:rPr>
          <w:rtl/>
        </w:rPr>
        <w:lastRenderedPageBreak/>
        <w:t>לפנות למציע שידורג במקום השני, לצורך מתן השירותים נשוא פניה זו.</w:t>
      </w:r>
    </w:p>
    <w:p w14:paraId="452CCFB0" w14:textId="77777777" w:rsidR="000D5BE6" w:rsidRPr="003B3E0B" w:rsidRDefault="00862348" w:rsidP="004F1B2B">
      <w:pPr>
        <w:widowControl w:val="0"/>
        <w:numPr>
          <w:ilvl w:val="2"/>
          <w:numId w:val="15"/>
        </w:numPr>
        <w:tabs>
          <w:tab w:val="left" w:pos="1218"/>
        </w:tabs>
        <w:ind w:right="-142"/>
        <w:rPr>
          <w:sz w:val="28"/>
        </w:rPr>
      </w:pPr>
      <w:r w:rsidRPr="003B3E0B">
        <w:rPr>
          <w:rtl/>
        </w:rPr>
        <w:t>המשרד אינו מתחייב לבחור את ההצעה הזולה ביותר ו/או כל הצעה שהיא</w:t>
      </w:r>
      <w:r w:rsidRPr="003B3E0B">
        <w:rPr>
          <w:rFonts w:hint="cs"/>
          <w:rtl/>
        </w:rPr>
        <w:t xml:space="preserve"> וכן הוא אינו מתחייב </w:t>
      </w:r>
      <w:r w:rsidRPr="003B3E0B">
        <w:rPr>
          <w:rFonts w:hint="cs"/>
          <w:sz w:val="28"/>
          <w:rtl/>
        </w:rPr>
        <w:t>לבחור את ההצעה בעלת הניקוד הגבוה ביותר מבין כלל ההצעות שבהליך, וזאת בהתאם להוראות תקנה 21 לתקנות חובת המכרזים.</w:t>
      </w:r>
    </w:p>
    <w:p w14:paraId="632879AA" w14:textId="77777777" w:rsidR="00B052B5" w:rsidRPr="003B3E0B" w:rsidRDefault="00862348" w:rsidP="004F1B2B">
      <w:pPr>
        <w:widowControl w:val="0"/>
        <w:numPr>
          <w:ilvl w:val="2"/>
          <w:numId w:val="15"/>
        </w:numPr>
        <w:tabs>
          <w:tab w:val="left" w:pos="1218"/>
        </w:tabs>
        <w:ind w:right="-142"/>
        <w:rPr>
          <w:sz w:val="28"/>
          <w:rtl/>
        </w:rPr>
      </w:pPr>
      <w:r w:rsidRPr="003B3E0B">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22D049B9" w14:textId="77777777" w:rsidR="00B052B5" w:rsidRPr="003B3E0B" w:rsidRDefault="00862348" w:rsidP="004F1B2B">
      <w:pPr>
        <w:widowControl w:val="0"/>
        <w:numPr>
          <w:ilvl w:val="2"/>
          <w:numId w:val="15"/>
        </w:numPr>
        <w:tabs>
          <w:tab w:val="left" w:pos="1218"/>
        </w:tabs>
        <w:ind w:right="-142"/>
        <w:rPr>
          <w:sz w:val="28"/>
          <w:rtl/>
        </w:rPr>
      </w:pPr>
      <w:r w:rsidRPr="003B3E0B">
        <w:rPr>
          <w:sz w:val="28"/>
          <w:rtl/>
        </w:rPr>
        <w:t>המזמין רשאי, אך לא חייב, לקיים הליך תחרותי נוסף, בכל אחד מהמקרים הבאים:</w:t>
      </w:r>
    </w:p>
    <w:p w14:paraId="2BA90551" w14:textId="77777777" w:rsidR="00B052B5" w:rsidRPr="003B3E0B" w:rsidRDefault="00862348" w:rsidP="004F1B2B">
      <w:pPr>
        <w:widowControl w:val="0"/>
        <w:numPr>
          <w:ilvl w:val="3"/>
          <w:numId w:val="15"/>
        </w:numPr>
        <w:tabs>
          <w:tab w:val="left" w:pos="1218"/>
        </w:tabs>
        <w:ind w:right="-142"/>
        <w:rPr>
          <w:sz w:val="28"/>
          <w:rtl/>
        </w:rPr>
      </w:pPr>
      <w:r w:rsidRPr="003B3E0B">
        <w:rPr>
          <w:sz w:val="28"/>
          <w:rtl/>
        </w:rPr>
        <w:t>במקרה שהצעת המחיר הזולה ביותר, חורגת מהתקציב של המשרד למתן השירות.</w:t>
      </w:r>
    </w:p>
    <w:p w14:paraId="0E3DB65E" w14:textId="77777777" w:rsidR="00B052B5" w:rsidRPr="003B3E0B" w:rsidRDefault="00862348" w:rsidP="004F1B2B">
      <w:pPr>
        <w:widowControl w:val="0"/>
        <w:numPr>
          <w:ilvl w:val="3"/>
          <w:numId w:val="15"/>
        </w:numPr>
        <w:tabs>
          <w:tab w:val="left" w:pos="1218"/>
        </w:tabs>
        <w:ind w:right="-142"/>
        <w:rPr>
          <w:sz w:val="28"/>
          <w:rtl/>
        </w:rPr>
      </w:pPr>
      <w:r w:rsidRPr="003B3E0B">
        <w:rPr>
          <w:sz w:val="28"/>
          <w:rtl/>
        </w:rPr>
        <w:t>מחיר זהה או בפער המצדיק לדעת הועדה הליך תחרותי נוסף.</w:t>
      </w:r>
    </w:p>
    <w:p w14:paraId="7089E1A1" w14:textId="77777777" w:rsidR="00B052B5" w:rsidRPr="003B3E0B" w:rsidRDefault="00862348" w:rsidP="004F1B2B">
      <w:pPr>
        <w:widowControl w:val="0"/>
        <w:numPr>
          <w:ilvl w:val="2"/>
          <w:numId w:val="15"/>
        </w:numPr>
        <w:tabs>
          <w:tab w:val="left" w:pos="1218"/>
        </w:tabs>
        <w:ind w:right="-142"/>
        <w:rPr>
          <w:sz w:val="28"/>
          <w:rtl/>
        </w:rPr>
      </w:pPr>
      <w:r w:rsidRPr="003B3E0B">
        <w:rPr>
          <w:sz w:val="28"/>
          <w:rtl/>
        </w:rPr>
        <w:t>במידה והוחלט לקיים הליך תחרותי נוסף, המשרד יודיע ל</w:t>
      </w:r>
      <w:r w:rsidRPr="003B3E0B">
        <w:rPr>
          <w:rFonts w:hint="cs"/>
          <w:sz w:val="28"/>
          <w:rtl/>
        </w:rPr>
        <w:t>כלל ה</w:t>
      </w:r>
      <w:r w:rsidRPr="003B3E0B">
        <w:rPr>
          <w:sz w:val="28"/>
          <w:rtl/>
        </w:rPr>
        <w:t>מציעים על מועד אחרון להגשת הצעות מחיר משופרות. במידה ויחליט מציע לא להגיש הצעה מיטבית, תחשב הצעת המחיר המקורית שהגיש.</w:t>
      </w:r>
    </w:p>
    <w:p w14:paraId="74A1C124" w14:textId="77777777" w:rsidR="00B052B5" w:rsidRPr="003B3E0B" w:rsidRDefault="00862348" w:rsidP="004F1B2B">
      <w:pPr>
        <w:widowControl w:val="0"/>
        <w:numPr>
          <w:ilvl w:val="2"/>
          <w:numId w:val="15"/>
        </w:numPr>
        <w:tabs>
          <w:tab w:val="left" w:pos="1218"/>
        </w:tabs>
        <w:ind w:right="-142"/>
        <w:rPr>
          <w:sz w:val="28"/>
          <w:rtl/>
        </w:rPr>
      </w:pPr>
      <w:r w:rsidRPr="003B3E0B">
        <w:rPr>
          <w:sz w:val="28"/>
          <w:rtl/>
        </w:rPr>
        <w:t>למשרד שמורה הזכות לקיים הליך תחרותי נוסף לכל הרכיבים המופיעים בטופס הצעת המחיר או לחלקם על פי שיקול דעתו הבלעדי.</w:t>
      </w:r>
    </w:p>
    <w:p w14:paraId="7C7B7264" w14:textId="77777777" w:rsidR="00B052B5" w:rsidRPr="003B3E0B" w:rsidRDefault="00862348" w:rsidP="004F1B2B">
      <w:pPr>
        <w:widowControl w:val="0"/>
        <w:numPr>
          <w:ilvl w:val="2"/>
          <w:numId w:val="15"/>
        </w:numPr>
        <w:tabs>
          <w:tab w:val="left" w:pos="1218"/>
        </w:tabs>
        <w:ind w:right="-142"/>
        <w:rPr>
          <w:sz w:val="28"/>
        </w:rPr>
      </w:pPr>
      <w:r w:rsidRPr="003B3E0B">
        <w:rPr>
          <w:sz w:val="28"/>
          <w:rtl/>
        </w:rPr>
        <w:t>לאחר ביצוע ההליך, ייערך שקלול נוסף בהתאם להצעות המחיר המיטביות שהוגשו, במידה והוגשו, וציון זה יקבע לצורך הכרזה על זוכה.</w:t>
      </w:r>
    </w:p>
    <w:p w14:paraId="26E07152" w14:textId="77777777" w:rsidR="00D0017B" w:rsidRPr="003B3E0B" w:rsidRDefault="00862348" w:rsidP="004F1B2B">
      <w:pPr>
        <w:pStyle w:val="13"/>
        <w:keepNext w:val="0"/>
        <w:keepLines w:val="0"/>
        <w:widowControl w:val="0"/>
        <w:rPr>
          <w:rtl/>
        </w:rPr>
      </w:pPr>
      <w:bookmarkStart w:id="246" w:name="_Toc450576760"/>
      <w:bookmarkStart w:id="247" w:name="_Toc451095699"/>
      <w:bookmarkStart w:id="248" w:name="_Toc476649980"/>
      <w:bookmarkStart w:id="249" w:name="_Toc516551356"/>
      <w:bookmarkStart w:id="250" w:name="_Toc521604041"/>
      <w:bookmarkStart w:id="251" w:name="_Toc524610655"/>
      <w:bookmarkStart w:id="252" w:name="_Toc880193"/>
      <w:bookmarkStart w:id="253" w:name="_Toc71706423"/>
      <w:bookmarkStart w:id="254" w:name="_Toc71706483"/>
      <w:bookmarkStart w:id="255" w:name="_Toc126842775"/>
      <w:bookmarkStart w:id="256" w:name="_Toc126842831"/>
      <w:bookmarkStart w:id="257" w:name="_Toc128310767"/>
      <w:bookmarkEnd w:id="244"/>
      <w:r w:rsidRPr="003B3E0B">
        <w:rPr>
          <w:rtl/>
        </w:rPr>
        <w:t xml:space="preserve">תנאי מתן השירותים על ידי </w:t>
      </w:r>
      <w:bookmarkEnd w:id="246"/>
      <w:bookmarkEnd w:id="247"/>
      <w:bookmarkEnd w:id="248"/>
      <w:bookmarkEnd w:id="249"/>
      <w:bookmarkEnd w:id="250"/>
      <w:r w:rsidR="00BD2A96" w:rsidRPr="003B3E0B">
        <w:rPr>
          <w:rFonts w:hint="cs"/>
          <w:rtl/>
        </w:rPr>
        <w:t>ספק</w:t>
      </w:r>
      <w:r w:rsidR="000B4665" w:rsidRPr="003B3E0B">
        <w:rPr>
          <w:rFonts w:hint="cs"/>
          <w:rtl/>
        </w:rPr>
        <w:t xml:space="preserve"> השירותים</w:t>
      </w:r>
      <w:bookmarkEnd w:id="251"/>
      <w:bookmarkEnd w:id="252"/>
      <w:bookmarkEnd w:id="253"/>
      <w:bookmarkEnd w:id="254"/>
      <w:bookmarkEnd w:id="255"/>
      <w:bookmarkEnd w:id="256"/>
      <w:bookmarkEnd w:id="257"/>
    </w:p>
    <w:p w14:paraId="0B682E89" w14:textId="77777777" w:rsidR="00925C4B" w:rsidRPr="003B3E0B" w:rsidRDefault="00862348" w:rsidP="004F1B2B">
      <w:pPr>
        <w:pStyle w:val="aff1"/>
        <w:widowControl w:val="0"/>
        <w:numPr>
          <w:ilvl w:val="1"/>
          <w:numId w:val="14"/>
        </w:numPr>
        <w:rPr>
          <w:rFonts w:asciiTheme="minorBidi" w:hAnsiTheme="minorBidi" w:cstheme="minorBidi"/>
          <w:b/>
        </w:rPr>
      </w:pPr>
      <w:r w:rsidRPr="003B3E0B">
        <w:rPr>
          <w:rFonts w:asciiTheme="minorBidi" w:hAnsiTheme="minorBidi" w:cstheme="minorBidi"/>
          <w:rtl/>
        </w:rPr>
        <w:t>השירותים</w:t>
      </w:r>
      <w:r w:rsidRPr="003B3E0B">
        <w:rPr>
          <w:rFonts w:asciiTheme="minorBidi" w:hAnsiTheme="minorBidi" w:cstheme="minorBidi"/>
          <w:b/>
          <w:rtl/>
        </w:rPr>
        <w:t xml:space="preserve"> יינתנו על ידי </w:t>
      </w:r>
      <w:r w:rsidR="000B4665" w:rsidRPr="003B3E0B">
        <w:rPr>
          <w:rFonts w:asciiTheme="minorBidi" w:hAnsiTheme="minorBidi" w:cstheme="minorBidi" w:hint="cs"/>
          <w:b/>
          <w:rtl/>
        </w:rPr>
        <w:t>הספק הזוכה</w:t>
      </w:r>
      <w:r w:rsidR="007E5F0A" w:rsidRPr="003B3E0B">
        <w:rPr>
          <w:rFonts w:asciiTheme="minorBidi" w:hAnsiTheme="minorBidi" w:cstheme="minorBidi"/>
          <w:b/>
          <w:rtl/>
        </w:rPr>
        <w:t xml:space="preserve"> </w:t>
      </w:r>
      <w:r w:rsidR="00BD31DC" w:rsidRPr="003B3E0B">
        <w:rPr>
          <w:rFonts w:asciiTheme="minorBidi" w:hAnsiTheme="minorBidi" w:cstheme="minorBidi" w:hint="cs"/>
          <w:b/>
          <w:rtl/>
        </w:rPr>
        <w:t xml:space="preserve">באמצעות </w:t>
      </w:r>
      <w:r w:rsidR="00333FC7" w:rsidRPr="003B3E0B">
        <w:rPr>
          <w:rFonts w:asciiTheme="minorBidi" w:hAnsiTheme="minorBidi" w:cstheme="minorBidi" w:hint="cs"/>
          <w:b/>
          <w:rtl/>
        </w:rPr>
        <w:t>כ</w:t>
      </w:r>
      <w:r w:rsidR="00EC4BC7" w:rsidRPr="003B3E0B">
        <w:rPr>
          <w:rFonts w:asciiTheme="minorBidi" w:hAnsiTheme="minorBidi" w:cstheme="minorBidi" w:hint="cs"/>
          <w:b/>
          <w:rtl/>
        </w:rPr>
        <w:t>ו</w:t>
      </w:r>
      <w:r w:rsidR="00333FC7" w:rsidRPr="003B3E0B">
        <w:rPr>
          <w:rFonts w:asciiTheme="minorBidi" w:hAnsiTheme="minorBidi" w:cstheme="minorBidi" w:hint="cs"/>
          <w:b/>
          <w:rtl/>
        </w:rPr>
        <w:t xml:space="preserve">ח האדם </w:t>
      </w:r>
      <w:r w:rsidR="00BD31DC" w:rsidRPr="003B3E0B">
        <w:rPr>
          <w:rFonts w:asciiTheme="minorBidi" w:hAnsiTheme="minorBidi" w:cstheme="minorBidi" w:hint="cs"/>
          <w:b/>
          <w:rtl/>
        </w:rPr>
        <w:t>אשר יועסק על ידו</w:t>
      </w:r>
      <w:r w:rsidR="00EC4BC7" w:rsidRPr="003B3E0B">
        <w:rPr>
          <w:rFonts w:asciiTheme="minorBidi" w:hAnsiTheme="minorBidi" w:cstheme="minorBidi" w:hint="cs"/>
          <w:b/>
          <w:rtl/>
        </w:rPr>
        <w:t xml:space="preserve"> </w:t>
      </w:r>
      <w:r w:rsidR="0003207B" w:rsidRPr="003B3E0B">
        <w:rPr>
          <w:rFonts w:asciiTheme="minorBidi" w:hAnsiTheme="minorBidi" w:cstheme="minorBidi"/>
          <w:b/>
          <w:rtl/>
        </w:rPr>
        <w:t xml:space="preserve">ובהתאם </w:t>
      </w:r>
      <w:r w:rsidR="00487D57" w:rsidRPr="003B3E0B">
        <w:rPr>
          <w:rFonts w:asciiTheme="minorBidi" w:hAnsiTheme="minorBidi" w:cstheme="minorBidi"/>
          <w:b/>
          <w:rtl/>
        </w:rPr>
        <w:t xml:space="preserve">לצורכי </w:t>
      </w:r>
      <w:r w:rsidR="000B4665" w:rsidRPr="003B3E0B">
        <w:rPr>
          <w:rFonts w:asciiTheme="minorBidi" w:hAnsiTheme="minorBidi" w:cstheme="minorBidi" w:hint="cs"/>
          <w:b/>
          <w:rtl/>
        </w:rPr>
        <w:t>המזמי</w:t>
      </w:r>
      <w:r w:rsidR="00BD2A96" w:rsidRPr="003B3E0B">
        <w:rPr>
          <w:rFonts w:asciiTheme="minorBidi" w:hAnsiTheme="minorBidi" w:cstheme="minorBidi" w:hint="cs"/>
          <w:b/>
          <w:rtl/>
        </w:rPr>
        <w:t>ן</w:t>
      </w:r>
      <w:r w:rsidR="00C41EB2" w:rsidRPr="003B3E0B">
        <w:rPr>
          <w:rFonts w:asciiTheme="minorBidi" w:hAnsiTheme="minorBidi" w:cstheme="minorBidi"/>
          <w:b/>
          <w:rtl/>
        </w:rPr>
        <w:t xml:space="preserve"> </w:t>
      </w:r>
      <w:r w:rsidRPr="003B3E0B">
        <w:rPr>
          <w:rFonts w:asciiTheme="minorBidi" w:hAnsiTheme="minorBidi" w:cstheme="minorBidi"/>
          <w:b/>
          <w:rtl/>
        </w:rPr>
        <w:t>ולשביעות רצונ</w:t>
      </w:r>
      <w:r w:rsidR="00BD2A96" w:rsidRPr="003B3E0B">
        <w:rPr>
          <w:rFonts w:asciiTheme="minorBidi" w:hAnsiTheme="minorBidi" w:cstheme="minorBidi" w:hint="cs"/>
          <w:b/>
          <w:rtl/>
        </w:rPr>
        <w:t>ו</w:t>
      </w:r>
      <w:r w:rsidRPr="003B3E0B">
        <w:rPr>
          <w:rFonts w:asciiTheme="minorBidi" w:hAnsiTheme="minorBidi" w:cstheme="minorBidi"/>
          <w:b/>
          <w:rtl/>
        </w:rPr>
        <w:t xml:space="preserve">. </w:t>
      </w:r>
      <w:r w:rsidR="007E5F0A" w:rsidRPr="003B3E0B">
        <w:rPr>
          <w:rFonts w:asciiTheme="minorBidi" w:hAnsiTheme="minorBidi" w:cstheme="minorBidi"/>
          <w:b/>
          <w:rtl/>
        </w:rPr>
        <w:t>ה</w:t>
      </w:r>
      <w:r w:rsidR="00EC4BC7" w:rsidRPr="003B3E0B">
        <w:rPr>
          <w:rFonts w:asciiTheme="minorBidi" w:hAnsiTheme="minorBidi" w:cstheme="minorBidi" w:hint="cs"/>
          <w:b/>
          <w:rtl/>
        </w:rPr>
        <w:t>ספק</w:t>
      </w:r>
      <w:r w:rsidR="007E5F0A" w:rsidRPr="003B3E0B">
        <w:rPr>
          <w:rFonts w:asciiTheme="minorBidi" w:hAnsiTheme="minorBidi" w:cstheme="minorBidi"/>
          <w:b/>
          <w:rtl/>
        </w:rPr>
        <w:t xml:space="preserve"> </w:t>
      </w:r>
      <w:r w:rsidRPr="003B3E0B">
        <w:rPr>
          <w:rFonts w:asciiTheme="minorBidi" w:hAnsiTheme="minorBidi" w:cstheme="minorBidi"/>
          <w:b/>
          <w:rtl/>
        </w:rPr>
        <w:t>או מי מטעמו לא יהיו רשאים להעביר או להסב את זכויותיהם</w:t>
      </w:r>
      <w:r w:rsidR="00835E38" w:rsidRPr="003B3E0B">
        <w:rPr>
          <w:rFonts w:asciiTheme="minorBidi" w:hAnsiTheme="minorBidi" w:cstheme="minorBidi"/>
          <w:b/>
          <w:rtl/>
        </w:rPr>
        <w:t xml:space="preserve"> על פי </w:t>
      </w:r>
      <w:r w:rsidRPr="003B3E0B">
        <w:rPr>
          <w:rFonts w:asciiTheme="minorBidi" w:hAnsiTheme="minorBidi" w:cstheme="minorBidi"/>
          <w:b/>
          <w:rtl/>
        </w:rPr>
        <w:t xml:space="preserve">הצעה זו כולן או חלקן לצד שלישי, אלא בהסכמה מראש ובכתב </w:t>
      </w:r>
      <w:r w:rsidR="00C41EB2" w:rsidRPr="003B3E0B">
        <w:rPr>
          <w:rFonts w:asciiTheme="minorBidi" w:hAnsiTheme="minorBidi" w:cstheme="minorBidi"/>
          <w:b/>
          <w:rtl/>
        </w:rPr>
        <w:t>מ</w:t>
      </w:r>
      <w:r w:rsidR="00C41EB2" w:rsidRPr="003B3E0B">
        <w:rPr>
          <w:rFonts w:asciiTheme="minorBidi" w:hAnsiTheme="minorBidi" w:cstheme="minorBidi" w:hint="cs"/>
          <w:b/>
          <w:rtl/>
        </w:rPr>
        <w:t>המשרד</w:t>
      </w:r>
      <w:r w:rsidR="00C41EB2" w:rsidRPr="003B3E0B">
        <w:rPr>
          <w:rFonts w:asciiTheme="minorBidi" w:hAnsiTheme="minorBidi" w:cstheme="minorBidi"/>
          <w:b/>
          <w:rtl/>
        </w:rPr>
        <w:t xml:space="preserve"> </w:t>
      </w:r>
      <w:r w:rsidRPr="003B3E0B">
        <w:rPr>
          <w:rFonts w:asciiTheme="minorBidi" w:hAnsiTheme="minorBidi" w:cstheme="minorBidi"/>
          <w:b/>
          <w:rtl/>
        </w:rPr>
        <w:t>או מי מטעמו.</w:t>
      </w:r>
    </w:p>
    <w:p w14:paraId="36CDE5C8" w14:textId="77777777" w:rsidR="00925C4B" w:rsidRPr="003B3E0B" w:rsidRDefault="00862348" w:rsidP="004F1B2B">
      <w:pPr>
        <w:pStyle w:val="aff1"/>
        <w:widowControl w:val="0"/>
        <w:numPr>
          <w:ilvl w:val="1"/>
          <w:numId w:val="14"/>
        </w:numPr>
        <w:rPr>
          <w:rFonts w:asciiTheme="minorBidi" w:hAnsiTheme="minorBidi" w:cstheme="minorBidi"/>
          <w:b/>
        </w:rPr>
      </w:pPr>
      <w:r w:rsidRPr="003B3E0B">
        <w:rPr>
          <w:rFonts w:asciiTheme="minorBidi" w:hAnsiTheme="minorBidi" w:cstheme="minorBidi" w:hint="cs"/>
          <w:rtl/>
        </w:rPr>
        <w:t>הספק הזוכה</w:t>
      </w:r>
      <w:r w:rsidR="007E5F0A" w:rsidRPr="003B3E0B">
        <w:rPr>
          <w:rFonts w:asciiTheme="minorBidi" w:hAnsiTheme="minorBidi" w:cstheme="minorBidi"/>
          <w:b/>
          <w:rtl/>
        </w:rPr>
        <w:t xml:space="preserve"> </w:t>
      </w:r>
      <w:r w:rsidR="00363713" w:rsidRPr="003B3E0B">
        <w:rPr>
          <w:rFonts w:asciiTheme="minorBidi" w:hAnsiTheme="minorBidi" w:cstheme="minorBidi"/>
          <w:b/>
          <w:rtl/>
        </w:rPr>
        <w:t xml:space="preserve">יחל להעניק את השירותים </w:t>
      </w:r>
      <w:r w:rsidR="00F24DA9" w:rsidRPr="003B3E0B">
        <w:rPr>
          <w:rFonts w:asciiTheme="minorBidi" w:hAnsiTheme="minorBidi" w:cstheme="minorBidi" w:hint="cs"/>
          <w:b/>
          <w:rtl/>
        </w:rPr>
        <w:t>מיד</w:t>
      </w:r>
      <w:r w:rsidR="000A2DC1" w:rsidRPr="003B3E0B">
        <w:rPr>
          <w:rFonts w:asciiTheme="minorBidi" w:hAnsiTheme="minorBidi" w:cstheme="minorBidi" w:hint="cs"/>
          <w:b/>
          <w:rtl/>
        </w:rPr>
        <w:t xml:space="preserve"> לאחר</w:t>
      </w:r>
      <w:r w:rsidR="00363713" w:rsidRPr="003B3E0B">
        <w:rPr>
          <w:rFonts w:asciiTheme="minorBidi" w:hAnsiTheme="minorBidi" w:cstheme="minorBidi"/>
          <w:b/>
          <w:rtl/>
        </w:rPr>
        <w:t xml:space="preserve"> חת</w:t>
      </w:r>
      <w:r w:rsidR="00412A92" w:rsidRPr="003B3E0B">
        <w:rPr>
          <w:rtl/>
        </w:rPr>
        <w:t>ימ</w:t>
      </w:r>
      <w:r w:rsidR="00363713" w:rsidRPr="003B3E0B">
        <w:rPr>
          <w:rFonts w:asciiTheme="minorBidi" w:hAnsiTheme="minorBidi" w:cstheme="minorBidi"/>
          <w:b/>
          <w:rtl/>
        </w:rPr>
        <w:t>ת מורשי החת</w:t>
      </w:r>
      <w:r w:rsidR="00412A92" w:rsidRPr="003B3E0B">
        <w:rPr>
          <w:rtl/>
        </w:rPr>
        <w:t>ימ</w:t>
      </w:r>
      <w:r w:rsidR="00363713" w:rsidRPr="003B3E0B">
        <w:rPr>
          <w:rFonts w:asciiTheme="minorBidi" w:hAnsiTheme="minorBidi" w:cstheme="minorBidi"/>
          <w:b/>
          <w:rtl/>
        </w:rPr>
        <w:t xml:space="preserve">ה מטעם </w:t>
      </w:r>
      <w:r w:rsidR="00B50DF7" w:rsidRPr="003B3E0B">
        <w:rPr>
          <w:rFonts w:asciiTheme="minorBidi" w:hAnsiTheme="minorBidi" w:cstheme="minorBidi" w:hint="cs"/>
          <w:b/>
          <w:rtl/>
        </w:rPr>
        <w:t>המזמין</w:t>
      </w:r>
      <w:r w:rsidR="001F5944" w:rsidRPr="003B3E0B">
        <w:rPr>
          <w:rFonts w:asciiTheme="minorBidi" w:hAnsiTheme="minorBidi" w:cstheme="minorBidi"/>
          <w:b/>
          <w:rtl/>
        </w:rPr>
        <w:t xml:space="preserve"> </w:t>
      </w:r>
      <w:r w:rsidR="00363713" w:rsidRPr="003B3E0B">
        <w:rPr>
          <w:rFonts w:asciiTheme="minorBidi" w:hAnsiTheme="minorBidi" w:cstheme="minorBidi"/>
          <w:b/>
          <w:rtl/>
        </w:rPr>
        <w:t>על הסכם ההתקשרות</w:t>
      </w:r>
      <w:r w:rsidR="004324D1" w:rsidRPr="003B3E0B">
        <w:rPr>
          <w:rFonts w:asciiTheme="minorBidi" w:hAnsiTheme="minorBidi" w:cstheme="minorBidi" w:hint="cs"/>
          <w:b/>
          <w:rtl/>
        </w:rPr>
        <w:t xml:space="preserve"> והנפקת הזמנת רכש</w:t>
      </w:r>
      <w:r w:rsidRPr="003B3E0B">
        <w:rPr>
          <w:rFonts w:asciiTheme="minorBidi" w:hAnsiTheme="minorBidi" w:cstheme="minorBidi" w:hint="cs"/>
          <w:b/>
          <w:rtl/>
        </w:rPr>
        <w:t xml:space="preserve"> חתומה</w:t>
      </w:r>
      <w:r w:rsidR="004324D1" w:rsidRPr="003B3E0B">
        <w:rPr>
          <w:rFonts w:asciiTheme="minorBidi" w:hAnsiTheme="minorBidi" w:cstheme="minorBidi" w:hint="cs"/>
          <w:b/>
          <w:rtl/>
        </w:rPr>
        <w:t xml:space="preserve"> ע"י</w:t>
      </w:r>
      <w:r w:rsidRPr="003B3E0B">
        <w:rPr>
          <w:rFonts w:asciiTheme="minorBidi" w:hAnsiTheme="minorBidi" w:cstheme="minorBidi" w:hint="cs"/>
          <w:b/>
          <w:rtl/>
        </w:rPr>
        <w:t xml:space="preserve"> מורשי החתימה מטעם</w:t>
      </w:r>
      <w:r w:rsidR="00B50DF7" w:rsidRPr="003B3E0B">
        <w:rPr>
          <w:rFonts w:asciiTheme="minorBidi" w:hAnsiTheme="minorBidi" w:cstheme="minorBidi" w:hint="cs"/>
          <w:b/>
          <w:rtl/>
        </w:rPr>
        <w:t xml:space="preserve"> המזמין</w:t>
      </w:r>
      <w:r w:rsidR="00363713" w:rsidRPr="003B3E0B">
        <w:rPr>
          <w:rFonts w:asciiTheme="minorBidi" w:hAnsiTheme="minorBidi" w:cstheme="minorBidi"/>
          <w:b/>
          <w:rtl/>
        </w:rPr>
        <w:t>.</w:t>
      </w:r>
    </w:p>
    <w:p w14:paraId="13F50359" w14:textId="77777777" w:rsidR="00736C4A" w:rsidRPr="003B3E0B" w:rsidRDefault="00862348" w:rsidP="004F1B2B">
      <w:pPr>
        <w:pStyle w:val="13"/>
        <w:keepNext w:val="0"/>
        <w:keepLines w:val="0"/>
        <w:widowControl w:val="0"/>
      </w:pPr>
      <w:bookmarkStart w:id="258" w:name="_Ref524876662"/>
      <w:bookmarkStart w:id="259" w:name="_Toc880194"/>
      <w:bookmarkStart w:id="260" w:name="_Toc71706424"/>
      <w:bookmarkStart w:id="261" w:name="_Toc71706484"/>
      <w:bookmarkStart w:id="262" w:name="_Toc126842776"/>
      <w:bookmarkStart w:id="263" w:name="_Toc126842832"/>
      <w:bookmarkStart w:id="264" w:name="_Ref128304003"/>
      <w:bookmarkStart w:id="265" w:name="_Toc128310768"/>
      <w:bookmarkStart w:id="266" w:name="_Toc516551357"/>
      <w:bookmarkStart w:id="267" w:name="_Toc521604042"/>
      <w:bookmarkStart w:id="268" w:name="_Toc524610656"/>
      <w:r w:rsidRPr="003B3E0B">
        <w:rPr>
          <w:rFonts w:hint="cs"/>
          <w:rtl/>
        </w:rPr>
        <w:t>מנגנון ה</w:t>
      </w:r>
      <w:r w:rsidRPr="003B3E0B">
        <w:rPr>
          <w:rtl/>
        </w:rPr>
        <w:t>תמורה</w:t>
      </w:r>
      <w:bookmarkEnd w:id="258"/>
      <w:r w:rsidR="00BA71AC" w:rsidRPr="003B3E0B">
        <w:rPr>
          <w:rFonts w:hint="cs"/>
          <w:rtl/>
        </w:rPr>
        <w:t xml:space="preserve"> וההתחשבנות</w:t>
      </w:r>
      <w:bookmarkEnd w:id="259"/>
      <w:bookmarkEnd w:id="260"/>
      <w:bookmarkEnd w:id="261"/>
      <w:bookmarkEnd w:id="262"/>
      <w:bookmarkEnd w:id="263"/>
      <w:bookmarkEnd w:id="264"/>
      <w:bookmarkEnd w:id="265"/>
    </w:p>
    <w:p w14:paraId="398E3111" w14:textId="77777777" w:rsidR="00AA6BD4" w:rsidRPr="003B3E0B" w:rsidRDefault="00862348" w:rsidP="00383258">
      <w:pPr>
        <w:pStyle w:val="aff1"/>
        <w:widowControl w:val="0"/>
        <w:numPr>
          <w:ilvl w:val="1"/>
          <w:numId w:val="14"/>
        </w:numPr>
      </w:pPr>
      <w:bookmarkStart w:id="269" w:name="_Ref12879676"/>
      <w:bookmarkStart w:id="270" w:name="_Hlk12979250"/>
      <w:r w:rsidRPr="003B3E0B">
        <w:rPr>
          <w:rFonts w:asciiTheme="minorBidi" w:hAnsiTheme="minorBidi" w:cstheme="minorBidi" w:hint="cs"/>
          <w:rtl/>
        </w:rPr>
        <w:t>בתמורה לאספקת השירותים ישלם המשרד לספק הזוכה את התמורה הבאה:</w:t>
      </w:r>
    </w:p>
    <w:p w14:paraId="1EFD3ACF" w14:textId="5E16171E" w:rsidR="00AA6BD4" w:rsidRPr="003B3E0B" w:rsidRDefault="00862348" w:rsidP="00AA6BD4">
      <w:pPr>
        <w:widowControl w:val="0"/>
        <w:numPr>
          <w:ilvl w:val="2"/>
          <w:numId w:val="14"/>
        </w:numPr>
        <w:ind w:left="1458"/>
        <w:rPr>
          <w:rtl/>
        </w:rPr>
      </w:pPr>
      <w:r w:rsidRPr="003B3E0B">
        <w:rPr>
          <w:rFonts w:hint="cs"/>
          <w:rtl/>
        </w:rPr>
        <w:t>עבור רכיב א', תשולם התמורה בגובה הצעת המחיר של המציע לרכיב זה (</w:t>
      </w:r>
      <w:r w:rsidRPr="003B3E0B">
        <w:rPr>
          <w:rFonts w:hint="cs"/>
        </w:rPr>
        <w:t>A</w:t>
      </w:r>
      <w:r w:rsidRPr="003B3E0B">
        <w:rPr>
          <w:rFonts w:hint="cs"/>
          <w:rtl/>
        </w:rPr>
        <w:t>) לאחר אספקת המתקן, הצבתו והתקנתו באתר, לשביעות רצונו של המשרד</w:t>
      </w:r>
      <w:r w:rsidR="007A60D3" w:rsidRPr="003B3E0B">
        <w:rPr>
          <w:rFonts w:hint="cs"/>
          <w:rtl/>
        </w:rPr>
        <w:t>, בהתאם למועדי התשלום בתכ"ם (הוראה 1.4.3).</w:t>
      </w:r>
    </w:p>
    <w:p w14:paraId="73C5E4AC" w14:textId="77777777" w:rsidR="00AA6BD4" w:rsidRPr="003B3E0B" w:rsidRDefault="00862348" w:rsidP="00AA6BD4">
      <w:pPr>
        <w:widowControl w:val="0"/>
        <w:numPr>
          <w:ilvl w:val="2"/>
          <w:numId w:val="14"/>
        </w:numPr>
        <w:ind w:left="1458"/>
      </w:pPr>
      <w:r w:rsidRPr="003B3E0B">
        <w:rPr>
          <w:rFonts w:hint="cs"/>
          <w:rtl/>
        </w:rPr>
        <w:t>עבור רכיב ב', תחולק התמורה השנתית בגובה הצעת המחיר של המציע לרכיב זה (</w:t>
      </w:r>
      <w:r w:rsidRPr="003B3E0B">
        <w:rPr>
          <w:rFonts w:hint="cs"/>
        </w:rPr>
        <w:t>B</w:t>
      </w:r>
      <w:r w:rsidRPr="003B3E0B">
        <w:rPr>
          <w:rFonts w:hint="cs"/>
          <w:rtl/>
        </w:rPr>
        <w:t xml:space="preserve">) ל-2, ותשולם פעמיים בשנה: בסוף הרבעון הראשון (מרץ) ובסוף הרבעון השלישי (ספטמבר). </w:t>
      </w:r>
    </w:p>
    <w:p w14:paraId="09E293A6" w14:textId="77777777" w:rsidR="00AA6BD4" w:rsidRPr="003B3E0B" w:rsidRDefault="00862348" w:rsidP="00AA6BD4">
      <w:pPr>
        <w:widowControl w:val="0"/>
        <w:numPr>
          <w:ilvl w:val="3"/>
          <w:numId w:val="14"/>
        </w:numPr>
        <w:tabs>
          <w:tab w:val="clear" w:pos="2211"/>
          <w:tab w:val="num" w:pos="1684"/>
        </w:tabs>
        <w:ind w:left="2421"/>
      </w:pPr>
      <w:r w:rsidRPr="003B3E0B">
        <w:rPr>
          <w:rFonts w:hint="cs"/>
          <w:rtl/>
        </w:rPr>
        <w:t>בעבור כל מתקן חדש שיירכש ע"י המזמין, בתום שנת האחריות עליו, ועם תחילת שנת התחזוקה, ישולם החלק הראשון של התמורה השנתית במועד הקרוב ביותר.</w:t>
      </w:r>
    </w:p>
    <w:p w14:paraId="5446EFD7" w14:textId="6C29172B" w:rsidR="00AA6BD4" w:rsidRPr="003B3E0B" w:rsidRDefault="00862348" w:rsidP="00AA6BD4">
      <w:pPr>
        <w:widowControl w:val="0"/>
        <w:ind w:left="2353"/>
        <w:rPr>
          <w:b/>
          <w:bCs/>
        </w:rPr>
      </w:pPr>
      <w:r w:rsidRPr="003B3E0B">
        <w:rPr>
          <w:rFonts w:hint="cs"/>
          <w:b/>
          <w:bCs/>
          <w:rtl/>
        </w:rPr>
        <w:t xml:space="preserve">לדוגמה, מתקן שנרכש, סופק והותקן באתר המזמין במהלך חודש אוקטובר 2023, תקופת האחריות עליו תסתיים בחודש אוקטובר 2024. במידה והאריך המזמין את ההתקשרות עם הספק, תחל תקופת התחזוקה השנתית </w:t>
      </w:r>
      <w:r w:rsidR="00CB011C" w:rsidRPr="003B3E0B">
        <w:rPr>
          <w:rFonts w:hint="cs"/>
          <w:b/>
          <w:bCs/>
          <w:rtl/>
        </w:rPr>
        <w:t>בנובמבר</w:t>
      </w:r>
      <w:r w:rsidRPr="003B3E0B">
        <w:rPr>
          <w:rFonts w:hint="cs"/>
          <w:b/>
          <w:bCs/>
          <w:rtl/>
        </w:rPr>
        <w:t xml:space="preserve"> 2024. התמורה בגין התחזוקה השנתית תשולם בשתי פעימות: תשלום ראשון (בגובה </w:t>
      </w:r>
      <w:r w:rsidR="00CB011C" w:rsidRPr="003B3E0B">
        <w:rPr>
          <w:rFonts w:hint="cs"/>
          <w:b/>
          <w:bCs/>
          <w:rtl/>
        </w:rPr>
        <w:t>50%</w:t>
      </w:r>
      <w:r w:rsidRPr="003B3E0B">
        <w:rPr>
          <w:rFonts w:hint="cs"/>
          <w:b/>
          <w:bCs/>
          <w:rtl/>
        </w:rPr>
        <w:t xml:space="preserve"> </w:t>
      </w:r>
      <w:r w:rsidRPr="003B3E0B">
        <w:rPr>
          <w:rFonts w:hint="cs"/>
          <w:b/>
          <w:bCs/>
          <w:rtl/>
        </w:rPr>
        <w:lastRenderedPageBreak/>
        <w:t>מהתמורה השנתית) ישולם בסוף חודש מרץ 2025, והתשלום השני בסוף חודש ספטמבר 2025.</w:t>
      </w:r>
    </w:p>
    <w:bookmarkEnd w:id="269"/>
    <w:p w14:paraId="406BEF36" w14:textId="77777777" w:rsidR="003D3C05" w:rsidRPr="003B3E0B" w:rsidRDefault="00862348" w:rsidP="00365C7F">
      <w:pPr>
        <w:pStyle w:val="aff1"/>
        <w:widowControl w:val="0"/>
        <w:numPr>
          <w:ilvl w:val="1"/>
          <w:numId w:val="14"/>
        </w:numPr>
      </w:pPr>
      <w:r w:rsidRPr="003B3E0B">
        <w:rPr>
          <w:rFonts w:hint="cs"/>
          <w:rtl/>
        </w:rPr>
        <w:t>ברור ומוסכם לכל כי הצעת המחיר שהגיש הספק, מכילה את כלל העלויות הנדרשות לביצוע הסכם זה</w:t>
      </w:r>
      <w:r w:rsidRPr="003B3E0B">
        <w:rPr>
          <w:rtl/>
        </w:rPr>
        <w:t xml:space="preserve"> לרבות עלויות שכר</w:t>
      </w:r>
      <w:r w:rsidRPr="003B3E0B">
        <w:rPr>
          <w:rFonts w:hint="cs"/>
          <w:rtl/>
        </w:rPr>
        <w:t xml:space="preserve"> ועלויות זכויות סוציאליות, שעות נוספות,</w:t>
      </w:r>
      <w:r w:rsidRPr="003B3E0B">
        <w:rPr>
          <w:rtl/>
        </w:rPr>
        <w:t xml:space="preserve"> </w:t>
      </w:r>
      <w:r w:rsidRPr="003B3E0B">
        <w:rPr>
          <w:rFonts w:hint="cs"/>
          <w:rtl/>
        </w:rPr>
        <w:t xml:space="preserve">שכירות, נסיעות וביטול זמן, רכישת ציוד, הוצאות משרדיות, ביטוחים, עלויות תפעול, ניהול ורווח, </w:t>
      </w:r>
      <w:r w:rsidR="00383258" w:rsidRPr="003B3E0B">
        <w:rPr>
          <w:rFonts w:hint="cs"/>
          <w:rtl/>
        </w:rPr>
        <w:t xml:space="preserve">תשלומי מע"מ </w:t>
      </w:r>
      <w:r w:rsidRPr="003B3E0B">
        <w:rPr>
          <w:rFonts w:hint="cs"/>
          <w:rtl/>
        </w:rPr>
        <w:t>וכן כל מס או היטל נוסף לפי חוק.</w:t>
      </w:r>
    </w:p>
    <w:p w14:paraId="07C4B7DF" w14:textId="77777777" w:rsidR="003D3C05" w:rsidRPr="003B3E0B" w:rsidRDefault="00862348" w:rsidP="00365C7F">
      <w:pPr>
        <w:pStyle w:val="aff1"/>
        <w:widowControl w:val="0"/>
        <w:numPr>
          <w:ilvl w:val="1"/>
          <w:numId w:val="14"/>
        </w:numPr>
      </w:pPr>
      <w:bookmarkStart w:id="271" w:name="_Ref30732988"/>
      <w:bookmarkStart w:id="272" w:name="_Ref40161692"/>
      <w:bookmarkStart w:id="273" w:name="_Toc81106651"/>
      <w:r w:rsidRPr="003B3E0B">
        <w:rPr>
          <w:rFonts w:hint="cs"/>
          <w:rtl/>
        </w:rPr>
        <w:t xml:space="preserve">התמורה שתשולם לספק לא תחשב כמשכורת או שכר עבודה, אלא תמורה עבור </w:t>
      </w:r>
      <w:r w:rsidR="00383258" w:rsidRPr="003B3E0B">
        <w:rPr>
          <w:rFonts w:hint="cs"/>
          <w:rtl/>
        </w:rPr>
        <w:t>א</w:t>
      </w:r>
      <w:r w:rsidRPr="003B3E0B">
        <w:rPr>
          <w:rFonts w:hint="cs"/>
          <w:rtl/>
        </w:rPr>
        <w:t xml:space="preserve">ספקת השירותים הנדרשים במכרז זה, בהיות היחסים בין הצדדים יחסים של מזמין שירותים וספק שירותים. </w:t>
      </w:r>
    </w:p>
    <w:p w14:paraId="20CEA3E8" w14:textId="77777777" w:rsidR="003D3C05" w:rsidRPr="003B3E0B" w:rsidRDefault="00862348" w:rsidP="004F1B2B">
      <w:pPr>
        <w:pStyle w:val="aff1"/>
        <w:widowControl w:val="0"/>
        <w:numPr>
          <w:ilvl w:val="1"/>
          <w:numId w:val="14"/>
        </w:numPr>
        <w:rPr>
          <w:rFonts w:asciiTheme="minorBidi" w:hAnsiTheme="minorBidi" w:cstheme="minorBidi"/>
          <w:b/>
        </w:rPr>
      </w:pPr>
      <w:r w:rsidRPr="003B3E0B">
        <w:rPr>
          <w:rtl/>
        </w:rPr>
        <w:t xml:space="preserve">הצמדת התמורה תהיה בהתאם </w:t>
      </w:r>
      <w:r w:rsidRPr="003B3E0B">
        <w:rPr>
          <w:rFonts w:hint="cs"/>
          <w:rtl/>
        </w:rPr>
        <w:t>להוראות הסכם ההתקשרות.</w:t>
      </w:r>
      <w:bookmarkEnd w:id="270"/>
      <w:bookmarkEnd w:id="271"/>
      <w:bookmarkEnd w:id="272"/>
      <w:bookmarkEnd w:id="273"/>
    </w:p>
    <w:p w14:paraId="74DAD7D1" w14:textId="0F955990" w:rsidR="00015CD9" w:rsidRPr="003B3E0B" w:rsidRDefault="00862348" w:rsidP="004F1B2B">
      <w:pPr>
        <w:pStyle w:val="aff1"/>
        <w:widowControl w:val="0"/>
        <w:numPr>
          <w:ilvl w:val="1"/>
          <w:numId w:val="14"/>
        </w:numPr>
        <w:rPr>
          <w:rFonts w:asciiTheme="minorBidi" w:hAnsiTheme="minorBidi" w:cstheme="minorBidi"/>
          <w:b/>
          <w:rtl/>
        </w:rPr>
      </w:pPr>
      <w:r w:rsidRPr="003B3E0B">
        <w:rPr>
          <w:rFonts w:asciiTheme="minorBidi" w:hAnsiTheme="minorBidi" w:cstheme="minorBidi" w:hint="cs"/>
          <w:b/>
          <w:rtl/>
        </w:rPr>
        <w:t xml:space="preserve">תשלום המזמין יהיה </w:t>
      </w:r>
      <w:r w:rsidRPr="003B3E0B">
        <w:rPr>
          <w:rFonts w:asciiTheme="minorBidi" w:hAnsiTheme="minorBidi" w:cstheme="minorBidi" w:hint="eastAsia"/>
          <w:b/>
          <w:rtl/>
        </w:rPr>
        <w:t>בהתאם</w:t>
      </w:r>
      <w:r w:rsidRPr="003B3E0B">
        <w:rPr>
          <w:rFonts w:asciiTheme="minorBidi" w:hAnsiTheme="minorBidi" w:cstheme="minorBidi"/>
          <w:b/>
          <w:rtl/>
        </w:rPr>
        <w:t xml:space="preserve"> </w:t>
      </w:r>
      <w:r w:rsidRPr="003B3E0B">
        <w:rPr>
          <w:rFonts w:asciiTheme="minorBidi" w:hAnsiTheme="minorBidi" w:cstheme="minorBidi" w:hint="eastAsia"/>
          <w:b/>
          <w:rtl/>
        </w:rPr>
        <w:t>להנחיות</w:t>
      </w:r>
      <w:r w:rsidRPr="003B3E0B">
        <w:rPr>
          <w:rFonts w:asciiTheme="minorBidi" w:hAnsiTheme="minorBidi" w:cstheme="minorBidi"/>
          <w:b/>
          <w:rtl/>
        </w:rPr>
        <w:t xml:space="preserve"> </w:t>
      </w:r>
      <w:hyperlink w:history="1">
        <w:r w:rsidRPr="003B3E0B">
          <w:rPr>
            <w:rFonts w:asciiTheme="minorBidi" w:hAnsiTheme="minorBidi" w:cstheme="minorBidi" w:hint="eastAsia"/>
            <w:b/>
            <w:rtl/>
          </w:rPr>
          <w:t>הוראת</w:t>
        </w:r>
        <w:r w:rsidRPr="003B3E0B">
          <w:rPr>
            <w:rFonts w:asciiTheme="minorBidi" w:hAnsiTheme="minorBidi" w:cstheme="minorBidi"/>
            <w:b/>
            <w:rtl/>
          </w:rPr>
          <w:t xml:space="preserve"> </w:t>
        </w:r>
        <w:r w:rsidRPr="003B3E0B">
          <w:rPr>
            <w:rFonts w:asciiTheme="minorBidi" w:hAnsiTheme="minorBidi" w:cstheme="minorBidi" w:hint="eastAsia"/>
            <w:b/>
            <w:rtl/>
          </w:rPr>
          <w:t>החשכ</w:t>
        </w:r>
        <w:r w:rsidRPr="003B3E0B">
          <w:rPr>
            <w:rFonts w:asciiTheme="minorBidi" w:hAnsiTheme="minorBidi" w:cstheme="minorBidi"/>
            <w:b/>
            <w:rtl/>
          </w:rPr>
          <w:t>"</w:t>
        </w:r>
        <w:r w:rsidRPr="003B3E0B">
          <w:rPr>
            <w:rFonts w:asciiTheme="minorBidi" w:hAnsiTheme="minorBidi" w:cstheme="minorBidi" w:hint="eastAsia"/>
            <w:b/>
            <w:rtl/>
          </w:rPr>
          <w:t>ל</w:t>
        </w:r>
        <w:r w:rsidR="00E73680" w:rsidRPr="003B3E0B">
          <w:rPr>
            <w:rFonts w:asciiTheme="minorBidi" w:hAnsiTheme="minorBidi" w:cstheme="minorBidi" w:hint="cs"/>
            <w:b/>
            <w:rtl/>
          </w:rPr>
          <w:t xml:space="preserve"> </w:t>
        </w:r>
        <w:r w:rsidRPr="003B3E0B">
          <w:rPr>
            <w:rFonts w:asciiTheme="minorBidi" w:hAnsiTheme="minorBidi" w:cstheme="minorBidi"/>
            <w:b/>
            <w:rtl/>
          </w:rPr>
          <w:t xml:space="preserve"> </w:t>
        </w:r>
        <w:r w:rsidRPr="003B3E0B">
          <w:rPr>
            <w:rFonts w:asciiTheme="minorBidi" w:hAnsiTheme="minorBidi" w:cstheme="minorBidi" w:hint="cs"/>
            <w:b/>
            <w:rtl/>
          </w:rPr>
          <w:t>1.4.0.3</w:t>
        </w:r>
        <w:r w:rsidRPr="003B3E0B">
          <w:rPr>
            <w:rFonts w:asciiTheme="minorBidi" w:hAnsiTheme="minorBidi" w:cstheme="minorBidi"/>
            <w:b/>
            <w:rtl/>
          </w:rPr>
          <w:t xml:space="preserve"> </w:t>
        </w:r>
        <w:r w:rsidRPr="003B3E0B">
          <w:rPr>
            <w:rFonts w:asciiTheme="minorBidi" w:hAnsiTheme="minorBidi" w:cstheme="minorBidi" w:hint="eastAsia"/>
            <w:b/>
            <w:rtl/>
          </w:rPr>
          <w:t>לעניין</w:t>
        </w:r>
        <w:r w:rsidRPr="003B3E0B">
          <w:rPr>
            <w:rFonts w:asciiTheme="minorBidi" w:hAnsiTheme="minorBidi" w:cstheme="minorBidi" w:hint="cs"/>
            <w:b/>
            <w:rtl/>
          </w:rPr>
          <w:t xml:space="preserve"> מועדי תשלום</w:t>
        </w:r>
      </w:hyperlink>
      <w:r w:rsidRPr="003B3E0B">
        <w:rPr>
          <w:rFonts w:asciiTheme="minorBidi" w:hAnsiTheme="minorBidi" w:cstheme="minorBidi"/>
          <w:b/>
          <w:rtl/>
        </w:rPr>
        <w:t xml:space="preserve">, </w:t>
      </w:r>
      <w:r w:rsidRPr="003B3E0B">
        <w:rPr>
          <w:rFonts w:asciiTheme="minorBidi" w:hAnsiTheme="minorBidi" w:cstheme="minorBidi" w:hint="eastAsia"/>
          <w:b/>
          <w:rtl/>
        </w:rPr>
        <w:t>ובהתאם</w:t>
      </w:r>
      <w:r w:rsidRPr="003B3E0B">
        <w:rPr>
          <w:rFonts w:asciiTheme="minorBidi" w:hAnsiTheme="minorBidi" w:cstheme="minorBidi"/>
          <w:b/>
          <w:rtl/>
        </w:rPr>
        <w:t xml:space="preserve"> </w:t>
      </w:r>
      <w:r w:rsidRPr="003B3E0B">
        <w:rPr>
          <w:rFonts w:asciiTheme="minorBidi" w:hAnsiTheme="minorBidi" w:cstheme="minorBidi" w:hint="eastAsia"/>
          <w:b/>
          <w:rtl/>
        </w:rPr>
        <w:t>להצעת</w:t>
      </w:r>
      <w:r w:rsidRPr="003B3E0B">
        <w:rPr>
          <w:rFonts w:asciiTheme="minorBidi" w:hAnsiTheme="minorBidi" w:cstheme="minorBidi"/>
          <w:b/>
          <w:rtl/>
        </w:rPr>
        <w:t xml:space="preserve"> </w:t>
      </w:r>
      <w:r w:rsidRPr="003B3E0B">
        <w:rPr>
          <w:rFonts w:asciiTheme="minorBidi" w:hAnsiTheme="minorBidi" w:cstheme="minorBidi" w:hint="eastAsia"/>
          <w:b/>
          <w:rtl/>
        </w:rPr>
        <w:t>המחיר</w:t>
      </w:r>
      <w:r w:rsidRPr="003B3E0B">
        <w:rPr>
          <w:rFonts w:asciiTheme="minorBidi" w:hAnsiTheme="minorBidi" w:cstheme="minorBidi"/>
          <w:b/>
          <w:rtl/>
        </w:rPr>
        <w:t xml:space="preserve"> </w:t>
      </w:r>
      <w:r w:rsidRPr="003B3E0B">
        <w:rPr>
          <w:rFonts w:asciiTheme="minorBidi" w:hAnsiTheme="minorBidi" w:cstheme="minorBidi" w:hint="eastAsia"/>
          <w:b/>
          <w:rtl/>
        </w:rPr>
        <w:t>של</w:t>
      </w:r>
      <w:r w:rsidRPr="003B3E0B">
        <w:rPr>
          <w:rFonts w:asciiTheme="minorBidi" w:hAnsiTheme="minorBidi" w:cstheme="minorBidi"/>
          <w:b/>
          <w:rtl/>
        </w:rPr>
        <w:t xml:space="preserve"> </w:t>
      </w:r>
      <w:r w:rsidRPr="003B3E0B">
        <w:rPr>
          <w:rFonts w:asciiTheme="minorBidi" w:hAnsiTheme="minorBidi" w:cstheme="minorBidi" w:hint="eastAsia"/>
          <w:b/>
          <w:rtl/>
        </w:rPr>
        <w:t>המציע</w:t>
      </w:r>
      <w:r w:rsidRPr="003B3E0B">
        <w:rPr>
          <w:rFonts w:asciiTheme="minorBidi" w:hAnsiTheme="minorBidi" w:cstheme="minorBidi"/>
          <w:b/>
          <w:rtl/>
        </w:rPr>
        <w:t xml:space="preserve"> </w:t>
      </w:r>
      <w:r w:rsidRPr="003B3E0B">
        <w:rPr>
          <w:rFonts w:asciiTheme="minorBidi" w:hAnsiTheme="minorBidi" w:cstheme="minorBidi" w:hint="eastAsia"/>
          <w:b/>
          <w:rtl/>
        </w:rPr>
        <w:t>הזוכה</w:t>
      </w:r>
      <w:r w:rsidRPr="003B3E0B">
        <w:rPr>
          <w:rFonts w:asciiTheme="minorBidi" w:hAnsiTheme="minorBidi" w:cstheme="minorBidi" w:hint="cs"/>
          <w:b/>
          <w:rtl/>
        </w:rPr>
        <w:t>.</w:t>
      </w:r>
    </w:p>
    <w:p w14:paraId="0A966F3B" w14:textId="77777777" w:rsidR="003A719E" w:rsidRPr="003B3E0B" w:rsidRDefault="00862348" w:rsidP="004F1B2B">
      <w:pPr>
        <w:pStyle w:val="13"/>
        <w:keepNext w:val="0"/>
        <w:keepLines w:val="0"/>
        <w:widowControl w:val="0"/>
      </w:pPr>
      <w:bookmarkStart w:id="274" w:name="_Toc880195"/>
      <w:bookmarkStart w:id="275" w:name="_Toc71706425"/>
      <w:bookmarkStart w:id="276" w:name="_Toc71706485"/>
      <w:bookmarkStart w:id="277" w:name="_Toc126842777"/>
      <w:bookmarkStart w:id="278" w:name="_Toc126842833"/>
      <w:bookmarkStart w:id="279" w:name="_Toc128310769"/>
      <w:r w:rsidRPr="003B3E0B">
        <w:rPr>
          <w:rtl/>
        </w:rPr>
        <w:t>פרסום המכרז</w:t>
      </w:r>
      <w:r w:rsidR="007E5F0A" w:rsidRPr="003B3E0B">
        <w:rPr>
          <w:rFonts w:hint="cs"/>
          <w:rtl/>
        </w:rPr>
        <w:t xml:space="preserve"> </w:t>
      </w:r>
      <w:r w:rsidRPr="003B3E0B">
        <w:rPr>
          <w:rtl/>
        </w:rPr>
        <w:t>ומתן מענה לשאלות הבהרה</w:t>
      </w:r>
      <w:bookmarkEnd w:id="266"/>
      <w:bookmarkEnd w:id="267"/>
      <w:bookmarkEnd w:id="268"/>
      <w:bookmarkEnd w:id="274"/>
      <w:bookmarkEnd w:id="275"/>
      <w:bookmarkEnd w:id="276"/>
      <w:bookmarkEnd w:id="277"/>
      <w:bookmarkEnd w:id="278"/>
      <w:bookmarkEnd w:id="279"/>
    </w:p>
    <w:p w14:paraId="4835D91D" w14:textId="77777777" w:rsidR="002E2CC6" w:rsidRPr="003B3E0B" w:rsidRDefault="00862348" w:rsidP="004F1B2B">
      <w:pPr>
        <w:pStyle w:val="aff1"/>
        <w:widowControl w:val="0"/>
        <w:numPr>
          <w:ilvl w:val="1"/>
          <w:numId w:val="14"/>
        </w:numPr>
      </w:pPr>
      <w:r w:rsidRPr="003B3E0B">
        <w:rPr>
          <w:rFonts w:asciiTheme="minorBidi" w:hAnsiTheme="minorBidi" w:cstheme="minorBidi"/>
          <w:rtl/>
        </w:rPr>
        <w:t>מסמכי</w:t>
      </w:r>
      <w:r w:rsidRPr="003B3E0B">
        <w:rPr>
          <w:rtl/>
        </w:rPr>
        <w:t xml:space="preserve"> המכרז, הודעות, פרסומים ועדכונים הקשורים לו מפורסמים באתר האינטרנט של </w:t>
      </w:r>
      <w:r w:rsidR="00A13986" w:rsidRPr="003B3E0B">
        <w:rPr>
          <w:rFonts w:hint="cs"/>
          <w:rtl/>
        </w:rPr>
        <w:t>מנהל הרכש</w:t>
      </w:r>
      <w:r w:rsidR="000D5BE6" w:rsidRPr="003B3E0B">
        <w:rPr>
          <w:rFonts w:hint="cs"/>
          <w:rtl/>
        </w:rPr>
        <w:t xml:space="preserve"> תחת לשונית מכרזים</w:t>
      </w:r>
      <w:r w:rsidR="00D83FFB" w:rsidRPr="003B3E0B">
        <w:rPr>
          <w:rtl/>
        </w:rPr>
        <w:t xml:space="preserve"> בכתובת:</w:t>
      </w:r>
    </w:p>
    <w:p w14:paraId="54D70D98" w14:textId="77777777" w:rsidR="002E2CC6" w:rsidRPr="003B3E0B" w:rsidRDefault="001D3E41" w:rsidP="004F1B2B">
      <w:pPr>
        <w:widowControl w:val="0"/>
        <w:ind w:left="567"/>
        <w:jc w:val="center"/>
        <w:rPr>
          <w:rtl/>
        </w:rPr>
      </w:pPr>
      <w:hyperlink w:history="1">
        <w:r w:rsidR="003056F8" w:rsidRPr="003B3E0B">
          <w:rPr>
            <w:rStyle w:val="Hyperlink"/>
          </w:rPr>
          <w:t>https://www.mr.gov.il/OfficesTenders/Pages/SearchOfficeTenders.aspx</w:t>
        </w:r>
      </w:hyperlink>
    </w:p>
    <w:p w14:paraId="593154D0" w14:textId="169A2E4B" w:rsidR="00A56061" w:rsidRPr="003B3E0B" w:rsidRDefault="00862348" w:rsidP="002C0410">
      <w:pPr>
        <w:pStyle w:val="aff1"/>
        <w:widowControl w:val="0"/>
        <w:numPr>
          <w:ilvl w:val="1"/>
          <w:numId w:val="14"/>
        </w:numPr>
      </w:pPr>
      <w:r w:rsidRPr="003B3E0B">
        <w:rPr>
          <w:shd w:val="clear" w:color="auto" w:fill="FFFFFF"/>
          <w:rtl/>
        </w:rPr>
        <w:t>המציע י</w:t>
      </w:r>
      <w:r w:rsidRPr="003B3E0B">
        <w:rPr>
          <w:rFonts w:hint="cs"/>
          <w:shd w:val="clear" w:color="auto" w:fill="FFFFFF"/>
          <w:rtl/>
        </w:rPr>
        <w:t>מלא</w:t>
      </w:r>
      <w:r w:rsidRPr="003B3E0B">
        <w:rPr>
          <w:shd w:val="clear" w:color="auto" w:fill="FFFFFF"/>
          <w:rtl/>
        </w:rPr>
        <w:t xml:space="preserve"> את הנתונים הבאים</w:t>
      </w:r>
      <w:r w:rsidRPr="003B3E0B">
        <w:rPr>
          <w:rFonts w:hint="cs"/>
          <w:shd w:val="clear" w:color="auto" w:fill="FFFFFF"/>
          <w:rtl/>
        </w:rPr>
        <w:t xml:space="preserve"> בהצעתו במסגרת</w:t>
      </w:r>
      <w:r w:rsidR="002E2CC6" w:rsidRPr="003B3E0B">
        <w:rPr>
          <w:rFonts w:hint="cs"/>
          <w:shd w:val="clear" w:color="auto" w:fill="FFFFFF"/>
          <w:rtl/>
        </w:rPr>
        <w:t xml:space="preserve"> </w:t>
      </w:r>
      <w:r w:rsidR="002E2CC6" w:rsidRPr="003B3E0B">
        <w:rPr>
          <w:shd w:val="clear" w:color="auto" w:fill="FFFFFF"/>
          <w:rtl/>
        </w:rPr>
        <w:fldChar w:fldCharType="begin"/>
      </w:r>
      <w:r w:rsidR="002E2CC6" w:rsidRPr="003B3E0B">
        <w:rPr>
          <w:shd w:val="clear" w:color="auto" w:fill="FFFFFF"/>
          <w:rtl/>
        </w:rPr>
        <w:instrText xml:space="preserve"> </w:instrText>
      </w:r>
      <w:r w:rsidR="002E2CC6" w:rsidRPr="003B3E0B">
        <w:rPr>
          <w:rFonts w:hint="cs"/>
          <w:shd w:val="clear" w:color="auto" w:fill="FFFFFF"/>
        </w:rPr>
        <w:instrText>REF</w:instrText>
      </w:r>
      <w:r w:rsidR="002E2CC6" w:rsidRPr="003B3E0B">
        <w:rPr>
          <w:rFonts w:hint="cs"/>
          <w:shd w:val="clear" w:color="auto" w:fill="FFFFFF"/>
          <w:rtl/>
        </w:rPr>
        <w:instrText xml:space="preserve"> _</w:instrText>
      </w:r>
      <w:r w:rsidR="002E2CC6" w:rsidRPr="003B3E0B">
        <w:rPr>
          <w:rFonts w:hint="cs"/>
          <w:shd w:val="clear" w:color="auto" w:fill="FFFFFF"/>
        </w:rPr>
        <w:instrText>Ref338567 \h</w:instrText>
      </w:r>
      <w:r w:rsidR="002E2CC6" w:rsidRPr="003B3E0B">
        <w:rPr>
          <w:shd w:val="clear" w:color="auto" w:fill="FFFFFF"/>
          <w:rtl/>
        </w:rPr>
        <w:instrText xml:space="preserve"> </w:instrText>
      </w:r>
      <w:r w:rsidR="003B3E0B">
        <w:rPr>
          <w:shd w:val="clear" w:color="auto" w:fill="FFFFFF"/>
          <w:rtl/>
        </w:rPr>
        <w:instrText xml:space="preserve"> \* </w:instrText>
      </w:r>
      <w:r w:rsidR="003B3E0B">
        <w:rPr>
          <w:shd w:val="clear" w:color="auto" w:fill="FFFFFF"/>
        </w:rPr>
        <w:instrText>MERGEFORMAT</w:instrText>
      </w:r>
      <w:r w:rsidR="003B3E0B">
        <w:rPr>
          <w:shd w:val="clear" w:color="auto" w:fill="FFFFFF"/>
          <w:rtl/>
        </w:rPr>
        <w:instrText xml:space="preserve"> </w:instrText>
      </w:r>
      <w:r w:rsidR="002E2CC6" w:rsidRPr="003B3E0B">
        <w:rPr>
          <w:shd w:val="clear" w:color="auto" w:fill="FFFFFF"/>
          <w:rtl/>
        </w:rPr>
      </w:r>
      <w:r w:rsidR="002E2CC6" w:rsidRPr="003B3E0B">
        <w:rPr>
          <w:shd w:val="clear" w:color="auto" w:fill="FFFFFF"/>
          <w:rtl/>
        </w:rPr>
        <w:fldChar w:fldCharType="separate"/>
      </w:r>
      <w:r w:rsidR="00C6253B" w:rsidRPr="003B3E0B">
        <w:rPr>
          <w:rtl/>
        </w:rPr>
        <w:t>נספח</w:t>
      </w:r>
      <w:r w:rsidR="00C6253B" w:rsidRPr="003B3E0B">
        <w:rPr>
          <w:rFonts w:hint="cs"/>
          <w:rtl/>
        </w:rPr>
        <w:t xml:space="preserve"> א'</w:t>
      </w:r>
      <w:r w:rsidR="00C6253B" w:rsidRPr="003B3E0B">
        <w:rPr>
          <w:rtl/>
        </w:rPr>
        <w:t xml:space="preserve"> – חוברת ההצעה</w:t>
      </w:r>
      <w:r w:rsidR="002E2CC6" w:rsidRPr="003B3E0B">
        <w:rPr>
          <w:shd w:val="clear" w:color="auto" w:fill="FFFFFF"/>
          <w:rtl/>
        </w:rPr>
        <w:fldChar w:fldCharType="end"/>
      </w:r>
      <w:r w:rsidRPr="003B3E0B">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548F8C2C" w14:textId="77777777" w:rsidR="003A719E" w:rsidRPr="003B3E0B" w:rsidRDefault="00862348" w:rsidP="004F1B2B">
      <w:pPr>
        <w:pStyle w:val="aff1"/>
        <w:widowControl w:val="0"/>
        <w:ind w:left="1247"/>
      </w:pPr>
      <w:r w:rsidRPr="003B3E0B">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2201614F" w14:textId="77777777" w:rsidR="00A56061" w:rsidRPr="003B3E0B" w:rsidRDefault="00862348" w:rsidP="004F1B2B">
      <w:pPr>
        <w:widowControl w:val="0"/>
        <w:rPr>
          <w:b/>
          <w:bCs/>
          <w:u w:val="single"/>
          <w:rtl/>
        </w:rPr>
      </w:pPr>
      <w:r w:rsidRPr="003B3E0B">
        <w:rPr>
          <w:b/>
          <w:bCs/>
          <w:u w:val="single"/>
          <w:rtl/>
        </w:rPr>
        <w:t>נציג המשרד לפניות</w:t>
      </w:r>
    </w:p>
    <w:p w14:paraId="29FEC7B3" w14:textId="5C431CB4" w:rsidR="00A56061" w:rsidRPr="003B3E0B" w:rsidRDefault="00862348" w:rsidP="004F1B2B">
      <w:pPr>
        <w:pStyle w:val="aff1"/>
        <w:widowControl w:val="0"/>
        <w:numPr>
          <w:ilvl w:val="1"/>
          <w:numId w:val="14"/>
        </w:numPr>
        <w:rPr>
          <w:b/>
          <w:bCs/>
        </w:rPr>
      </w:pPr>
      <w:r w:rsidRPr="003B3E0B">
        <w:rPr>
          <w:b/>
          <w:bCs/>
          <w:rtl/>
        </w:rPr>
        <w:t>נציג/ת המשרד לעניין מכרז זה הו/יא</w:t>
      </w:r>
      <w:r w:rsidR="0006651A" w:rsidRPr="003B3E0B">
        <w:rPr>
          <w:rFonts w:hint="cs"/>
          <w:b/>
          <w:bCs/>
          <w:rtl/>
        </w:rPr>
        <w:t xml:space="preserve"> רון ויצלינג, מרכז נכסים ולוגיסטיקה</w:t>
      </w:r>
      <w:r w:rsidRPr="003B3E0B">
        <w:rPr>
          <w:b/>
          <w:bCs/>
          <w:rtl/>
        </w:rPr>
        <w:t xml:space="preserve"> ניתן לפנות אליו/ה באמצעות כתובת דוא"ל </w:t>
      </w:r>
      <w:hyperlink w:history="1">
        <w:r w:rsidR="00E036DE" w:rsidRPr="003B3E0B">
          <w:rPr>
            <w:rStyle w:val="Hyperlink"/>
            <w:b/>
            <w:bCs/>
          </w:rPr>
          <w:t>michraz@justice.gov.il</w:t>
        </w:r>
      </w:hyperlink>
      <w:r w:rsidR="00E036DE" w:rsidRPr="003B3E0B">
        <w:rPr>
          <w:rFonts w:hint="cs"/>
          <w:b/>
          <w:bCs/>
          <w:rtl/>
        </w:rPr>
        <w:t xml:space="preserve"> </w:t>
      </w:r>
      <w:r w:rsidRPr="003B3E0B">
        <w:rPr>
          <w:b/>
          <w:bCs/>
          <w:rtl/>
        </w:rPr>
        <w:t>כל הפניות יבוצעו בכתב בלבד לכתובת מייל זו.</w:t>
      </w:r>
    </w:p>
    <w:p w14:paraId="2E3FFA1E" w14:textId="77777777" w:rsidR="003A719E" w:rsidRPr="003B3E0B" w:rsidRDefault="00862348" w:rsidP="004F1B2B">
      <w:pPr>
        <w:pStyle w:val="aff1"/>
        <w:widowControl w:val="0"/>
        <w:numPr>
          <w:ilvl w:val="1"/>
          <w:numId w:val="14"/>
        </w:numPr>
        <w:rPr>
          <w:b/>
          <w:bCs/>
        </w:rPr>
      </w:pPr>
      <w:r w:rsidRPr="003B3E0B">
        <w:rPr>
          <w:rFonts w:asciiTheme="minorBidi" w:hAnsiTheme="minorBidi" w:cstheme="minorBidi"/>
          <w:rtl/>
        </w:rPr>
        <w:t>פניות</w:t>
      </w:r>
      <w:r w:rsidRPr="003B3E0B">
        <w:rPr>
          <w:rtl/>
        </w:rPr>
        <w:t xml:space="preserve"> ו/או בקשות הבהרה ו/או כל שאלה אחרת הנוגעת למכרז יש להעביר בדואר אלקטרוני, במסמך </w:t>
      </w:r>
      <w:r w:rsidRPr="003B3E0B">
        <w:t>WORD</w:t>
      </w:r>
      <w:r w:rsidRPr="003B3E0B">
        <w:rPr>
          <w:rtl/>
        </w:rPr>
        <w:t xml:space="preserve"> בלבד (לא יתקבלו מסמכים סרוקים או בפורמט </w:t>
      </w:r>
      <w:r w:rsidRPr="003B3E0B">
        <w:t>PDF</w:t>
      </w:r>
      <w:r w:rsidRPr="003B3E0B">
        <w:rPr>
          <w:rtl/>
        </w:rPr>
        <w:t xml:space="preserve">), </w:t>
      </w:r>
      <w:r w:rsidR="00A56061" w:rsidRPr="003B3E0B">
        <w:rPr>
          <w:rFonts w:hint="cs"/>
          <w:rtl/>
        </w:rPr>
        <w:t xml:space="preserve">לתיבת הדוא"ל לעיל </w:t>
      </w:r>
      <w:r w:rsidRPr="003B3E0B">
        <w:rPr>
          <w:b/>
          <w:bCs/>
          <w:rtl/>
        </w:rPr>
        <w:t xml:space="preserve">לא יאוחר </w:t>
      </w:r>
      <w:r w:rsidR="00A13986" w:rsidRPr="003B3E0B">
        <w:rPr>
          <w:rFonts w:hint="cs"/>
          <w:b/>
          <w:bCs/>
          <w:rtl/>
        </w:rPr>
        <w:t>מהמועד</w:t>
      </w:r>
      <w:r w:rsidRPr="003B3E0B">
        <w:rPr>
          <w:b/>
          <w:bCs/>
          <w:rtl/>
        </w:rPr>
        <w:t xml:space="preserve"> הנקוב בטבלה שבראשית המכרז.</w:t>
      </w:r>
    </w:p>
    <w:p w14:paraId="676B0D70" w14:textId="1E38D778" w:rsidR="003A719E" w:rsidRPr="003B3E0B" w:rsidRDefault="00862348" w:rsidP="004F1B2B">
      <w:pPr>
        <w:pStyle w:val="aff1"/>
        <w:widowControl w:val="0"/>
        <w:numPr>
          <w:ilvl w:val="1"/>
          <w:numId w:val="14"/>
        </w:numPr>
      </w:pPr>
      <w:r w:rsidRPr="003B3E0B">
        <w:rPr>
          <w:rFonts w:hint="cs"/>
          <w:rtl/>
        </w:rPr>
        <w:t xml:space="preserve">השאלות ייערכו </w:t>
      </w:r>
      <w:r w:rsidRPr="003B3E0B">
        <w:rPr>
          <w:rFonts w:hint="eastAsia"/>
          <w:rtl/>
        </w:rPr>
        <w:t>בטבלה</w:t>
      </w:r>
      <w:r w:rsidRPr="003B3E0B">
        <w:rPr>
          <w:rtl/>
        </w:rPr>
        <w:t xml:space="preserve"> </w:t>
      </w:r>
      <w:r w:rsidRPr="003B3E0B">
        <w:rPr>
          <w:rFonts w:hint="eastAsia"/>
          <w:rtl/>
        </w:rPr>
        <w:t>שתכלול</w:t>
      </w:r>
      <w:r w:rsidRPr="003B3E0B">
        <w:rPr>
          <w:rtl/>
        </w:rPr>
        <w:t xml:space="preserve"> את </w:t>
      </w:r>
      <w:r w:rsidRPr="003B3E0B">
        <w:rPr>
          <w:rFonts w:hint="cs"/>
          <w:rtl/>
        </w:rPr>
        <w:t>ה</w:t>
      </w:r>
      <w:r w:rsidRPr="003B3E0B">
        <w:rPr>
          <w:rtl/>
        </w:rPr>
        <w:t xml:space="preserve">סעיף הרלוונטי במסמכי המכרז אליו מתייחסת השאלה, </w:t>
      </w:r>
      <w:r w:rsidRPr="003B3E0B">
        <w:rPr>
          <w:rFonts w:hint="cs"/>
          <w:rtl/>
        </w:rPr>
        <w:t xml:space="preserve">מספר העמוד במסמכי המכרז </w:t>
      </w:r>
      <w:r w:rsidRPr="003B3E0B">
        <w:rPr>
          <w:rtl/>
        </w:rPr>
        <w:t xml:space="preserve">ושאלת ההבהרה </w:t>
      </w:r>
      <w:r w:rsidRPr="003B3E0B">
        <w:rPr>
          <w:rFonts w:hint="cs"/>
          <w:rtl/>
        </w:rPr>
        <w:t>אשר תנוסח</w:t>
      </w:r>
      <w:r w:rsidRPr="003B3E0B">
        <w:rPr>
          <w:rtl/>
        </w:rPr>
        <w:t xml:space="preserve"> בצורה עניינית, בהירה ומלאה. במידה ויש שאלה כללית- יש לרשום "</w:t>
      </w:r>
      <w:r w:rsidRPr="003B3E0B">
        <w:rPr>
          <w:rFonts w:hint="eastAsia"/>
          <w:rtl/>
        </w:rPr>
        <w:t>כללי</w:t>
      </w:r>
      <w:r w:rsidRPr="003B3E0B">
        <w:rPr>
          <w:rtl/>
        </w:rPr>
        <w:t xml:space="preserve">" </w:t>
      </w:r>
      <w:r w:rsidRPr="003B3E0B">
        <w:rPr>
          <w:rFonts w:hint="eastAsia"/>
          <w:rtl/>
        </w:rPr>
        <w:t>בעמודת</w:t>
      </w:r>
      <w:r w:rsidRPr="003B3E0B">
        <w:rPr>
          <w:rtl/>
        </w:rPr>
        <w:t xml:space="preserve"> </w:t>
      </w:r>
      <w:r w:rsidRPr="003B3E0B">
        <w:rPr>
          <w:rFonts w:hint="cs"/>
          <w:rtl/>
        </w:rPr>
        <w:t xml:space="preserve">המסמך. </w:t>
      </w:r>
      <w:r w:rsidRPr="003B3E0B">
        <w:rPr>
          <w:rtl/>
        </w:rPr>
        <w:t>השאלות יוגשו ב</w:t>
      </w:r>
      <w:r w:rsidR="00AE165B" w:rsidRPr="003B3E0B">
        <w:rPr>
          <w:rFonts w:hint="cs"/>
          <w:rtl/>
        </w:rPr>
        <w:t>התאם ל</w:t>
      </w:r>
      <w:r w:rsidRPr="003B3E0B">
        <w:rPr>
          <w:rtl/>
        </w:rPr>
        <w:t>טבלה</w:t>
      </w:r>
      <w:r w:rsidR="00AE165B" w:rsidRPr="003B3E0B">
        <w:rPr>
          <w:rFonts w:hint="cs"/>
          <w:rtl/>
        </w:rPr>
        <w:t xml:space="preserve"> שלהלן:</w:t>
      </w:r>
    </w:p>
    <w:p w14:paraId="05AECE92" w14:textId="3DCB81CB" w:rsidR="001C49C3" w:rsidRPr="003B3E0B" w:rsidRDefault="001C49C3" w:rsidP="001C49C3">
      <w:pPr>
        <w:pStyle w:val="aff1"/>
        <w:widowControl w:val="0"/>
        <w:ind w:left="1247"/>
        <w:rPr>
          <w:rtl/>
        </w:rPr>
      </w:pPr>
    </w:p>
    <w:p w14:paraId="433F1FE3" w14:textId="1616358F" w:rsidR="001C49C3" w:rsidRPr="003B3E0B" w:rsidRDefault="001C49C3" w:rsidP="001C49C3">
      <w:pPr>
        <w:pStyle w:val="aff1"/>
        <w:widowControl w:val="0"/>
        <w:ind w:left="1247"/>
        <w:rPr>
          <w:rtl/>
        </w:rPr>
      </w:pPr>
    </w:p>
    <w:p w14:paraId="6D11620C" w14:textId="77777777" w:rsidR="001C49C3" w:rsidRPr="003B3E0B" w:rsidRDefault="001C49C3" w:rsidP="001C49C3">
      <w:pPr>
        <w:pStyle w:val="aff1"/>
        <w:widowControl w:val="0"/>
        <w:ind w:left="1247"/>
      </w:pP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274C16" w:rsidRPr="003B3E0B" w14:paraId="2B834863" w14:textId="77777777" w:rsidTr="00274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0EF78E7" w14:textId="77777777" w:rsidR="003A719E" w:rsidRPr="003B3E0B" w:rsidRDefault="00862348" w:rsidP="004F1B2B">
            <w:pPr>
              <w:widowControl w:val="0"/>
              <w:rPr>
                <w:rtl/>
              </w:rPr>
            </w:pPr>
            <w:r w:rsidRPr="003B3E0B">
              <w:rPr>
                <w:rtl/>
              </w:rPr>
              <w:lastRenderedPageBreak/>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DFDE905" w14:textId="77777777" w:rsidR="003A719E" w:rsidRPr="003B3E0B" w:rsidRDefault="00862348" w:rsidP="004F1B2B">
            <w:pPr>
              <w:widowControl w:val="0"/>
              <w:jc w:val="center"/>
              <w:cnfStyle w:val="100000000000" w:firstRow="1" w:lastRow="0" w:firstColumn="0" w:lastColumn="0" w:oddVBand="0" w:evenVBand="0" w:oddHBand="0" w:evenHBand="0" w:firstRowFirstColumn="0" w:firstRowLastColumn="0" w:lastRowFirstColumn="0" w:lastRowLastColumn="0"/>
              <w:rPr>
                <w:rtl/>
              </w:rPr>
            </w:pPr>
            <w:r w:rsidRPr="003B3E0B">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0E13A03" w14:textId="77777777" w:rsidR="003A719E" w:rsidRPr="003B3E0B" w:rsidRDefault="00862348" w:rsidP="004F1B2B">
            <w:pPr>
              <w:widowControl w:val="0"/>
              <w:jc w:val="center"/>
              <w:cnfStyle w:val="100000000000" w:firstRow="1" w:lastRow="0" w:firstColumn="0" w:lastColumn="0" w:oddVBand="0" w:evenVBand="0" w:oddHBand="0" w:evenHBand="0" w:firstRowFirstColumn="0" w:firstRowLastColumn="0" w:lastRowFirstColumn="0" w:lastRowLastColumn="0"/>
              <w:rPr>
                <w:rtl/>
              </w:rPr>
            </w:pPr>
            <w:r w:rsidRPr="003B3E0B">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B7B4CB8" w14:textId="77777777" w:rsidR="003A719E" w:rsidRPr="003B3E0B" w:rsidRDefault="00862348" w:rsidP="004F1B2B">
            <w:pPr>
              <w:widowControl w:val="0"/>
              <w:jc w:val="center"/>
              <w:cnfStyle w:val="100000000000" w:firstRow="1" w:lastRow="0" w:firstColumn="0" w:lastColumn="0" w:oddVBand="0" w:evenVBand="0" w:oddHBand="0" w:evenHBand="0" w:firstRowFirstColumn="0" w:firstRowLastColumn="0" w:lastRowFirstColumn="0" w:lastRowLastColumn="0"/>
              <w:rPr>
                <w:rtl/>
              </w:rPr>
            </w:pPr>
            <w:r w:rsidRPr="003B3E0B">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43B218F" w14:textId="77777777" w:rsidR="003A719E" w:rsidRPr="003B3E0B" w:rsidRDefault="00862348" w:rsidP="004F1B2B">
            <w:pPr>
              <w:widowControl w:val="0"/>
              <w:jc w:val="center"/>
              <w:cnfStyle w:val="100000000000" w:firstRow="1" w:lastRow="0" w:firstColumn="0" w:lastColumn="0" w:oddVBand="0" w:evenVBand="0" w:oddHBand="0" w:evenHBand="0" w:firstRowFirstColumn="0" w:firstRowLastColumn="0" w:lastRowFirstColumn="0" w:lastRowLastColumn="0"/>
              <w:rPr>
                <w:rtl/>
              </w:rPr>
            </w:pPr>
            <w:r w:rsidRPr="003B3E0B">
              <w:rPr>
                <w:rtl/>
              </w:rPr>
              <w:t>שאלה</w:t>
            </w:r>
          </w:p>
        </w:tc>
      </w:tr>
      <w:tr w:rsidR="00274C16" w:rsidRPr="003B3E0B" w14:paraId="5C5EE762" w14:textId="77777777" w:rsidTr="0027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67CC4D8" w14:textId="77777777" w:rsidR="003A719E" w:rsidRPr="003B3E0B" w:rsidRDefault="003A719E" w:rsidP="004F1B2B">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B988C3A" w14:textId="77777777" w:rsidR="003A719E" w:rsidRPr="003B3E0B" w:rsidRDefault="003A719E"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6486D48" w14:textId="77777777" w:rsidR="003A719E" w:rsidRPr="003B3E0B" w:rsidRDefault="003A719E"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3951F53" w14:textId="77777777" w:rsidR="003A719E" w:rsidRPr="003B3E0B" w:rsidRDefault="003A719E"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ADF8786" w14:textId="77777777" w:rsidR="003A719E" w:rsidRPr="003B3E0B" w:rsidRDefault="003A719E" w:rsidP="004F1B2B">
            <w:pPr>
              <w:widowControl w:val="0"/>
              <w:cnfStyle w:val="000000100000" w:firstRow="0" w:lastRow="0" w:firstColumn="0" w:lastColumn="0" w:oddVBand="0" w:evenVBand="0" w:oddHBand="1" w:evenHBand="0" w:firstRowFirstColumn="0" w:firstRowLastColumn="0" w:lastRowFirstColumn="0" w:lastRowLastColumn="0"/>
              <w:rPr>
                <w:rtl/>
              </w:rPr>
            </w:pPr>
          </w:p>
        </w:tc>
      </w:tr>
      <w:tr w:rsidR="00274C16" w:rsidRPr="003B3E0B" w14:paraId="7CDDA4A2" w14:textId="77777777" w:rsidTr="00274C16">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FDF9449" w14:textId="77777777" w:rsidR="00AE165B" w:rsidRPr="003B3E0B" w:rsidRDefault="00AE165B" w:rsidP="004F1B2B">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F488DC1" w14:textId="77777777" w:rsidR="00AE165B" w:rsidRPr="003B3E0B" w:rsidRDefault="00AE165B" w:rsidP="004F1B2B">
            <w:pPr>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D733221" w14:textId="77777777" w:rsidR="00AE165B" w:rsidRPr="003B3E0B" w:rsidRDefault="00AE165B" w:rsidP="004F1B2B">
            <w:pPr>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756F021" w14:textId="77777777" w:rsidR="00AE165B" w:rsidRPr="003B3E0B" w:rsidRDefault="00AE165B" w:rsidP="004F1B2B">
            <w:pPr>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D472185" w14:textId="77777777" w:rsidR="00AE165B" w:rsidRPr="003B3E0B" w:rsidRDefault="00AE165B" w:rsidP="004F1B2B">
            <w:pPr>
              <w:widowControl w:val="0"/>
              <w:cnfStyle w:val="000000000000" w:firstRow="0" w:lastRow="0" w:firstColumn="0" w:lastColumn="0" w:oddVBand="0" w:evenVBand="0" w:oddHBand="0" w:evenHBand="0" w:firstRowFirstColumn="0" w:firstRowLastColumn="0" w:lastRowFirstColumn="0" w:lastRowLastColumn="0"/>
              <w:rPr>
                <w:rtl/>
              </w:rPr>
            </w:pPr>
          </w:p>
        </w:tc>
      </w:tr>
      <w:tr w:rsidR="00274C16" w:rsidRPr="003B3E0B" w14:paraId="3246061E" w14:textId="77777777" w:rsidTr="0027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E01D954" w14:textId="77777777" w:rsidR="00AE165B" w:rsidRPr="003B3E0B" w:rsidRDefault="00AE165B" w:rsidP="004F1B2B">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7FB5CBC" w14:textId="77777777" w:rsidR="00AE165B" w:rsidRPr="003B3E0B" w:rsidRDefault="00AE165B"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1215D61" w14:textId="77777777" w:rsidR="00AE165B" w:rsidRPr="003B3E0B" w:rsidRDefault="00AE165B"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8083E37" w14:textId="77777777" w:rsidR="00AE165B" w:rsidRPr="003B3E0B" w:rsidRDefault="00AE165B"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F476DA4" w14:textId="77777777" w:rsidR="00AE165B" w:rsidRPr="003B3E0B" w:rsidRDefault="00AE165B" w:rsidP="004F1B2B">
            <w:pPr>
              <w:widowControl w:val="0"/>
              <w:cnfStyle w:val="000000100000" w:firstRow="0" w:lastRow="0" w:firstColumn="0" w:lastColumn="0" w:oddVBand="0" w:evenVBand="0" w:oddHBand="1" w:evenHBand="0" w:firstRowFirstColumn="0" w:firstRowLastColumn="0" w:lastRowFirstColumn="0" w:lastRowLastColumn="0"/>
              <w:rPr>
                <w:rtl/>
              </w:rPr>
            </w:pPr>
          </w:p>
        </w:tc>
      </w:tr>
    </w:tbl>
    <w:p w14:paraId="4365890F" w14:textId="77777777" w:rsidR="00BC06A5" w:rsidRPr="003B3E0B" w:rsidRDefault="00BC06A5" w:rsidP="004F1B2B">
      <w:pPr>
        <w:widowControl w:val="0"/>
        <w:ind w:left="567"/>
      </w:pPr>
    </w:p>
    <w:p w14:paraId="2947EE53" w14:textId="77777777" w:rsidR="003A719E" w:rsidRPr="003B3E0B" w:rsidRDefault="00862348" w:rsidP="004F1B2B">
      <w:pPr>
        <w:pStyle w:val="aff1"/>
        <w:widowControl w:val="0"/>
        <w:numPr>
          <w:ilvl w:val="1"/>
          <w:numId w:val="14"/>
        </w:numPr>
        <w:rPr>
          <w:rtl/>
        </w:rPr>
      </w:pPr>
      <w:r w:rsidRPr="003B3E0B">
        <w:rPr>
          <w:rtl/>
        </w:rPr>
        <w:t>יובהר, כי רק שאלות בכתב שנשלחו אל כתובת המייל לעיל</w:t>
      </w:r>
      <w:r w:rsidR="00A56061" w:rsidRPr="003B3E0B">
        <w:rPr>
          <w:rFonts w:hint="cs"/>
          <w:rtl/>
        </w:rPr>
        <w:t xml:space="preserve"> ועד המועד האחרון להגשת השאלות</w:t>
      </w:r>
      <w:r w:rsidRPr="003B3E0B">
        <w:rPr>
          <w:rtl/>
        </w:rPr>
        <w:t xml:space="preserve"> יזכו למענה ורק תשובות בכתב יחייבו </w:t>
      </w:r>
      <w:r w:rsidRPr="003B3E0B">
        <w:rPr>
          <w:rFonts w:asciiTheme="minorBidi" w:hAnsiTheme="minorBidi" w:cstheme="minorBidi"/>
          <w:rtl/>
        </w:rPr>
        <w:t>את</w:t>
      </w:r>
      <w:r w:rsidRPr="003B3E0B">
        <w:rPr>
          <w:rtl/>
        </w:rPr>
        <w:t xml:space="preserve"> </w:t>
      </w:r>
      <w:r w:rsidR="00C872D4" w:rsidRPr="003B3E0B">
        <w:rPr>
          <w:rFonts w:hint="cs"/>
          <w:rtl/>
        </w:rPr>
        <w:t>המשרד</w:t>
      </w:r>
      <w:r w:rsidRPr="003B3E0B">
        <w:rPr>
          <w:rtl/>
        </w:rPr>
        <w:t xml:space="preserve">. </w:t>
      </w:r>
      <w:r w:rsidR="00A56061" w:rsidRPr="003B3E0B">
        <w:rPr>
          <w:rFonts w:hint="cs"/>
          <w:rtl/>
        </w:rPr>
        <w:t>לא יתקבלו שאלות לאחר המועד שצוין לעיל.</w:t>
      </w:r>
    </w:p>
    <w:p w14:paraId="478EB2E1" w14:textId="77777777" w:rsidR="003A719E"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הפניות תכלולנה את פרטי הפונה</w:t>
      </w:r>
      <w:r w:rsidR="00A56061" w:rsidRPr="003B3E0B">
        <w:rPr>
          <w:rFonts w:asciiTheme="minorBidi" w:hAnsiTheme="minorBidi" w:cstheme="minorBidi" w:hint="cs"/>
          <w:rtl/>
        </w:rPr>
        <w:t>/המציע</w:t>
      </w:r>
      <w:r w:rsidRPr="003B3E0B">
        <w:rPr>
          <w:rFonts w:asciiTheme="minorBidi" w:hAnsiTheme="minorBidi" w:cstheme="minorBidi"/>
          <w:rtl/>
        </w:rPr>
        <w:t>,</w:t>
      </w:r>
      <w:r w:rsidR="00A56061" w:rsidRPr="003B3E0B">
        <w:rPr>
          <w:rFonts w:asciiTheme="minorBidi" w:hAnsiTheme="minorBidi" w:cstheme="minorBidi" w:hint="cs"/>
          <w:rtl/>
        </w:rPr>
        <w:t xml:space="preserve"> שמו, כתובתו, איש קשר מטעמו,</w:t>
      </w:r>
      <w:r w:rsidRPr="003B3E0B">
        <w:rPr>
          <w:rFonts w:asciiTheme="minorBidi" w:hAnsiTheme="minorBidi" w:cstheme="minorBidi"/>
          <w:rtl/>
        </w:rPr>
        <w:t xml:space="preserve"> לרבות מספר טלפון</w:t>
      </w:r>
      <w:r w:rsidR="00A56061" w:rsidRPr="003B3E0B">
        <w:rPr>
          <w:rFonts w:asciiTheme="minorBidi" w:hAnsiTheme="minorBidi" w:cstheme="minorBidi" w:hint="cs"/>
          <w:rtl/>
        </w:rPr>
        <w:t xml:space="preserve"> של המציע ושל איש הקשר</w:t>
      </w:r>
      <w:r w:rsidRPr="003B3E0B">
        <w:rPr>
          <w:rFonts w:asciiTheme="minorBidi" w:hAnsiTheme="minorBidi" w:cstheme="minorBidi"/>
          <w:rtl/>
        </w:rPr>
        <w:t xml:space="preserve"> וכתובת דוא"ל לצורך מתן מענה. </w:t>
      </w:r>
    </w:p>
    <w:p w14:paraId="48713B94" w14:textId="77777777" w:rsidR="003A719E" w:rsidRPr="003B3E0B" w:rsidRDefault="00862348" w:rsidP="004F1B2B">
      <w:pPr>
        <w:pStyle w:val="aff1"/>
        <w:widowControl w:val="0"/>
        <w:numPr>
          <w:ilvl w:val="1"/>
          <w:numId w:val="14"/>
        </w:numPr>
        <w:rPr>
          <w:rFonts w:asciiTheme="minorBidi" w:hAnsiTheme="minorBidi" w:cstheme="minorBidi"/>
          <w:rtl/>
        </w:rPr>
      </w:pPr>
      <w:r w:rsidRPr="003B3E0B">
        <w:rPr>
          <w:rFonts w:asciiTheme="minorBidi" w:hAnsiTheme="minorBidi"/>
          <w:rtl/>
        </w:rPr>
        <w:t>תשובות</w:t>
      </w:r>
      <w:r w:rsidR="00A56061" w:rsidRPr="003B3E0B">
        <w:rPr>
          <w:rFonts w:asciiTheme="minorBidi" w:hAnsiTheme="minorBidi" w:hint="cs"/>
          <w:rtl/>
        </w:rPr>
        <w:t xml:space="preserve"> לשאלות ההבהרה</w:t>
      </w:r>
      <w:r w:rsidRPr="003B3E0B">
        <w:rPr>
          <w:rFonts w:asciiTheme="minorBidi" w:hAnsiTheme="minorBidi"/>
          <w:rtl/>
        </w:rPr>
        <w:t xml:space="preserve"> יפורסמו באתר האינטרנט של </w:t>
      </w:r>
      <w:r w:rsidR="00D92344" w:rsidRPr="003B3E0B">
        <w:rPr>
          <w:rFonts w:asciiTheme="minorBidi" w:hAnsiTheme="minorBidi" w:hint="cs"/>
          <w:rtl/>
        </w:rPr>
        <w:t xml:space="preserve">מנהל </w:t>
      </w:r>
      <w:r w:rsidR="00A56061" w:rsidRPr="003B3E0B">
        <w:rPr>
          <w:rFonts w:asciiTheme="minorBidi" w:hAnsiTheme="minorBidi" w:hint="cs"/>
          <w:rtl/>
        </w:rPr>
        <w:t>הרכש הממשלתי בכתובת שצוינה לעיל ובאתר משרד המשפטים תחת לשונית "מכרזי טובין ושירותים"</w:t>
      </w:r>
      <w:r w:rsidR="00C83292" w:rsidRPr="003B3E0B">
        <w:rPr>
          <w:rFonts w:asciiTheme="minorBidi" w:hAnsiTheme="minorBidi"/>
          <w:rtl/>
        </w:rPr>
        <w:t xml:space="preserve"> </w:t>
      </w:r>
      <w:r w:rsidRPr="003B3E0B">
        <w:rPr>
          <w:rFonts w:asciiTheme="minorBidi" w:hAnsiTheme="minorBidi"/>
          <w:rtl/>
        </w:rPr>
        <w:t>בעילום שם, ללא ציון שם הפונה.</w:t>
      </w:r>
    </w:p>
    <w:p w14:paraId="3B076E70" w14:textId="0526AF8E" w:rsidR="003A719E" w:rsidRPr="003B3E0B" w:rsidRDefault="002C0410" w:rsidP="002C0410">
      <w:pPr>
        <w:pStyle w:val="aff1"/>
        <w:widowControl w:val="0"/>
        <w:numPr>
          <w:ilvl w:val="1"/>
          <w:numId w:val="14"/>
        </w:numPr>
        <w:rPr>
          <w:rFonts w:asciiTheme="minorBidi" w:hAnsiTheme="minorBidi" w:cstheme="minorBidi"/>
        </w:rPr>
      </w:pPr>
      <w:r w:rsidRPr="003B3E0B">
        <w:rPr>
          <w:rFonts w:asciiTheme="minorBidi" w:hAnsiTheme="minorBidi" w:cstheme="minorBidi" w:hint="cs"/>
          <w:rtl/>
        </w:rPr>
        <w:t>אך ורק תשובות שהובאו</w:t>
      </w:r>
      <w:r w:rsidR="00862348" w:rsidRPr="003B3E0B">
        <w:rPr>
          <w:rFonts w:asciiTheme="minorBidi" w:hAnsiTheme="minorBidi" w:cstheme="minorBidi"/>
          <w:rtl/>
        </w:rPr>
        <w:t xml:space="preserve"> במסגרת מסמך התשובות </w:t>
      </w:r>
      <w:r w:rsidRPr="003B3E0B">
        <w:rPr>
          <w:rFonts w:asciiTheme="minorBidi" w:hAnsiTheme="minorBidi" w:cstheme="minorBidi" w:hint="cs"/>
          <w:rtl/>
        </w:rPr>
        <w:t>הינן</w:t>
      </w:r>
      <w:r w:rsidRPr="003B3E0B">
        <w:rPr>
          <w:rFonts w:asciiTheme="minorBidi" w:hAnsiTheme="minorBidi" w:cstheme="minorBidi"/>
          <w:rtl/>
        </w:rPr>
        <w:t xml:space="preserve"> </w:t>
      </w:r>
      <w:r w:rsidR="00862348" w:rsidRPr="003B3E0B">
        <w:rPr>
          <w:rFonts w:asciiTheme="minorBidi" w:hAnsiTheme="minorBidi" w:cstheme="minorBidi"/>
          <w:rtl/>
        </w:rPr>
        <w:t>מחייב</w:t>
      </w:r>
      <w:r w:rsidRPr="003B3E0B">
        <w:rPr>
          <w:rFonts w:asciiTheme="minorBidi" w:hAnsiTheme="minorBidi" w:cstheme="minorBidi" w:hint="cs"/>
          <w:rtl/>
        </w:rPr>
        <w:t>ו</w:t>
      </w:r>
      <w:r w:rsidR="00862348" w:rsidRPr="003B3E0B">
        <w:rPr>
          <w:rFonts w:asciiTheme="minorBidi" w:hAnsiTheme="minorBidi" w:cstheme="minorBidi"/>
          <w:rtl/>
        </w:rPr>
        <w:t xml:space="preserve">ת את </w:t>
      </w:r>
      <w:r w:rsidR="00C872D4" w:rsidRPr="003B3E0B">
        <w:rPr>
          <w:rFonts w:asciiTheme="minorBidi" w:hAnsiTheme="minorBidi" w:cstheme="minorBidi" w:hint="cs"/>
          <w:rtl/>
        </w:rPr>
        <w:t>המשרד</w:t>
      </w:r>
      <w:r w:rsidR="00862348" w:rsidRPr="003B3E0B">
        <w:rPr>
          <w:rFonts w:asciiTheme="minorBidi" w:hAnsiTheme="minorBidi" w:cstheme="minorBidi"/>
          <w:rtl/>
        </w:rPr>
        <w:t>. באחריות המציעים לוודא קבלת סיכום התשובות.</w:t>
      </w:r>
    </w:p>
    <w:p w14:paraId="27249814" w14:textId="77777777" w:rsidR="003A719E" w:rsidRPr="003B3E0B" w:rsidRDefault="00862348" w:rsidP="004F1B2B">
      <w:pPr>
        <w:pStyle w:val="aff1"/>
        <w:widowControl w:val="0"/>
        <w:numPr>
          <w:ilvl w:val="1"/>
          <w:numId w:val="14"/>
        </w:numPr>
        <w:rPr>
          <w:rFonts w:asciiTheme="minorBidi" w:hAnsiTheme="minorBidi" w:cstheme="minorBidi"/>
        </w:rPr>
      </w:pPr>
      <w:r w:rsidRPr="003B3E0B">
        <w:rPr>
          <w:rFonts w:hint="cs"/>
          <w:rtl/>
        </w:rPr>
        <w:t>כמו</w:t>
      </w:r>
      <w:r w:rsidR="000B3F9C" w:rsidRPr="003B3E0B">
        <w:rPr>
          <w:rFonts w:hint="cs"/>
          <w:rtl/>
        </w:rPr>
        <w:t xml:space="preserve"> </w:t>
      </w:r>
      <w:r w:rsidRPr="003B3E0B">
        <w:rPr>
          <w:rFonts w:hint="cs"/>
          <w:rtl/>
        </w:rPr>
        <w:t>כן,</w:t>
      </w:r>
      <w:r w:rsidRPr="003B3E0B">
        <w:rPr>
          <w:rtl/>
        </w:rPr>
        <w:t xml:space="preserve"> הודעה על הבהרות והנחיות שהן בגדר שינוי ו/או הוספת תנאים בנוסח המכרז, ו/או בנוסח ההסכם, אם יהיו, יתפרסמו באתר האינטרנט של המשרד</w:t>
      </w:r>
      <w:r w:rsidRPr="003B3E0B">
        <w:rPr>
          <w:rFonts w:hint="cs"/>
          <w:rtl/>
        </w:rPr>
        <w:t>.</w:t>
      </w:r>
      <w:r w:rsidRPr="003B3E0B">
        <w:rPr>
          <w:rFonts w:asciiTheme="minorBidi" w:hAnsiTheme="minorBidi" w:cstheme="minorBidi" w:hint="cs"/>
          <w:rtl/>
        </w:rPr>
        <w:t xml:space="preserve"> </w:t>
      </w:r>
      <w:r w:rsidRPr="003B3E0B">
        <w:rPr>
          <w:rFonts w:asciiTheme="minorBidi" w:hAnsiTheme="minorBidi" w:cstheme="minorBidi"/>
          <w:rtl/>
        </w:rPr>
        <w:t>התשובות</w:t>
      </w:r>
      <w:r w:rsidRPr="003B3E0B">
        <w:rPr>
          <w:rFonts w:asciiTheme="minorBidi" w:hAnsiTheme="minorBidi" w:cstheme="minorBidi" w:hint="cs"/>
          <w:rtl/>
        </w:rPr>
        <w:t xml:space="preserve"> וההודעות</w:t>
      </w:r>
      <w:r w:rsidRPr="003B3E0B">
        <w:rPr>
          <w:rFonts w:asciiTheme="minorBidi" w:hAnsiTheme="minorBidi" w:cstheme="minorBidi"/>
          <w:rtl/>
        </w:rPr>
        <w:t xml:space="preserve"> שתתפרסמנה תהוונה חלק בלתי נפרד ממסמכי המכרז</w:t>
      </w:r>
      <w:r w:rsidRPr="003B3E0B">
        <w:rPr>
          <w:rFonts w:asciiTheme="minorBidi" w:hAnsiTheme="minorBidi" w:cstheme="minorBidi" w:hint="cs"/>
          <w:rtl/>
        </w:rPr>
        <w:t xml:space="preserve"> ויש לצרפן חתומות למענה</w:t>
      </w:r>
      <w:r w:rsidRPr="003B3E0B">
        <w:rPr>
          <w:rFonts w:asciiTheme="minorBidi" w:hAnsiTheme="minorBidi" w:cstheme="minorBidi"/>
          <w:rtl/>
        </w:rPr>
        <w:t>.</w:t>
      </w:r>
    </w:p>
    <w:p w14:paraId="41EB057E" w14:textId="77777777" w:rsidR="003A719E"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rtl/>
        </w:rPr>
        <w:t xml:space="preserve">מובהר כי בכל מקרה של פגם או חסר במכרז או מסמכיו, חובה על המציע ליתן </w:t>
      </w:r>
      <w:r w:rsidR="00C872D4" w:rsidRPr="003B3E0B">
        <w:rPr>
          <w:rFonts w:asciiTheme="minorBidi" w:hAnsiTheme="minorBidi" w:hint="cs"/>
          <w:rtl/>
        </w:rPr>
        <w:t>למשרד</w:t>
      </w:r>
      <w:r w:rsidR="00C872D4" w:rsidRPr="003B3E0B">
        <w:rPr>
          <w:rFonts w:asciiTheme="minorBidi" w:hAnsiTheme="minorBidi"/>
          <w:rtl/>
        </w:rPr>
        <w:t xml:space="preserve"> </w:t>
      </w:r>
      <w:r w:rsidRPr="003B3E0B">
        <w:rPr>
          <w:rFonts w:asciiTheme="minorBidi" w:hAnsiTheme="minorBidi"/>
          <w:rtl/>
        </w:rPr>
        <w:t>הודעה בכתב בדבר האמור מיד עם גילויה על ידו ועל פי המפורט לעיל, שאם לא כן יהא מושתק מלטעון כל טענה בהקשר זה.</w:t>
      </w:r>
    </w:p>
    <w:p w14:paraId="703E7E86" w14:textId="77777777" w:rsidR="00A56061" w:rsidRPr="003B3E0B" w:rsidRDefault="00862348" w:rsidP="004F1B2B">
      <w:pPr>
        <w:pStyle w:val="aff1"/>
        <w:widowControl w:val="0"/>
        <w:numPr>
          <w:ilvl w:val="1"/>
          <w:numId w:val="14"/>
        </w:numPr>
        <w:rPr>
          <w:rFonts w:asciiTheme="minorBidi" w:hAnsiTheme="minorBidi" w:cstheme="minorBidi"/>
        </w:rPr>
      </w:pPr>
      <w:r w:rsidRPr="003B3E0B">
        <w:rPr>
          <w:rtl/>
        </w:rPr>
        <w:t>המשרד רשאי לפרסם שינויים והבהרות במסמכי המכרז, כאמור, עד המועד האחרון להגשת ההצעות. הפרסום ייעשה באתר האינטרנט של המשרד</w:t>
      </w:r>
      <w:r w:rsidRPr="003B3E0B">
        <w:rPr>
          <w:rFonts w:hint="cs"/>
          <w:rtl/>
        </w:rPr>
        <w:t xml:space="preserve">. </w:t>
      </w:r>
      <w:r w:rsidRPr="003B3E0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2888CD06" w14:textId="0561F075" w:rsidR="003A719E" w:rsidRPr="003B3E0B" w:rsidRDefault="00862348" w:rsidP="00AC739A">
      <w:pPr>
        <w:pStyle w:val="aff1"/>
        <w:widowControl w:val="0"/>
        <w:numPr>
          <w:ilvl w:val="1"/>
          <w:numId w:val="14"/>
        </w:numPr>
        <w:rPr>
          <w:rFonts w:asciiTheme="minorBidi" w:hAnsiTheme="minorBidi" w:cstheme="minorBidi"/>
        </w:rPr>
      </w:pPr>
      <w:r w:rsidRPr="003B3E0B">
        <w:rPr>
          <w:rFonts w:asciiTheme="minorBidi" w:hAnsiTheme="minorBidi" w:cstheme="minorBidi" w:hint="cs"/>
          <w:rtl/>
        </w:rPr>
        <w:t>ועדת המכרזים</w:t>
      </w:r>
      <w:r w:rsidRPr="003B3E0B">
        <w:rPr>
          <w:rFonts w:asciiTheme="minorBidi" w:hAnsiTheme="minorBidi" w:cstheme="minorBidi"/>
          <w:rtl/>
        </w:rPr>
        <w:t xml:space="preserve"> רשאי</w:t>
      </w:r>
      <w:r w:rsidRPr="003B3E0B">
        <w:rPr>
          <w:rFonts w:asciiTheme="minorBidi" w:hAnsiTheme="minorBidi" w:cstheme="minorBidi" w:hint="cs"/>
          <w:rtl/>
        </w:rPr>
        <w:t>ת</w:t>
      </w:r>
      <w:r w:rsidRPr="003B3E0B">
        <w:rPr>
          <w:rFonts w:asciiTheme="minorBidi" w:hAnsiTheme="minorBidi" w:cstheme="minorBidi"/>
          <w:rtl/>
        </w:rPr>
        <w:t xml:space="preserve"> לא להתייחס לפנייה מסו</w:t>
      </w:r>
      <w:r w:rsidR="00412A92" w:rsidRPr="003B3E0B">
        <w:rPr>
          <w:rtl/>
        </w:rPr>
        <w:t>ימ</w:t>
      </w:r>
      <w:r w:rsidRPr="003B3E0B">
        <w:rPr>
          <w:rFonts w:asciiTheme="minorBidi" w:hAnsiTheme="minorBidi" w:cstheme="minorBidi"/>
          <w:rtl/>
        </w:rPr>
        <w:t>ת, בהתאם לשיקול דעת</w:t>
      </w:r>
      <w:r w:rsidR="00D92344" w:rsidRPr="003B3E0B">
        <w:rPr>
          <w:rFonts w:asciiTheme="minorBidi" w:hAnsiTheme="minorBidi" w:cstheme="minorBidi" w:hint="cs"/>
          <w:rtl/>
        </w:rPr>
        <w:t>ה</w:t>
      </w:r>
      <w:r w:rsidRPr="003B3E0B">
        <w:rPr>
          <w:rFonts w:asciiTheme="minorBidi" w:hAnsiTheme="minorBidi" w:cstheme="minorBidi"/>
          <w:rtl/>
        </w:rPr>
        <w:t xml:space="preserve"> הבלעדי</w:t>
      </w:r>
      <w:r w:rsidR="00AC739A" w:rsidRPr="003B3E0B">
        <w:rPr>
          <w:rFonts w:asciiTheme="minorBidi" w:hAnsiTheme="minorBidi" w:cstheme="minorBidi" w:hint="cs"/>
          <w:rtl/>
        </w:rPr>
        <w:t xml:space="preserve"> ומנימוקים שיפורטו בכתב.</w:t>
      </w:r>
    </w:p>
    <w:p w14:paraId="232E19DA" w14:textId="69B6F99B" w:rsidR="003A719E" w:rsidRPr="003B3E0B" w:rsidRDefault="00862348" w:rsidP="004F1B2B">
      <w:pPr>
        <w:pStyle w:val="aff1"/>
        <w:widowControl w:val="0"/>
        <w:numPr>
          <w:ilvl w:val="1"/>
          <w:numId w:val="14"/>
        </w:numPr>
      </w:pPr>
      <w:r w:rsidRPr="003B3E0B">
        <w:rPr>
          <w:rFonts w:asciiTheme="minorBidi" w:hAnsiTheme="minorBidi" w:cstheme="minorBidi" w:hint="cs"/>
          <w:rtl/>
        </w:rPr>
        <w:t xml:space="preserve">מכל מקום, </w:t>
      </w:r>
      <w:r w:rsidRPr="003B3E0B">
        <w:rPr>
          <w:rFonts w:asciiTheme="minorBidi" w:hAnsiTheme="minorBidi" w:cstheme="minorBidi"/>
          <w:rtl/>
        </w:rPr>
        <w:t>כל תשוב</w:t>
      </w:r>
      <w:r w:rsidRPr="003B3E0B">
        <w:rPr>
          <w:rtl/>
        </w:rPr>
        <w:t xml:space="preserve">ה של </w:t>
      </w:r>
      <w:r w:rsidR="00C41EB2" w:rsidRPr="003B3E0B">
        <w:rPr>
          <w:rFonts w:hint="cs"/>
          <w:rtl/>
        </w:rPr>
        <w:t>המשרד</w:t>
      </w:r>
      <w:r w:rsidR="00C41EB2" w:rsidRPr="003B3E0B">
        <w:rPr>
          <w:rtl/>
        </w:rPr>
        <w:t xml:space="preserve"> </w:t>
      </w:r>
      <w:r w:rsidRPr="003B3E0B">
        <w:rPr>
          <w:rtl/>
        </w:rPr>
        <w:t xml:space="preserve">או מי שהוסמך לצורך כך, שלא תינתן בכתב, לא תיצור בסיס לטענת השתק או מניעות. </w:t>
      </w:r>
    </w:p>
    <w:p w14:paraId="2B92A639" w14:textId="77777777" w:rsidR="00FE5438" w:rsidRPr="003B3E0B" w:rsidRDefault="00FE5438" w:rsidP="000C78A7">
      <w:pPr>
        <w:pStyle w:val="aff1"/>
        <w:widowControl w:val="0"/>
        <w:ind w:left="1247"/>
      </w:pPr>
    </w:p>
    <w:p w14:paraId="3AA27C4A" w14:textId="77777777" w:rsidR="004D7016" w:rsidRPr="003B3E0B" w:rsidRDefault="00862348" w:rsidP="004F1B2B">
      <w:pPr>
        <w:pStyle w:val="13"/>
        <w:keepNext w:val="0"/>
        <w:keepLines w:val="0"/>
        <w:widowControl w:val="0"/>
        <w:rPr>
          <w:rtl/>
        </w:rPr>
      </w:pPr>
      <w:bookmarkStart w:id="280" w:name="_Ref128300338"/>
      <w:bookmarkStart w:id="281" w:name="_Toc178406945"/>
      <w:bookmarkStart w:id="282" w:name="_Toc208123186"/>
      <w:bookmarkStart w:id="283" w:name="_Toc218923259"/>
      <w:bookmarkStart w:id="284" w:name="_Toc243641351"/>
      <w:bookmarkStart w:id="285" w:name="_Toc451095701"/>
      <w:bookmarkStart w:id="286" w:name="_Toc476649982"/>
      <w:bookmarkStart w:id="287" w:name="_Toc516551358"/>
      <w:bookmarkStart w:id="288" w:name="_Toc521604043"/>
      <w:bookmarkStart w:id="289" w:name="_Toc524610657"/>
      <w:bookmarkStart w:id="290" w:name="_Toc880196"/>
      <w:bookmarkStart w:id="291" w:name="_Toc71706426"/>
      <w:bookmarkStart w:id="292" w:name="_Toc71706486"/>
      <w:bookmarkStart w:id="293" w:name="_Toc126842778"/>
      <w:bookmarkStart w:id="294" w:name="_Toc126842834"/>
      <w:bookmarkStart w:id="295" w:name="_Toc128310770"/>
      <w:r w:rsidRPr="003B3E0B">
        <w:rPr>
          <w:rtl/>
        </w:rPr>
        <w:t>אופן הגשת ההצעות</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0686F04A" w14:textId="77777777" w:rsidR="00C84F41" w:rsidRPr="003B3E0B" w:rsidRDefault="00862348" w:rsidP="004F1B2B">
      <w:pPr>
        <w:pStyle w:val="aff1"/>
        <w:widowControl w:val="0"/>
        <w:numPr>
          <w:ilvl w:val="1"/>
          <w:numId w:val="14"/>
        </w:numPr>
        <w:rPr>
          <w:rFonts w:asciiTheme="minorBidi" w:hAnsiTheme="minorBidi" w:cstheme="minorBidi"/>
          <w:b/>
          <w:bCs/>
          <w:u w:val="single"/>
        </w:rPr>
      </w:pPr>
      <w:r w:rsidRPr="003B3E0B">
        <w:rPr>
          <w:rFonts w:asciiTheme="minorBidi" w:hAnsiTheme="minorBidi" w:cstheme="minorBidi" w:hint="cs"/>
          <w:b/>
          <w:bCs/>
          <w:u w:val="single"/>
          <w:rtl/>
        </w:rPr>
        <w:t>כללי</w:t>
      </w:r>
    </w:p>
    <w:p w14:paraId="01BCEC5A" w14:textId="33EEBF13" w:rsidR="00C84F41" w:rsidRPr="003B3E0B" w:rsidRDefault="00862348" w:rsidP="004F1B2B">
      <w:pPr>
        <w:pStyle w:val="aff1"/>
        <w:widowControl w:val="0"/>
        <w:numPr>
          <w:ilvl w:val="2"/>
          <w:numId w:val="14"/>
        </w:numPr>
        <w:rPr>
          <w:rFonts w:asciiTheme="minorBidi" w:hAnsiTheme="minorBidi" w:cstheme="minorBidi"/>
        </w:rPr>
      </w:pPr>
      <w:r w:rsidRPr="003B3E0B">
        <w:rPr>
          <w:rFonts w:asciiTheme="minorBidi" w:hAnsiTheme="minorBidi" w:cstheme="minorBidi" w:hint="cs"/>
          <w:rtl/>
        </w:rPr>
        <w:t>על</w:t>
      </w:r>
      <w:r w:rsidRPr="003B3E0B">
        <w:rPr>
          <w:rFonts w:asciiTheme="minorBidi" w:hAnsiTheme="minorBidi" w:cstheme="minorBidi"/>
          <w:rtl/>
        </w:rPr>
        <w:t xml:space="preserve"> </w:t>
      </w:r>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למלא</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הטפסים</w:t>
      </w:r>
      <w:r w:rsidRPr="003B3E0B">
        <w:rPr>
          <w:rFonts w:asciiTheme="minorBidi" w:hAnsiTheme="minorBidi" w:cstheme="minorBidi"/>
          <w:rtl/>
        </w:rPr>
        <w:t xml:space="preserve"> </w:t>
      </w:r>
      <w:r w:rsidRPr="003B3E0B">
        <w:rPr>
          <w:rFonts w:asciiTheme="minorBidi" w:hAnsiTheme="minorBidi" w:cstheme="minorBidi" w:hint="cs"/>
          <w:rtl/>
        </w:rPr>
        <w:t>והנספחים</w:t>
      </w:r>
      <w:r w:rsidRPr="003B3E0B">
        <w:rPr>
          <w:rFonts w:asciiTheme="minorBidi" w:hAnsiTheme="minorBidi" w:cstheme="minorBidi"/>
          <w:rtl/>
        </w:rPr>
        <w:t xml:space="preserve"> </w:t>
      </w:r>
      <w:r w:rsidRPr="003B3E0B">
        <w:rPr>
          <w:rFonts w:asciiTheme="minorBidi" w:hAnsiTheme="minorBidi" w:cstheme="minorBidi" w:hint="cs"/>
          <w:rtl/>
        </w:rPr>
        <w:t>המצורפים</w:t>
      </w:r>
      <w:r w:rsidRPr="003B3E0B">
        <w:rPr>
          <w:rFonts w:asciiTheme="minorBidi" w:hAnsiTheme="minorBidi" w:cstheme="minorBidi"/>
          <w:rtl/>
        </w:rPr>
        <w:t xml:space="preserve"> </w:t>
      </w:r>
      <w:r w:rsidRPr="003B3E0B">
        <w:rPr>
          <w:rFonts w:asciiTheme="minorBidi" w:hAnsiTheme="minorBidi" w:cstheme="minorBidi" w:hint="cs"/>
          <w:rtl/>
        </w:rPr>
        <w:t>למכרז</w:t>
      </w:r>
      <w:r w:rsidRPr="003B3E0B">
        <w:rPr>
          <w:rFonts w:asciiTheme="minorBidi" w:hAnsiTheme="minorBidi" w:cstheme="minorBidi"/>
          <w:rtl/>
        </w:rPr>
        <w:t xml:space="preserve"> </w:t>
      </w:r>
      <w:r w:rsidRPr="003B3E0B">
        <w:rPr>
          <w:rFonts w:asciiTheme="minorBidi" w:hAnsiTheme="minorBidi" w:cstheme="minorBidi" w:hint="cs"/>
          <w:rtl/>
        </w:rPr>
        <w:t>זה</w:t>
      </w:r>
      <w:r w:rsidRPr="003B3E0B">
        <w:rPr>
          <w:rFonts w:asciiTheme="minorBidi" w:hAnsiTheme="minorBidi" w:cstheme="minorBidi"/>
          <w:rtl/>
        </w:rPr>
        <w:t xml:space="preserve">. </w:t>
      </w:r>
      <w:r w:rsidRPr="003B3E0B">
        <w:rPr>
          <w:rFonts w:asciiTheme="minorBidi" w:hAnsiTheme="minorBidi" w:cstheme="minorBidi" w:hint="cs"/>
          <w:rtl/>
        </w:rPr>
        <w:t>יש</w:t>
      </w:r>
      <w:r w:rsidRPr="003B3E0B">
        <w:rPr>
          <w:rFonts w:asciiTheme="minorBidi" w:hAnsiTheme="minorBidi" w:cstheme="minorBidi"/>
          <w:rtl/>
        </w:rPr>
        <w:t xml:space="preserve"> </w:t>
      </w:r>
      <w:r w:rsidRPr="003B3E0B">
        <w:rPr>
          <w:rFonts w:asciiTheme="minorBidi" w:hAnsiTheme="minorBidi" w:cstheme="minorBidi" w:hint="cs"/>
          <w:rtl/>
        </w:rPr>
        <w:t>למלא</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פרטי</w:t>
      </w:r>
      <w:r w:rsidRPr="003B3E0B">
        <w:rPr>
          <w:rFonts w:asciiTheme="minorBidi" w:hAnsiTheme="minorBidi" w:cstheme="minorBidi"/>
          <w:rtl/>
        </w:rPr>
        <w:t xml:space="preserve"> </w:t>
      </w:r>
      <w:r w:rsidRPr="003B3E0B">
        <w:rPr>
          <w:rFonts w:asciiTheme="minorBidi" w:hAnsiTheme="minorBidi" w:cstheme="minorBidi" w:hint="cs"/>
          <w:rtl/>
        </w:rPr>
        <w:t>הנספחים</w:t>
      </w:r>
      <w:r w:rsidRPr="003B3E0B">
        <w:rPr>
          <w:rFonts w:asciiTheme="minorBidi" w:hAnsiTheme="minorBidi" w:cstheme="minorBidi"/>
          <w:rtl/>
        </w:rPr>
        <w:t xml:space="preserve"> </w:t>
      </w:r>
      <w:r w:rsidRPr="003B3E0B">
        <w:rPr>
          <w:rFonts w:asciiTheme="minorBidi" w:hAnsiTheme="minorBidi" w:cstheme="minorBidi" w:hint="cs"/>
          <w:rtl/>
        </w:rPr>
        <w:t>ללא</w:t>
      </w:r>
      <w:r w:rsidRPr="003B3E0B">
        <w:rPr>
          <w:rFonts w:asciiTheme="minorBidi" w:hAnsiTheme="minorBidi" w:cstheme="minorBidi"/>
          <w:rtl/>
        </w:rPr>
        <w:t xml:space="preserve"> </w:t>
      </w:r>
      <w:r w:rsidRPr="003B3E0B">
        <w:rPr>
          <w:rFonts w:asciiTheme="minorBidi" w:hAnsiTheme="minorBidi" w:cstheme="minorBidi" w:hint="cs"/>
          <w:rtl/>
        </w:rPr>
        <w:t>יוצא</w:t>
      </w:r>
      <w:r w:rsidRPr="003B3E0B">
        <w:rPr>
          <w:rFonts w:asciiTheme="minorBidi" w:hAnsiTheme="minorBidi" w:cstheme="minorBidi"/>
          <w:rtl/>
        </w:rPr>
        <w:t xml:space="preserve"> </w:t>
      </w:r>
      <w:r w:rsidRPr="003B3E0B">
        <w:rPr>
          <w:rFonts w:asciiTheme="minorBidi" w:hAnsiTheme="minorBidi" w:cstheme="minorBidi" w:hint="cs"/>
          <w:rtl/>
        </w:rPr>
        <w:t>מן</w:t>
      </w:r>
      <w:r w:rsidRPr="003B3E0B">
        <w:rPr>
          <w:rFonts w:asciiTheme="minorBidi" w:hAnsiTheme="minorBidi" w:cstheme="minorBidi"/>
          <w:rtl/>
        </w:rPr>
        <w:t xml:space="preserve"> </w:t>
      </w:r>
      <w:r w:rsidRPr="003B3E0B">
        <w:rPr>
          <w:rFonts w:asciiTheme="minorBidi" w:hAnsiTheme="minorBidi" w:cstheme="minorBidi" w:hint="cs"/>
          <w:rtl/>
        </w:rPr>
        <w:t>הכלל</w:t>
      </w:r>
      <w:r w:rsidRPr="003B3E0B">
        <w:rPr>
          <w:rFonts w:asciiTheme="minorBidi" w:hAnsiTheme="minorBidi" w:cstheme="minorBidi"/>
          <w:rtl/>
        </w:rPr>
        <w:t xml:space="preserve">, </w:t>
      </w:r>
      <w:r w:rsidRPr="003B3E0B">
        <w:rPr>
          <w:rFonts w:asciiTheme="minorBidi" w:hAnsiTheme="minorBidi" w:cstheme="minorBidi" w:hint="cs"/>
          <w:rtl/>
        </w:rPr>
        <w:t>בצירוף</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המסמכים</w:t>
      </w:r>
      <w:r w:rsidRPr="003B3E0B">
        <w:rPr>
          <w:rFonts w:asciiTheme="minorBidi" w:hAnsiTheme="minorBidi" w:cstheme="minorBidi"/>
          <w:rtl/>
        </w:rPr>
        <w:t xml:space="preserve"> </w:t>
      </w:r>
      <w:r w:rsidRPr="003B3E0B">
        <w:rPr>
          <w:rFonts w:asciiTheme="minorBidi" w:hAnsiTheme="minorBidi" w:cstheme="minorBidi" w:hint="cs"/>
          <w:rtl/>
        </w:rPr>
        <w:t>הנדרשים</w:t>
      </w:r>
      <w:r w:rsidRPr="003B3E0B">
        <w:rPr>
          <w:rFonts w:asciiTheme="minorBidi" w:hAnsiTheme="minorBidi" w:cstheme="minorBidi"/>
          <w:rtl/>
        </w:rPr>
        <w:t xml:space="preserve"> </w:t>
      </w:r>
      <w:r w:rsidRPr="003B3E0B">
        <w:rPr>
          <w:rFonts w:asciiTheme="minorBidi" w:hAnsiTheme="minorBidi" w:cstheme="minorBidi" w:hint="cs"/>
          <w:rtl/>
        </w:rPr>
        <w:t>על</w:t>
      </w:r>
      <w:r w:rsidRPr="003B3E0B">
        <w:rPr>
          <w:rFonts w:asciiTheme="minorBidi" w:hAnsiTheme="minorBidi" w:cstheme="minorBidi"/>
          <w:rtl/>
        </w:rPr>
        <w:t>-</w:t>
      </w:r>
      <w:r w:rsidRPr="003B3E0B">
        <w:rPr>
          <w:rFonts w:asciiTheme="minorBidi" w:hAnsiTheme="minorBidi" w:cstheme="minorBidi" w:hint="cs"/>
          <w:rtl/>
        </w:rPr>
        <w:t>פי</w:t>
      </w:r>
      <w:r w:rsidRPr="003B3E0B">
        <w:rPr>
          <w:rFonts w:asciiTheme="minorBidi" w:hAnsiTheme="minorBidi" w:cstheme="minorBidi"/>
          <w:rtl/>
        </w:rPr>
        <w:t xml:space="preserve"> </w:t>
      </w:r>
      <w:r w:rsidRPr="003B3E0B">
        <w:rPr>
          <w:rFonts w:asciiTheme="minorBidi" w:hAnsiTheme="minorBidi" w:cstheme="minorBidi" w:hint="cs"/>
          <w:rtl/>
        </w:rPr>
        <w:t xml:space="preserve">סעיף </w:t>
      </w:r>
      <w:r w:rsidRPr="003B3E0B">
        <w:rPr>
          <w:rFonts w:asciiTheme="minorBidi" w:hAnsiTheme="minorBidi" w:cstheme="minorBidi"/>
          <w:rtl/>
        </w:rPr>
        <w:fldChar w:fldCharType="begin"/>
      </w:r>
      <w:r w:rsidRPr="003B3E0B">
        <w:rPr>
          <w:rFonts w:asciiTheme="minorBidi" w:hAnsiTheme="minorBidi" w:cstheme="minorBidi"/>
          <w:rtl/>
        </w:rPr>
        <w:instrText xml:space="preserve"> </w:instrText>
      </w:r>
      <w:r w:rsidRPr="003B3E0B">
        <w:rPr>
          <w:rFonts w:asciiTheme="minorBidi" w:hAnsiTheme="minorBidi" w:cstheme="minorBidi" w:hint="cs"/>
        </w:rPr>
        <w:instrText>REF</w:instrText>
      </w:r>
      <w:r w:rsidRPr="003B3E0B">
        <w:rPr>
          <w:rFonts w:asciiTheme="minorBidi" w:hAnsiTheme="minorBidi" w:cstheme="minorBidi" w:hint="cs"/>
          <w:rtl/>
        </w:rPr>
        <w:instrText xml:space="preserve"> _</w:instrText>
      </w:r>
      <w:r w:rsidRPr="003B3E0B">
        <w:rPr>
          <w:rFonts w:asciiTheme="minorBidi" w:hAnsiTheme="minorBidi" w:cstheme="minorBidi" w:hint="cs"/>
        </w:rPr>
        <w:instrText>Ref518559487 \r \h</w:instrText>
      </w:r>
      <w:r w:rsidRPr="003B3E0B">
        <w:rPr>
          <w:rFonts w:asciiTheme="minorBidi" w:hAnsiTheme="minorBidi" w:cstheme="minorBidi"/>
          <w:rtl/>
        </w:rPr>
        <w:instrText xml:space="preserve"> </w:instrText>
      </w:r>
      <w:r w:rsidR="003B3E0B">
        <w:rPr>
          <w:rFonts w:asciiTheme="minorBidi" w:hAnsiTheme="minorBidi" w:cstheme="minorBidi"/>
          <w:rtl/>
        </w:rPr>
        <w:instrText xml:space="preserve"> \* </w:instrText>
      </w:r>
      <w:r w:rsidR="003B3E0B">
        <w:rPr>
          <w:rFonts w:asciiTheme="minorBidi" w:hAnsiTheme="minorBidi" w:cstheme="minorBidi"/>
        </w:rPr>
        <w:instrText>MERGEFORMAT</w:instrText>
      </w:r>
      <w:r w:rsidR="003B3E0B">
        <w:rPr>
          <w:rFonts w:asciiTheme="minorBidi" w:hAnsiTheme="minorBidi" w:cstheme="minorBidi"/>
          <w:rtl/>
        </w:rPr>
        <w:instrText xml:space="preserve"> </w:instrText>
      </w:r>
      <w:r w:rsidRPr="003B3E0B">
        <w:rPr>
          <w:rFonts w:asciiTheme="minorBidi" w:hAnsiTheme="minorBidi" w:cstheme="minorBidi"/>
          <w:rtl/>
        </w:rPr>
      </w:r>
      <w:r w:rsidRPr="003B3E0B">
        <w:rPr>
          <w:rFonts w:asciiTheme="minorBidi" w:hAnsiTheme="minorBidi" w:cstheme="minorBidi"/>
          <w:rtl/>
        </w:rPr>
        <w:fldChar w:fldCharType="separate"/>
      </w:r>
      <w:r w:rsidR="00AC17FD" w:rsidRPr="003B3E0B">
        <w:rPr>
          <w:rFonts w:asciiTheme="minorBidi" w:hAnsiTheme="minorBidi" w:cstheme="minorBidi"/>
          <w:cs/>
        </w:rPr>
        <w:t>‎</w:t>
      </w:r>
      <w:r w:rsidR="00AC17FD" w:rsidRPr="003B3E0B">
        <w:rPr>
          <w:rFonts w:asciiTheme="minorBidi" w:hAnsiTheme="minorBidi" w:cstheme="minorBidi"/>
        </w:rPr>
        <w:t>7</w:t>
      </w:r>
      <w:r w:rsidRPr="003B3E0B">
        <w:rPr>
          <w:rFonts w:asciiTheme="minorBidi" w:hAnsiTheme="minorBidi" w:cstheme="minorBidi"/>
          <w:rtl/>
        </w:rPr>
        <w:fldChar w:fldCharType="end"/>
      </w:r>
      <w:r w:rsidRPr="003B3E0B">
        <w:rPr>
          <w:rFonts w:asciiTheme="minorBidi" w:hAnsiTheme="minorBidi" w:cstheme="minorBidi" w:hint="cs"/>
          <w:rtl/>
        </w:rPr>
        <w:t xml:space="preserve"> לעיל</w:t>
      </w:r>
      <w:r w:rsidRPr="003B3E0B">
        <w:rPr>
          <w:rFonts w:asciiTheme="minorBidi" w:hAnsiTheme="minorBidi" w:cstheme="minorBidi"/>
          <w:rtl/>
        </w:rPr>
        <w:t xml:space="preserve">, </w:t>
      </w:r>
      <w:r w:rsidRPr="003B3E0B">
        <w:rPr>
          <w:rFonts w:asciiTheme="minorBidi" w:hAnsiTheme="minorBidi" w:cstheme="minorBidi" w:hint="cs"/>
          <w:rtl/>
        </w:rPr>
        <w:t>כשהם</w:t>
      </w:r>
      <w:r w:rsidRPr="003B3E0B">
        <w:rPr>
          <w:rFonts w:asciiTheme="minorBidi" w:hAnsiTheme="minorBidi" w:cstheme="minorBidi"/>
          <w:rtl/>
        </w:rPr>
        <w:t xml:space="preserve"> </w:t>
      </w:r>
      <w:r w:rsidRPr="003B3E0B">
        <w:rPr>
          <w:rFonts w:asciiTheme="minorBidi" w:hAnsiTheme="minorBidi" w:cstheme="minorBidi" w:hint="cs"/>
          <w:rtl/>
        </w:rPr>
        <w:t>מלאים</w:t>
      </w:r>
      <w:r w:rsidRPr="003B3E0B">
        <w:rPr>
          <w:rFonts w:asciiTheme="minorBidi" w:hAnsiTheme="minorBidi" w:cstheme="minorBidi"/>
          <w:rtl/>
        </w:rPr>
        <w:t xml:space="preserve"> </w:t>
      </w:r>
      <w:r w:rsidRPr="003B3E0B">
        <w:rPr>
          <w:rFonts w:asciiTheme="minorBidi" w:hAnsiTheme="minorBidi" w:cstheme="minorBidi" w:hint="cs"/>
          <w:rtl/>
        </w:rPr>
        <w:t>וחתומים</w:t>
      </w:r>
      <w:r w:rsidRPr="003B3E0B">
        <w:rPr>
          <w:rFonts w:asciiTheme="minorBidi" w:hAnsiTheme="minorBidi" w:cstheme="minorBidi"/>
          <w:rtl/>
        </w:rPr>
        <w:t xml:space="preserve"> </w:t>
      </w:r>
      <w:r w:rsidRPr="003B3E0B">
        <w:rPr>
          <w:rFonts w:asciiTheme="minorBidi" w:hAnsiTheme="minorBidi" w:cstheme="minorBidi" w:hint="cs"/>
          <w:rtl/>
        </w:rPr>
        <w:t>כנדרש</w:t>
      </w:r>
      <w:r w:rsidRPr="003B3E0B">
        <w:rPr>
          <w:rFonts w:asciiTheme="minorBidi" w:hAnsiTheme="minorBidi" w:cstheme="minorBidi"/>
          <w:rtl/>
        </w:rPr>
        <w:t xml:space="preserve">. </w:t>
      </w:r>
      <w:r w:rsidRPr="003B3E0B">
        <w:rPr>
          <w:rFonts w:asciiTheme="minorBidi" w:hAnsiTheme="minorBidi" w:cstheme="minorBidi" w:hint="cs"/>
          <w:rtl/>
        </w:rPr>
        <w:t>המשרד</w:t>
      </w:r>
      <w:r w:rsidRPr="003B3E0B">
        <w:rPr>
          <w:rFonts w:asciiTheme="minorBidi" w:hAnsiTheme="minorBidi" w:cstheme="minorBidi"/>
          <w:rtl/>
        </w:rPr>
        <w:t xml:space="preserve"> </w:t>
      </w:r>
      <w:r w:rsidRPr="003B3E0B">
        <w:rPr>
          <w:rFonts w:asciiTheme="minorBidi" w:hAnsiTheme="minorBidi" w:cstheme="minorBidi" w:hint="cs"/>
          <w:rtl/>
        </w:rPr>
        <w:t>רשאי</w:t>
      </w:r>
      <w:r w:rsidRPr="003B3E0B">
        <w:rPr>
          <w:rFonts w:asciiTheme="minorBidi" w:hAnsiTheme="minorBidi" w:cstheme="minorBidi"/>
          <w:rtl/>
        </w:rPr>
        <w:t xml:space="preserve"> </w:t>
      </w:r>
      <w:r w:rsidRPr="003B3E0B">
        <w:rPr>
          <w:rFonts w:asciiTheme="minorBidi" w:hAnsiTheme="minorBidi" w:cstheme="minorBidi" w:hint="cs"/>
          <w:rtl/>
        </w:rPr>
        <w:t>שלא</w:t>
      </w:r>
      <w:r w:rsidRPr="003B3E0B">
        <w:rPr>
          <w:rFonts w:asciiTheme="minorBidi" w:hAnsiTheme="minorBidi" w:cstheme="minorBidi"/>
          <w:rtl/>
        </w:rPr>
        <w:t xml:space="preserve"> </w:t>
      </w:r>
      <w:r w:rsidRPr="003B3E0B">
        <w:rPr>
          <w:rFonts w:asciiTheme="minorBidi" w:hAnsiTheme="minorBidi" w:cstheme="minorBidi" w:hint="cs"/>
          <w:rtl/>
        </w:rPr>
        <w:t>להתייחס</w:t>
      </w:r>
      <w:r w:rsidRPr="003B3E0B">
        <w:rPr>
          <w:rFonts w:asciiTheme="minorBidi" w:hAnsiTheme="minorBidi" w:cstheme="minorBidi"/>
          <w:rtl/>
        </w:rPr>
        <w:t xml:space="preserve"> </w:t>
      </w:r>
      <w:r w:rsidRPr="003B3E0B">
        <w:rPr>
          <w:rFonts w:asciiTheme="minorBidi" w:hAnsiTheme="minorBidi" w:cstheme="minorBidi" w:hint="cs"/>
          <w:rtl/>
        </w:rPr>
        <w:t>להצעות</w:t>
      </w:r>
      <w:r w:rsidRPr="003B3E0B">
        <w:rPr>
          <w:rFonts w:asciiTheme="minorBidi" w:hAnsiTheme="minorBidi" w:cstheme="minorBidi"/>
          <w:rtl/>
        </w:rPr>
        <w:t xml:space="preserve"> </w:t>
      </w:r>
      <w:r w:rsidRPr="003B3E0B">
        <w:rPr>
          <w:rFonts w:asciiTheme="minorBidi" w:hAnsiTheme="minorBidi" w:cstheme="minorBidi" w:hint="cs"/>
          <w:rtl/>
        </w:rPr>
        <w:t>חלקיות</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להצעות</w:t>
      </w:r>
      <w:r w:rsidRPr="003B3E0B">
        <w:rPr>
          <w:rFonts w:asciiTheme="minorBidi" w:hAnsiTheme="minorBidi" w:cstheme="minorBidi"/>
          <w:rtl/>
        </w:rPr>
        <w:t xml:space="preserve"> </w:t>
      </w:r>
      <w:r w:rsidRPr="003B3E0B">
        <w:rPr>
          <w:rFonts w:asciiTheme="minorBidi" w:hAnsiTheme="minorBidi" w:cstheme="minorBidi" w:hint="cs"/>
          <w:rtl/>
        </w:rPr>
        <w:lastRenderedPageBreak/>
        <w:t>שלא</w:t>
      </w:r>
      <w:r w:rsidRPr="003B3E0B">
        <w:rPr>
          <w:rFonts w:asciiTheme="minorBidi" w:hAnsiTheme="minorBidi" w:cstheme="minorBidi"/>
          <w:rtl/>
        </w:rPr>
        <w:t xml:space="preserve"> </w:t>
      </w:r>
      <w:r w:rsidRPr="003B3E0B">
        <w:rPr>
          <w:rFonts w:asciiTheme="minorBidi" w:hAnsiTheme="minorBidi" w:cstheme="minorBidi" w:hint="cs"/>
          <w:rtl/>
        </w:rPr>
        <w:t>הוגשו</w:t>
      </w:r>
      <w:r w:rsidRPr="003B3E0B">
        <w:rPr>
          <w:rFonts w:asciiTheme="minorBidi" w:hAnsiTheme="minorBidi" w:cstheme="minorBidi"/>
          <w:rtl/>
        </w:rPr>
        <w:t xml:space="preserve"> </w:t>
      </w:r>
      <w:r w:rsidRPr="003B3E0B">
        <w:rPr>
          <w:rFonts w:asciiTheme="minorBidi" w:hAnsiTheme="minorBidi" w:cstheme="minorBidi" w:hint="cs"/>
          <w:rtl/>
        </w:rPr>
        <w:t>בצירוף</w:t>
      </w:r>
      <w:r w:rsidRPr="003B3E0B">
        <w:rPr>
          <w:rFonts w:asciiTheme="minorBidi" w:hAnsiTheme="minorBidi" w:cstheme="minorBidi"/>
          <w:rtl/>
        </w:rPr>
        <w:t xml:space="preserve"> </w:t>
      </w:r>
      <w:r w:rsidRPr="003B3E0B">
        <w:rPr>
          <w:rFonts w:asciiTheme="minorBidi" w:hAnsiTheme="minorBidi" w:cstheme="minorBidi" w:hint="cs"/>
          <w:rtl/>
        </w:rPr>
        <w:t>הנספחים</w:t>
      </w:r>
      <w:r w:rsidRPr="003B3E0B">
        <w:rPr>
          <w:rFonts w:asciiTheme="minorBidi" w:hAnsiTheme="minorBidi" w:cstheme="minorBidi"/>
          <w:rtl/>
        </w:rPr>
        <w:t xml:space="preserve"> </w:t>
      </w:r>
      <w:r w:rsidRPr="003B3E0B">
        <w:rPr>
          <w:rFonts w:asciiTheme="minorBidi" w:hAnsiTheme="minorBidi" w:cstheme="minorBidi" w:hint="cs"/>
          <w:rtl/>
        </w:rPr>
        <w:t>המצורפים</w:t>
      </w:r>
      <w:r w:rsidRPr="003B3E0B">
        <w:rPr>
          <w:rFonts w:asciiTheme="minorBidi" w:hAnsiTheme="minorBidi" w:cstheme="minorBidi"/>
          <w:rtl/>
        </w:rPr>
        <w:t>.</w:t>
      </w:r>
    </w:p>
    <w:p w14:paraId="47C3E547" w14:textId="26155FE2" w:rsidR="00C84F41" w:rsidRPr="003B3E0B" w:rsidRDefault="00862348" w:rsidP="00FE5438">
      <w:pPr>
        <w:pStyle w:val="aff1"/>
        <w:widowControl w:val="0"/>
        <w:numPr>
          <w:ilvl w:val="2"/>
          <w:numId w:val="14"/>
        </w:numPr>
        <w:rPr>
          <w:rFonts w:asciiTheme="minorBidi" w:hAnsiTheme="minorBidi" w:cstheme="minorBidi"/>
        </w:rPr>
      </w:pP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שינוי</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תוספת</w:t>
      </w:r>
      <w:r w:rsidRPr="003B3E0B">
        <w:rPr>
          <w:rFonts w:asciiTheme="minorBidi" w:hAnsiTheme="minorBidi" w:cstheme="minorBidi"/>
          <w:rtl/>
        </w:rPr>
        <w:t xml:space="preserve"> </w:t>
      </w:r>
      <w:r w:rsidRPr="003B3E0B">
        <w:rPr>
          <w:rFonts w:asciiTheme="minorBidi" w:hAnsiTheme="minorBidi" w:cstheme="minorBidi" w:hint="cs"/>
          <w:rtl/>
        </w:rPr>
        <w:t>שייעשו</w:t>
      </w:r>
      <w:r w:rsidRPr="003B3E0B">
        <w:rPr>
          <w:rFonts w:asciiTheme="minorBidi" w:hAnsiTheme="minorBidi" w:cstheme="minorBidi"/>
          <w:rtl/>
        </w:rPr>
        <w:t xml:space="preserve"> </w:t>
      </w:r>
      <w:r w:rsidRPr="003B3E0B">
        <w:rPr>
          <w:rFonts w:asciiTheme="minorBidi" w:hAnsiTheme="minorBidi" w:cstheme="minorBidi" w:hint="cs"/>
          <w:rtl/>
        </w:rPr>
        <w:t>על</w:t>
      </w:r>
      <w:r w:rsidRPr="003B3E0B">
        <w:rPr>
          <w:rFonts w:asciiTheme="minorBidi" w:hAnsiTheme="minorBidi" w:cstheme="minorBidi"/>
          <w:rtl/>
        </w:rPr>
        <w:t xml:space="preserve"> </w:t>
      </w:r>
      <w:r w:rsidRPr="003B3E0B">
        <w:rPr>
          <w:rFonts w:asciiTheme="minorBidi" w:hAnsiTheme="minorBidi" w:cstheme="minorBidi" w:hint="cs"/>
          <w:rtl/>
        </w:rPr>
        <w:t>ידי</w:t>
      </w:r>
      <w:r w:rsidRPr="003B3E0B">
        <w:rPr>
          <w:rFonts w:asciiTheme="minorBidi" w:hAnsiTheme="minorBidi" w:cstheme="minorBidi"/>
          <w:rtl/>
        </w:rPr>
        <w:t xml:space="preserve"> </w:t>
      </w:r>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במסמכי</w:t>
      </w:r>
      <w:r w:rsidRPr="003B3E0B">
        <w:rPr>
          <w:rFonts w:asciiTheme="minorBidi" w:hAnsiTheme="minorBidi" w:cstheme="minorBidi"/>
          <w:rtl/>
        </w:rPr>
        <w:t xml:space="preserve"> </w:t>
      </w:r>
      <w:r w:rsidRPr="003B3E0B">
        <w:rPr>
          <w:rFonts w:asciiTheme="minorBidi" w:hAnsiTheme="minorBidi" w:cstheme="minorBidi" w:hint="cs"/>
          <w:rtl/>
        </w:rPr>
        <w:t>המכרז</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הסתייגות</w:t>
      </w:r>
      <w:r w:rsidRPr="003B3E0B">
        <w:rPr>
          <w:rFonts w:asciiTheme="minorBidi" w:hAnsiTheme="minorBidi" w:cstheme="minorBidi"/>
          <w:rtl/>
        </w:rPr>
        <w:t xml:space="preserve"> </w:t>
      </w:r>
      <w:r w:rsidRPr="003B3E0B">
        <w:rPr>
          <w:rFonts w:asciiTheme="minorBidi" w:hAnsiTheme="minorBidi" w:cstheme="minorBidi" w:hint="cs"/>
          <w:rtl/>
        </w:rPr>
        <w:t>לגביהם</w:t>
      </w:r>
      <w:r w:rsidRPr="003B3E0B">
        <w:rPr>
          <w:rFonts w:asciiTheme="minorBidi" w:hAnsiTheme="minorBidi" w:cstheme="minorBidi"/>
          <w:rtl/>
        </w:rPr>
        <w:t xml:space="preserve">, </w:t>
      </w:r>
      <w:r w:rsidRPr="003B3E0B">
        <w:rPr>
          <w:rFonts w:asciiTheme="minorBidi" w:hAnsiTheme="minorBidi" w:cstheme="minorBidi" w:hint="cs"/>
          <w:rtl/>
        </w:rPr>
        <w:t>בין</w:t>
      </w:r>
      <w:r w:rsidRPr="003B3E0B">
        <w:rPr>
          <w:rFonts w:asciiTheme="minorBidi" w:hAnsiTheme="minorBidi" w:cstheme="minorBidi"/>
          <w:rtl/>
        </w:rPr>
        <w:t xml:space="preserve"> </w:t>
      </w:r>
      <w:r w:rsidRPr="003B3E0B">
        <w:rPr>
          <w:rFonts w:asciiTheme="minorBidi" w:hAnsiTheme="minorBidi" w:cstheme="minorBidi" w:hint="cs"/>
          <w:rtl/>
        </w:rPr>
        <w:t>אם</w:t>
      </w:r>
      <w:r w:rsidRPr="003B3E0B">
        <w:rPr>
          <w:rFonts w:asciiTheme="minorBidi" w:hAnsiTheme="minorBidi" w:cstheme="minorBidi"/>
          <w:rtl/>
        </w:rPr>
        <w:t xml:space="preserve"> </w:t>
      </w:r>
      <w:r w:rsidRPr="003B3E0B">
        <w:rPr>
          <w:rFonts w:asciiTheme="minorBidi" w:hAnsiTheme="minorBidi" w:cstheme="minorBidi" w:hint="cs"/>
          <w:rtl/>
        </w:rPr>
        <w:t>על ידי</w:t>
      </w:r>
      <w:r w:rsidRPr="003B3E0B">
        <w:rPr>
          <w:rFonts w:asciiTheme="minorBidi" w:hAnsiTheme="minorBidi" w:cstheme="minorBidi"/>
          <w:rtl/>
        </w:rPr>
        <w:t xml:space="preserve"> </w:t>
      </w:r>
      <w:r w:rsidRPr="003B3E0B">
        <w:rPr>
          <w:rFonts w:asciiTheme="minorBidi" w:hAnsiTheme="minorBidi" w:cstheme="minorBidi" w:hint="cs"/>
          <w:rtl/>
        </w:rPr>
        <w:t>תוספת</w:t>
      </w:r>
      <w:r w:rsidRPr="003B3E0B">
        <w:rPr>
          <w:rFonts w:asciiTheme="minorBidi" w:hAnsiTheme="minorBidi" w:cstheme="minorBidi"/>
          <w:rtl/>
        </w:rPr>
        <w:t xml:space="preserve"> </w:t>
      </w:r>
      <w:r w:rsidRPr="003B3E0B">
        <w:rPr>
          <w:rFonts w:asciiTheme="minorBidi" w:hAnsiTheme="minorBidi" w:cstheme="minorBidi" w:hint="cs"/>
          <w:rtl/>
        </w:rPr>
        <w:t>בגוף</w:t>
      </w:r>
      <w:r w:rsidRPr="003B3E0B">
        <w:rPr>
          <w:rFonts w:asciiTheme="minorBidi" w:hAnsiTheme="minorBidi" w:cstheme="minorBidi"/>
          <w:rtl/>
        </w:rPr>
        <w:t xml:space="preserve"> </w:t>
      </w:r>
      <w:r w:rsidRPr="003B3E0B">
        <w:rPr>
          <w:rFonts w:asciiTheme="minorBidi" w:hAnsiTheme="minorBidi" w:cstheme="minorBidi" w:hint="cs"/>
          <w:rtl/>
        </w:rPr>
        <w:t>המסמכים</w:t>
      </w:r>
      <w:r w:rsidRPr="003B3E0B">
        <w:rPr>
          <w:rFonts w:asciiTheme="minorBidi" w:hAnsiTheme="minorBidi" w:cstheme="minorBidi"/>
          <w:rtl/>
        </w:rPr>
        <w:t xml:space="preserve"> </w:t>
      </w:r>
      <w:r w:rsidRPr="003B3E0B">
        <w:rPr>
          <w:rFonts w:asciiTheme="minorBidi" w:hAnsiTheme="minorBidi" w:cstheme="minorBidi" w:hint="cs"/>
          <w:rtl/>
        </w:rPr>
        <w:t>ובין</w:t>
      </w:r>
      <w:r w:rsidRPr="003B3E0B">
        <w:rPr>
          <w:rFonts w:asciiTheme="minorBidi" w:hAnsiTheme="minorBidi" w:cstheme="minorBidi"/>
          <w:rtl/>
        </w:rPr>
        <w:t xml:space="preserve"> </w:t>
      </w:r>
      <w:r w:rsidRPr="003B3E0B">
        <w:rPr>
          <w:rFonts w:asciiTheme="minorBidi" w:hAnsiTheme="minorBidi" w:cstheme="minorBidi" w:hint="cs"/>
          <w:rtl/>
        </w:rPr>
        <w:t>במכתב</w:t>
      </w:r>
      <w:r w:rsidRPr="003B3E0B">
        <w:rPr>
          <w:rFonts w:asciiTheme="minorBidi" w:hAnsiTheme="minorBidi" w:cstheme="minorBidi"/>
          <w:rtl/>
        </w:rPr>
        <w:t xml:space="preserve"> </w:t>
      </w:r>
      <w:r w:rsidRPr="003B3E0B">
        <w:rPr>
          <w:rFonts w:asciiTheme="minorBidi" w:hAnsiTheme="minorBidi" w:cstheme="minorBidi" w:hint="cs"/>
          <w:rtl/>
        </w:rPr>
        <w:t>לוואי</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בכל</w:t>
      </w:r>
      <w:r w:rsidRPr="003B3E0B">
        <w:rPr>
          <w:rFonts w:asciiTheme="minorBidi" w:hAnsiTheme="minorBidi" w:cstheme="minorBidi"/>
          <w:rtl/>
        </w:rPr>
        <w:t xml:space="preserve"> </w:t>
      </w:r>
      <w:r w:rsidRPr="003B3E0B">
        <w:rPr>
          <w:rFonts w:asciiTheme="minorBidi" w:hAnsiTheme="minorBidi" w:cstheme="minorBidi" w:hint="cs"/>
          <w:rtl/>
        </w:rPr>
        <w:t>דרך</w:t>
      </w:r>
      <w:r w:rsidRPr="003B3E0B">
        <w:rPr>
          <w:rFonts w:asciiTheme="minorBidi" w:hAnsiTheme="minorBidi" w:cstheme="minorBidi"/>
          <w:rtl/>
        </w:rPr>
        <w:t xml:space="preserve"> </w:t>
      </w:r>
      <w:r w:rsidRPr="003B3E0B">
        <w:rPr>
          <w:rFonts w:asciiTheme="minorBidi" w:hAnsiTheme="minorBidi" w:cstheme="minorBidi" w:hint="cs"/>
          <w:rtl/>
        </w:rPr>
        <w:t>אחרת</w:t>
      </w:r>
      <w:r w:rsidRPr="003B3E0B">
        <w:rPr>
          <w:rFonts w:asciiTheme="minorBidi" w:hAnsiTheme="minorBidi" w:cstheme="minorBidi"/>
          <w:rtl/>
        </w:rPr>
        <w:t xml:space="preserve">, </w:t>
      </w:r>
      <w:r w:rsidRPr="003B3E0B">
        <w:rPr>
          <w:rFonts w:asciiTheme="minorBidi" w:hAnsiTheme="minorBidi" w:cstheme="minorBidi" w:hint="cs"/>
          <w:rtl/>
        </w:rPr>
        <w:t>עלולים</w:t>
      </w:r>
      <w:r w:rsidRPr="003B3E0B">
        <w:rPr>
          <w:rFonts w:asciiTheme="minorBidi" w:hAnsiTheme="minorBidi" w:cstheme="minorBidi"/>
          <w:rtl/>
        </w:rPr>
        <w:t xml:space="preserve"> </w:t>
      </w:r>
      <w:r w:rsidRPr="003B3E0B">
        <w:rPr>
          <w:rFonts w:asciiTheme="minorBidi" w:hAnsiTheme="minorBidi" w:cstheme="minorBidi" w:hint="cs"/>
          <w:rtl/>
        </w:rPr>
        <w:t>לגרום</w:t>
      </w:r>
      <w:r w:rsidRPr="003B3E0B">
        <w:rPr>
          <w:rFonts w:asciiTheme="minorBidi" w:hAnsiTheme="minorBidi" w:cstheme="minorBidi"/>
          <w:rtl/>
        </w:rPr>
        <w:t xml:space="preserve"> </w:t>
      </w:r>
      <w:r w:rsidRPr="003B3E0B">
        <w:rPr>
          <w:rFonts w:asciiTheme="minorBidi" w:hAnsiTheme="minorBidi" w:cstheme="minorBidi" w:hint="cs"/>
          <w:rtl/>
        </w:rPr>
        <w:t>לפסילת</w:t>
      </w:r>
      <w:r w:rsidRPr="003B3E0B">
        <w:rPr>
          <w:rFonts w:asciiTheme="minorBidi" w:hAnsiTheme="minorBidi" w:cstheme="minorBidi"/>
          <w:rtl/>
        </w:rPr>
        <w:t xml:space="preserve"> </w:t>
      </w:r>
      <w:r w:rsidRPr="003B3E0B">
        <w:rPr>
          <w:rFonts w:asciiTheme="minorBidi" w:hAnsiTheme="minorBidi" w:cstheme="minorBidi" w:hint="cs"/>
          <w:rtl/>
        </w:rPr>
        <w:t>ההצעה</w:t>
      </w:r>
      <w:r w:rsidRPr="003B3E0B">
        <w:rPr>
          <w:rFonts w:asciiTheme="minorBidi" w:hAnsiTheme="minorBidi" w:cstheme="minorBidi"/>
          <w:rtl/>
        </w:rPr>
        <w:t xml:space="preserve">. </w:t>
      </w:r>
    </w:p>
    <w:p w14:paraId="413FB18F" w14:textId="77777777" w:rsidR="00C84F41" w:rsidRPr="003B3E0B" w:rsidRDefault="00862348" w:rsidP="004F1B2B">
      <w:pPr>
        <w:pStyle w:val="aff1"/>
        <w:widowControl w:val="0"/>
        <w:numPr>
          <w:ilvl w:val="2"/>
          <w:numId w:val="14"/>
        </w:numPr>
        <w:rPr>
          <w:rFonts w:asciiTheme="minorBidi" w:hAnsiTheme="minorBidi" w:cstheme="minorBidi"/>
        </w:rPr>
      </w:pPr>
      <w:bookmarkStart w:id="296" w:name="_Ref512164489"/>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יגיש</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מסמכי</w:t>
      </w:r>
      <w:r w:rsidRPr="003B3E0B">
        <w:rPr>
          <w:rFonts w:asciiTheme="minorBidi" w:hAnsiTheme="minorBidi" w:cstheme="minorBidi"/>
          <w:rtl/>
        </w:rPr>
        <w:t xml:space="preserve"> </w:t>
      </w:r>
      <w:r w:rsidRPr="003B3E0B">
        <w:rPr>
          <w:rFonts w:asciiTheme="minorBidi" w:hAnsiTheme="minorBidi" w:cstheme="minorBidi" w:hint="cs"/>
          <w:rtl/>
        </w:rPr>
        <w:t>המכרז</w:t>
      </w:r>
      <w:r w:rsidRPr="003B3E0B">
        <w:rPr>
          <w:rFonts w:asciiTheme="minorBidi" w:hAnsiTheme="minorBidi" w:cstheme="minorBidi"/>
          <w:rtl/>
        </w:rPr>
        <w:t xml:space="preserve"> </w:t>
      </w:r>
      <w:r w:rsidRPr="003B3E0B">
        <w:rPr>
          <w:rFonts w:asciiTheme="minorBidi" w:hAnsiTheme="minorBidi" w:cstheme="minorBidi" w:hint="cs"/>
          <w:rtl/>
        </w:rPr>
        <w:t>כשהם</w:t>
      </w:r>
      <w:r w:rsidRPr="003B3E0B">
        <w:rPr>
          <w:rFonts w:asciiTheme="minorBidi" w:hAnsiTheme="minorBidi" w:cstheme="minorBidi"/>
          <w:rtl/>
        </w:rPr>
        <w:t xml:space="preserve"> </w:t>
      </w:r>
      <w:r w:rsidRPr="003B3E0B">
        <w:rPr>
          <w:rFonts w:asciiTheme="minorBidi" w:hAnsiTheme="minorBidi" w:cstheme="minorBidi" w:hint="cs"/>
          <w:rtl/>
        </w:rPr>
        <w:t>חתומים</w:t>
      </w:r>
      <w:r w:rsidRPr="003B3E0B">
        <w:rPr>
          <w:rFonts w:asciiTheme="minorBidi" w:hAnsiTheme="minorBidi" w:cstheme="minorBidi"/>
          <w:rtl/>
        </w:rPr>
        <w:t xml:space="preserve"> </w:t>
      </w:r>
      <w:r w:rsidRPr="003B3E0B">
        <w:rPr>
          <w:rFonts w:asciiTheme="minorBidi" w:hAnsiTheme="minorBidi" w:cstheme="minorBidi" w:hint="cs"/>
          <w:rtl/>
        </w:rPr>
        <w:t>בראשי</w:t>
      </w:r>
      <w:r w:rsidRPr="003B3E0B">
        <w:rPr>
          <w:rFonts w:asciiTheme="minorBidi" w:hAnsiTheme="minorBidi" w:cstheme="minorBidi"/>
          <w:rtl/>
        </w:rPr>
        <w:t xml:space="preserve"> </w:t>
      </w:r>
      <w:r w:rsidRPr="003B3E0B">
        <w:rPr>
          <w:rFonts w:asciiTheme="minorBidi" w:hAnsiTheme="minorBidi" w:cstheme="minorBidi" w:hint="cs"/>
          <w:rtl/>
        </w:rPr>
        <w:t>תיבות</w:t>
      </w:r>
      <w:r w:rsidRPr="003B3E0B">
        <w:rPr>
          <w:rFonts w:asciiTheme="minorBidi" w:hAnsiTheme="minorBidi" w:cstheme="minorBidi"/>
          <w:rtl/>
        </w:rPr>
        <w:t xml:space="preserve"> </w:t>
      </w:r>
      <w:r w:rsidRPr="003B3E0B">
        <w:rPr>
          <w:rFonts w:asciiTheme="minorBidi" w:hAnsiTheme="minorBidi" w:cstheme="minorBidi" w:hint="cs"/>
          <w:rtl/>
        </w:rPr>
        <w:t>על</w:t>
      </w:r>
      <w:r w:rsidRPr="003B3E0B">
        <w:rPr>
          <w:rFonts w:asciiTheme="minorBidi" w:hAnsiTheme="minorBidi" w:cstheme="minorBidi"/>
          <w:rtl/>
        </w:rPr>
        <w:t xml:space="preserve"> </w:t>
      </w:r>
      <w:r w:rsidRPr="003B3E0B">
        <w:rPr>
          <w:rFonts w:asciiTheme="minorBidi" w:hAnsiTheme="minorBidi" w:cstheme="minorBidi" w:hint="cs"/>
          <w:rtl/>
        </w:rPr>
        <w:t>ידי</w:t>
      </w:r>
      <w:r w:rsidRPr="003B3E0B">
        <w:rPr>
          <w:rFonts w:asciiTheme="minorBidi" w:hAnsiTheme="minorBidi" w:cstheme="minorBidi"/>
          <w:rtl/>
        </w:rPr>
        <w:t xml:space="preserve"> </w:t>
      </w:r>
      <w:r w:rsidRPr="003B3E0B">
        <w:rPr>
          <w:rFonts w:asciiTheme="minorBidi" w:hAnsiTheme="minorBidi" w:cstheme="minorBidi" w:hint="cs"/>
          <w:rtl/>
        </w:rPr>
        <w:t>מורשה</w:t>
      </w:r>
      <w:r w:rsidRPr="003B3E0B">
        <w:rPr>
          <w:rFonts w:asciiTheme="minorBidi" w:hAnsiTheme="minorBidi" w:cstheme="minorBidi"/>
          <w:rtl/>
        </w:rPr>
        <w:t xml:space="preserve"> </w:t>
      </w:r>
      <w:r w:rsidRPr="003B3E0B">
        <w:rPr>
          <w:rFonts w:asciiTheme="minorBidi" w:hAnsiTheme="minorBidi" w:cstheme="minorBidi" w:hint="cs"/>
          <w:rtl/>
        </w:rPr>
        <w:t>החת</w:t>
      </w:r>
      <w:r w:rsidR="00412A92" w:rsidRPr="003B3E0B">
        <w:rPr>
          <w:rFonts w:hint="cs"/>
          <w:rtl/>
        </w:rPr>
        <w:t>ימ</w:t>
      </w:r>
      <w:r w:rsidRPr="003B3E0B">
        <w:rPr>
          <w:rFonts w:asciiTheme="minorBidi" w:hAnsiTheme="minorBidi" w:cstheme="minorBidi" w:hint="cs"/>
          <w:rtl/>
        </w:rPr>
        <w:t>ה</w:t>
      </w:r>
      <w:r w:rsidRPr="003B3E0B">
        <w:rPr>
          <w:rFonts w:asciiTheme="minorBidi" w:hAnsiTheme="minorBidi" w:cstheme="minorBidi"/>
          <w:rtl/>
        </w:rPr>
        <w:t xml:space="preserve"> </w:t>
      </w:r>
      <w:r w:rsidRPr="003B3E0B">
        <w:rPr>
          <w:rFonts w:asciiTheme="minorBidi" w:hAnsiTheme="minorBidi" w:cstheme="minorBidi" w:hint="cs"/>
          <w:rtl/>
        </w:rPr>
        <w:t>מטעמו</w:t>
      </w:r>
      <w:r w:rsidRPr="003B3E0B">
        <w:rPr>
          <w:rFonts w:asciiTheme="minorBidi" w:hAnsiTheme="minorBidi" w:cstheme="minorBidi"/>
          <w:rtl/>
        </w:rPr>
        <w:t xml:space="preserve"> </w:t>
      </w:r>
      <w:r w:rsidRPr="003B3E0B">
        <w:rPr>
          <w:rFonts w:asciiTheme="minorBidi" w:hAnsiTheme="minorBidi" w:cstheme="minorBidi" w:hint="cs"/>
          <w:rtl/>
        </w:rPr>
        <w:t>בתחתית</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עמוד</w:t>
      </w:r>
      <w:r w:rsidRPr="003B3E0B">
        <w:rPr>
          <w:rFonts w:asciiTheme="minorBidi" w:hAnsiTheme="minorBidi" w:cstheme="minorBidi"/>
          <w:rtl/>
        </w:rPr>
        <w:t xml:space="preserve"> </w:t>
      </w:r>
      <w:r w:rsidRPr="003B3E0B">
        <w:rPr>
          <w:rFonts w:asciiTheme="minorBidi" w:hAnsiTheme="minorBidi" w:cstheme="minorBidi" w:hint="cs"/>
          <w:rtl/>
        </w:rPr>
        <w:t>במכרז</w:t>
      </w:r>
      <w:r w:rsidRPr="003B3E0B">
        <w:rPr>
          <w:rFonts w:asciiTheme="minorBidi" w:hAnsiTheme="minorBidi" w:cstheme="minorBidi"/>
          <w:rtl/>
        </w:rPr>
        <w:t xml:space="preserve">. </w:t>
      </w:r>
      <w:r w:rsidRPr="003B3E0B">
        <w:rPr>
          <w:rFonts w:asciiTheme="minorBidi" w:hAnsiTheme="minorBidi" w:cstheme="minorBidi" w:hint="cs"/>
          <w:rtl/>
        </w:rPr>
        <w:t>הגשת</w:t>
      </w:r>
      <w:r w:rsidRPr="003B3E0B">
        <w:rPr>
          <w:rFonts w:asciiTheme="minorBidi" w:hAnsiTheme="minorBidi" w:cstheme="minorBidi"/>
          <w:rtl/>
        </w:rPr>
        <w:t xml:space="preserve"> </w:t>
      </w:r>
      <w:r w:rsidRPr="003B3E0B">
        <w:rPr>
          <w:rFonts w:asciiTheme="minorBidi" w:hAnsiTheme="minorBidi" w:cstheme="minorBidi" w:hint="cs"/>
          <w:rtl/>
        </w:rPr>
        <w:t>ההצעה</w:t>
      </w:r>
      <w:r w:rsidRPr="003B3E0B">
        <w:rPr>
          <w:rFonts w:asciiTheme="minorBidi" w:hAnsiTheme="minorBidi" w:cstheme="minorBidi"/>
          <w:rtl/>
        </w:rPr>
        <w:t xml:space="preserve"> </w:t>
      </w:r>
      <w:r w:rsidRPr="003B3E0B">
        <w:rPr>
          <w:rFonts w:asciiTheme="minorBidi" w:hAnsiTheme="minorBidi" w:cstheme="minorBidi" w:hint="cs"/>
          <w:rtl/>
        </w:rPr>
        <w:t>חתומה</w:t>
      </w:r>
      <w:r w:rsidRPr="003B3E0B">
        <w:rPr>
          <w:rFonts w:asciiTheme="minorBidi" w:hAnsiTheme="minorBidi" w:cstheme="minorBidi"/>
          <w:rtl/>
        </w:rPr>
        <w:t xml:space="preserve"> </w:t>
      </w:r>
      <w:r w:rsidRPr="003B3E0B">
        <w:rPr>
          <w:rFonts w:asciiTheme="minorBidi" w:hAnsiTheme="minorBidi" w:cstheme="minorBidi" w:hint="cs"/>
          <w:rtl/>
        </w:rPr>
        <w:t>כאמור</w:t>
      </w:r>
      <w:r w:rsidRPr="003B3E0B">
        <w:rPr>
          <w:rFonts w:asciiTheme="minorBidi" w:hAnsiTheme="minorBidi" w:cstheme="minorBidi"/>
          <w:rtl/>
        </w:rPr>
        <w:t xml:space="preserve"> </w:t>
      </w:r>
      <w:r w:rsidRPr="003B3E0B">
        <w:rPr>
          <w:rFonts w:asciiTheme="minorBidi" w:hAnsiTheme="minorBidi" w:cstheme="minorBidi" w:hint="cs"/>
          <w:rtl/>
        </w:rPr>
        <w:t>תהווה</w:t>
      </w:r>
      <w:r w:rsidRPr="003B3E0B">
        <w:rPr>
          <w:rFonts w:asciiTheme="minorBidi" w:hAnsiTheme="minorBidi" w:cstheme="minorBidi"/>
          <w:rtl/>
        </w:rPr>
        <w:t xml:space="preserve"> </w:t>
      </w:r>
      <w:r w:rsidRPr="003B3E0B">
        <w:rPr>
          <w:rFonts w:asciiTheme="minorBidi" w:hAnsiTheme="minorBidi" w:cstheme="minorBidi" w:hint="cs"/>
          <w:rtl/>
        </w:rPr>
        <w:t>ראיה</w:t>
      </w:r>
      <w:r w:rsidRPr="003B3E0B">
        <w:rPr>
          <w:rFonts w:asciiTheme="minorBidi" w:hAnsiTheme="minorBidi" w:cstheme="minorBidi"/>
          <w:rtl/>
        </w:rPr>
        <w:t xml:space="preserve"> </w:t>
      </w:r>
      <w:r w:rsidRPr="003B3E0B">
        <w:rPr>
          <w:rFonts w:asciiTheme="minorBidi" w:hAnsiTheme="minorBidi" w:cstheme="minorBidi" w:hint="cs"/>
          <w:rtl/>
        </w:rPr>
        <w:t>חלוטה</w:t>
      </w:r>
      <w:r w:rsidRPr="003B3E0B">
        <w:rPr>
          <w:rFonts w:asciiTheme="minorBidi" w:hAnsiTheme="minorBidi" w:cstheme="minorBidi"/>
          <w:rtl/>
        </w:rPr>
        <w:t xml:space="preserve"> </w:t>
      </w:r>
      <w:r w:rsidRPr="003B3E0B">
        <w:rPr>
          <w:rFonts w:asciiTheme="minorBidi" w:hAnsiTheme="minorBidi" w:cstheme="minorBidi" w:hint="cs"/>
          <w:rtl/>
        </w:rPr>
        <w:t>לכך</w:t>
      </w:r>
      <w:r w:rsidRPr="003B3E0B">
        <w:rPr>
          <w:rFonts w:asciiTheme="minorBidi" w:hAnsiTheme="minorBidi" w:cstheme="minorBidi"/>
          <w:rtl/>
        </w:rPr>
        <w:t xml:space="preserve"> </w:t>
      </w:r>
      <w:r w:rsidRPr="003B3E0B">
        <w:rPr>
          <w:rFonts w:asciiTheme="minorBidi" w:hAnsiTheme="minorBidi" w:cstheme="minorBidi" w:hint="cs"/>
          <w:rtl/>
        </w:rPr>
        <w:t>שהמציע</w:t>
      </w:r>
      <w:r w:rsidRPr="003B3E0B">
        <w:rPr>
          <w:rFonts w:asciiTheme="minorBidi" w:hAnsiTheme="minorBidi" w:cstheme="minorBidi"/>
          <w:rtl/>
        </w:rPr>
        <w:t xml:space="preserve"> </w:t>
      </w:r>
      <w:r w:rsidRPr="003B3E0B">
        <w:rPr>
          <w:rFonts w:asciiTheme="minorBidi" w:hAnsiTheme="minorBidi" w:cstheme="minorBidi" w:hint="cs"/>
          <w:rtl/>
        </w:rPr>
        <w:t>קרא</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האמור</w:t>
      </w:r>
      <w:r w:rsidRPr="003B3E0B">
        <w:rPr>
          <w:rFonts w:asciiTheme="minorBidi" w:hAnsiTheme="minorBidi" w:cstheme="minorBidi"/>
          <w:rtl/>
        </w:rPr>
        <w:t xml:space="preserve"> </w:t>
      </w:r>
      <w:r w:rsidRPr="003B3E0B">
        <w:rPr>
          <w:rFonts w:asciiTheme="minorBidi" w:hAnsiTheme="minorBidi" w:cstheme="minorBidi" w:hint="cs"/>
          <w:rtl/>
        </w:rPr>
        <w:t>במסמכי</w:t>
      </w:r>
      <w:r w:rsidRPr="003B3E0B">
        <w:rPr>
          <w:rFonts w:asciiTheme="minorBidi" w:hAnsiTheme="minorBidi" w:cstheme="minorBidi"/>
          <w:rtl/>
        </w:rPr>
        <w:t xml:space="preserve"> </w:t>
      </w:r>
      <w:r w:rsidRPr="003B3E0B">
        <w:rPr>
          <w:rFonts w:asciiTheme="minorBidi" w:hAnsiTheme="minorBidi" w:cstheme="minorBidi" w:hint="cs"/>
          <w:rtl/>
        </w:rPr>
        <w:t>המכרז</w:t>
      </w:r>
      <w:r w:rsidRPr="003B3E0B">
        <w:rPr>
          <w:rFonts w:asciiTheme="minorBidi" w:hAnsiTheme="minorBidi" w:cstheme="minorBidi"/>
          <w:rtl/>
        </w:rPr>
        <w:t xml:space="preserve"> </w:t>
      </w:r>
      <w:r w:rsidRPr="003B3E0B">
        <w:rPr>
          <w:rFonts w:asciiTheme="minorBidi" w:hAnsiTheme="minorBidi" w:cstheme="minorBidi" w:hint="cs"/>
          <w:rtl/>
        </w:rPr>
        <w:t>וההסכם</w:t>
      </w:r>
      <w:r w:rsidRPr="003B3E0B">
        <w:rPr>
          <w:rFonts w:asciiTheme="minorBidi" w:hAnsiTheme="minorBidi" w:cstheme="minorBidi"/>
          <w:rtl/>
        </w:rPr>
        <w:t xml:space="preserve"> </w:t>
      </w:r>
      <w:r w:rsidRPr="003B3E0B">
        <w:rPr>
          <w:rFonts w:asciiTheme="minorBidi" w:hAnsiTheme="minorBidi" w:cstheme="minorBidi" w:hint="cs"/>
          <w:rtl/>
        </w:rPr>
        <w:t>המצורף</w:t>
      </w:r>
      <w:r w:rsidRPr="003B3E0B">
        <w:rPr>
          <w:rFonts w:asciiTheme="minorBidi" w:hAnsiTheme="minorBidi" w:cstheme="minorBidi"/>
          <w:rtl/>
        </w:rPr>
        <w:t xml:space="preserve"> </w:t>
      </w:r>
      <w:r w:rsidRPr="003B3E0B">
        <w:rPr>
          <w:rFonts w:asciiTheme="minorBidi" w:hAnsiTheme="minorBidi" w:cstheme="minorBidi" w:hint="cs"/>
          <w:rtl/>
        </w:rPr>
        <w:t>לו</w:t>
      </w:r>
      <w:r w:rsidRPr="003B3E0B">
        <w:rPr>
          <w:rFonts w:asciiTheme="minorBidi" w:hAnsiTheme="minorBidi" w:cstheme="minorBidi"/>
          <w:rtl/>
        </w:rPr>
        <w:t xml:space="preserve"> </w:t>
      </w:r>
      <w:r w:rsidRPr="003B3E0B">
        <w:rPr>
          <w:rFonts w:asciiTheme="minorBidi" w:hAnsiTheme="minorBidi" w:cstheme="minorBidi" w:hint="cs"/>
          <w:rtl/>
        </w:rPr>
        <w:t>על</w:t>
      </w:r>
      <w:r w:rsidRPr="003B3E0B">
        <w:rPr>
          <w:rFonts w:asciiTheme="minorBidi" w:hAnsiTheme="minorBidi" w:cstheme="minorBidi"/>
          <w:rtl/>
        </w:rPr>
        <w:t xml:space="preserve"> </w:t>
      </w:r>
      <w:r w:rsidRPr="003B3E0B">
        <w:rPr>
          <w:rFonts w:asciiTheme="minorBidi" w:hAnsiTheme="minorBidi" w:cstheme="minorBidi" w:hint="cs"/>
          <w:rtl/>
        </w:rPr>
        <w:t>נספחיו</w:t>
      </w:r>
      <w:r w:rsidRPr="003B3E0B">
        <w:rPr>
          <w:rFonts w:asciiTheme="minorBidi" w:hAnsiTheme="minorBidi" w:cstheme="minorBidi"/>
          <w:rtl/>
        </w:rPr>
        <w:t xml:space="preserve">, </w:t>
      </w:r>
      <w:r w:rsidRPr="003B3E0B">
        <w:rPr>
          <w:rFonts w:asciiTheme="minorBidi" w:hAnsiTheme="minorBidi" w:cstheme="minorBidi" w:hint="cs"/>
          <w:rtl/>
        </w:rPr>
        <w:t>הבין</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האמור</w:t>
      </w:r>
      <w:r w:rsidRPr="003B3E0B">
        <w:rPr>
          <w:rFonts w:asciiTheme="minorBidi" w:hAnsiTheme="minorBidi" w:cstheme="minorBidi"/>
          <w:rtl/>
        </w:rPr>
        <w:t xml:space="preserve"> </w:t>
      </w:r>
      <w:r w:rsidRPr="003B3E0B">
        <w:rPr>
          <w:rFonts w:asciiTheme="minorBidi" w:hAnsiTheme="minorBidi" w:cstheme="minorBidi" w:hint="cs"/>
          <w:rtl/>
        </w:rPr>
        <w:t>במסמכים</w:t>
      </w:r>
      <w:r w:rsidRPr="003B3E0B">
        <w:rPr>
          <w:rFonts w:asciiTheme="minorBidi" w:hAnsiTheme="minorBidi" w:cstheme="minorBidi"/>
          <w:rtl/>
        </w:rPr>
        <w:t xml:space="preserve"> </w:t>
      </w:r>
      <w:r w:rsidRPr="003B3E0B">
        <w:rPr>
          <w:rFonts w:asciiTheme="minorBidi" w:hAnsiTheme="minorBidi" w:cstheme="minorBidi" w:hint="cs"/>
          <w:rtl/>
        </w:rPr>
        <w:t>אלה</w:t>
      </w:r>
      <w:r w:rsidRPr="003B3E0B">
        <w:rPr>
          <w:rFonts w:asciiTheme="minorBidi" w:hAnsiTheme="minorBidi" w:cstheme="minorBidi"/>
          <w:rtl/>
        </w:rPr>
        <w:t xml:space="preserve"> </w:t>
      </w:r>
      <w:r w:rsidRPr="003B3E0B">
        <w:rPr>
          <w:rFonts w:asciiTheme="minorBidi" w:hAnsiTheme="minorBidi" w:cstheme="minorBidi" w:hint="cs"/>
          <w:rtl/>
        </w:rPr>
        <w:t>ונתן</w:t>
      </w:r>
      <w:r w:rsidRPr="003B3E0B">
        <w:rPr>
          <w:rFonts w:asciiTheme="minorBidi" w:hAnsiTheme="minorBidi" w:cstheme="minorBidi"/>
          <w:rtl/>
        </w:rPr>
        <w:t xml:space="preserve"> </w:t>
      </w:r>
      <w:r w:rsidRPr="003B3E0B">
        <w:rPr>
          <w:rFonts w:asciiTheme="minorBidi" w:hAnsiTheme="minorBidi" w:cstheme="minorBidi" w:hint="cs"/>
          <w:rtl/>
        </w:rPr>
        <w:t>לכך</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הסכמתו</w:t>
      </w:r>
      <w:r w:rsidRPr="003B3E0B">
        <w:rPr>
          <w:rFonts w:asciiTheme="minorBidi" w:hAnsiTheme="minorBidi" w:cstheme="minorBidi"/>
          <w:rtl/>
        </w:rPr>
        <w:t xml:space="preserve"> </w:t>
      </w:r>
      <w:r w:rsidRPr="003B3E0B">
        <w:rPr>
          <w:rFonts w:asciiTheme="minorBidi" w:hAnsiTheme="minorBidi" w:cstheme="minorBidi" w:hint="cs"/>
          <w:rtl/>
        </w:rPr>
        <w:t>הבלתי</w:t>
      </w:r>
      <w:r w:rsidRPr="003B3E0B">
        <w:rPr>
          <w:rFonts w:asciiTheme="minorBidi" w:hAnsiTheme="minorBidi" w:cstheme="minorBidi"/>
          <w:rtl/>
        </w:rPr>
        <w:t xml:space="preserve"> </w:t>
      </w:r>
      <w:r w:rsidRPr="003B3E0B">
        <w:rPr>
          <w:rFonts w:asciiTheme="minorBidi" w:hAnsiTheme="minorBidi" w:cstheme="minorBidi" w:hint="cs"/>
          <w:rtl/>
        </w:rPr>
        <w:t>מסויגת</w:t>
      </w:r>
      <w:r w:rsidRPr="003B3E0B">
        <w:rPr>
          <w:rFonts w:asciiTheme="minorBidi" w:hAnsiTheme="minorBidi" w:cstheme="minorBidi"/>
          <w:rtl/>
        </w:rPr>
        <w:t xml:space="preserve"> </w:t>
      </w:r>
      <w:r w:rsidRPr="003B3E0B">
        <w:rPr>
          <w:rFonts w:asciiTheme="minorBidi" w:hAnsiTheme="minorBidi" w:cstheme="minorBidi" w:hint="cs"/>
          <w:rtl/>
        </w:rPr>
        <w:t>וכי</w:t>
      </w:r>
      <w:r w:rsidRPr="003B3E0B">
        <w:rPr>
          <w:rFonts w:asciiTheme="minorBidi" w:hAnsiTheme="minorBidi" w:cstheme="minorBidi"/>
          <w:rtl/>
        </w:rPr>
        <w:t xml:space="preserve"> </w:t>
      </w:r>
      <w:r w:rsidRPr="003B3E0B">
        <w:rPr>
          <w:rFonts w:asciiTheme="minorBidi" w:hAnsiTheme="minorBidi" w:cstheme="minorBidi" w:hint="cs"/>
          <w:rtl/>
        </w:rPr>
        <w:t>הוא</w:t>
      </w:r>
      <w:r w:rsidRPr="003B3E0B">
        <w:rPr>
          <w:rFonts w:asciiTheme="minorBidi" w:hAnsiTheme="minorBidi" w:cstheme="minorBidi"/>
          <w:rtl/>
        </w:rPr>
        <w:t xml:space="preserve"> </w:t>
      </w:r>
      <w:r w:rsidRPr="003B3E0B">
        <w:rPr>
          <w:rFonts w:asciiTheme="minorBidi" w:hAnsiTheme="minorBidi" w:cstheme="minorBidi" w:hint="cs"/>
          <w:rtl/>
        </w:rPr>
        <w:t>מתחייב</w:t>
      </w:r>
      <w:r w:rsidRPr="003B3E0B">
        <w:rPr>
          <w:rFonts w:asciiTheme="minorBidi" w:hAnsiTheme="minorBidi" w:cstheme="minorBidi"/>
          <w:rtl/>
        </w:rPr>
        <w:t xml:space="preserve"> </w:t>
      </w:r>
      <w:r w:rsidRPr="003B3E0B">
        <w:rPr>
          <w:rFonts w:asciiTheme="minorBidi" w:hAnsiTheme="minorBidi" w:cstheme="minorBidi" w:hint="cs"/>
          <w:rtl/>
        </w:rPr>
        <w:t>לספק</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השירותים</w:t>
      </w:r>
      <w:r w:rsidRPr="003B3E0B">
        <w:rPr>
          <w:rFonts w:asciiTheme="minorBidi" w:hAnsiTheme="minorBidi" w:cstheme="minorBidi"/>
          <w:rtl/>
        </w:rPr>
        <w:t xml:space="preserve"> </w:t>
      </w:r>
      <w:r w:rsidRPr="003B3E0B">
        <w:rPr>
          <w:rFonts w:asciiTheme="minorBidi" w:hAnsiTheme="minorBidi" w:cstheme="minorBidi" w:hint="cs"/>
          <w:rtl/>
        </w:rPr>
        <w:t>בהתאם</w:t>
      </w:r>
      <w:r w:rsidRPr="003B3E0B">
        <w:rPr>
          <w:rFonts w:asciiTheme="minorBidi" w:hAnsiTheme="minorBidi" w:cstheme="minorBidi"/>
          <w:rtl/>
        </w:rPr>
        <w:t xml:space="preserve"> </w:t>
      </w:r>
      <w:r w:rsidRPr="003B3E0B">
        <w:rPr>
          <w:rFonts w:asciiTheme="minorBidi" w:hAnsiTheme="minorBidi" w:cstheme="minorBidi" w:hint="cs"/>
          <w:rtl/>
        </w:rPr>
        <w:t>להוראות</w:t>
      </w:r>
      <w:r w:rsidRPr="003B3E0B">
        <w:rPr>
          <w:rFonts w:asciiTheme="minorBidi" w:hAnsiTheme="minorBidi" w:cstheme="minorBidi"/>
          <w:rtl/>
        </w:rPr>
        <w:t xml:space="preserve"> </w:t>
      </w:r>
      <w:r w:rsidRPr="003B3E0B">
        <w:rPr>
          <w:rFonts w:asciiTheme="minorBidi" w:hAnsiTheme="minorBidi" w:cstheme="minorBidi" w:hint="cs"/>
          <w:rtl/>
        </w:rPr>
        <w:t>מכרז</w:t>
      </w:r>
      <w:r w:rsidRPr="003B3E0B">
        <w:rPr>
          <w:rFonts w:asciiTheme="minorBidi" w:hAnsiTheme="minorBidi" w:cstheme="minorBidi"/>
          <w:rtl/>
        </w:rPr>
        <w:t xml:space="preserve"> </w:t>
      </w:r>
      <w:r w:rsidRPr="003B3E0B">
        <w:rPr>
          <w:rFonts w:asciiTheme="minorBidi" w:hAnsiTheme="minorBidi" w:cstheme="minorBidi" w:hint="cs"/>
          <w:rtl/>
        </w:rPr>
        <w:t>זה</w:t>
      </w:r>
      <w:r w:rsidRPr="003B3E0B">
        <w:rPr>
          <w:rFonts w:asciiTheme="minorBidi" w:hAnsiTheme="minorBidi" w:cstheme="minorBidi"/>
          <w:rtl/>
        </w:rPr>
        <w:t xml:space="preserve"> </w:t>
      </w:r>
      <w:r w:rsidRPr="003B3E0B">
        <w:rPr>
          <w:rFonts w:asciiTheme="minorBidi" w:hAnsiTheme="minorBidi" w:cstheme="minorBidi" w:hint="cs"/>
          <w:rtl/>
        </w:rPr>
        <w:t>לרבות</w:t>
      </w:r>
      <w:r w:rsidRPr="003B3E0B">
        <w:rPr>
          <w:rFonts w:asciiTheme="minorBidi" w:hAnsiTheme="minorBidi" w:cstheme="minorBidi"/>
          <w:rtl/>
        </w:rPr>
        <w:t xml:space="preserve"> </w:t>
      </w:r>
      <w:r w:rsidRPr="003B3E0B">
        <w:rPr>
          <w:rFonts w:asciiTheme="minorBidi" w:hAnsiTheme="minorBidi" w:cstheme="minorBidi" w:hint="cs"/>
          <w:rtl/>
        </w:rPr>
        <w:t>בהתאם</w:t>
      </w:r>
      <w:r w:rsidRPr="003B3E0B">
        <w:rPr>
          <w:rFonts w:asciiTheme="minorBidi" w:hAnsiTheme="minorBidi" w:cstheme="minorBidi"/>
          <w:rtl/>
        </w:rPr>
        <w:t xml:space="preserve"> </w:t>
      </w:r>
      <w:r w:rsidRPr="003B3E0B">
        <w:rPr>
          <w:rFonts w:asciiTheme="minorBidi" w:hAnsiTheme="minorBidi" w:cstheme="minorBidi" w:hint="cs"/>
          <w:rtl/>
        </w:rPr>
        <w:t>להוראות</w:t>
      </w:r>
      <w:r w:rsidRPr="003B3E0B">
        <w:rPr>
          <w:rFonts w:asciiTheme="minorBidi" w:hAnsiTheme="minorBidi" w:cstheme="minorBidi"/>
          <w:rtl/>
        </w:rPr>
        <w:t xml:space="preserve"> </w:t>
      </w:r>
      <w:r w:rsidRPr="003B3E0B">
        <w:rPr>
          <w:rFonts w:asciiTheme="minorBidi" w:hAnsiTheme="minorBidi" w:cstheme="minorBidi" w:hint="cs"/>
          <w:rtl/>
        </w:rPr>
        <w:t>ההסכם</w:t>
      </w:r>
      <w:r w:rsidRPr="003B3E0B">
        <w:rPr>
          <w:rFonts w:asciiTheme="minorBidi" w:hAnsiTheme="minorBidi" w:cstheme="minorBidi"/>
          <w:rtl/>
        </w:rPr>
        <w:t xml:space="preserve"> </w:t>
      </w:r>
      <w:r w:rsidRPr="003B3E0B">
        <w:rPr>
          <w:rFonts w:asciiTheme="minorBidi" w:hAnsiTheme="minorBidi" w:cstheme="minorBidi" w:hint="cs"/>
          <w:rtl/>
        </w:rPr>
        <w:t>שייחתם</w:t>
      </w:r>
      <w:r w:rsidRPr="003B3E0B">
        <w:rPr>
          <w:rFonts w:asciiTheme="minorBidi" w:hAnsiTheme="minorBidi" w:cstheme="minorBidi"/>
          <w:rtl/>
        </w:rPr>
        <w:t xml:space="preserve"> </w:t>
      </w:r>
      <w:r w:rsidRPr="003B3E0B">
        <w:rPr>
          <w:rFonts w:asciiTheme="minorBidi" w:hAnsiTheme="minorBidi" w:cstheme="minorBidi" w:hint="cs"/>
          <w:rtl/>
        </w:rPr>
        <w:t>ע</w:t>
      </w:r>
      <w:r w:rsidR="00412A92" w:rsidRPr="003B3E0B">
        <w:rPr>
          <w:rFonts w:hint="cs"/>
          <w:rtl/>
        </w:rPr>
        <w:t>מ</w:t>
      </w:r>
      <w:r w:rsidRPr="003B3E0B">
        <w:rPr>
          <w:rFonts w:asciiTheme="minorBidi" w:hAnsiTheme="minorBidi" w:cstheme="minorBidi" w:hint="cs"/>
          <w:rtl/>
        </w:rPr>
        <w:t>ו</w:t>
      </w:r>
      <w:r w:rsidRPr="003B3E0B">
        <w:rPr>
          <w:rFonts w:asciiTheme="minorBidi" w:hAnsiTheme="minorBidi" w:cstheme="minorBidi"/>
          <w:rtl/>
        </w:rPr>
        <w:t xml:space="preserve"> </w:t>
      </w:r>
      <w:r w:rsidRPr="003B3E0B">
        <w:rPr>
          <w:rFonts w:asciiTheme="minorBidi" w:hAnsiTheme="minorBidi" w:cstheme="minorBidi" w:hint="cs"/>
          <w:rtl/>
        </w:rPr>
        <w:t>על</w:t>
      </w:r>
      <w:r w:rsidRPr="003B3E0B">
        <w:rPr>
          <w:rFonts w:asciiTheme="minorBidi" w:hAnsiTheme="minorBidi" w:cstheme="minorBidi"/>
          <w:rtl/>
        </w:rPr>
        <w:t xml:space="preserve"> </w:t>
      </w:r>
      <w:r w:rsidRPr="003B3E0B">
        <w:rPr>
          <w:rFonts w:asciiTheme="minorBidi" w:hAnsiTheme="minorBidi" w:cstheme="minorBidi" w:hint="cs"/>
          <w:rtl/>
        </w:rPr>
        <w:t>נספחיו</w:t>
      </w:r>
      <w:r w:rsidRPr="003B3E0B">
        <w:rPr>
          <w:rFonts w:asciiTheme="minorBidi" w:hAnsiTheme="minorBidi" w:cstheme="minorBidi"/>
          <w:rtl/>
        </w:rPr>
        <w:t xml:space="preserve">, </w:t>
      </w:r>
      <w:r w:rsidRPr="003B3E0B">
        <w:rPr>
          <w:rFonts w:asciiTheme="minorBidi" w:hAnsiTheme="minorBidi" w:cstheme="minorBidi" w:hint="cs"/>
          <w:rtl/>
        </w:rPr>
        <w:t>בדייקנות</w:t>
      </w:r>
      <w:r w:rsidRPr="003B3E0B">
        <w:rPr>
          <w:rFonts w:asciiTheme="minorBidi" w:hAnsiTheme="minorBidi" w:cstheme="minorBidi"/>
          <w:rtl/>
        </w:rPr>
        <w:t xml:space="preserve">, </w:t>
      </w:r>
      <w:r w:rsidRPr="003B3E0B">
        <w:rPr>
          <w:rFonts w:asciiTheme="minorBidi" w:hAnsiTheme="minorBidi" w:cstheme="minorBidi" w:hint="cs"/>
          <w:rtl/>
        </w:rPr>
        <w:t>ביעילות</w:t>
      </w:r>
      <w:r w:rsidRPr="003B3E0B">
        <w:rPr>
          <w:rFonts w:asciiTheme="minorBidi" w:hAnsiTheme="minorBidi" w:cstheme="minorBidi"/>
          <w:rtl/>
        </w:rPr>
        <w:t xml:space="preserve"> </w:t>
      </w:r>
      <w:r w:rsidRPr="003B3E0B">
        <w:rPr>
          <w:rFonts w:asciiTheme="minorBidi" w:hAnsiTheme="minorBidi" w:cstheme="minorBidi" w:hint="cs"/>
          <w:rtl/>
        </w:rPr>
        <w:t>ובמומחיות</w:t>
      </w:r>
      <w:r w:rsidRPr="003B3E0B">
        <w:rPr>
          <w:rFonts w:asciiTheme="minorBidi" w:hAnsiTheme="minorBidi" w:cstheme="minorBidi"/>
          <w:rtl/>
        </w:rPr>
        <w:t xml:space="preserve">. </w:t>
      </w:r>
      <w:r w:rsidRPr="003B3E0B">
        <w:rPr>
          <w:rFonts w:asciiTheme="minorBidi" w:hAnsiTheme="minorBidi" w:cstheme="minorBidi" w:hint="cs"/>
          <w:rtl/>
        </w:rPr>
        <w:t>מציע</w:t>
      </w:r>
      <w:r w:rsidRPr="003B3E0B">
        <w:rPr>
          <w:rFonts w:asciiTheme="minorBidi" w:hAnsiTheme="minorBidi" w:cstheme="minorBidi"/>
          <w:rtl/>
        </w:rPr>
        <w:t xml:space="preserve"> </w:t>
      </w:r>
      <w:r w:rsidRPr="003B3E0B">
        <w:rPr>
          <w:rFonts w:asciiTheme="minorBidi" w:hAnsiTheme="minorBidi" w:cstheme="minorBidi" w:hint="cs"/>
          <w:rtl/>
        </w:rPr>
        <w:t>שהגיש</w:t>
      </w:r>
      <w:r w:rsidRPr="003B3E0B">
        <w:rPr>
          <w:rFonts w:asciiTheme="minorBidi" w:hAnsiTheme="minorBidi" w:cstheme="minorBidi"/>
          <w:rtl/>
        </w:rPr>
        <w:t xml:space="preserve"> </w:t>
      </w:r>
      <w:r w:rsidRPr="003B3E0B">
        <w:rPr>
          <w:rFonts w:asciiTheme="minorBidi" w:hAnsiTheme="minorBidi" w:cstheme="minorBidi" w:hint="cs"/>
          <w:rtl/>
        </w:rPr>
        <w:t>הצעה</w:t>
      </w:r>
      <w:r w:rsidRPr="003B3E0B">
        <w:rPr>
          <w:rFonts w:asciiTheme="minorBidi" w:hAnsiTheme="minorBidi" w:cstheme="minorBidi"/>
          <w:rtl/>
        </w:rPr>
        <w:t xml:space="preserve"> </w:t>
      </w:r>
      <w:r w:rsidRPr="003B3E0B">
        <w:rPr>
          <w:rFonts w:asciiTheme="minorBidi" w:hAnsiTheme="minorBidi" w:cstheme="minorBidi" w:hint="cs"/>
          <w:rtl/>
        </w:rPr>
        <w:t>במכרז</w:t>
      </w:r>
      <w:r w:rsidRPr="003B3E0B">
        <w:rPr>
          <w:rFonts w:asciiTheme="minorBidi" w:hAnsiTheme="minorBidi" w:cstheme="minorBidi"/>
          <w:rtl/>
        </w:rPr>
        <w:t xml:space="preserve"> </w:t>
      </w:r>
      <w:r w:rsidRPr="003B3E0B">
        <w:rPr>
          <w:rFonts w:asciiTheme="minorBidi" w:hAnsiTheme="minorBidi" w:cstheme="minorBidi" w:hint="cs"/>
          <w:rtl/>
        </w:rPr>
        <w:t>יהיה</w:t>
      </w:r>
      <w:r w:rsidRPr="003B3E0B">
        <w:rPr>
          <w:rFonts w:asciiTheme="minorBidi" w:hAnsiTheme="minorBidi" w:cstheme="minorBidi"/>
          <w:rtl/>
        </w:rPr>
        <w:t xml:space="preserve"> </w:t>
      </w:r>
      <w:r w:rsidRPr="003B3E0B">
        <w:rPr>
          <w:rFonts w:asciiTheme="minorBidi" w:hAnsiTheme="minorBidi" w:cstheme="minorBidi" w:hint="cs"/>
          <w:rtl/>
        </w:rPr>
        <w:t>מנוע</w:t>
      </w:r>
      <w:r w:rsidRPr="003B3E0B">
        <w:rPr>
          <w:rFonts w:asciiTheme="minorBidi" w:hAnsiTheme="minorBidi" w:cstheme="minorBidi"/>
          <w:rtl/>
        </w:rPr>
        <w:t xml:space="preserve"> </w:t>
      </w:r>
      <w:r w:rsidRPr="003B3E0B">
        <w:rPr>
          <w:rFonts w:asciiTheme="minorBidi" w:hAnsiTheme="minorBidi" w:cstheme="minorBidi" w:hint="cs"/>
          <w:rtl/>
        </w:rPr>
        <w:t>מלטעון</w:t>
      </w:r>
      <w:r w:rsidRPr="003B3E0B">
        <w:rPr>
          <w:rFonts w:asciiTheme="minorBidi" w:hAnsiTheme="minorBidi" w:cstheme="minorBidi"/>
          <w:rtl/>
        </w:rPr>
        <w:t xml:space="preserve"> </w:t>
      </w:r>
      <w:r w:rsidRPr="003B3E0B">
        <w:rPr>
          <w:rFonts w:asciiTheme="minorBidi" w:hAnsiTheme="minorBidi" w:cstheme="minorBidi" w:hint="cs"/>
          <w:rtl/>
        </w:rPr>
        <w:t>כי</w:t>
      </w:r>
      <w:r w:rsidRPr="003B3E0B">
        <w:rPr>
          <w:rFonts w:asciiTheme="minorBidi" w:hAnsiTheme="minorBidi" w:cstheme="minorBidi"/>
          <w:rtl/>
        </w:rPr>
        <w:t xml:space="preserve"> </w:t>
      </w:r>
      <w:r w:rsidRPr="003B3E0B">
        <w:rPr>
          <w:rFonts w:asciiTheme="minorBidi" w:hAnsiTheme="minorBidi" w:cstheme="minorBidi" w:hint="cs"/>
          <w:rtl/>
        </w:rPr>
        <w:t>לא</w:t>
      </w:r>
      <w:r w:rsidRPr="003B3E0B">
        <w:rPr>
          <w:rFonts w:asciiTheme="minorBidi" w:hAnsiTheme="minorBidi" w:cstheme="minorBidi"/>
          <w:rtl/>
        </w:rPr>
        <w:t xml:space="preserve"> </w:t>
      </w:r>
      <w:r w:rsidRPr="003B3E0B">
        <w:rPr>
          <w:rFonts w:asciiTheme="minorBidi" w:hAnsiTheme="minorBidi" w:cstheme="minorBidi" w:hint="cs"/>
          <w:rtl/>
        </w:rPr>
        <w:t>היה</w:t>
      </w:r>
      <w:r w:rsidRPr="003B3E0B">
        <w:rPr>
          <w:rFonts w:asciiTheme="minorBidi" w:hAnsiTheme="minorBidi" w:cstheme="minorBidi"/>
          <w:rtl/>
        </w:rPr>
        <w:t xml:space="preserve"> </w:t>
      </w:r>
      <w:r w:rsidRPr="003B3E0B">
        <w:rPr>
          <w:rFonts w:asciiTheme="minorBidi" w:hAnsiTheme="minorBidi" w:cstheme="minorBidi" w:hint="cs"/>
          <w:rtl/>
        </w:rPr>
        <w:t>מודע</w:t>
      </w:r>
      <w:r w:rsidRPr="003B3E0B">
        <w:rPr>
          <w:rFonts w:asciiTheme="minorBidi" w:hAnsiTheme="minorBidi" w:cstheme="minorBidi"/>
          <w:rtl/>
        </w:rPr>
        <w:t xml:space="preserve"> </w:t>
      </w:r>
      <w:r w:rsidRPr="003B3E0B">
        <w:rPr>
          <w:rFonts w:asciiTheme="minorBidi" w:hAnsiTheme="minorBidi" w:cstheme="minorBidi" w:hint="cs"/>
          <w:rtl/>
        </w:rPr>
        <w:t>לפרט</w:t>
      </w:r>
      <w:r w:rsidRPr="003B3E0B">
        <w:rPr>
          <w:rFonts w:asciiTheme="minorBidi" w:hAnsiTheme="minorBidi" w:cstheme="minorBidi"/>
          <w:rtl/>
        </w:rPr>
        <w:t xml:space="preserve"> </w:t>
      </w:r>
      <w:r w:rsidRPr="003B3E0B">
        <w:rPr>
          <w:rFonts w:asciiTheme="minorBidi" w:hAnsiTheme="minorBidi" w:cstheme="minorBidi" w:hint="cs"/>
          <w:rtl/>
        </w:rPr>
        <w:t>כלשהו</w:t>
      </w:r>
      <w:r w:rsidRPr="003B3E0B">
        <w:rPr>
          <w:rFonts w:asciiTheme="minorBidi" w:hAnsiTheme="minorBidi" w:cstheme="minorBidi"/>
          <w:rtl/>
        </w:rPr>
        <w:t xml:space="preserve"> </w:t>
      </w:r>
      <w:r w:rsidRPr="003B3E0B">
        <w:rPr>
          <w:rFonts w:asciiTheme="minorBidi" w:hAnsiTheme="minorBidi" w:cstheme="minorBidi" w:hint="cs"/>
          <w:rtl/>
        </w:rPr>
        <w:t>הקשור</w:t>
      </w:r>
      <w:r w:rsidRPr="003B3E0B">
        <w:rPr>
          <w:rFonts w:asciiTheme="minorBidi" w:hAnsiTheme="minorBidi" w:cstheme="minorBidi"/>
          <w:rtl/>
        </w:rPr>
        <w:t xml:space="preserve"> </w:t>
      </w:r>
      <w:r w:rsidRPr="003B3E0B">
        <w:rPr>
          <w:rFonts w:asciiTheme="minorBidi" w:hAnsiTheme="minorBidi" w:cstheme="minorBidi" w:hint="cs"/>
          <w:rtl/>
        </w:rPr>
        <w:t>למכרז</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לתנאיו</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לדרישותיו</w:t>
      </w:r>
      <w:r w:rsidRPr="003B3E0B">
        <w:rPr>
          <w:rFonts w:asciiTheme="minorBidi" w:hAnsiTheme="minorBidi" w:cstheme="minorBidi"/>
          <w:rtl/>
        </w:rPr>
        <w:t>.</w:t>
      </w:r>
      <w:bookmarkEnd w:id="296"/>
    </w:p>
    <w:p w14:paraId="59CCDE1A" w14:textId="77777777" w:rsidR="00C84F41"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hint="cs"/>
          <w:rtl/>
        </w:rPr>
        <w:t>בהגשת</w:t>
      </w:r>
      <w:r w:rsidRPr="003B3E0B">
        <w:rPr>
          <w:rFonts w:asciiTheme="minorBidi" w:hAnsiTheme="minorBidi" w:cstheme="minorBidi"/>
          <w:rtl/>
        </w:rPr>
        <w:t xml:space="preserve"> </w:t>
      </w:r>
      <w:r w:rsidRPr="003B3E0B">
        <w:rPr>
          <w:rFonts w:asciiTheme="minorBidi" w:hAnsiTheme="minorBidi" w:cstheme="minorBidi" w:hint="cs"/>
          <w:rtl/>
        </w:rPr>
        <w:t>הצעתו</w:t>
      </w:r>
      <w:r w:rsidRPr="003B3E0B">
        <w:rPr>
          <w:rFonts w:asciiTheme="minorBidi" w:hAnsiTheme="minorBidi" w:cstheme="minorBidi"/>
          <w:rtl/>
        </w:rPr>
        <w:t xml:space="preserve"> </w:t>
      </w:r>
      <w:r w:rsidRPr="003B3E0B">
        <w:rPr>
          <w:rFonts w:asciiTheme="minorBidi" w:hAnsiTheme="minorBidi" w:cstheme="minorBidi" w:hint="cs"/>
          <w:rtl/>
        </w:rPr>
        <w:t>מסכים</w:t>
      </w:r>
      <w:r w:rsidRPr="003B3E0B">
        <w:rPr>
          <w:rFonts w:asciiTheme="minorBidi" w:hAnsiTheme="minorBidi" w:cstheme="minorBidi"/>
          <w:rtl/>
        </w:rPr>
        <w:t xml:space="preserve"> </w:t>
      </w:r>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לכל</w:t>
      </w:r>
      <w:r w:rsidRPr="003B3E0B">
        <w:rPr>
          <w:rFonts w:asciiTheme="minorBidi" w:hAnsiTheme="minorBidi" w:cstheme="minorBidi"/>
          <w:rtl/>
        </w:rPr>
        <w:t xml:space="preserve"> </w:t>
      </w:r>
      <w:r w:rsidRPr="003B3E0B">
        <w:rPr>
          <w:rFonts w:asciiTheme="minorBidi" w:hAnsiTheme="minorBidi" w:cstheme="minorBidi" w:hint="cs"/>
          <w:rtl/>
        </w:rPr>
        <w:t>האמור</w:t>
      </w:r>
      <w:r w:rsidRPr="003B3E0B">
        <w:rPr>
          <w:rFonts w:asciiTheme="minorBidi" w:hAnsiTheme="minorBidi" w:cstheme="minorBidi"/>
          <w:rtl/>
        </w:rPr>
        <w:t xml:space="preserve"> </w:t>
      </w:r>
      <w:r w:rsidRPr="003B3E0B">
        <w:rPr>
          <w:rFonts w:asciiTheme="minorBidi" w:hAnsiTheme="minorBidi" w:cstheme="minorBidi" w:hint="cs"/>
          <w:rtl/>
        </w:rPr>
        <w:t>במסמכי</w:t>
      </w:r>
      <w:r w:rsidRPr="003B3E0B">
        <w:rPr>
          <w:rFonts w:asciiTheme="minorBidi" w:hAnsiTheme="minorBidi" w:cstheme="minorBidi"/>
          <w:rtl/>
        </w:rPr>
        <w:t xml:space="preserve"> </w:t>
      </w:r>
      <w:r w:rsidRPr="003B3E0B">
        <w:rPr>
          <w:rFonts w:asciiTheme="minorBidi" w:hAnsiTheme="minorBidi" w:cstheme="minorBidi" w:hint="cs"/>
          <w:rtl/>
        </w:rPr>
        <w:t>המכרז</w:t>
      </w:r>
      <w:r w:rsidRPr="003B3E0B">
        <w:rPr>
          <w:rFonts w:asciiTheme="minorBidi" w:hAnsiTheme="minorBidi" w:cstheme="minorBidi"/>
          <w:rtl/>
        </w:rPr>
        <w:t>.</w:t>
      </w:r>
    </w:p>
    <w:p w14:paraId="2371691C" w14:textId="58721720" w:rsidR="00C84F41" w:rsidRPr="003B3E0B" w:rsidRDefault="00862348" w:rsidP="00E510FF">
      <w:pPr>
        <w:pStyle w:val="aff1"/>
        <w:widowControl w:val="0"/>
        <w:numPr>
          <w:ilvl w:val="1"/>
          <w:numId w:val="14"/>
        </w:numPr>
        <w:rPr>
          <w:rFonts w:asciiTheme="minorBidi" w:hAnsiTheme="minorBidi" w:cstheme="minorBidi"/>
        </w:rPr>
      </w:pPr>
      <w:r w:rsidRPr="003B3E0B">
        <w:rPr>
          <w:rFonts w:asciiTheme="minorBidi" w:hAnsiTheme="minorBidi" w:cstheme="minorBidi" w:hint="cs"/>
          <w:rtl/>
        </w:rPr>
        <w:t>בשם</w:t>
      </w:r>
      <w:r w:rsidRPr="003B3E0B">
        <w:rPr>
          <w:rFonts w:asciiTheme="minorBidi" w:hAnsiTheme="minorBidi" w:cstheme="minorBidi"/>
          <w:rtl/>
        </w:rPr>
        <w:t xml:space="preserve"> </w:t>
      </w:r>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יחתום</w:t>
      </w:r>
      <w:r w:rsidRPr="003B3E0B">
        <w:rPr>
          <w:rFonts w:asciiTheme="minorBidi" w:hAnsiTheme="minorBidi" w:cstheme="minorBidi"/>
          <w:rtl/>
        </w:rPr>
        <w:t xml:space="preserve"> </w:t>
      </w:r>
      <w:r w:rsidRPr="003B3E0B">
        <w:rPr>
          <w:rFonts w:asciiTheme="minorBidi" w:hAnsiTheme="minorBidi" w:cstheme="minorBidi" w:hint="cs"/>
          <w:rtl/>
        </w:rPr>
        <w:t>רק</w:t>
      </w:r>
      <w:r w:rsidRPr="003B3E0B">
        <w:rPr>
          <w:rFonts w:asciiTheme="minorBidi" w:hAnsiTheme="minorBidi" w:cstheme="minorBidi"/>
          <w:rtl/>
        </w:rPr>
        <w:t xml:space="preserve"> </w:t>
      </w:r>
      <w:r w:rsidRPr="003B3E0B">
        <w:rPr>
          <w:rFonts w:asciiTheme="minorBidi" w:hAnsiTheme="minorBidi" w:cstheme="minorBidi" w:hint="cs"/>
          <w:rtl/>
        </w:rPr>
        <w:t>מורשה</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מורשי</w:t>
      </w:r>
      <w:r w:rsidRPr="003B3E0B">
        <w:rPr>
          <w:rFonts w:asciiTheme="minorBidi" w:hAnsiTheme="minorBidi" w:cstheme="minorBidi"/>
          <w:rtl/>
        </w:rPr>
        <w:t xml:space="preserve"> </w:t>
      </w:r>
      <w:r w:rsidRPr="003B3E0B">
        <w:rPr>
          <w:rFonts w:asciiTheme="minorBidi" w:hAnsiTheme="minorBidi" w:cstheme="minorBidi" w:hint="cs"/>
          <w:rtl/>
        </w:rPr>
        <w:t>החת</w:t>
      </w:r>
      <w:r w:rsidR="00412A92" w:rsidRPr="003B3E0B">
        <w:rPr>
          <w:rFonts w:hint="cs"/>
          <w:rtl/>
        </w:rPr>
        <w:t>ימ</w:t>
      </w:r>
      <w:r w:rsidRPr="003B3E0B">
        <w:rPr>
          <w:rFonts w:asciiTheme="minorBidi" w:hAnsiTheme="minorBidi" w:cstheme="minorBidi" w:hint="cs"/>
          <w:rtl/>
        </w:rPr>
        <w:t>ה</w:t>
      </w:r>
      <w:r w:rsidRPr="003B3E0B">
        <w:rPr>
          <w:rFonts w:asciiTheme="minorBidi" w:hAnsiTheme="minorBidi" w:cstheme="minorBidi"/>
          <w:rtl/>
        </w:rPr>
        <w:t xml:space="preserve"> </w:t>
      </w:r>
      <w:r w:rsidRPr="003B3E0B">
        <w:rPr>
          <w:rFonts w:asciiTheme="minorBidi" w:hAnsiTheme="minorBidi" w:cstheme="minorBidi" w:hint="cs"/>
          <w:rtl/>
        </w:rPr>
        <w:t>המוסמך</w:t>
      </w:r>
      <w:r w:rsidRPr="003B3E0B">
        <w:rPr>
          <w:rFonts w:asciiTheme="minorBidi" w:hAnsiTheme="minorBidi" w:cstheme="minorBidi"/>
          <w:rtl/>
        </w:rPr>
        <w:t>/</w:t>
      </w:r>
      <w:r w:rsidRPr="003B3E0B">
        <w:rPr>
          <w:rFonts w:asciiTheme="minorBidi" w:hAnsiTheme="minorBidi" w:cstheme="minorBidi" w:hint="cs"/>
          <w:rtl/>
        </w:rPr>
        <w:t>ים</w:t>
      </w:r>
      <w:r w:rsidRPr="003B3E0B">
        <w:rPr>
          <w:rFonts w:asciiTheme="minorBidi" w:hAnsiTheme="minorBidi" w:cstheme="minorBidi"/>
          <w:rtl/>
        </w:rPr>
        <w:t xml:space="preserve"> </w:t>
      </w:r>
      <w:r w:rsidRPr="003B3E0B">
        <w:rPr>
          <w:rFonts w:asciiTheme="minorBidi" w:hAnsiTheme="minorBidi" w:cstheme="minorBidi" w:hint="cs"/>
          <w:rtl/>
        </w:rPr>
        <w:t>לחייב</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בהתאם</w:t>
      </w:r>
      <w:r w:rsidRPr="003B3E0B">
        <w:rPr>
          <w:rFonts w:asciiTheme="minorBidi" w:hAnsiTheme="minorBidi" w:cstheme="minorBidi"/>
          <w:rtl/>
        </w:rPr>
        <w:t xml:space="preserve"> </w:t>
      </w:r>
      <w:r w:rsidRPr="003B3E0B">
        <w:rPr>
          <w:rFonts w:asciiTheme="minorBidi" w:hAnsiTheme="minorBidi" w:cstheme="minorBidi" w:hint="cs"/>
          <w:rtl/>
        </w:rPr>
        <w:t>לאישור</w:t>
      </w:r>
      <w:r w:rsidRPr="003B3E0B">
        <w:rPr>
          <w:rFonts w:asciiTheme="minorBidi" w:hAnsiTheme="minorBidi" w:cstheme="minorBidi"/>
          <w:rtl/>
        </w:rPr>
        <w:t xml:space="preserve"> </w:t>
      </w:r>
      <w:r w:rsidRPr="003B3E0B">
        <w:rPr>
          <w:rFonts w:asciiTheme="minorBidi" w:hAnsiTheme="minorBidi" w:cstheme="minorBidi" w:hint="cs"/>
          <w:rtl/>
        </w:rPr>
        <w:t>זכויות</w:t>
      </w:r>
      <w:r w:rsidRPr="003B3E0B">
        <w:rPr>
          <w:rFonts w:asciiTheme="minorBidi" w:hAnsiTheme="minorBidi" w:cstheme="minorBidi"/>
          <w:rtl/>
        </w:rPr>
        <w:t xml:space="preserve"> </w:t>
      </w:r>
      <w:r w:rsidRPr="003B3E0B">
        <w:rPr>
          <w:rFonts w:asciiTheme="minorBidi" w:hAnsiTheme="minorBidi" w:cstheme="minorBidi" w:hint="cs"/>
          <w:rtl/>
        </w:rPr>
        <w:t>החת</w:t>
      </w:r>
      <w:r w:rsidR="00412A92" w:rsidRPr="003B3E0B">
        <w:rPr>
          <w:rFonts w:hint="cs"/>
          <w:rtl/>
        </w:rPr>
        <w:t>ימ</w:t>
      </w:r>
      <w:r w:rsidRPr="003B3E0B">
        <w:rPr>
          <w:rFonts w:asciiTheme="minorBidi" w:hAnsiTheme="minorBidi" w:cstheme="minorBidi" w:hint="cs"/>
          <w:rtl/>
        </w:rPr>
        <w:t>ה</w:t>
      </w:r>
      <w:r w:rsidRPr="003B3E0B">
        <w:rPr>
          <w:rFonts w:asciiTheme="minorBidi" w:hAnsiTheme="minorBidi" w:cstheme="minorBidi"/>
          <w:rtl/>
        </w:rPr>
        <w:t xml:space="preserve"> </w:t>
      </w:r>
      <w:r w:rsidRPr="003B3E0B">
        <w:rPr>
          <w:rFonts w:asciiTheme="minorBidi" w:hAnsiTheme="minorBidi" w:cstheme="minorBidi" w:hint="cs"/>
          <w:rtl/>
        </w:rPr>
        <w:t>אשר</w:t>
      </w:r>
      <w:r w:rsidRPr="003B3E0B">
        <w:rPr>
          <w:rFonts w:asciiTheme="minorBidi" w:hAnsiTheme="minorBidi" w:cstheme="minorBidi"/>
          <w:rtl/>
        </w:rPr>
        <w:t xml:space="preserve"> </w:t>
      </w:r>
      <w:r w:rsidRPr="003B3E0B">
        <w:rPr>
          <w:rFonts w:asciiTheme="minorBidi" w:hAnsiTheme="minorBidi" w:cstheme="minorBidi" w:hint="cs"/>
          <w:rtl/>
        </w:rPr>
        <w:t>יצורף</w:t>
      </w:r>
      <w:r w:rsidRPr="003B3E0B">
        <w:rPr>
          <w:rFonts w:asciiTheme="minorBidi" w:hAnsiTheme="minorBidi" w:cstheme="minorBidi"/>
          <w:rtl/>
        </w:rPr>
        <w:t xml:space="preserve"> </w:t>
      </w:r>
      <w:r w:rsidRPr="003B3E0B">
        <w:rPr>
          <w:rFonts w:asciiTheme="minorBidi" w:hAnsiTheme="minorBidi" w:cstheme="minorBidi" w:hint="cs"/>
          <w:rtl/>
        </w:rPr>
        <w:t>להצעה</w:t>
      </w:r>
      <w:r w:rsidRPr="003B3E0B">
        <w:rPr>
          <w:rFonts w:asciiTheme="minorBidi" w:hAnsiTheme="minorBidi" w:cstheme="minorBidi"/>
          <w:rtl/>
        </w:rPr>
        <w:t xml:space="preserve">. </w:t>
      </w:r>
    </w:p>
    <w:p w14:paraId="40B5A9D1" w14:textId="1266ACD9" w:rsidR="00C84F41"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hint="cs"/>
          <w:rtl/>
        </w:rPr>
        <w:t>הצעת</w:t>
      </w:r>
      <w:r w:rsidRPr="003B3E0B">
        <w:rPr>
          <w:rFonts w:asciiTheme="minorBidi" w:hAnsiTheme="minorBidi" w:cstheme="minorBidi"/>
          <w:rtl/>
        </w:rPr>
        <w:t xml:space="preserve"> </w:t>
      </w:r>
      <w:r w:rsidRPr="003B3E0B">
        <w:rPr>
          <w:rFonts w:asciiTheme="minorBidi" w:hAnsiTheme="minorBidi" w:cstheme="minorBidi" w:hint="cs"/>
          <w:rtl/>
        </w:rPr>
        <w:t>המחיר</w:t>
      </w:r>
      <w:r w:rsidRPr="003B3E0B">
        <w:rPr>
          <w:rFonts w:asciiTheme="minorBidi" w:hAnsiTheme="minorBidi" w:cstheme="minorBidi"/>
          <w:rtl/>
        </w:rPr>
        <w:t xml:space="preserve"> </w:t>
      </w:r>
      <w:r w:rsidR="008C3A54" w:rsidRPr="003B3E0B">
        <w:rPr>
          <w:rFonts w:asciiTheme="minorBidi" w:hAnsiTheme="minorBidi" w:cstheme="minorBidi" w:hint="cs"/>
          <w:rtl/>
        </w:rPr>
        <w:t xml:space="preserve">לא </w:t>
      </w:r>
      <w:r w:rsidRPr="003B3E0B">
        <w:rPr>
          <w:rFonts w:asciiTheme="minorBidi" w:hAnsiTheme="minorBidi" w:cstheme="minorBidi" w:hint="cs"/>
          <w:rtl/>
        </w:rPr>
        <w:t>תצורף</w:t>
      </w:r>
      <w:r w:rsidRPr="003B3E0B">
        <w:rPr>
          <w:rFonts w:asciiTheme="minorBidi" w:hAnsiTheme="minorBidi" w:cstheme="minorBidi"/>
          <w:rtl/>
        </w:rPr>
        <w:t xml:space="preserve"> </w:t>
      </w:r>
      <w:r w:rsidRPr="003B3E0B">
        <w:rPr>
          <w:rFonts w:asciiTheme="minorBidi" w:hAnsiTheme="minorBidi" w:cstheme="minorBidi" w:hint="cs"/>
          <w:rtl/>
        </w:rPr>
        <w:t>למסמכי</w:t>
      </w:r>
      <w:r w:rsidRPr="003B3E0B">
        <w:rPr>
          <w:rFonts w:asciiTheme="minorBidi" w:hAnsiTheme="minorBidi" w:cstheme="minorBidi"/>
          <w:rtl/>
        </w:rPr>
        <w:t xml:space="preserve"> </w:t>
      </w:r>
      <w:r w:rsidRPr="003B3E0B">
        <w:rPr>
          <w:rFonts w:asciiTheme="minorBidi" w:hAnsiTheme="minorBidi" w:cstheme="minorBidi" w:hint="cs"/>
          <w:rtl/>
        </w:rPr>
        <w:t>ההצעה</w:t>
      </w:r>
      <w:r w:rsidRPr="003B3E0B">
        <w:rPr>
          <w:rFonts w:asciiTheme="minorBidi" w:hAnsiTheme="minorBidi" w:cstheme="minorBidi"/>
          <w:rtl/>
        </w:rPr>
        <w:t xml:space="preserve"> </w:t>
      </w:r>
      <w:r w:rsidRPr="003B3E0B">
        <w:rPr>
          <w:rFonts w:asciiTheme="minorBidi" w:hAnsiTheme="minorBidi" w:cstheme="minorBidi" w:hint="cs"/>
          <w:rtl/>
        </w:rPr>
        <w:t>המקורית</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להעתקי</w:t>
      </w:r>
      <w:r w:rsidRPr="003B3E0B">
        <w:rPr>
          <w:rFonts w:asciiTheme="minorBidi" w:hAnsiTheme="minorBidi" w:cstheme="minorBidi"/>
          <w:rtl/>
        </w:rPr>
        <w:t xml:space="preserve"> </w:t>
      </w:r>
      <w:r w:rsidRPr="003B3E0B">
        <w:rPr>
          <w:rFonts w:asciiTheme="minorBidi" w:hAnsiTheme="minorBidi" w:cstheme="minorBidi" w:hint="cs"/>
          <w:rtl/>
        </w:rPr>
        <w:t>ההצעה</w:t>
      </w:r>
      <w:r w:rsidRPr="003B3E0B">
        <w:rPr>
          <w:rFonts w:asciiTheme="minorBidi" w:hAnsiTheme="minorBidi" w:cstheme="minorBidi"/>
          <w:rtl/>
        </w:rPr>
        <w:t>.</w:t>
      </w:r>
      <w:r w:rsidRPr="003B3E0B">
        <w:rPr>
          <w:rFonts w:asciiTheme="minorBidi" w:hAnsiTheme="minorBidi" w:cstheme="minorBidi" w:hint="cs"/>
          <w:rtl/>
        </w:rPr>
        <w:t xml:space="preserve"> אין</w:t>
      </w:r>
      <w:r w:rsidRPr="003B3E0B">
        <w:rPr>
          <w:rFonts w:asciiTheme="minorBidi" w:hAnsiTheme="minorBidi" w:cstheme="minorBidi"/>
          <w:rtl/>
        </w:rPr>
        <w:t xml:space="preserve"> </w:t>
      </w:r>
      <w:r w:rsidRPr="003B3E0B">
        <w:rPr>
          <w:rFonts w:asciiTheme="minorBidi" w:hAnsiTheme="minorBidi" w:cstheme="minorBidi" w:hint="cs"/>
          <w:rtl/>
        </w:rPr>
        <w:t>למלא</w:t>
      </w:r>
      <w:r w:rsidRPr="003B3E0B">
        <w:rPr>
          <w:rFonts w:asciiTheme="minorBidi" w:hAnsiTheme="minorBidi" w:cstheme="minorBidi"/>
          <w:rtl/>
        </w:rPr>
        <w:t xml:space="preserve"> </w:t>
      </w:r>
      <w:r w:rsidRPr="003B3E0B">
        <w:rPr>
          <w:rFonts w:asciiTheme="minorBidi" w:hAnsiTheme="minorBidi" w:cstheme="minorBidi" w:hint="cs"/>
          <w:rtl/>
        </w:rPr>
        <w:t>בחוברת</w:t>
      </w:r>
      <w:r w:rsidRPr="003B3E0B">
        <w:rPr>
          <w:rFonts w:asciiTheme="minorBidi" w:hAnsiTheme="minorBidi" w:cstheme="minorBidi"/>
          <w:rtl/>
        </w:rPr>
        <w:t xml:space="preserve"> </w:t>
      </w:r>
      <w:r w:rsidRPr="003B3E0B">
        <w:rPr>
          <w:rFonts w:asciiTheme="minorBidi" w:hAnsiTheme="minorBidi" w:cstheme="minorBidi" w:hint="cs"/>
          <w:rtl/>
        </w:rPr>
        <w:t>המכרז</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פרט</w:t>
      </w:r>
      <w:r w:rsidRPr="003B3E0B">
        <w:rPr>
          <w:rFonts w:asciiTheme="minorBidi" w:hAnsiTheme="minorBidi" w:cstheme="minorBidi"/>
          <w:rtl/>
        </w:rPr>
        <w:t xml:space="preserve"> </w:t>
      </w:r>
      <w:r w:rsidRPr="003B3E0B">
        <w:rPr>
          <w:rFonts w:asciiTheme="minorBidi" w:hAnsiTheme="minorBidi" w:cstheme="minorBidi" w:hint="cs"/>
          <w:rtl/>
        </w:rPr>
        <w:t>מהפרטים</w:t>
      </w:r>
      <w:r w:rsidRPr="003B3E0B">
        <w:rPr>
          <w:rFonts w:asciiTheme="minorBidi" w:hAnsiTheme="minorBidi" w:cstheme="minorBidi"/>
          <w:rtl/>
        </w:rPr>
        <w:t xml:space="preserve"> </w:t>
      </w:r>
      <w:r w:rsidRPr="003B3E0B">
        <w:rPr>
          <w:rFonts w:asciiTheme="minorBidi" w:hAnsiTheme="minorBidi" w:cstheme="minorBidi" w:hint="cs"/>
          <w:rtl/>
        </w:rPr>
        <w:t>הכלולים</w:t>
      </w:r>
      <w:r w:rsidRPr="003B3E0B">
        <w:rPr>
          <w:rFonts w:asciiTheme="minorBidi" w:hAnsiTheme="minorBidi" w:cstheme="minorBidi"/>
          <w:rtl/>
        </w:rPr>
        <w:t xml:space="preserve"> </w:t>
      </w:r>
      <w:r w:rsidRPr="003B3E0B">
        <w:rPr>
          <w:rFonts w:asciiTheme="minorBidi" w:hAnsiTheme="minorBidi" w:cstheme="minorBidi" w:hint="cs"/>
          <w:rtl/>
        </w:rPr>
        <w:t>בהצעת</w:t>
      </w:r>
      <w:r w:rsidRPr="003B3E0B">
        <w:rPr>
          <w:rFonts w:asciiTheme="minorBidi" w:hAnsiTheme="minorBidi" w:cstheme="minorBidi"/>
          <w:rtl/>
        </w:rPr>
        <w:t xml:space="preserve"> </w:t>
      </w:r>
      <w:r w:rsidRPr="003B3E0B">
        <w:rPr>
          <w:rFonts w:asciiTheme="minorBidi" w:hAnsiTheme="minorBidi" w:cstheme="minorBidi" w:hint="cs"/>
          <w:rtl/>
        </w:rPr>
        <w:t>המחיר</w:t>
      </w:r>
      <w:r w:rsidRPr="003B3E0B">
        <w:rPr>
          <w:rFonts w:asciiTheme="minorBidi" w:hAnsiTheme="minorBidi" w:cstheme="minorBidi"/>
          <w:rtl/>
        </w:rPr>
        <w:t xml:space="preserve"> </w:t>
      </w:r>
      <w:r w:rsidRPr="003B3E0B">
        <w:rPr>
          <w:rFonts w:asciiTheme="minorBidi" w:hAnsiTheme="minorBidi" w:cstheme="minorBidi" w:hint="cs"/>
          <w:rtl/>
        </w:rPr>
        <w:t>ואין</w:t>
      </w:r>
      <w:r w:rsidRPr="003B3E0B">
        <w:rPr>
          <w:rFonts w:asciiTheme="minorBidi" w:hAnsiTheme="minorBidi" w:cstheme="minorBidi"/>
          <w:rtl/>
        </w:rPr>
        <w:t xml:space="preserve"> </w:t>
      </w:r>
      <w:r w:rsidRPr="003B3E0B">
        <w:rPr>
          <w:rFonts w:asciiTheme="minorBidi" w:hAnsiTheme="minorBidi" w:cstheme="minorBidi" w:hint="cs"/>
          <w:rtl/>
        </w:rPr>
        <w:t>להזכיר</w:t>
      </w:r>
      <w:r w:rsidRPr="003B3E0B">
        <w:rPr>
          <w:rFonts w:asciiTheme="minorBidi" w:hAnsiTheme="minorBidi" w:cstheme="minorBidi"/>
          <w:rtl/>
        </w:rPr>
        <w:t xml:space="preserve"> </w:t>
      </w:r>
      <w:r w:rsidRPr="003B3E0B">
        <w:rPr>
          <w:rFonts w:asciiTheme="minorBidi" w:hAnsiTheme="minorBidi" w:cstheme="minorBidi" w:hint="cs"/>
          <w:rtl/>
        </w:rPr>
        <w:t>פרטים</w:t>
      </w:r>
      <w:r w:rsidRPr="003B3E0B">
        <w:rPr>
          <w:rFonts w:asciiTheme="minorBidi" w:hAnsiTheme="minorBidi" w:cstheme="minorBidi"/>
          <w:rtl/>
        </w:rPr>
        <w:t xml:space="preserve"> </w:t>
      </w:r>
      <w:r w:rsidRPr="003B3E0B">
        <w:rPr>
          <w:rFonts w:asciiTheme="minorBidi" w:hAnsiTheme="minorBidi" w:cstheme="minorBidi" w:hint="cs"/>
          <w:rtl/>
        </w:rPr>
        <w:t>אלה</w:t>
      </w:r>
      <w:r w:rsidRPr="003B3E0B">
        <w:rPr>
          <w:rFonts w:asciiTheme="minorBidi" w:hAnsiTheme="minorBidi" w:cstheme="minorBidi"/>
          <w:rtl/>
        </w:rPr>
        <w:t xml:space="preserve"> </w:t>
      </w:r>
      <w:r w:rsidRPr="003B3E0B">
        <w:rPr>
          <w:rFonts w:asciiTheme="minorBidi" w:hAnsiTheme="minorBidi" w:cstheme="minorBidi" w:hint="cs"/>
          <w:rtl/>
        </w:rPr>
        <w:t>בכל</w:t>
      </w:r>
      <w:r w:rsidRPr="003B3E0B">
        <w:rPr>
          <w:rFonts w:asciiTheme="minorBidi" w:hAnsiTheme="minorBidi" w:cstheme="minorBidi"/>
          <w:rtl/>
        </w:rPr>
        <w:t xml:space="preserve"> </w:t>
      </w:r>
      <w:r w:rsidRPr="003B3E0B">
        <w:rPr>
          <w:rFonts w:asciiTheme="minorBidi" w:hAnsiTheme="minorBidi" w:cstheme="minorBidi" w:hint="cs"/>
          <w:rtl/>
        </w:rPr>
        <w:t>מסמך</w:t>
      </w:r>
      <w:r w:rsidRPr="003B3E0B">
        <w:rPr>
          <w:rFonts w:asciiTheme="minorBidi" w:hAnsiTheme="minorBidi" w:cstheme="minorBidi"/>
          <w:rtl/>
        </w:rPr>
        <w:t xml:space="preserve"> </w:t>
      </w:r>
      <w:r w:rsidRPr="003B3E0B">
        <w:rPr>
          <w:rFonts w:asciiTheme="minorBidi" w:hAnsiTheme="minorBidi" w:cstheme="minorBidi" w:hint="cs"/>
          <w:rtl/>
        </w:rPr>
        <w:t>אחר</w:t>
      </w:r>
      <w:r w:rsidRPr="003B3E0B">
        <w:rPr>
          <w:rFonts w:asciiTheme="minorBidi" w:hAnsiTheme="minorBidi" w:cstheme="minorBidi"/>
          <w:rtl/>
        </w:rPr>
        <w:t xml:space="preserve"> </w:t>
      </w:r>
      <w:r w:rsidRPr="003B3E0B">
        <w:rPr>
          <w:rFonts w:asciiTheme="minorBidi" w:hAnsiTheme="minorBidi" w:cstheme="minorBidi" w:hint="cs"/>
          <w:rtl/>
        </w:rPr>
        <w:t>המוגש</w:t>
      </w:r>
      <w:r w:rsidRPr="003B3E0B">
        <w:rPr>
          <w:rFonts w:asciiTheme="minorBidi" w:hAnsiTheme="minorBidi" w:cstheme="minorBidi"/>
          <w:rtl/>
        </w:rPr>
        <w:t xml:space="preserve"> </w:t>
      </w:r>
      <w:r w:rsidRPr="003B3E0B">
        <w:rPr>
          <w:rFonts w:asciiTheme="minorBidi" w:hAnsiTheme="minorBidi" w:cstheme="minorBidi" w:hint="cs"/>
          <w:rtl/>
        </w:rPr>
        <w:t>על</w:t>
      </w:r>
      <w:r w:rsidRPr="003B3E0B">
        <w:rPr>
          <w:rFonts w:asciiTheme="minorBidi" w:hAnsiTheme="minorBidi" w:cstheme="minorBidi"/>
          <w:rtl/>
        </w:rPr>
        <w:t xml:space="preserve"> </w:t>
      </w:r>
      <w:r w:rsidRPr="003B3E0B">
        <w:rPr>
          <w:rFonts w:asciiTheme="minorBidi" w:hAnsiTheme="minorBidi" w:cstheme="minorBidi" w:hint="cs"/>
          <w:rtl/>
        </w:rPr>
        <w:t>ידי</w:t>
      </w:r>
      <w:r w:rsidRPr="003B3E0B">
        <w:rPr>
          <w:rFonts w:asciiTheme="minorBidi" w:hAnsiTheme="minorBidi" w:cstheme="minorBidi"/>
          <w:rtl/>
        </w:rPr>
        <w:t xml:space="preserve"> </w:t>
      </w:r>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אלא</w:t>
      </w:r>
      <w:r w:rsidRPr="003B3E0B">
        <w:rPr>
          <w:rFonts w:asciiTheme="minorBidi" w:hAnsiTheme="minorBidi" w:cstheme="minorBidi"/>
          <w:rtl/>
        </w:rPr>
        <w:t xml:space="preserve"> </w:t>
      </w:r>
      <w:r w:rsidRPr="003B3E0B">
        <w:rPr>
          <w:rFonts w:asciiTheme="minorBidi" w:hAnsiTheme="minorBidi" w:cstheme="minorBidi" w:hint="cs"/>
          <w:rtl/>
        </w:rPr>
        <w:t>אך</w:t>
      </w:r>
      <w:r w:rsidRPr="003B3E0B">
        <w:rPr>
          <w:rFonts w:asciiTheme="minorBidi" w:hAnsiTheme="minorBidi" w:cstheme="minorBidi"/>
          <w:rtl/>
        </w:rPr>
        <w:t xml:space="preserve"> </w:t>
      </w:r>
      <w:r w:rsidRPr="003B3E0B">
        <w:rPr>
          <w:rFonts w:asciiTheme="minorBidi" w:hAnsiTheme="minorBidi" w:cstheme="minorBidi" w:hint="cs"/>
          <w:rtl/>
        </w:rPr>
        <w:t>ורק</w:t>
      </w:r>
      <w:r w:rsidRPr="003B3E0B">
        <w:rPr>
          <w:rFonts w:asciiTheme="minorBidi" w:hAnsiTheme="minorBidi" w:cstheme="minorBidi"/>
          <w:rtl/>
        </w:rPr>
        <w:t xml:space="preserve"> </w:t>
      </w:r>
      <w:r w:rsidRPr="003B3E0B">
        <w:rPr>
          <w:rFonts w:asciiTheme="minorBidi" w:hAnsiTheme="minorBidi" w:cstheme="minorBidi" w:hint="cs"/>
          <w:rtl/>
        </w:rPr>
        <w:t>במעטפת</w:t>
      </w:r>
      <w:r w:rsidRPr="003B3E0B">
        <w:rPr>
          <w:rFonts w:asciiTheme="minorBidi" w:hAnsiTheme="minorBidi" w:cstheme="minorBidi"/>
          <w:rtl/>
        </w:rPr>
        <w:t xml:space="preserve"> </w:t>
      </w:r>
      <w:r w:rsidRPr="003B3E0B">
        <w:rPr>
          <w:rFonts w:asciiTheme="minorBidi" w:hAnsiTheme="minorBidi" w:cstheme="minorBidi" w:hint="cs"/>
          <w:rtl/>
        </w:rPr>
        <w:t>הצעת</w:t>
      </w:r>
      <w:r w:rsidRPr="003B3E0B">
        <w:rPr>
          <w:rFonts w:asciiTheme="minorBidi" w:hAnsiTheme="minorBidi" w:cstheme="minorBidi"/>
          <w:rtl/>
        </w:rPr>
        <w:t xml:space="preserve"> </w:t>
      </w:r>
      <w:r w:rsidRPr="003B3E0B">
        <w:rPr>
          <w:rFonts w:asciiTheme="minorBidi" w:hAnsiTheme="minorBidi" w:cstheme="minorBidi" w:hint="cs"/>
          <w:rtl/>
        </w:rPr>
        <w:t>המחיר</w:t>
      </w:r>
      <w:r w:rsidRPr="003B3E0B">
        <w:rPr>
          <w:rFonts w:asciiTheme="minorBidi" w:hAnsiTheme="minorBidi" w:cstheme="minorBidi"/>
          <w:rtl/>
        </w:rPr>
        <w:t>.</w:t>
      </w:r>
    </w:p>
    <w:p w14:paraId="14408441" w14:textId="77777777" w:rsidR="00C84F41"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hint="cs"/>
          <w:rtl/>
        </w:rPr>
        <w:t>ההצעות</w:t>
      </w:r>
      <w:r w:rsidRPr="003B3E0B">
        <w:rPr>
          <w:rFonts w:asciiTheme="minorBidi" w:hAnsiTheme="minorBidi" w:cstheme="minorBidi"/>
          <w:rtl/>
        </w:rPr>
        <w:t xml:space="preserve"> </w:t>
      </w:r>
      <w:r w:rsidRPr="003B3E0B">
        <w:rPr>
          <w:rFonts w:asciiTheme="minorBidi" w:hAnsiTheme="minorBidi" w:cstheme="minorBidi" w:hint="cs"/>
          <w:rtl/>
        </w:rPr>
        <w:t>תוגשנה</w:t>
      </w:r>
      <w:r w:rsidRPr="003B3E0B">
        <w:rPr>
          <w:rFonts w:asciiTheme="minorBidi" w:hAnsiTheme="minorBidi" w:cstheme="minorBidi"/>
          <w:rtl/>
        </w:rPr>
        <w:t xml:space="preserve"> </w:t>
      </w:r>
      <w:r w:rsidRPr="003B3E0B">
        <w:rPr>
          <w:rFonts w:asciiTheme="minorBidi" w:hAnsiTheme="minorBidi" w:cstheme="minorBidi" w:hint="cs"/>
          <w:rtl/>
        </w:rPr>
        <w:t>בשפה</w:t>
      </w:r>
      <w:r w:rsidRPr="003B3E0B">
        <w:rPr>
          <w:rFonts w:asciiTheme="minorBidi" w:hAnsiTheme="minorBidi" w:cstheme="minorBidi"/>
          <w:rtl/>
        </w:rPr>
        <w:t xml:space="preserve"> </w:t>
      </w:r>
      <w:r w:rsidRPr="003B3E0B">
        <w:rPr>
          <w:rFonts w:asciiTheme="minorBidi" w:hAnsiTheme="minorBidi" w:cstheme="minorBidi" w:hint="cs"/>
          <w:rtl/>
        </w:rPr>
        <w:t>העברית</w:t>
      </w:r>
      <w:r w:rsidRPr="003B3E0B">
        <w:rPr>
          <w:rFonts w:asciiTheme="minorBidi" w:hAnsiTheme="minorBidi" w:cstheme="minorBidi"/>
          <w:rtl/>
        </w:rPr>
        <w:t xml:space="preserve">. </w:t>
      </w:r>
      <w:r w:rsidRPr="003B3E0B">
        <w:rPr>
          <w:rFonts w:asciiTheme="minorBidi" w:hAnsiTheme="minorBidi" w:cstheme="minorBidi" w:hint="cs"/>
          <w:rtl/>
        </w:rPr>
        <w:t>כמו</w:t>
      </w:r>
      <w:r w:rsidRPr="003B3E0B">
        <w:rPr>
          <w:rFonts w:asciiTheme="minorBidi" w:hAnsiTheme="minorBidi" w:cstheme="minorBidi"/>
          <w:rtl/>
        </w:rPr>
        <w:t xml:space="preserve"> </w:t>
      </w:r>
      <w:r w:rsidRPr="003B3E0B">
        <w:rPr>
          <w:rFonts w:asciiTheme="minorBidi" w:hAnsiTheme="minorBidi" w:cstheme="minorBidi" w:hint="cs"/>
          <w:rtl/>
        </w:rPr>
        <w:t>כן</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הנספחים</w:t>
      </w:r>
      <w:r w:rsidRPr="003B3E0B">
        <w:rPr>
          <w:rFonts w:asciiTheme="minorBidi" w:hAnsiTheme="minorBidi" w:cstheme="minorBidi"/>
          <w:rtl/>
        </w:rPr>
        <w:t xml:space="preserve">, </w:t>
      </w:r>
      <w:r w:rsidRPr="003B3E0B">
        <w:rPr>
          <w:rFonts w:asciiTheme="minorBidi" w:hAnsiTheme="minorBidi" w:cstheme="minorBidi" w:hint="cs"/>
          <w:rtl/>
        </w:rPr>
        <w:t>אישורים</w:t>
      </w:r>
      <w:r w:rsidRPr="003B3E0B">
        <w:rPr>
          <w:rFonts w:asciiTheme="minorBidi" w:hAnsiTheme="minorBidi" w:cstheme="minorBidi"/>
          <w:rtl/>
        </w:rPr>
        <w:t xml:space="preserve">, </w:t>
      </w:r>
      <w:r w:rsidRPr="003B3E0B">
        <w:rPr>
          <w:rFonts w:asciiTheme="minorBidi" w:hAnsiTheme="minorBidi" w:cstheme="minorBidi" w:hint="cs"/>
          <w:rtl/>
        </w:rPr>
        <w:t>תעודות</w:t>
      </w:r>
      <w:r w:rsidRPr="003B3E0B">
        <w:rPr>
          <w:rFonts w:asciiTheme="minorBidi" w:hAnsiTheme="minorBidi" w:cstheme="minorBidi"/>
          <w:rtl/>
        </w:rPr>
        <w:t xml:space="preserve"> </w:t>
      </w:r>
      <w:r w:rsidRPr="003B3E0B">
        <w:rPr>
          <w:rFonts w:asciiTheme="minorBidi" w:hAnsiTheme="minorBidi" w:cstheme="minorBidi" w:hint="cs"/>
          <w:rtl/>
        </w:rPr>
        <w:t>וכל</w:t>
      </w:r>
      <w:r w:rsidRPr="003B3E0B">
        <w:rPr>
          <w:rFonts w:asciiTheme="minorBidi" w:hAnsiTheme="minorBidi" w:cstheme="minorBidi"/>
          <w:rtl/>
        </w:rPr>
        <w:t xml:space="preserve"> </w:t>
      </w:r>
      <w:r w:rsidRPr="003B3E0B">
        <w:rPr>
          <w:rFonts w:asciiTheme="minorBidi" w:hAnsiTheme="minorBidi" w:cstheme="minorBidi" w:hint="cs"/>
          <w:rtl/>
        </w:rPr>
        <w:t>פרט</w:t>
      </w:r>
      <w:r w:rsidRPr="003B3E0B">
        <w:rPr>
          <w:rFonts w:asciiTheme="minorBidi" w:hAnsiTheme="minorBidi" w:cstheme="minorBidi"/>
          <w:rtl/>
        </w:rPr>
        <w:t xml:space="preserve"> </w:t>
      </w:r>
      <w:r w:rsidRPr="003B3E0B">
        <w:rPr>
          <w:rFonts w:asciiTheme="minorBidi" w:hAnsiTheme="minorBidi" w:cstheme="minorBidi" w:hint="cs"/>
          <w:rtl/>
        </w:rPr>
        <w:t>הנדרש</w:t>
      </w:r>
      <w:r w:rsidRPr="003B3E0B">
        <w:rPr>
          <w:rFonts w:asciiTheme="minorBidi" w:hAnsiTheme="minorBidi" w:cstheme="minorBidi"/>
          <w:rtl/>
        </w:rPr>
        <w:t xml:space="preserve"> </w:t>
      </w:r>
      <w:r w:rsidRPr="003B3E0B">
        <w:rPr>
          <w:rFonts w:asciiTheme="minorBidi" w:hAnsiTheme="minorBidi" w:cstheme="minorBidi" w:hint="cs"/>
          <w:rtl/>
        </w:rPr>
        <w:t>במכרז</w:t>
      </w:r>
      <w:r w:rsidRPr="003B3E0B">
        <w:rPr>
          <w:rFonts w:asciiTheme="minorBidi" w:hAnsiTheme="minorBidi" w:cstheme="minorBidi"/>
          <w:rtl/>
        </w:rPr>
        <w:t xml:space="preserve"> </w:t>
      </w:r>
      <w:r w:rsidRPr="003B3E0B">
        <w:rPr>
          <w:rFonts w:asciiTheme="minorBidi" w:hAnsiTheme="minorBidi" w:cstheme="minorBidi" w:hint="cs"/>
          <w:rtl/>
        </w:rPr>
        <w:t>יוצג</w:t>
      </w:r>
      <w:r w:rsidRPr="003B3E0B">
        <w:rPr>
          <w:rFonts w:asciiTheme="minorBidi" w:hAnsiTheme="minorBidi" w:cstheme="minorBidi"/>
          <w:rtl/>
        </w:rPr>
        <w:t xml:space="preserve"> </w:t>
      </w:r>
      <w:r w:rsidRPr="003B3E0B">
        <w:rPr>
          <w:rFonts w:asciiTheme="minorBidi" w:hAnsiTheme="minorBidi" w:cstheme="minorBidi" w:hint="cs"/>
          <w:rtl/>
        </w:rPr>
        <w:t>בשפה</w:t>
      </w:r>
      <w:r w:rsidRPr="003B3E0B">
        <w:rPr>
          <w:rFonts w:asciiTheme="minorBidi" w:hAnsiTheme="minorBidi" w:cstheme="minorBidi"/>
          <w:rtl/>
        </w:rPr>
        <w:t xml:space="preserve"> </w:t>
      </w:r>
      <w:r w:rsidRPr="003B3E0B">
        <w:rPr>
          <w:rFonts w:asciiTheme="minorBidi" w:hAnsiTheme="minorBidi" w:cstheme="minorBidi" w:hint="cs"/>
          <w:rtl/>
        </w:rPr>
        <w:t>העברית</w:t>
      </w:r>
      <w:r w:rsidRPr="003B3E0B">
        <w:rPr>
          <w:rFonts w:asciiTheme="minorBidi" w:hAnsiTheme="minorBidi" w:cstheme="minorBidi"/>
          <w:rtl/>
        </w:rPr>
        <w:t>.</w:t>
      </w:r>
    </w:p>
    <w:p w14:paraId="2ADCDC18" w14:textId="0E4DB219" w:rsidR="00C84F41"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hint="cs"/>
          <w:rtl/>
        </w:rPr>
        <w:t>המשרד</w:t>
      </w:r>
      <w:r w:rsidRPr="003B3E0B">
        <w:rPr>
          <w:rFonts w:asciiTheme="minorBidi" w:hAnsiTheme="minorBidi" w:cstheme="minorBidi"/>
          <w:rtl/>
        </w:rPr>
        <w:t xml:space="preserve"> </w:t>
      </w:r>
      <w:r w:rsidRPr="003B3E0B">
        <w:rPr>
          <w:rFonts w:asciiTheme="minorBidi" w:hAnsiTheme="minorBidi" w:cstheme="minorBidi" w:hint="cs"/>
          <w:rtl/>
        </w:rPr>
        <w:t>לא</w:t>
      </w:r>
      <w:r w:rsidRPr="003B3E0B">
        <w:rPr>
          <w:rFonts w:asciiTheme="minorBidi" w:hAnsiTheme="minorBidi" w:cstheme="minorBidi"/>
          <w:rtl/>
        </w:rPr>
        <w:t xml:space="preserve"> </w:t>
      </w:r>
      <w:r w:rsidRPr="003B3E0B">
        <w:rPr>
          <w:rFonts w:asciiTheme="minorBidi" w:hAnsiTheme="minorBidi" w:cstheme="minorBidi" w:hint="cs"/>
          <w:rtl/>
        </w:rPr>
        <w:t>יישא</w:t>
      </w:r>
      <w:r w:rsidRPr="003B3E0B">
        <w:rPr>
          <w:rFonts w:asciiTheme="minorBidi" w:hAnsiTheme="minorBidi" w:cstheme="minorBidi"/>
          <w:rtl/>
        </w:rPr>
        <w:t xml:space="preserve"> </w:t>
      </w:r>
      <w:r w:rsidRPr="003B3E0B">
        <w:rPr>
          <w:rFonts w:asciiTheme="minorBidi" w:hAnsiTheme="minorBidi" w:cstheme="minorBidi" w:hint="cs"/>
          <w:rtl/>
        </w:rPr>
        <w:t>בכל</w:t>
      </w:r>
      <w:r w:rsidRPr="003B3E0B">
        <w:rPr>
          <w:rFonts w:asciiTheme="minorBidi" w:hAnsiTheme="minorBidi" w:cstheme="minorBidi"/>
          <w:rtl/>
        </w:rPr>
        <w:t xml:space="preserve"> </w:t>
      </w:r>
      <w:r w:rsidRPr="003B3E0B">
        <w:rPr>
          <w:rFonts w:asciiTheme="minorBidi" w:hAnsiTheme="minorBidi" w:cstheme="minorBidi" w:hint="cs"/>
          <w:rtl/>
        </w:rPr>
        <w:t>אחריות</w:t>
      </w:r>
      <w:r w:rsidRPr="003B3E0B">
        <w:rPr>
          <w:rFonts w:asciiTheme="minorBidi" w:hAnsiTheme="minorBidi" w:cstheme="minorBidi"/>
          <w:rtl/>
        </w:rPr>
        <w:t xml:space="preserve"> </w:t>
      </w:r>
      <w:r w:rsidRPr="003B3E0B">
        <w:rPr>
          <w:rFonts w:asciiTheme="minorBidi" w:hAnsiTheme="minorBidi" w:cstheme="minorBidi" w:hint="cs"/>
          <w:rtl/>
        </w:rPr>
        <w:t>להוצאה</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נזק</w:t>
      </w:r>
      <w:r w:rsidRPr="003B3E0B">
        <w:rPr>
          <w:rFonts w:asciiTheme="minorBidi" w:hAnsiTheme="minorBidi" w:cstheme="minorBidi"/>
          <w:rtl/>
        </w:rPr>
        <w:t xml:space="preserve"> </w:t>
      </w:r>
      <w:r w:rsidRPr="003B3E0B">
        <w:rPr>
          <w:rFonts w:asciiTheme="minorBidi" w:hAnsiTheme="minorBidi" w:cstheme="minorBidi" w:hint="cs"/>
          <w:rtl/>
        </w:rPr>
        <w:t>שייגרמו</w:t>
      </w:r>
      <w:r w:rsidRPr="003B3E0B">
        <w:rPr>
          <w:rFonts w:asciiTheme="minorBidi" w:hAnsiTheme="minorBidi" w:cstheme="minorBidi"/>
          <w:rtl/>
        </w:rPr>
        <w:t xml:space="preserve"> </w:t>
      </w:r>
      <w:r w:rsidRPr="003B3E0B">
        <w:rPr>
          <w:rFonts w:asciiTheme="minorBidi" w:hAnsiTheme="minorBidi" w:cstheme="minorBidi" w:hint="cs"/>
          <w:rtl/>
        </w:rPr>
        <w:t>למציע</w:t>
      </w:r>
      <w:r w:rsidRPr="003B3E0B">
        <w:rPr>
          <w:rFonts w:asciiTheme="minorBidi" w:hAnsiTheme="minorBidi" w:cstheme="minorBidi"/>
          <w:rtl/>
        </w:rPr>
        <w:t xml:space="preserve"> </w:t>
      </w:r>
      <w:r w:rsidRPr="003B3E0B">
        <w:rPr>
          <w:rFonts w:asciiTheme="minorBidi" w:hAnsiTheme="minorBidi" w:cstheme="minorBidi" w:hint="cs"/>
          <w:rtl/>
        </w:rPr>
        <w:t>בקשר</w:t>
      </w:r>
      <w:r w:rsidRPr="003B3E0B">
        <w:rPr>
          <w:rFonts w:asciiTheme="minorBidi" w:hAnsiTheme="minorBidi" w:cstheme="minorBidi"/>
          <w:rtl/>
        </w:rPr>
        <w:t xml:space="preserve"> </w:t>
      </w:r>
      <w:r w:rsidRPr="003B3E0B">
        <w:rPr>
          <w:rFonts w:asciiTheme="minorBidi" w:hAnsiTheme="minorBidi" w:cstheme="minorBidi" w:hint="cs"/>
          <w:rtl/>
        </w:rPr>
        <w:t>עם</w:t>
      </w:r>
      <w:r w:rsidRPr="003B3E0B">
        <w:rPr>
          <w:rFonts w:asciiTheme="minorBidi" w:hAnsiTheme="minorBidi" w:cstheme="minorBidi"/>
          <w:rtl/>
        </w:rPr>
        <w:t xml:space="preserve"> </w:t>
      </w:r>
      <w:r w:rsidRPr="003B3E0B">
        <w:rPr>
          <w:rFonts w:asciiTheme="minorBidi" w:hAnsiTheme="minorBidi" w:cstheme="minorBidi" w:hint="cs"/>
          <w:rtl/>
        </w:rPr>
        <w:t>הצעתו</w:t>
      </w:r>
      <w:r w:rsidRPr="003B3E0B">
        <w:rPr>
          <w:rFonts w:asciiTheme="minorBidi" w:hAnsiTheme="minorBidi" w:cstheme="minorBidi"/>
          <w:rtl/>
        </w:rPr>
        <w:t xml:space="preserve"> </w:t>
      </w:r>
      <w:r w:rsidRPr="003B3E0B">
        <w:rPr>
          <w:rFonts w:asciiTheme="minorBidi" w:hAnsiTheme="minorBidi" w:cstheme="minorBidi" w:hint="cs"/>
          <w:rtl/>
        </w:rPr>
        <w:t>במסגרת</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בקשר</w:t>
      </w:r>
      <w:r w:rsidRPr="003B3E0B">
        <w:rPr>
          <w:rFonts w:asciiTheme="minorBidi" w:hAnsiTheme="minorBidi" w:cstheme="minorBidi"/>
          <w:rtl/>
        </w:rPr>
        <w:t xml:space="preserve"> </w:t>
      </w:r>
      <w:r w:rsidRPr="003B3E0B">
        <w:rPr>
          <w:rFonts w:asciiTheme="minorBidi" w:hAnsiTheme="minorBidi" w:cstheme="minorBidi" w:hint="cs"/>
          <w:rtl/>
        </w:rPr>
        <w:t>למכרז</w:t>
      </w:r>
      <w:r w:rsidRPr="003B3E0B">
        <w:rPr>
          <w:rFonts w:asciiTheme="minorBidi" w:hAnsiTheme="minorBidi" w:cstheme="minorBidi"/>
          <w:rtl/>
        </w:rPr>
        <w:t xml:space="preserve"> </w:t>
      </w:r>
      <w:r w:rsidRPr="003B3E0B">
        <w:rPr>
          <w:rFonts w:asciiTheme="minorBidi" w:hAnsiTheme="minorBidi" w:cstheme="minorBidi" w:hint="cs"/>
          <w:rtl/>
        </w:rPr>
        <w:t>זה</w:t>
      </w:r>
      <w:r w:rsidRPr="003B3E0B">
        <w:rPr>
          <w:rFonts w:asciiTheme="minorBidi" w:hAnsiTheme="minorBidi" w:cstheme="minorBidi"/>
          <w:rtl/>
        </w:rPr>
        <w:t xml:space="preserve">, </w:t>
      </w:r>
      <w:r w:rsidRPr="003B3E0B">
        <w:rPr>
          <w:rFonts w:asciiTheme="minorBidi" w:hAnsiTheme="minorBidi" w:cstheme="minorBidi" w:hint="cs"/>
          <w:rtl/>
        </w:rPr>
        <w:t>ובפרט</w:t>
      </w:r>
      <w:r w:rsidRPr="003B3E0B">
        <w:rPr>
          <w:rFonts w:asciiTheme="minorBidi" w:hAnsiTheme="minorBidi" w:cstheme="minorBidi"/>
          <w:rtl/>
        </w:rPr>
        <w:t xml:space="preserve"> </w:t>
      </w:r>
      <w:r w:rsidRPr="003B3E0B">
        <w:rPr>
          <w:rFonts w:asciiTheme="minorBidi" w:hAnsiTheme="minorBidi" w:cstheme="minorBidi" w:hint="cs"/>
          <w:rtl/>
        </w:rPr>
        <w:t>בשל</w:t>
      </w:r>
      <w:r w:rsidRPr="003B3E0B">
        <w:rPr>
          <w:rFonts w:asciiTheme="minorBidi" w:hAnsiTheme="minorBidi" w:cstheme="minorBidi"/>
          <w:rtl/>
        </w:rPr>
        <w:t xml:space="preserve"> </w:t>
      </w:r>
      <w:r w:rsidRPr="003B3E0B">
        <w:rPr>
          <w:rFonts w:asciiTheme="minorBidi" w:hAnsiTheme="minorBidi" w:cstheme="minorBidi" w:hint="cs"/>
          <w:rtl/>
        </w:rPr>
        <w:t>אי</w:t>
      </w:r>
      <w:r w:rsidRPr="003B3E0B">
        <w:rPr>
          <w:rFonts w:asciiTheme="minorBidi" w:hAnsiTheme="minorBidi" w:cstheme="minorBidi"/>
          <w:rtl/>
        </w:rPr>
        <w:t xml:space="preserve"> </w:t>
      </w:r>
      <w:r w:rsidRPr="003B3E0B">
        <w:rPr>
          <w:rFonts w:asciiTheme="minorBidi" w:hAnsiTheme="minorBidi" w:cstheme="minorBidi" w:hint="cs"/>
          <w:rtl/>
        </w:rPr>
        <w:t>קבלת</w:t>
      </w:r>
      <w:r w:rsidRPr="003B3E0B">
        <w:rPr>
          <w:rFonts w:asciiTheme="minorBidi" w:hAnsiTheme="minorBidi" w:cstheme="minorBidi"/>
          <w:rtl/>
        </w:rPr>
        <w:t xml:space="preserve"> </w:t>
      </w:r>
      <w:r w:rsidRPr="003B3E0B">
        <w:rPr>
          <w:rFonts w:asciiTheme="minorBidi" w:hAnsiTheme="minorBidi" w:cstheme="minorBidi" w:hint="cs"/>
          <w:rtl/>
        </w:rPr>
        <w:t>הצעתו</w:t>
      </w:r>
      <w:r w:rsidRPr="003B3E0B">
        <w:rPr>
          <w:rFonts w:asciiTheme="minorBidi" w:hAnsiTheme="minorBidi" w:cstheme="minorBidi"/>
          <w:rtl/>
        </w:rPr>
        <w:t xml:space="preserve">. </w:t>
      </w:r>
      <w:r w:rsidRPr="003B3E0B">
        <w:rPr>
          <w:rFonts w:asciiTheme="minorBidi" w:hAnsiTheme="minorBidi" w:cstheme="minorBidi" w:hint="cs"/>
          <w:rtl/>
        </w:rPr>
        <w:t>המשרד</w:t>
      </w:r>
      <w:r w:rsidRPr="003B3E0B">
        <w:rPr>
          <w:rFonts w:asciiTheme="minorBidi" w:hAnsiTheme="minorBidi" w:cstheme="minorBidi"/>
          <w:rtl/>
        </w:rPr>
        <w:t xml:space="preserve"> </w:t>
      </w:r>
      <w:r w:rsidRPr="003B3E0B">
        <w:rPr>
          <w:rFonts w:asciiTheme="minorBidi" w:hAnsiTheme="minorBidi" w:cstheme="minorBidi" w:hint="cs"/>
          <w:rtl/>
        </w:rPr>
        <w:t>רשאי</w:t>
      </w:r>
      <w:r w:rsidRPr="003B3E0B">
        <w:rPr>
          <w:rFonts w:asciiTheme="minorBidi" w:hAnsiTheme="minorBidi" w:cstheme="minorBidi"/>
          <w:rtl/>
        </w:rPr>
        <w:t xml:space="preserve"> </w:t>
      </w:r>
      <w:r w:rsidRPr="003B3E0B">
        <w:rPr>
          <w:rFonts w:asciiTheme="minorBidi" w:hAnsiTheme="minorBidi" w:cstheme="minorBidi" w:hint="cs"/>
          <w:rtl/>
        </w:rPr>
        <w:t>לבטל</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המכרז</w:t>
      </w:r>
      <w:r w:rsidRPr="003B3E0B">
        <w:rPr>
          <w:rFonts w:asciiTheme="minorBidi" w:hAnsiTheme="minorBidi" w:cstheme="minorBidi"/>
          <w:rtl/>
        </w:rPr>
        <w:t xml:space="preserve"> </w:t>
      </w:r>
      <w:r w:rsidRPr="003B3E0B">
        <w:rPr>
          <w:rFonts w:asciiTheme="minorBidi" w:hAnsiTheme="minorBidi" w:cstheme="minorBidi" w:hint="cs"/>
          <w:rtl/>
        </w:rPr>
        <w:t>כולו</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חלק</w:t>
      </w:r>
      <w:r w:rsidRPr="003B3E0B">
        <w:rPr>
          <w:rFonts w:asciiTheme="minorBidi" w:hAnsiTheme="minorBidi" w:cstheme="minorBidi"/>
          <w:rtl/>
        </w:rPr>
        <w:t xml:space="preserve"> </w:t>
      </w:r>
      <w:r w:rsidRPr="003B3E0B">
        <w:rPr>
          <w:rFonts w:asciiTheme="minorBidi" w:hAnsiTheme="minorBidi" w:cstheme="minorBidi" w:hint="cs"/>
          <w:rtl/>
        </w:rPr>
        <w:t>ממנו</w:t>
      </w:r>
      <w:r w:rsidRPr="003B3E0B">
        <w:rPr>
          <w:rFonts w:asciiTheme="minorBidi" w:hAnsiTheme="minorBidi" w:cstheme="minorBidi"/>
          <w:rtl/>
        </w:rPr>
        <w:t xml:space="preserve"> </w:t>
      </w:r>
      <w:r w:rsidRPr="003B3E0B">
        <w:rPr>
          <w:rFonts w:asciiTheme="minorBidi" w:hAnsiTheme="minorBidi" w:cstheme="minorBidi" w:hint="cs"/>
          <w:rtl/>
        </w:rPr>
        <w:t>וכן</w:t>
      </w:r>
      <w:r w:rsidRPr="003B3E0B">
        <w:rPr>
          <w:rFonts w:asciiTheme="minorBidi" w:hAnsiTheme="minorBidi" w:cstheme="minorBidi"/>
          <w:rtl/>
        </w:rPr>
        <w:t xml:space="preserve"> </w:t>
      </w:r>
      <w:r w:rsidRPr="003B3E0B">
        <w:rPr>
          <w:rFonts w:asciiTheme="minorBidi" w:hAnsiTheme="minorBidi" w:cstheme="minorBidi" w:hint="cs"/>
          <w:rtl/>
        </w:rPr>
        <w:t>לשנותו</w:t>
      </w:r>
      <w:r w:rsidRPr="003B3E0B">
        <w:rPr>
          <w:rFonts w:asciiTheme="minorBidi" w:hAnsiTheme="minorBidi" w:cstheme="minorBidi"/>
          <w:rtl/>
        </w:rPr>
        <w:t xml:space="preserve"> </w:t>
      </w:r>
      <w:r w:rsidRPr="003B3E0B">
        <w:rPr>
          <w:rFonts w:asciiTheme="minorBidi" w:hAnsiTheme="minorBidi" w:cstheme="minorBidi" w:hint="cs"/>
          <w:rtl/>
        </w:rPr>
        <w:t>ולעדכנו</w:t>
      </w:r>
      <w:r w:rsidRPr="003B3E0B">
        <w:rPr>
          <w:rFonts w:asciiTheme="minorBidi" w:hAnsiTheme="minorBidi" w:cstheme="minorBidi"/>
          <w:rtl/>
        </w:rPr>
        <w:t xml:space="preserve"> (</w:t>
      </w:r>
      <w:r w:rsidRPr="003B3E0B">
        <w:rPr>
          <w:rFonts w:asciiTheme="minorBidi" w:hAnsiTheme="minorBidi" w:cstheme="minorBidi" w:hint="cs"/>
          <w:rtl/>
        </w:rPr>
        <w:t>לרבות</w:t>
      </w:r>
      <w:r w:rsidRPr="003B3E0B">
        <w:rPr>
          <w:rFonts w:asciiTheme="minorBidi" w:hAnsiTheme="minorBidi" w:cstheme="minorBidi"/>
          <w:rtl/>
        </w:rPr>
        <w:t xml:space="preserve"> </w:t>
      </w:r>
      <w:r w:rsidRPr="003B3E0B">
        <w:rPr>
          <w:rFonts w:asciiTheme="minorBidi" w:hAnsiTheme="minorBidi" w:cstheme="minorBidi" w:hint="cs"/>
          <w:rtl/>
        </w:rPr>
        <w:t>עדכוני</w:t>
      </w:r>
      <w:r w:rsidRPr="003B3E0B">
        <w:rPr>
          <w:rFonts w:asciiTheme="minorBidi" w:hAnsiTheme="minorBidi" w:cstheme="minorBidi"/>
          <w:rtl/>
        </w:rPr>
        <w:t xml:space="preserve"> </w:t>
      </w:r>
      <w:r w:rsidRPr="003B3E0B">
        <w:rPr>
          <w:rFonts w:asciiTheme="minorBidi" w:hAnsiTheme="minorBidi" w:cstheme="minorBidi" w:hint="cs"/>
          <w:rtl/>
        </w:rPr>
        <w:t>מועדים</w:t>
      </w:r>
      <w:r w:rsidRPr="003B3E0B">
        <w:rPr>
          <w:rFonts w:asciiTheme="minorBidi" w:hAnsiTheme="minorBidi" w:cstheme="minorBidi"/>
          <w:rtl/>
        </w:rPr>
        <w:t xml:space="preserve"> </w:t>
      </w:r>
      <w:r w:rsidRPr="003B3E0B">
        <w:rPr>
          <w:rFonts w:asciiTheme="minorBidi" w:hAnsiTheme="minorBidi" w:cstheme="minorBidi" w:hint="cs"/>
          <w:rtl/>
        </w:rPr>
        <w:t>הנקובים</w:t>
      </w:r>
      <w:r w:rsidRPr="003B3E0B">
        <w:rPr>
          <w:rFonts w:asciiTheme="minorBidi" w:hAnsiTheme="minorBidi" w:cstheme="minorBidi"/>
          <w:rtl/>
        </w:rPr>
        <w:t xml:space="preserve"> </w:t>
      </w:r>
      <w:r w:rsidRPr="003B3E0B">
        <w:rPr>
          <w:rFonts w:asciiTheme="minorBidi" w:hAnsiTheme="minorBidi" w:cstheme="minorBidi" w:hint="cs"/>
          <w:rtl/>
        </w:rPr>
        <w:t>בו</w:t>
      </w:r>
      <w:r w:rsidRPr="003B3E0B">
        <w:rPr>
          <w:rFonts w:asciiTheme="minorBidi" w:hAnsiTheme="minorBidi" w:cstheme="minorBidi"/>
          <w:rtl/>
        </w:rPr>
        <w:t xml:space="preserve">) </w:t>
      </w:r>
      <w:r w:rsidRPr="003B3E0B">
        <w:rPr>
          <w:rFonts w:asciiTheme="minorBidi" w:hAnsiTheme="minorBidi" w:cstheme="minorBidi" w:hint="cs"/>
          <w:rtl/>
        </w:rPr>
        <w:t>בכל</w:t>
      </w:r>
      <w:r w:rsidRPr="003B3E0B">
        <w:rPr>
          <w:rFonts w:asciiTheme="minorBidi" w:hAnsiTheme="minorBidi" w:cstheme="minorBidi"/>
          <w:rtl/>
        </w:rPr>
        <w:t xml:space="preserve"> </w:t>
      </w:r>
      <w:r w:rsidRPr="003B3E0B">
        <w:rPr>
          <w:rFonts w:asciiTheme="minorBidi" w:hAnsiTheme="minorBidi" w:cstheme="minorBidi" w:hint="cs"/>
          <w:rtl/>
        </w:rPr>
        <w:t>עת</w:t>
      </w:r>
      <w:r w:rsidRPr="003B3E0B">
        <w:rPr>
          <w:rFonts w:asciiTheme="minorBidi" w:hAnsiTheme="minorBidi" w:cstheme="minorBidi"/>
          <w:rtl/>
        </w:rPr>
        <w:t xml:space="preserve"> </w:t>
      </w:r>
      <w:r w:rsidRPr="003B3E0B">
        <w:rPr>
          <w:rFonts w:asciiTheme="minorBidi" w:hAnsiTheme="minorBidi" w:cstheme="minorBidi" w:hint="cs"/>
          <w:rtl/>
        </w:rPr>
        <w:t>לפי</w:t>
      </w:r>
      <w:r w:rsidRPr="003B3E0B">
        <w:rPr>
          <w:rFonts w:asciiTheme="minorBidi" w:hAnsiTheme="minorBidi" w:cstheme="minorBidi"/>
          <w:rtl/>
        </w:rPr>
        <w:t xml:space="preserve"> </w:t>
      </w:r>
      <w:r w:rsidRPr="003B3E0B">
        <w:rPr>
          <w:rFonts w:asciiTheme="minorBidi" w:hAnsiTheme="minorBidi" w:cstheme="minorBidi" w:hint="cs"/>
          <w:rtl/>
        </w:rPr>
        <w:t>שיקול</w:t>
      </w:r>
      <w:r w:rsidRPr="003B3E0B">
        <w:rPr>
          <w:rFonts w:asciiTheme="minorBidi" w:hAnsiTheme="minorBidi" w:cstheme="minorBidi"/>
          <w:rtl/>
        </w:rPr>
        <w:t xml:space="preserve"> </w:t>
      </w:r>
      <w:r w:rsidRPr="003B3E0B">
        <w:rPr>
          <w:rFonts w:asciiTheme="minorBidi" w:hAnsiTheme="minorBidi" w:cstheme="minorBidi" w:hint="cs"/>
          <w:rtl/>
        </w:rPr>
        <w:t>דעתו</w:t>
      </w:r>
      <w:r w:rsidRPr="003B3E0B">
        <w:rPr>
          <w:rFonts w:asciiTheme="minorBidi" w:hAnsiTheme="minorBidi" w:cstheme="minorBidi"/>
          <w:rtl/>
        </w:rPr>
        <w:t xml:space="preserve"> </w:t>
      </w:r>
      <w:r w:rsidRPr="003B3E0B">
        <w:rPr>
          <w:rFonts w:asciiTheme="minorBidi" w:hAnsiTheme="minorBidi" w:cstheme="minorBidi" w:hint="cs"/>
          <w:rtl/>
        </w:rPr>
        <w:t>ומבלי</w:t>
      </w:r>
      <w:r w:rsidRPr="003B3E0B">
        <w:rPr>
          <w:rFonts w:asciiTheme="minorBidi" w:hAnsiTheme="minorBidi" w:cstheme="minorBidi"/>
          <w:rtl/>
        </w:rPr>
        <w:t xml:space="preserve"> </w:t>
      </w:r>
      <w:r w:rsidRPr="003B3E0B">
        <w:rPr>
          <w:rFonts w:asciiTheme="minorBidi" w:hAnsiTheme="minorBidi" w:cstheme="minorBidi" w:hint="cs"/>
          <w:rtl/>
        </w:rPr>
        <w:t>שיהיה</w:t>
      </w:r>
      <w:r w:rsidRPr="003B3E0B">
        <w:rPr>
          <w:rFonts w:asciiTheme="minorBidi" w:hAnsiTheme="minorBidi" w:cstheme="minorBidi"/>
          <w:rtl/>
        </w:rPr>
        <w:t xml:space="preserve"> </w:t>
      </w:r>
      <w:r w:rsidRPr="003B3E0B">
        <w:rPr>
          <w:rFonts w:asciiTheme="minorBidi" w:hAnsiTheme="minorBidi" w:cstheme="minorBidi" w:hint="cs"/>
          <w:rtl/>
        </w:rPr>
        <w:t>עליו</w:t>
      </w:r>
      <w:r w:rsidRPr="003B3E0B">
        <w:rPr>
          <w:rFonts w:asciiTheme="minorBidi" w:hAnsiTheme="minorBidi" w:cstheme="minorBidi"/>
          <w:rtl/>
        </w:rPr>
        <w:t xml:space="preserve"> </w:t>
      </w:r>
      <w:r w:rsidRPr="003B3E0B">
        <w:rPr>
          <w:rFonts w:asciiTheme="minorBidi" w:hAnsiTheme="minorBidi" w:cstheme="minorBidi" w:hint="cs"/>
          <w:rtl/>
        </w:rPr>
        <w:t>לפצות</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לשפות</w:t>
      </w:r>
      <w:r w:rsidRPr="003B3E0B">
        <w:rPr>
          <w:rFonts w:asciiTheme="minorBidi" w:hAnsiTheme="minorBidi" w:cstheme="minorBidi"/>
          <w:rtl/>
        </w:rPr>
        <w:t xml:space="preserve"> </w:t>
      </w:r>
      <w:r w:rsidRPr="003B3E0B">
        <w:rPr>
          <w:rFonts w:asciiTheme="minorBidi" w:hAnsiTheme="minorBidi" w:cstheme="minorBidi" w:hint="cs"/>
          <w:rtl/>
        </w:rPr>
        <w:t>את</w:t>
      </w:r>
      <w:r w:rsidRPr="003B3E0B">
        <w:rPr>
          <w:rFonts w:asciiTheme="minorBidi" w:hAnsiTheme="minorBidi" w:cstheme="minorBidi"/>
          <w:rtl/>
        </w:rPr>
        <w:t xml:space="preserve"> </w:t>
      </w:r>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בגין</w:t>
      </w:r>
      <w:r w:rsidRPr="003B3E0B">
        <w:rPr>
          <w:rFonts w:asciiTheme="minorBidi" w:hAnsiTheme="minorBidi" w:cstheme="minorBidi"/>
          <w:rtl/>
        </w:rPr>
        <w:t xml:space="preserve"> </w:t>
      </w:r>
      <w:r w:rsidRPr="003B3E0B">
        <w:rPr>
          <w:rFonts w:asciiTheme="minorBidi" w:hAnsiTheme="minorBidi" w:cstheme="minorBidi" w:hint="cs"/>
          <w:rtl/>
        </w:rPr>
        <w:t>הוצאותיו</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נזקיו</w:t>
      </w:r>
      <w:r w:rsidRPr="003B3E0B">
        <w:rPr>
          <w:rFonts w:asciiTheme="minorBidi" w:hAnsiTheme="minorBidi" w:cstheme="minorBidi"/>
          <w:rtl/>
        </w:rPr>
        <w:t>.</w:t>
      </w:r>
    </w:p>
    <w:p w14:paraId="55B61D28" w14:textId="77777777" w:rsidR="008C3A54" w:rsidRPr="003B3E0B" w:rsidRDefault="008C3A54" w:rsidP="008C3A54">
      <w:pPr>
        <w:pStyle w:val="aff1"/>
        <w:widowControl w:val="0"/>
        <w:ind w:left="1247"/>
        <w:rPr>
          <w:rFonts w:asciiTheme="minorBidi" w:hAnsiTheme="minorBidi" w:cstheme="minorBidi"/>
        </w:rPr>
      </w:pPr>
    </w:p>
    <w:p w14:paraId="75F44514" w14:textId="23D18155" w:rsidR="00C84F41"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הוצאה</w:t>
      </w:r>
      <w:r w:rsidRPr="003B3E0B">
        <w:rPr>
          <w:rFonts w:asciiTheme="minorBidi" w:hAnsiTheme="minorBidi" w:cstheme="minorBidi"/>
          <w:rtl/>
        </w:rPr>
        <w:t xml:space="preserve"> </w:t>
      </w:r>
      <w:r w:rsidRPr="003B3E0B">
        <w:rPr>
          <w:rFonts w:asciiTheme="minorBidi" w:hAnsiTheme="minorBidi" w:cstheme="minorBidi" w:hint="cs"/>
          <w:rtl/>
        </w:rPr>
        <w:t>מכל</w:t>
      </w:r>
      <w:r w:rsidRPr="003B3E0B">
        <w:rPr>
          <w:rFonts w:asciiTheme="minorBidi" w:hAnsiTheme="minorBidi" w:cstheme="minorBidi"/>
          <w:rtl/>
        </w:rPr>
        <w:t xml:space="preserve"> </w:t>
      </w:r>
      <w:r w:rsidRPr="003B3E0B">
        <w:rPr>
          <w:rFonts w:asciiTheme="minorBidi" w:hAnsiTheme="minorBidi" w:cstheme="minorBidi" w:hint="cs"/>
          <w:rtl/>
        </w:rPr>
        <w:t>סוג</w:t>
      </w:r>
      <w:r w:rsidRPr="003B3E0B">
        <w:rPr>
          <w:rFonts w:asciiTheme="minorBidi" w:hAnsiTheme="minorBidi" w:cstheme="minorBidi"/>
          <w:rtl/>
        </w:rPr>
        <w:t xml:space="preserve"> </w:t>
      </w:r>
      <w:r w:rsidRPr="003B3E0B">
        <w:rPr>
          <w:rFonts w:asciiTheme="minorBidi" w:hAnsiTheme="minorBidi" w:cstheme="minorBidi" w:hint="cs"/>
          <w:rtl/>
        </w:rPr>
        <w:t>שהוא</w:t>
      </w:r>
      <w:r w:rsidRPr="003B3E0B">
        <w:rPr>
          <w:rFonts w:asciiTheme="minorBidi" w:hAnsiTheme="minorBidi" w:cstheme="minorBidi"/>
          <w:rtl/>
        </w:rPr>
        <w:t xml:space="preserve"> </w:t>
      </w:r>
      <w:r w:rsidRPr="003B3E0B">
        <w:rPr>
          <w:rFonts w:asciiTheme="minorBidi" w:hAnsiTheme="minorBidi" w:cstheme="minorBidi" w:hint="cs"/>
          <w:rtl/>
        </w:rPr>
        <w:t>שתוצא</w:t>
      </w:r>
      <w:r w:rsidRPr="003B3E0B">
        <w:rPr>
          <w:rFonts w:asciiTheme="minorBidi" w:hAnsiTheme="minorBidi" w:cstheme="minorBidi"/>
          <w:rtl/>
        </w:rPr>
        <w:t xml:space="preserve"> </w:t>
      </w:r>
      <w:r w:rsidRPr="003B3E0B">
        <w:rPr>
          <w:rFonts w:asciiTheme="minorBidi" w:hAnsiTheme="minorBidi" w:cstheme="minorBidi" w:hint="cs"/>
          <w:rtl/>
        </w:rPr>
        <w:t>בקשר</w:t>
      </w:r>
      <w:r w:rsidRPr="003B3E0B">
        <w:rPr>
          <w:rFonts w:asciiTheme="minorBidi" w:hAnsiTheme="minorBidi" w:cstheme="minorBidi"/>
          <w:rtl/>
        </w:rPr>
        <w:t xml:space="preserve"> </w:t>
      </w:r>
      <w:r w:rsidRPr="003B3E0B">
        <w:rPr>
          <w:rFonts w:asciiTheme="minorBidi" w:hAnsiTheme="minorBidi" w:cstheme="minorBidi" w:hint="cs"/>
          <w:rtl/>
        </w:rPr>
        <w:t>להשתתפות</w:t>
      </w:r>
      <w:r w:rsidRPr="003B3E0B">
        <w:rPr>
          <w:rFonts w:asciiTheme="minorBidi" w:hAnsiTheme="minorBidi" w:cstheme="minorBidi"/>
          <w:rtl/>
        </w:rPr>
        <w:t xml:space="preserve"> </w:t>
      </w:r>
      <w:r w:rsidRPr="003B3E0B">
        <w:rPr>
          <w:rFonts w:asciiTheme="minorBidi" w:hAnsiTheme="minorBidi" w:cstheme="minorBidi" w:hint="cs"/>
          <w:rtl/>
        </w:rPr>
        <w:t>במכרז</w:t>
      </w:r>
      <w:r w:rsidRPr="003B3E0B">
        <w:rPr>
          <w:rFonts w:asciiTheme="minorBidi" w:hAnsiTheme="minorBidi" w:cstheme="minorBidi"/>
          <w:rtl/>
        </w:rPr>
        <w:t xml:space="preserve"> </w:t>
      </w:r>
      <w:r w:rsidRPr="003B3E0B">
        <w:rPr>
          <w:rFonts w:asciiTheme="minorBidi" w:hAnsiTheme="minorBidi" w:cstheme="minorBidi" w:hint="cs"/>
          <w:rtl/>
        </w:rPr>
        <w:t>לא</w:t>
      </w:r>
      <w:r w:rsidRPr="003B3E0B">
        <w:rPr>
          <w:rFonts w:asciiTheme="minorBidi" w:hAnsiTheme="minorBidi" w:cstheme="minorBidi"/>
          <w:rtl/>
        </w:rPr>
        <w:t xml:space="preserve"> </w:t>
      </w:r>
      <w:r w:rsidRPr="003B3E0B">
        <w:rPr>
          <w:rFonts w:asciiTheme="minorBidi" w:hAnsiTheme="minorBidi" w:cstheme="minorBidi" w:hint="cs"/>
          <w:rtl/>
        </w:rPr>
        <w:t>תוחזר</w:t>
      </w:r>
      <w:r w:rsidRPr="003B3E0B">
        <w:rPr>
          <w:rFonts w:asciiTheme="minorBidi" w:hAnsiTheme="minorBidi" w:cstheme="minorBidi"/>
          <w:rtl/>
        </w:rPr>
        <w:t xml:space="preserve"> </w:t>
      </w:r>
      <w:r w:rsidRPr="003B3E0B">
        <w:rPr>
          <w:rFonts w:asciiTheme="minorBidi" w:hAnsiTheme="minorBidi" w:cstheme="minorBidi" w:hint="cs"/>
          <w:rtl/>
        </w:rPr>
        <w:t>בכל</w:t>
      </w:r>
      <w:r w:rsidRPr="003B3E0B">
        <w:rPr>
          <w:rFonts w:asciiTheme="minorBidi" w:hAnsiTheme="minorBidi" w:cstheme="minorBidi"/>
          <w:rtl/>
        </w:rPr>
        <w:t xml:space="preserve"> </w:t>
      </w:r>
      <w:r w:rsidRPr="003B3E0B">
        <w:rPr>
          <w:rFonts w:asciiTheme="minorBidi" w:hAnsiTheme="minorBidi" w:cstheme="minorBidi" w:hint="cs"/>
          <w:rtl/>
        </w:rPr>
        <w:t>מקרה</w:t>
      </w:r>
      <w:r w:rsidRPr="003B3E0B">
        <w:rPr>
          <w:rFonts w:asciiTheme="minorBidi" w:hAnsiTheme="minorBidi" w:cstheme="minorBidi"/>
          <w:rtl/>
        </w:rPr>
        <w:t xml:space="preserve">. </w:t>
      </w:r>
      <w:r w:rsidRPr="003B3E0B">
        <w:rPr>
          <w:rFonts w:asciiTheme="minorBidi" w:hAnsiTheme="minorBidi" w:cstheme="minorBidi" w:hint="cs"/>
          <w:rtl/>
        </w:rPr>
        <w:t>למען</w:t>
      </w:r>
      <w:r w:rsidRPr="003B3E0B">
        <w:rPr>
          <w:rFonts w:asciiTheme="minorBidi" w:hAnsiTheme="minorBidi" w:cstheme="minorBidi"/>
          <w:rtl/>
        </w:rPr>
        <w:t xml:space="preserve"> </w:t>
      </w:r>
      <w:r w:rsidRPr="003B3E0B">
        <w:rPr>
          <w:rFonts w:asciiTheme="minorBidi" w:hAnsiTheme="minorBidi" w:cstheme="minorBidi" w:hint="cs"/>
          <w:rtl/>
        </w:rPr>
        <w:t>הסר</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ספק</w:t>
      </w:r>
      <w:r w:rsidRPr="003B3E0B">
        <w:rPr>
          <w:rFonts w:asciiTheme="minorBidi" w:hAnsiTheme="minorBidi" w:cstheme="minorBidi"/>
          <w:rtl/>
        </w:rPr>
        <w:t xml:space="preserve"> </w:t>
      </w:r>
      <w:r w:rsidRPr="003B3E0B">
        <w:rPr>
          <w:rFonts w:asciiTheme="minorBidi" w:hAnsiTheme="minorBidi" w:cstheme="minorBidi" w:hint="cs"/>
          <w:rtl/>
        </w:rPr>
        <w:t>מובהר</w:t>
      </w:r>
      <w:r w:rsidRPr="003B3E0B">
        <w:rPr>
          <w:rFonts w:asciiTheme="minorBidi" w:hAnsiTheme="minorBidi" w:cstheme="minorBidi"/>
          <w:rtl/>
        </w:rPr>
        <w:t xml:space="preserve">, </w:t>
      </w:r>
      <w:r w:rsidRPr="003B3E0B">
        <w:rPr>
          <w:rFonts w:asciiTheme="minorBidi" w:hAnsiTheme="minorBidi" w:cstheme="minorBidi" w:hint="cs"/>
          <w:rtl/>
        </w:rPr>
        <w:t>כי</w:t>
      </w:r>
      <w:r w:rsidRPr="003B3E0B">
        <w:rPr>
          <w:rFonts w:asciiTheme="minorBidi" w:hAnsiTheme="minorBidi" w:cstheme="minorBidi"/>
          <w:rtl/>
        </w:rPr>
        <w:t xml:space="preserve"> </w:t>
      </w:r>
      <w:r w:rsidRPr="003B3E0B">
        <w:rPr>
          <w:rFonts w:asciiTheme="minorBidi" w:hAnsiTheme="minorBidi" w:cstheme="minorBidi" w:hint="cs"/>
          <w:rtl/>
        </w:rPr>
        <w:t>למציע</w:t>
      </w:r>
      <w:r w:rsidRPr="003B3E0B">
        <w:rPr>
          <w:rFonts w:asciiTheme="minorBidi" w:hAnsiTheme="minorBidi" w:cstheme="minorBidi"/>
          <w:rtl/>
        </w:rPr>
        <w:t xml:space="preserve"> </w:t>
      </w:r>
      <w:r w:rsidRPr="003B3E0B">
        <w:rPr>
          <w:rFonts w:asciiTheme="minorBidi" w:hAnsiTheme="minorBidi" w:cstheme="minorBidi" w:hint="cs"/>
          <w:rtl/>
        </w:rPr>
        <w:t>לא</w:t>
      </w:r>
      <w:r w:rsidRPr="003B3E0B">
        <w:rPr>
          <w:rFonts w:asciiTheme="minorBidi" w:hAnsiTheme="minorBidi" w:cstheme="minorBidi"/>
          <w:rtl/>
        </w:rPr>
        <w:t xml:space="preserve"> </w:t>
      </w:r>
      <w:r w:rsidRPr="003B3E0B">
        <w:rPr>
          <w:rFonts w:asciiTheme="minorBidi" w:hAnsiTheme="minorBidi" w:cstheme="minorBidi" w:hint="cs"/>
          <w:rtl/>
        </w:rPr>
        <w:t>תהיה</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טענה</w:t>
      </w:r>
      <w:r w:rsidRPr="003B3E0B">
        <w:rPr>
          <w:rFonts w:asciiTheme="minorBidi" w:hAnsiTheme="minorBidi" w:cstheme="minorBidi"/>
          <w:rtl/>
        </w:rPr>
        <w:t xml:space="preserve">, </w:t>
      </w:r>
      <w:r w:rsidRPr="003B3E0B">
        <w:rPr>
          <w:rFonts w:asciiTheme="minorBidi" w:hAnsiTheme="minorBidi" w:cstheme="minorBidi" w:hint="cs"/>
          <w:rtl/>
        </w:rPr>
        <w:t>מכל</w:t>
      </w:r>
      <w:r w:rsidRPr="003B3E0B">
        <w:rPr>
          <w:rFonts w:asciiTheme="minorBidi" w:hAnsiTheme="minorBidi" w:cstheme="minorBidi"/>
          <w:rtl/>
        </w:rPr>
        <w:t xml:space="preserve"> </w:t>
      </w:r>
      <w:r w:rsidRPr="003B3E0B">
        <w:rPr>
          <w:rFonts w:asciiTheme="minorBidi" w:hAnsiTheme="minorBidi" w:cstheme="minorBidi" w:hint="cs"/>
          <w:rtl/>
        </w:rPr>
        <w:t>מין</w:t>
      </w:r>
      <w:r w:rsidRPr="003B3E0B">
        <w:rPr>
          <w:rFonts w:asciiTheme="minorBidi" w:hAnsiTheme="minorBidi" w:cstheme="minorBidi"/>
          <w:rtl/>
        </w:rPr>
        <w:t xml:space="preserve"> </w:t>
      </w:r>
      <w:r w:rsidRPr="003B3E0B">
        <w:rPr>
          <w:rFonts w:asciiTheme="minorBidi" w:hAnsiTheme="minorBidi" w:cstheme="minorBidi" w:hint="cs"/>
          <w:rtl/>
        </w:rPr>
        <w:t>וסוג</w:t>
      </w:r>
      <w:r w:rsidRPr="003B3E0B">
        <w:rPr>
          <w:rFonts w:asciiTheme="minorBidi" w:hAnsiTheme="minorBidi" w:cstheme="minorBidi"/>
          <w:rtl/>
        </w:rPr>
        <w:t xml:space="preserve"> </w:t>
      </w:r>
      <w:r w:rsidRPr="003B3E0B">
        <w:rPr>
          <w:rFonts w:asciiTheme="minorBidi" w:hAnsiTheme="minorBidi" w:cstheme="minorBidi" w:hint="cs"/>
          <w:rtl/>
        </w:rPr>
        <w:t>שהיא</w:t>
      </w:r>
      <w:r w:rsidRPr="003B3E0B">
        <w:rPr>
          <w:rFonts w:asciiTheme="minorBidi" w:hAnsiTheme="minorBidi" w:cstheme="minorBidi"/>
          <w:rtl/>
        </w:rPr>
        <w:t xml:space="preserve">, </w:t>
      </w:r>
      <w:r w:rsidRPr="003B3E0B">
        <w:rPr>
          <w:rFonts w:asciiTheme="minorBidi" w:hAnsiTheme="minorBidi" w:cstheme="minorBidi" w:hint="cs"/>
          <w:rtl/>
        </w:rPr>
        <w:t>לשיפוי</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תשלום</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השתתפות</w:t>
      </w:r>
      <w:r w:rsidRPr="003B3E0B">
        <w:rPr>
          <w:rFonts w:asciiTheme="minorBidi" w:hAnsiTheme="minorBidi" w:cstheme="minorBidi"/>
          <w:rtl/>
        </w:rPr>
        <w:t xml:space="preserve"> </w:t>
      </w:r>
      <w:r w:rsidRPr="003B3E0B">
        <w:rPr>
          <w:rFonts w:asciiTheme="minorBidi" w:hAnsiTheme="minorBidi" w:cstheme="minorBidi" w:hint="cs"/>
          <w:rtl/>
        </w:rPr>
        <w:t>מהמשרד</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מכל</w:t>
      </w:r>
      <w:r w:rsidRPr="003B3E0B">
        <w:rPr>
          <w:rFonts w:asciiTheme="minorBidi" w:hAnsiTheme="minorBidi" w:cstheme="minorBidi"/>
          <w:rtl/>
        </w:rPr>
        <w:t xml:space="preserve"> </w:t>
      </w:r>
      <w:r w:rsidRPr="003B3E0B">
        <w:rPr>
          <w:rFonts w:asciiTheme="minorBidi" w:hAnsiTheme="minorBidi" w:cstheme="minorBidi" w:hint="cs"/>
          <w:rtl/>
        </w:rPr>
        <w:t>גורם</w:t>
      </w:r>
      <w:r w:rsidRPr="003B3E0B">
        <w:rPr>
          <w:rFonts w:asciiTheme="minorBidi" w:hAnsiTheme="minorBidi" w:cstheme="minorBidi"/>
          <w:rtl/>
        </w:rPr>
        <w:t xml:space="preserve"> </w:t>
      </w:r>
      <w:r w:rsidRPr="003B3E0B">
        <w:rPr>
          <w:rFonts w:asciiTheme="minorBidi" w:hAnsiTheme="minorBidi" w:cstheme="minorBidi" w:hint="cs"/>
          <w:rtl/>
        </w:rPr>
        <w:t>מטעמו</w:t>
      </w:r>
      <w:r w:rsidRPr="003B3E0B">
        <w:rPr>
          <w:rFonts w:asciiTheme="minorBidi" w:hAnsiTheme="minorBidi" w:cstheme="minorBidi"/>
          <w:rtl/>
        </w:rPr>
        <w:t xml:space="preserve"> (</w:t>
      </w:r>
      <w:r w:rsidRPr="003B3E0B">
        <w:rPr>
          <w:rFonts w:asciiTheme="minorBidi" w:hAnsiTheme="minorBidi" w:cstheme="minorBidi" w:hint="cs"/>
          <w:rtl/>
        </w:rPr>
        <w:t>לרבות</w:t>
      </w:r>
      <w:r w:rsidRPr="003B3E0B">
        <w:rPr>
          <w:rFonts w:asciiTheme="minorBidi" w:hAnsiTheme="minorBidi" w:cstheme="minorBidi"/>
          <w:rtl/>
        </w:rPr>
        <w:t xml:space="preserve"> </w:t>
      </w:r>
      <w:r w:rsidRPr="003B3E0B">
        <w:rPr>
          <w:rFonts w:asciiTheme="minorBidi" w:hAnsiTheme="minorBidi" w:cstheme="minorBidi" w:hint="cs"/>
          <w:rtl/>
        </w:rPr>
        <w:t>מי</w:t>
      </w:r>
      <w:r w:rsidRPr="003B3E0B">
        <w:rPr>
          <w:rFonts w:asciiTheme="minorBidi" w:hAnsiTheme="minorBidi" w:cstheme="minorBidi"/>
          <w:rtl/>
        </w:rPr>
        <w:t xml:space="preserve"> </w:t>
      </w:r>
      <w:r w:rsidRPr="003B3E0B">
        <w:rPr>
          <w:rFonts w:asciiTheme="minorBidi" w:hAnsiTheme="minorBidi" w:cstheme="minorBidi" w:hint="cs"/>
          <w:rtl/>
        </w:rPr>
        <w:t>מעובדיו</w:t>
      </w:r>
      <w:r w:rsidRPr="003B3E0B">
        <w:rPr>
          <w:rFonts w:asciiTheme="minorBidi" w:hAnsiTheme="minorBidi" w:cstheme="minorBidi"/>
          <w:rtl/>
        </w:rPr>
        <w:t xml:space="preserve">, </w:t>
      </w:r>
      <w:r w:rsidRPr="003B3E0B">
        <w:rPr>
          <w:rFonts w:asciiTheme="minorBidi" w:hAnsiTheme="minorBidi" w:cstheme="minorBidi" w:hint="cs"/>
          <w:rtl/>
        </w:rPr>
        <w:t>שלוחיו</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נציגיו</w:t>
      </w:r>
      <w:r w:rsidRPr="003B3E0B">
        <w:rPr>
          <w:rFonts w:asciiTheme="minorBidi" w:hAnsiTheme="minorBidi" w:cstheme="minorBidi"/>
          <w:rtl/>
        </w:rPr>
        <w:t xml:space="preserve">) </w:t>
      </w:r>
      <w:r w:rsidRPr="003B3E0B">
        <w:rPr>
          <w:rFonts w:asciiTheme="minorBidi" w:hAnsiTheme="minorBidi" w:cstheme="minorBidi" w:hint="cs"/>
          <w:rtl/>
        </w:rPr>
        <w:t>על</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נזק</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הוצאה</w:t>
      </w:r>
      <w:r w:rsidRPr="003B3E0B">
        <w:rPr>
          <w:rFonts w:asciiTheme="minorBidi" w:hAnsiTheme="minorBidi" w:cstheme="minorBidi"/>
          <w:rtl/>
        </w:rPr>
        <w:t xml:space="preserve"> </w:t>
      </w:r>
      <w:r w:rsidRPr="003B3E0B">
        <w:rPr>
          <w:rFonts w:asciiTheme="minorBidi" w:hAnsiTheme="minorBidi" w:cstheme="minorBidi" w:hint="cs"/>
          <w:rtl/>
        </w:rPr>
        <w:t>שיישא</w:t>
      </w:r>
      <w:r w:rsidRPr="003B3E0B">
        <w:rPr>
          <w:rFonts w:asciiTheme="minorBidi" w:hAnsiTheme="minorBidi" w:cstheme="minorBidi"/>
          <w:rtl/>
        </w:rPr>
        <w:t xml:space="preserve"> </w:t>
      </w:r>
      <w:r w:rsidRPr="003B3E0B">
        <w:rPr>
          <w:rFonts w:asciiTheme="minorBidi" w:hAnsiTheme="minorBidi" w:cstheme="minorBidi" w:hint="cs"/>
          <w:rtl/>
        </w:rPr>
        <w:t>המציע</w:t>
      </w:r>
      <w:r w:rsidRPr="003B3E0B">
        <w:rPr>
          <w:rFonts w:asciiTheme="minorBidi" w:hAnsiTheme="minorBidi" w:cstheme="minorBidi"/>
          <w:rtl/>
        </w:rPr>
        <w:t xml:space="preserve"> </w:t>
      </w:r>
      <w:r w:rsidRPr="003B3E0B">
        <w:rPr>
          <w:rFonts w:asciiTheme="minorBidi" w:hAnsiTheme="minorBidi" w:cstheme="minorBidi" w:hint="cs"/>
          <w:rtl/>
        </w:rPr>
        <w:t>ו</w:t>
      </w:r>
      <w:r w:rsidRPr="003B3E0B">
        <w:rPr>
          <w:rFonts w:asciiTheme="minorBidi" w:hAnsiTheme="minorBidi" w:cstheme="minorBidi"/>
          <w:rtl/>
        </w:rPr>
        <w:t>/</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מי</w:t>
      </w:r>
      <w:r w:rsidRPr="003B3E0B">
        <w:rPr>
          <w:rFonts w:asciiTheme="minorBidi" w:hAnsiTheme="minorBidi" w:cstheme="minorBidi"/>
          <w:rtl/>
        </w:rPr>
        <w:t xml:space="preserve"> </w:t>
      </w:r>
      <w:r w:rsidRPr="003B3E0B">
        <w:rPr>
          <w:rFonts w:asciiTheme="minorBidi" w:hAnsiTheme="minorBidi" w:cstheme="minorBidi" w:hint="cs"/>
          <w:rtl/>
        </w:rPr>
        <w:t>מטעמו</w:t>
      </w:r>
      <w:r w:rsidRPr="003B3E0B">
        <w:rPr>
          <w:rFonts w:asciiTheme="minorBidi" w:hAnsiTheme="minorBidi" w:cstheme="minorBidi"/>
          <w:rtl/>
        </w:rPr>
        <w:t xml:space="preserve"> </w:t>
      </w:r>
      <w:r w:rsidRPr="003B3E0B">
        <w:rPr>
          <w:rFonts w:asciiTheme="minorBidi" w:hAnsiTheme="minorBidi" w:cstheme="minorBidi" w:hint="cs"/>
          <w:rtl/>
        </w:rPr>
        <w:t>בשל</w:t>
      </w:r>
      <w:r w:rsidRPr="003B3E0B">
        <w:rPr>
          <w:rFonts w:asciiTheme="minorBidi" w:hAnsiTheme="minorBidi" w:cstheme="minorBidi"/>
          <w:rtl/>
        </w:rPr>
        <w:t xml:space="preserve"> </w:t>
      </w:r>
      <w:r w:rsidRPr="003B3E0B">
        <w:rPr>
          <w:rFonts w:asciiTheme="minorBidi" w:hAnsiTheme="minorBidi" w:cstheme="minorBidi" w:hint="cs"/>
          <w:rtl/>
        </w:rPr>
        <w:t>כל</w:t>
      </w:r>
      <w:r w:rsidRPr="003B3E0B">
        <w:rPr>
          <w:rFonts w:asciiTheme="minorBidi" w:hAnsiTheme="minorBidi" w:cstheme="minorBidi"/>
          <w:rtl/>
        </w:rPr>
        <w:t xml:space="preserve"> </w:t>
      </w:r>
      <w:r w:rsidRPr="003B3E0B">
        <w:rPr>
          <w:rFonts w:asciiTheme="minorBidi" w:hAnsiTheme="minorBidi" w:cstheme="minorBidi" w:hint="cs"/>
          <w:rtl/>
        </w:rPr>
        <w:t>טעם</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עילה</w:t>
      </w:r>
      <w:r w:rsidRPr="003B3E0B">
        <w:rPr>
          <w:rFonts w:asciiTheme="minorBidi" w:hAnsiTheme="minorBidi" w:cstheme="minorBidi"/>
          <w:rtl/>
        </w:rPr>
        <w:t xml:space="preserve">, </w:t>
      </w:r>
      <w:r w:rsidRPr="003B3E0B">
        <w:rPr>
          <w:rFonts w:asciiTheme="minorBidi" w:hAnsiTheme="minorBidi" w:cstheme="minorBidi" w:hint="cs"/>
          <w:rtl/>
        </w:rPr>
        <w:t>בגין</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בקשר</w:t>
      </w:r>
      <w:r w:rsidRPr="003B3E0B">
        <w:rPr>
          <w:rFonts w:asciiTheme="minorBidi" w:hAnsiTheme="minorBidi" w:cstheme="minorBidi"/>
          <w:rtl/>
        </w:rPr>
        <w:t xml:space="preserve"> </w:t>
      </w:r>
      <w:r w:rsidRPr="003B3E0B">
        <w:rPr>
          <w:rFonts w:asciiTheme="minorBidi" w:hAnsiTheme="minorBidi" w:cstheme="minorBidi" w:hint="cs"/>
          <w:rtl/>
        </w:rPr>
        <w:t>עם</w:t>
      </w:r>
      <w:r w:rsidRPr="003B3E0B">
        <w:rPr>
          <w:rFonts w:asciiTheme="minorBidi" w:hAnsiTheme="minorBidi" w:cstheme="minorBidi"/>
          <w:rtl/>
        </w:rPr>
        <w:t xml:space="preserve"> </w:t>
      </w:r>
      <w:r w:rsidRPr="003B3E0B">
        <w:rPr>
          <w:rFonts w:asciiTheme="minorBidi" w:hAnsiTheme="minorBidi" w:cstheme="minorBidi" w:hint="cs"/>
          <w:rtl/>
        </w:rPr>
        <w:t>ההצעה</w:t>
      </w:r>
      <w:r w:rsidRPr="003B3E0B">
        <w:rPr>
          <w:rFonts w:asciiTheme="minorBidi" w:hAnsiTheme="minorBidi" w:cstheme="minorBidi"/>
          <w:rtl/>
        </w:rPr>
        <w:t xml:space="preserve">, </w:t>
      </w:r>
      <w:r w:rsidRPr="003B3E0B">
        <w:rPr>
          <w:rFonts w:asciiTheme="minorBidi" w:hAnsiTheme="minorBidi" w:cstheme="minorBidi" w:hint="cs"/>
          <w:rtl/>
        </w:rPr>
        <w:t>קיומו</w:t>
      </w:r>
      <w:r w:rsidRPr="003B3E0B">
        <w:rPr>
          <w:rFonts w:asciiTheme="minorBidi" w:hAnsiTheme="minorBidi" w:cstheme="minorBidi"/>
          <w:rtl/>
        </w:rPr>
        <w:t xml:space="preserve"> </w:t>
      </w:r>
      <w:r w:rsidRPr="003B3E0B">
        <w:rPr>
          <w:rFonts w:asciiTheme="minorBidi" w:hAnsiTheme="minorBidi" w:cstheme="minorBidi" w:hint="cs"/>
          <w:rtl/>
        </w:rPr>
        <w:t>של</w:t>
      </w:r>
      <w:r w:rsidRPr="003B3E0B">
        <w:rPr>
          <w:rFonts w:asciiTheme="minorBidi" w:hAnsiTheme="minorBidi" w:cstheme="minorBidi"/>
          <w:rtl/>
        </w:rPr>
        <w:t xml:space="preserve"> </w:t>
      </w:r>
      <w:r w:rsidRPr="003B3E0B">
        <w:rPr>
          <w:rFonts w:asciiTheme="minorBidi" w:hAnsiTheme="minorBidi" w:cstheme="minorBidi" w:hint="cs"/>
          <w:rtl/>
        </w:rPr>
        <w:t>המכרז</w:t>
      </w:r>
      <w:r w:rsidRPr="003B3E0B">
        <w:rPr>
          <w:rFonts w:asciiTheme="minorBidi" w:hAnsiTheme="minorBidi" w:cstheme="minorBidi"/>
          <w:rtl/>
        </w:rPr>
        <w:t xml:space="preserve">, </w:t>
      </w:r>
      <w:r w:rsidRPr="003B3E0B">
        <w:rPr>
          <w:rFonts w:asciiTheme="minorBidi" w:hAnsiTheme="minorBidi" w:cstheme="minorBidi" w:hint="cs"/>
          <w:rtl/>
        </w:rPr>
        <w:t>הפסקתו</w:t>
      </w:r>
      <w:r w:rsidRPr="003B3E0B">
        <w:rPr>
          <w:rFonts w:asciiTheme="minorBidi" w:hAnsiTheme="minorBidi" w:cstheme="minorBidi"/>
          <w:rtl/>
        </w:rPr>
        <w:t xml:space="preserve">, </w:t>
      </w:r>
      <w:r w:rsidRPr="003B3E0B">
        <w:rPr>
          <w:rFonts w:asciiTheme="minorBidi" w:hAnsiTheme="minorBidi" w:cstheme="minorBidi" w:hint="cs"/>
          <w:rtl/>
        </w:rPr>
        <w:t>שינוי</w:t>
      </w:r>
      <w:r w:rsidRPr="003B3E0B">
        <w:rPr>
          <w:rFonts w:asciiTheme="minorBidi" w:hAnsiTheme="minorBidi" w:cstheme="minorBidi"/>
          <w:rtl/>
        </w:rPr>
        <w:t xml:space="preserve"> </w:t>
      </w:r>
      <w:r w:rsidRPr="003B3E0B">
        <w:rPr>
          <w:rFonts w:asciiTheme="minorBidi" w:hAnsiTheme="minorBidi" w:cstheme="minorBidi" w:hint="cs"/>
          <w:rtl/>
        </w:rPr>
        <w:t>תנאיו</w:t>
      </w:r>
      <w:r w:rsidRPr="003B3E0B">
        <w:rPr>
          <w:rFonts w:asciiTheme="minorBidi" w:hAnsiTheme="minorBidi" w:cstheme="minorBidi"/>
          <w:rtl/>
        </w:rPr>
        <w:t xml:space="preserve"> </w:t>
      </w:r>
      <w:r w:rsidRPr="003B3E0B">
        <w:rPr>
          <w:rFonts w:asciiTheme="minorBidi" w:hAnsiTheme="minorBidi" w:cstheme="minorBidi" w:hint="cs"/>
          <w:rtl/>
        </w:rPr>
        <w:t>או</w:t>
      </w:r>
      <w:r w:rsidRPr="003B3E0B">
        <w:rPr>
          <w:rFonts w:asciiTheme="minorBidi" w:hAnsiTheme="minorBidi" w:cstheme="minorBidi"/>
          <w:rtl/>
        </w:rPr>
        <w:t xml:space="preserve"> </w:t>
      </w:r>
      <w:r w:rsidRPr="003B3E0B">
        <w:rPr>
          <w:rFonts w:asciiTheme="minorBidi" w:hAnsiTheme="minorBidi" w:cstheme="minorBidi" w:hint="cs"/>
          <w:rtl/>
        </w:rPr>
        <w:t>ביטולו</w:t>
      </w:r>
      <w:r w:rsidRPr="003B3E0B">
        <w:rPr>
          <w:rFonts w:asciiTheme="minorBidi" w:hAnsiTheme="minorBidi" w:cstheme="minorBidi"/>
          <w:rtl/>
        </w:rPr>
        <w:t xml:space="preserve">. </w:t>
      </w:r>
    </w:p>
    <w:p w14:paraId="375B6362" w14:textId="17E3A97D" w:rsidR="008C3A54" w:rsidRPr="003B3E0B" w:rsidRDefault="008C3A54" w:rsidP="008C3A54">
      <w:pPr>
        <w:widowControl w:val="0"/>
        <w:rPr>
          <w:rFonts w:asciiTheme="minorBidi" w:hAnsiTheme="minorBidi" w:cstheme="minorBidi"/>
          <w:rtl/>
        </w:rPr>
      </w:pPr>
    </w:p>
    <w:p w14:paraId="13E9F1DC" w14:textId="5F686F71" w:rsidR="001C49C3" w:rsidRPr="003B3E0B" w:rsidRDefault="001C49C3" w:rsidP="008C3A54">
      <w:pPr>
        <w:widowControl w:val="0"/>
        <w:rPr>
          <w:rFonts w:asciiTheme="minorBidi" w:hAnsiTheme="minorBidi" w:cstheme="minorBidi"/>
          <w:rtl/>
        </w:rPr>
      </w:pPr>
    </w:p>
    <w:p w14:paraId="44883CC9" w14:textId="2A5FFF30" w:rsidR="001C49C3" w:rsidRPr="003B3E0B" w:rsidRDefault="001C49C3" w:rsidP="008C3A54">
      <w:pPr>
        <w:widowControl w:val="0"/>
        <w:rPr>
          <w:rFonts w:asciiTheme="minorBidi" w:hAnsiTheme="minorBidi" w:cstheme="minorBidi"/>
          <w:rtl/>
        </w:rPr>
      </w:pPr>
    </w:p>
    <w:p w14:paraId="3FCD9626" w14:textId="1B1551E2" w:rsidR="001C49C3" w:rsidRPr="003B3E0B" w:rsidRDefault="001C49C3" w:rsidP="008C3A54">
      <w:pPr>
        <w:widowControl w:val="0"/>
        <w:rPr>
          <w:rFonts w:asciiTheme="minorBidi" w:hAnsiTheme="minorBidi" w:cstheme="minorBidi"/>
          <w:rtl/>
        </w:rPr>
      </w:pPr>
    </w:p>
    <w:p w14:paraId="1BF30A32" w14:textId="7D6512B0" w:rsidR="001C49C3" w:rsidRPr="003B3E0B" w:rsidRDefault="001C49C3" w:rsidP="008C3A54">
      <w:pPr>
        <w:widowControl w:val="0"/>
        <w:rPr>
          <w:rFonts w:asciiTheme="minorBidi" w:hAnsiTheme="minorBidi" w:cstheme="minorBidi"/>
          <w:rtl/>
        </w:rPr>
      </w:pPr>
    </w:p>
    <w:p w14:paraId="298ADB9B" w14:textId="3B32D748" w:rsidR="001C49C3" w:rsidRPr="003B3E0B" w:rsidRDefault="001C49C3" w:rsidP="008C3A54">
      <w:pPr>
        <w:widowControl w:val="0"/>
        <w:rPr>
          <w:rFonts w:asciiTheme="minorBidi" w:hAnsiTheme="minorBidi" w:cstheme="minorBidi"/>
          <w:rtl/>
        </w:rPr>
      </w:pPr>
    </w:p>
    <w:p w14:paraId="2879BD0D" w14:textId="06359A8D" w:rsidR="001C49C3" w:rsidRPr="003B3E0B" w:rsidRDefault="001C49C3" w:rsidP="008C3A54">
      <w:pPr>
        <w:widowControl w:val="0"/>
        <w:rPr>
          <w:rFonts w:asciiTheme="minorBidi" w:hAnsiTheme="minorBidi" w:cstheme="minorBidi"/>
          <w:rtl/>
        </w:rPr>
      </w:pPr>
    </w:p>
    <w:p w14:paraId="5176C054" w14:textId="12739248" w:rsidR="001C49C3" w:rsidRPr="003B3E0B" w:rsidRDefault="001C49C3" w:rsidP="008C3A54">
      <w:pPr>
        <w:widowControl w:val="0"/>
        <w:rPr>
          <w:rFonts w:asciiTheme="minorBidi" w:hAnsiTheme="minorBidi" w:cstheme="minorBidi"/>
          <w:rtl/>
        </w:rPr>
      </w:pPr>
    </w:p>
    <w:p w14:paraId="76BF9BA3" w14:textId="77777777" w:rsidR="001C49C3" w:rsidRPr="003B3E0B" w:rsidRDefault="001C49C3" w:rsidP="008C3A54">
      <w:pPr>
        <w:widowControl w:val="0"/>
        <w:rPr>
          <w:rFonts w:asciiTheme="minorBidi" w:hAnsiTheme="minorBidi" w:cstheme="minorBidi"/>
        </w:rPr>
      </w:pPr>
    </w:p>
    <w:p w14:paraId="4695E327" w14:textId="77777777" w:rsidR="0006651A" w:rsidRPr="003B3E0B" w:rsidRDefault="0006651A" w:rsidP="007C4D4E">
      <w:pPr>
        <w:pStyle w:val="aff1"/>
        <w:widowControl w:val="0"/>
        <w:ind w:left="1247"/>
        <w:rPr>
          <w:rFonts w:asciiTheme="minorBidi" w:hAnsiTheme="minorBidi" w:cstheme="minorBidi"/>
          <w:bCs/>
          <w:u w:val="single"/>
        </w:rPr>
      </w:pPr>
      <w:r w:rsidRPr="003B3E0B">
        <w:rPr>
          <w:rFonts w:asciiTheme="minorBidi" w:hAnsiTheme="minorBidi" w:cstheme="minorBidi" w:hint="cs"/>
          <w:bCs/>
          <w:u w:val="single"/>
          <w:rtl/>
        </w:rPr>
        <w:lastRenderedPageBreak/>
        <w:t xml:space="preserve">הגשת ההצעה </w:t>
      </w:r>
    </w:p>
    <w:p w14:paraId="044AE59A" w14:textId="77777777" w:rsidR="007C4D4E" w:rsidRDefault="007C4D4E" w:rsidP="007C4D4E">
      <w:pPr>
        <w:pStyle w:val="normal1"/>
        <w:numPr>
          <w:ilvl w:val="1"/>
          <w:numId w:val="14"/>
        </w:numPr>
        <w:spacing w:after="0"/>
        <w:rPr>
          <w:rtl/>
        </w:rPr>
      </w:pPr>
      <w:bookmarkStart w:id="297" w:name="_Ref438123081"/>
      <w:bookmarkStart w:id="298" w:name="_Toc451095703"/>
      <w:bookmarkStart w:id="299" w:name="_Toc476649983"/>
      <w:bookmarkStart w:id="300" w:name="_Ref516159557"/>
      <w:bookmarkStart w:id="301" w:name="_Toc516551359"/>
      <w:bookmarkStart w:id="302" w:name="_Toc521604044"/>
      <w:bookmarkStart w:id="303" w:name="_Toc524610658"/>
      <w:bookmarkStart w:id="304" w:name="_Toc880197"/>
      <w:bookmarkStart w:id="305" w:name="_Toc71706427"/>
      <w:bookmarkStart w:id="306" w:name="_Toc71706487"/>
      <w:bookmarkStart w:id="307" w:name="_Toc126842779"/>
      <w:bookmarkStart w:id="308" w:name="_Toc126842835"/>
      <w:bookmarkStart w:id="309" w:name="_Toc128310771"/>
      <w:r>
        <w:rPr>
          <w:rtl/>
        </w:rPr>
        <w:t xml:space="preserve">הגשת ההצעות למכרז תבוצע באופן מקוון, באמצעות מערכת הגשת ההצעות, אלא אם כן קבע המזמין בהודעה שתפורסם בעמוד פרסום המכרז באתר מינהל הרכש הממשלתי (להלן : "דף המכרז") דרך הגשה אחרת במכרז. במקרה כאמור על המציעים לפעול בהתאם להוראות להגשת הצעות שפרסם המזמין בדף המכרז.  </w:t>
      </w:r>
    </w:p>
    <w:p w14:paraId="4856F75F" w14:textId="77777777" w:rsidR="007C4D4E" w:rsidRDefault="007C4D4E" w:rsidP="007C4D4E">
      <w:pPr>
        <w:pStyle w:val="normal1"/>
        <w:numPr>
          <w:ilvl w:val="1"/>
          <w:numId w:val="14"/>
        </w:numPr>
        <w:spacing w:after="0"/>
        <w:rPr>
          <w:rtl/>
        </w:rPr>
      </w:pPr>
      <w:r>
        <w:rPr>
          <w:rtl/>
        </w:rPr>
        <w:t>קישור למערכת הגשת ההצעות לצורך הגשת הצעות במכרז באופן מקוון יפורסם בדף המכרז. מציע המעוניין להגיש את הצעתו במכרז נדרש ללחוץ על הקישור "להגשת הצעה" בדף המכרז, אשר יעביר אותו למערכת הגשת ההצעות.</w:t>
      </w:r>
    </w:p>
    <w:p w14:paraId="4B5CDAB7" w14:textId="77777777" w:rsidR="007C4D4E" w:rsidRDefault="007C4D4E" w:rsidP="007C4D4E">
      <w:pPr>
        <w:pStyle w:val="normal1"/>
        <w:numPr>
          <w:ilvl w:val="1"/>
          <w:numId w:val="14"/>
        </w:numPr>
        <w:spacing w:after="0"/>
        <w:rPr>
          <w:rtl/>
        </w:rPr>
      </w:pPr>
      <w:r>
        <w:rPr>
          <w:rtl/>
        </w:rPr>
        <w:t xml:space="preserve">הליך הגשת ההצעות במערכת הגשת ההצעות כולל 2 שלבים – 1) הזדהות מגיש ההצעה באמצעות מערכת ההזדהות הממשלתית; 2) הגשת ההצעה בתיבת המכרזים. </w:t>
      </w:r>
    </w:p>
    <w:p w14:paraId="443F8B34" w14:textId="77777777" w:rsidR="007C4D4E" w:rsidRDefault="007C4D4E" w:rsidP="007C4D4E">
      <w:pPr>
        <w:pStyle w:val="normal1"/>
        <w:numPr>
          <w:ilvl w:val="1"/>
          <w:numId w:val="14"/>
        </w:numPr>
        <w:spacing w:after="0"/>
        <w:rPr>
          <w:rtl/>
        </w:rPr>
      </w:pPr>
      <w:r>
        <w:rPr>
          <w:rtl/>
        </w:rPr>
        <w:t xml:space="preserve">פעולות במערכת ההזדהות - </w:t>
      </w:r>
    </w:p>
    <w:p w14:paraId="54CC12DF" w14:textId="77777777" w:rsidR="007C4D4E" w:rsidRDefault="007C4D4E" w:rsidP="007C4D4E">
      <w:pPr>
        <w:pStyle w:val="normal1"/>
        <w:numPr>
          <w:ilvl w:val="1"/>
          <w:numId w:val="14"/>
        </w:numPr>
        <w:spacing w:after="0"/>
        <w:rPr>
          <w:rtl/>
        </w:rPr>
      </w:pPr>
      <w:r>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33FCCBB4" w14:textId="77777777" w:rsidR="007C4D4E" w:rsidRDefault="007C4D4E" w:rsidP="007C4D4E">
      <w:pPr>
        <w:pStyle w:val="normal1"/>
        <w:numPr>
          <w:ilvl w:val="1"/>
          <w:numId w:val="14"/>
        </w:numPr>
        <w:spacing w:after="0"/>
        <w:rPr>
          <w:rtl/>
        </w:rPr>
      </w:pPr>
      <w:r>
        <w:rPr>
          <w:rtl/>
        </w:rPr>
        <w:t xml:space="preserve">מגיש הצעה אשר רשום למערכת ההזדהות הממשלתית, יידרש לאמת את זהותו לצורך מעבר לשלב הגשת ההצעה. </w:t>
      </w:r>
    </w:p>
    <w:p w14:paraId="041F984E" w14:textId="77777777" w:rsidR="007C4D4E" w:rsidRDefault="007C4D4E" w:rsidP="007C4D4E">
      <w:pPr>
        <w:pStyle w:val="normal1"/>
        <w:numPr>
          <w:ilvl w:val="1"/>
          <w:numId w:val="14"/>
        </w:numPr>
        <w:spacing w:after="0"/>
        <w:rPr>
          <w:rtl/>
        </w:rPr>
      </w:pPr>
      <w:r>
        <w:rPr>
          <w:rtl/>
        </w:rPr>
        <w:t xml:space="preserve">בכל תקלה בהליך ההרשמה להזדהות הממשלתית, או בתהליך ההזדהות יש לפנות למוקד התמיכה של המערכת (טל - 1299, כתובת דואר אלקטרוני </w:t>
      </w:r>
      <w:r>
        <w:t>moked@mail.gov.il</w:t>
      </w:r>
      <w:r>
        <w:rPr>
          <w:rtl/>
        </w:rPr>
        <w:t xml:space="preserve"> , טלפון נוסף 08-6863100).</w:t>
      </w:r>
      <w:r>
        <w:rPr>
          <w:rFonts w:hint="cs"/>
          <w:rtl/>
        </w:rPr>
        <w:t xml:space="preserve"> </w:t>
      </w:r>
    </w:p>
    <w:p w14:paraId="4B2288A1" w14:textId="77777777" w:rsidR="007C4D4E" w:rsidRDefault="007C4D4E" w:rsidP="007C4D4E">
      <w:pPr>
        <w:pStyle w:val="normal1"/>
        <w:numPr>
          <w:ilvl w:val="1"/>
          <w:numId w:val="14"/>
        </w:numPr>
        <w:spacing w:after="0"/>
        <w:rPr>
          <w:rtl/>
        </w:rPr>
      </w:pPr>
      <w:r>
        <w:rPr>
          <w:rtl/>
        </w:rPr>
        <w:t xml:space="preserve">לפרטים נוספים אודות הליך ההרשמה ראו בקישור - </w:t>
      </w:r>
      <w:hyperlink r:id="rId12" w:history="1">
        <w:r w:rsidRPr="009A75E4">
          <w:rPr>
            <w:rStyle w:val="Hyperlink"/>
          </w:rPr>
          <w:t>https://www.gov.il/he/departments/faq/signup_sso_faq</w:t>
        </w:r>
      </w:hyperlink>
      <w:r>
        <w:rPr>
          <w:rFonts w:hint="cs"/>
          <w:rtl/>
        </w:rPr>
        <w:t xml:space="preserve"> </w:t>
      </w:r>
      <w:r>
        <w:rPr>
          <w:rtl/>
        </w:rPr>
        <w:t xml:space="preserve"> .   </w:t>
      </w:r>
    </w:p>
    <w:p w14:paraId="06E06D58" w14:textId="77777777" w:rsidR="007C4D4E" w:rsidRDefault="007C4D4E" w:rsidP="007C4D4E">
      <w:pPr>
        <w:pStyle w:val="normal1"/>
        <w:numPr>
          <w:ilvl w:val="1"/>
          <w:numId w:val="14"/>
        </w:numPr>
        <w:spacing w:after="0"/>
        <w:rPr>
          <w:rtl/>
        </w:rPr>
      </w:pPr>
      <w:r>
        <w:rPr>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6ACF8F2D" w14:textId="77777777" w:rsidR="007C4D4E" w:rsidRDefault="007C4D4E" w:rsidP="007C4D4E">
      <w:pPr>
        <w:pStyle w:val="normal1"/>
        <w:numPr>
          <w:ilvl w:val="1"/>
          <w:numId w:val="14"/>
        </w:numPr>
        <w:spacing w:after="0"/>
        <w:rPr>
          <w:rtl/>
        </w:rPr>
      </w:pPr>
      <w:r>
        <w:rPr>
          <w:rtl/>
        </w:rPr>
        <w:t xml:space="preserve">פעולות במערכת הגשת ההצעות - </w:t>
      </w:r>
    </w:p>
    <w:p w14:paraId="37B492C1" w14:textId="77777777" w:rsidR="007C4D4E" w:rsidRDefault="007C4D4E" w:rsidP="007C4D4E">
      <w:pPr>
        <w:pStyle w:val="normal1"/>
        <w:numPr>
          <w:ilvl w:val="1"/>
          <w:numId w:val="14"/>
        </w:numPr>
        <w:spacing w:after="0"/>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256ED50D" w14:textId="77777777" w:rsidR="007C4D4E" w:rsidRDefault="007C4D4E" w:rsidP="007C4D4E">
      <w:pPr>
        <w:pStyle w:val="normal1"/>
        <w:numPr>
          <w:ilvl w:val="1"/>
          <w:numId w:val="14"/>
        </w:numPr>
        <w:spacing w:after="0"/>
        <w:rPr>
          <w:rtl/>
        </w:rPr>
      </w:pPr>
      <w:r>
        <w:rPr>
          <w:rtl/>
        </w:rPr>
        <w:t>לאחר השלמת הגשת ההצעה במערכת יופיע במסך ההגשה מספר אסמכתא. ככל שלא התקבל מספר אסמכתא ההצעה לא הוגשה.</w:t>
      </w:r>
    </w:p>
    <w:p w14:paraId="27F00C85" w14:textId="77777777" w:rsidR="007C4D4E" w:rsidRDefault="007C4D4E" w:rsidP="007C4D4E">
      <w:pPr>
        <w:pStyle w:val="normal1"/>
        <w:numPr>
          <w:ilvl w:val="1"/>
          <w:numId w:val="14"/>
        </w:numPr>
        <w:spacing w:after="0"/>
        <w:rPr>
          <w:rtl/>
        </w:rPr>
      </w:pPr>
      <w:r>
        <w:rPr>
          <w:rtl/>
        </w:rPr>
        <w:t>לא ניתן יהיה להגיש הצעות במערכת לאחר המועד האחרון להגשת הצעות.</w:t>
      </w:r>
    </w:p>
    <w:p w14:paraId="3F1D1804" w14:textId="77777777" w:rsidR="007C4D4E" w:rsidRDefault="007C4D4E" w:rsidP="007C4D4E">
      <w:pPr>
        <w:pStyle w:val="normal1"/>
        <w:numPr>
          <w:ilvl w:val="1"/>
          <w:numId w:val="14"/>
        </w:numPr>
        <w:spacing w:after="0"/>
        <w:rPr>
          <w:rtl/>
        </w:rPr>
      </w:pPr>
      <w:r>
        <w:rPr>
          <w:rtl/>
        </w:rPr>
        <w:t>באפשרות המציע לבצע הגשה אחת בלבד! לאחר השלמת הגשת הצעה לא תתאפשר הגשה נוספת או עדכון הצעה.</w:t>
      </w:r>
    </w:p>
    <w:p w14:paraId="5A2F3927" w14:textId="77777777" w:rsidR="007C4D4E" w:rsidRDefault="007C4D4E" w:rsidP="007C4D4E">
      <w:pPr>
        <w:pStyle w:val="normal1"/>
        <w:numPr>
          <w:ilvl w:val="1"/>
          <w:numId w:val="14"/>
        </w:numPr>
        <w:spacing w:after="0"/>
        <w:rPr>
          <w:rtl/>
        </w:rPr>
      </w:pPr>
      <w:r>
        <w:rPr>
          <w:rtl/>
        </w:rPr>
        <w:t>במסגרת הגשת ההצעות במערכת, ישנן מגבלות טכניות שונות, בין היתר גודל מקסימלי של קובץ, (עד 10</w:t>
      </w:r>
      <w:r>
        <w:t>MB</w:t>
      </w:r>
      <w:r>
        <w:rPr>
          <w:rtl/>
        </w:rPr>
        <w:t>), גודל מקסימלי של סך כל ההצעה (עד 50</w:t>
      </w:r>
      <w:r>
        <w:t>MB</w:t>
      </w:r>
      <w:r>
        <w:rPr>
          <w:rtl/>
        </w:rPr>
        <w:t>), סוג הקבצים אותם ניתן לעלות למערכת (</w:t>
      </w:r>
      <w:r>
        <w:t>PDF/WORD/EXCEL/SIGNED</w:t>
      </w:r>
      <w:r>
        <w:rPr>
          <w:rtl/>
        </w:rPr>
        <w:t>), פרק הזמן שבו המערכת מתנתקת בהיעדר פעולה של משתמש (20 דקות ל</w:t>
      </w:r>
      <w:r>
        <w:t>time out</w:t>
      </w:r>
      <w:r>
        <w:rPr>
          <w:rtl/>
        </w:rPr>
        <w:t xml:space="preserve">) ועוד. על מנת להכיר את שאר מגבלות המערכת באחריות מגיש ההצעה לקרוא את המדריך להגשת הצעות (קישור) מבעוד מועד. בנוסף לרשותו של מגיש הצעה חומרי הדרכה אשר נועדו לסייע לו להגיש את הצעות בהצלחה (קישור -  </w:t>
      </w:r>
      <w:hyperlink r:id="rId13" w:history="1">
        <w:r w:rsidRPr="009A75E4">
          <w:rPr>
            <w:rStyle w:val="Hyperlink"/>
          </w:rPr>
          <w:t>https://portal.gpa.gov.il/supplier/tender</w:t>
        </w:r>
      </w:hyperlink>
      <w:r>
        <w:rPr>
          <w:rFonts w:hint="cs"/>
          <w:rtl/>
        </w:rPr>
        <w:t xml:space="preserve"> </w:t>
      </w:r>
      <w:r>
        <w:rPr>
          <w:rtl/>
        </w:rPr>
        <w:t xml:space="preserve"> ). </w:t>
      </w:r>
    </w:p>
    <w:p w14:paraId="60B075FE" w14:textId="77777777" w:rsidR="007C4D4E" w:rsidRDefault="007C4D4E" w:rsidP="007C4D4E">
      <w:pPr>
        <w:pStyle w:val="normal1"/>
        <w:numPr>
          <w:ilvl w:val="1"/>
          <w:numId w:val="14"/>
        </w:numPr>
        <w:spacing w:after="0"/>
        <w:rPr>
          <w:rtl/>
        </w:rPr>
      </w:pPr>
      <w:r>
        <w:rPr>
          <w:rtl/>
        </w:rPr>
        <w:t xml:space="preserve">לסיוע טכני במקרה של תקלה או שאלה ניתן לפנות למוקד התמיכה בימים א'-ה' בין השעות 8:00-17:00 באמצעות קישור זה: </w:t>
      </w:r>
      <w:hyperlink r:id="rId14" w:history="1">
        <w:r w:rsidRPr="009A75E4">
          <w:rPr>
            <w:rStyle w:val="Hyperlink"/>
          </w:rPr>
          <w:t>https://merkava.mrp.gov.il/ccc/index.html</w:t>
        </w:r>
      </w:hyperlink>
      <w:r>
        <w:rPr>
          <w:rFonts w:hint="cs"/>
          <w:rtl/>
        </w:rPr>
        <w:t xml:space="preserve"> </w:t>
      </w:r>
      <w:r>
        <w:rPr>
          <w:rtl/>
        </w:rPr>
        <w:t xml:space="preserve"> . יש לציין בפניה את שם המכרז, המועד האחרון להגשת ההצעות ובמידת הצורך לצרף צילומי מסך.</w:t>
      </w:r>
    </w:p>
    <w:p w14:paraId="6CAB6F88" w14:textId="77777777" w:rsidR="007C4D4E" w:rsidRDefault="007C4D4E" w:rsidP="007C4D4E">
      <w:pPr>
        <w:pStyle w:val="normal1"/>
        <w:numPr>
          <w:ilvl w:val="1"/>
          <w:numId w:val="14"/>
        </w:numPr>
        <w:spacing w:after="0"/>
        <w:rPr>
          <w:rtl/>
        </w:rPr>
      </w:pPr>
      <w:r>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07E2A195" w14:textId="77777777" w:rsidR="007C4D4E" w:rsidRDefault="007C4D4E" w:rsidP="007C4D4E">
      <w:pPr>
        <w:pStyle w:val="normal1"/>
        <w:numPr>
          <w:ilvl w:val="1"/>
          <w:numId w:val="14"/>
        </w:numPr>
        <w:spacing w:after="0"/>
        <w:rPr>
          <w:rtl/>
        </w:rPr>
      </w:pPr>
      <w:r>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70B1198" w14:textId="77777777" w:rsidR="001433A7" w:rsidRPr="003B3E0B" w:rsidRDefault="00862348" w:rsidP="004F1B2B">
      <w:pPr>
        <w:pStyle w:val="13"/>
        <w:keepNext w:val="0"/>
        <w:keepLines w:val="0"/>
        <w:widowControl w:val="0"/>
        <w:rPr>
          <w:rtl/>
        </w:rPr>
      </w:pPr>
      <w:r w:rsidRPr="003B3E0B">
        <w:rPr>
          <w:rtl/>
        </w:rPr>
        <w:t>תוקף ההצעות</w:t>
      </w:r>
      <w:bookmarkEnd w:id="297"/>
      <w:bookmarkEnd w:id="298"/>
      <w:r w:rsidR="0061749D" w:rsidRPr="003B3E0B">
        <w:rPr>
          <w:rtl/>
        </w:rPr>
        <w:t xml:space="preserve"> שיוגשו במענה למכרז</w:t>
      </w:r>
      <w:bookmarkEnd w:id="299"/>
      <w:bookmarkEnd w:id="300"/>
      <w:bookmarkEnd w:id="301"/>
      <w:bookmarkEnd w:id="302"/>
      <w:bookmarkEnd w:id="303"/>
      <w:bookmarkEnd w:id="304"/>
      <w:bookmarkEnd w:id="305"/>
      <w:bookmarkEnd w:id="306"/>
      <w:bookmarkEnd w:id="307"/>
      <w:bookmarkEnd w:id="308"/>
      <w:bookmarkEnd w:id="309"/>
    </w:p>
    <w:p w14:paraId="3EAEBB7A" w14:textId="69250ED9" w:rsidR="00074C74" w:rsidRPr="003B3E0B" w:rsidRDefault="00862348" w:rsidP="004F1B2B">
      <w:pPr>
        <w:pStyle w:val="aff1"/>
        <w:widowControl w:val="0"/>
        <w:numPr>
          <w:ilvl w:val="1"/>
          <w:numId w:val="14"/>
        </w:numPr>
        <w:rPr>
          <w:rFonts w:asciiTheme="minorBidi" w:hAnsiTheme="minorBidi" w:cstheme="minorBidi"/>
          <w:b/>
        </w:rPr>
      </w:pPr>
      <w:r w:rsidRPr="003B3E0B">
        <w:rPr>
          <w:rFonts w:asciiTheme="minorBidi" w:hAnsiTheme="minorBidi" w:cstheme="minorBidi"/>
          <w:b/>
          <w:rtl/>
        </w:rPr>
        <w:t xml:space="preserve">ההצעות יעמדו בתוקף עד </w:t>
      </w:r>
      <w:r w:rsidR="00DB27C7" w:rsidRPr="003B3E0B">
        <w:rPr>
          <w:rFonts w:asciiTheme="minorBidi" w:hAnsiTheme="minorBidi" w:cstheme="minorBidi" w:hint="cs"/>
          <w:b/>
          <w:rtl/>
        </w:rPr>
        <w:t xml:space="preserve">למועד האמור בסעיף </w:t>
      </w:r>
      <w:r w:rsidR="00DB27C7" w:rsidRPr="003B3E0B">
        <w:rPr>
          <w:rFonts w:asciiTheme="minorBidi" w:hAnsiTheme="minorBidi" w:cstheme="minorBidi"/>
          <w:b/>
          <w:rtl/>
        </w:rPr>
        <w:fldChar w:fldCharType="begin"/>
      </w:r>
      <w:r w:rsidR="00DB27C7" w:rsidRPr="003B3E0B">
        <w:rPr>
          <w:rFonts w:asciiTheme="minorBidi" w:hAnsiTheme="minorBidi" w:cstheme="minorBidi"/>
          <w:b/>
          <w:rtl/>
        </w:rPr>
        <w:instrText xml:space="preserve"> </w:instrText>
      </w:r>
      <w:r w:rsidR="00DB27C7" w:rsidRPr="003B3E0B">
        <w:rPr>
          <w:rFonts w:asciiTheme="minorBidi" w:hAnsiTheme="minorBidi" w:cstheme="minorBidi" w:hint="cs"/>
          <w:b/>
        </w:rPr>
        <w:instrText>REF</w:instrText>
      </w:r>
      <w:r w:rsidR="00DB27C7" w:rsidRPr="003B3E0B">
        <w:rPr>
          <w:rFonts w:asciiTheme="minorBidi" w:hAnsiTheme="minorBidi" w:cstheme="minorBidi" w:hint="cs"/>
          <w:b/>
          <w:rtl/>
        </w:rPr>
        <w:instrText xml:space="preserve"> _</w:instrText>
      </w:r>
      <w:r w:rsidR="00DB27C7" w:rsidRPr="003B3E0B">
        <w:rPr>
          <w:rFonts w:asciiTheme="minorBidi" w:hAnsiTheme="minorBidi" w:cstheme="minorBidi" w:hint="cs"/>
          <w:b/>
        </w:rPr>
        <w:instrText>Ref355210 \r \h</w:instrText>
      </w:r>
      <w:r w:rsidR="00DB27C7" w:rsidRPr="003B3E0B">
        <w:rPr>
          <w:rFonts w:asciiTheme="minorBidi" w:hAnsiTheme="minorBidi" w:cstheme="minorBidi"/>
          <w:b/>
          <w:rtl/>
        </w:rPr>
        <w:instrText xml:space="preserve"> </w:instrText>
      </w:r>
      <w:r w:rsidR="003B3E0B">
        <w:rPr>
          <w:rFonts w:asciiTheme="minorBidi" w:hAnsiTheme="minorBidi" w:cstheme="minorBidi"/>
          <w:b/>
          <w:rtl/>
        </w:rPr>
        <w:instrText xml:space="preserve"> \* </w:instrText>
      </w:r>
      <w:r w:rsidR="003B3E0B">
        <w:rPr>
          <w:rFonts w:asciiTheme="minorBidi" w:hAnsiTheme="minorBidi" w:cstheme="minorBidi"/>
          <w:b/>
        </w:rPr>
        <w:instrText>MERGEFORMAT</w:instrText>
      </w:r>
      <w:r w:rsidR="003B3E0B">
        <w:rPr>
          <w:rFonts w:asciiTheme="minorBidi" w:hAnsiTheme="minorBidi" w:cstheme="minorBidi"/>
          <w:b/>
          <w:rtl/>
        </w:rPr>
        <w:instrText xml:space="preserve"> </w:instrText>
      </w:r>
      <w:r w:rsidR="00DB27C7" w:rsidRPr="003B3E0B">
        <w:rPr>
          <w:rFonts w:asciiTheme="minorBidi" w:hAnsiTheme="minorBidi" w:cstheme="minorBidi"/>
          <w:b/>
          <w:rtl/>
        </w:rPr>
      </w:r>
      <w:r w:rsidR="00DB27C7" w:rsidRPr="003B3E0B">
        <w:rPr>
          <w:rFonts w:asciiTheme="minorBidi" w:hAnsiTheme="minorBidi" w:cstheme="minorBidi"/>
          <w:b/>
          <w:rtl/>
        </w:rPr>
        <w:fldChar w:fldCharType="separate"/>
      </w:r>
      <w:r w:rsidR="00C6253B" w:rsidRPr="003B3E0B">
        <w:rPr>
          <w:rFonts w:asciiTheme="minorBidi" w:hAnsiTheme="minorBidi" w:cstheme="minorBidi"/>
          <w:b/>
          <w:cs/>
        </w:rPr>
        <w:t>‎</w:t>
      </w:r>
      <w:r w:rsidR="00C6253B" w:rsidRPr="003B3E0B">
        <w:rPr>
          <w:rFonts w:asciiTheme="minorBidi" w:hAnsiTheme="minorBidi" w:cstheme="minorBidi"/>
          <w:b/>
        </w:rPr>
        <w:t>4</w:t>
      </w:r>
      <w:r w:rsidR="00DB27C7" w:rsidRPr="003B3E0B">
        <w:rPr>
          <w:rFonts w:asciiTheme="minorBidi" w:hAnsiTheme="minorBidi" w:cstheme="minorBidi"/>
          <w:b/>
          <w:rtl/>
        </w:rPr>
        <w:fldChar w:fldCharType="end"/>
      </w:r>
      <w:r w:rsidR="00DB27C7" w:rsidRPr="003B3E0B">
        <w:rPr>
          <w:rFonts w:asciiTheme="minorBidi" w:hAnsiTheme="minorBidi" w:cstheme="minorBidi" w:hint="cs"/>
          <w:b/>
          <w:rtl/>
        </w:rPr>
        <w:t xml:space="preserve"> לעיל</w:t>
      </w:r>
      <w:r w:rsidRPr="003B3E0B">
        <w:rPr>
          <w:rFonts w:asciiTheme="minorBidi" w:hAnsiTheme="minorBidi" w:cstheme="minorBidi"/>
          <w:b/>
          <w:rtl/>
        </w:rPr>
        <w:t>. המציע יאריך את תוקף ההצעה לק</w:t>
      </w:r>
      <w:r w:rsidR="00F80618" w:rsidRPr="003B3E0B">
        <w:rPr>
          <w:rtl/>
        </w:rPr>
        <w:t>יום</w:t>
      </w:r>
      <w:r w:rsidRPr="003B3E0B">
        <w:rPr>
          <w:rFonts w:asciiTheme="minorBidi" w:hAnsiTheme="minorBidi" w:cstheme="minorBidi"/>
          <w:b/>
          <w:rtl/>
        </w:rPr>
        <w:t xml:space="preserve"> תנאי המכרז בהתאם, לבקשת </w:t>
      </w:r>
      <w:r w:rsidR="000B4665" w:rsidRPr="003B3E0B">
        <w:rPr>
          <w:rFonts w:asciiTheme="minorBidi" w:hAnsiTheme="minorBidi" w:cstheme="minorBidi" w:hint="cs"/>
          <w:b/>
          <w:rtl/>
        </w:rPr>
        <w:t>המזמי</w:t>
      </w:r>
      <w:r w:rsidR="002D7F1D" w:rsidRPr="003B3E0B">
        <w:rPr>
          <w:rFonts w:asciiTheme="minorBidi" w:hAnsiTheme="minorBidi" w:cstheme="minorBidi" w:hint="cs"/>
          <w:b/>
          <w:rtl/>
        </w:rPr>
        <w:t>ן</w:t>
      </w:r>
      <w:r w:rsidRPr="003B3E0B">
        <w:rPr>
          <w:rFonts w:asciiTheme="minorBidi" w:hAnsiTheme="minorBidi" w:cstheme="minorBidi"/>
          <w:b/>
          <w:rtl/>
        </w:rPr>
        <w:t>, עד</w:t>
      </w:r>
      <w:r w:rsidRPr="003B3E0B">
        <w:rPr>
          <w:rFonts w:asciiTheme="minorBidi" w:hAnsiTheme="minorBidi" w:cstheme="minorBidi"/>
          <w:b/>
        </w:rPr>
        <w:t xml:space="preserve"> </w:t>
      </w:r>
      <w:r w:rsidRPr="003B3E0B">
        <w:rPr>
          <w:rFonts w:asciiTheme="minorBidi" w:hAnsiTheme="minorBidi" w:cstheme="minorBidi"/>
          <w:b/>
          <w:rtl/>
        </w:rPr>
        <w:t xml:space="preserve">לקבלת החלטה סופית במכרז זה. </w:t>
      </w:r>
    </w:p>
    <w:p w14:paraId="14894CCA" w14:textId="77777777" w:rsidR="008C3A54" w:rsidRPr="003B3E0B" w:rsidRDefault="008C3A54" w:rsidP="008C3A54">
      <w:pPr>
        <w:pStyle w:val="aff1"/>
        <w:widowControl w:val="0"/>
        <w:ind w:left="1247"/>
        <w:rPr>
          <w:rFonts w:asciiTheme="minorBidi" w:hAnsiTheme="minorBidi" w:cstheme="minorBidi"/>
          <w:b/>
          <w:rtl/>
        </w:rPr>
      </w:pPr>
    </w:p>
    <w:p w14:paraId="505B0731" w14:textId="77777777" w:rsidR="004D7016" w:rsidRPr="003B3E0B" w:rsidRDefault="00862348" w:rsidP="004F1B2B">
      <w:pPr>
        <w:pStyle w:val="13"/>
        <w:keepNext w:val="0"/>
        <w:keepLines w:val="0"/>
        <w:widowControl w:val="0"/>
        <w:rPr>
          <w:rtl/>
        </w:rPr>
      </w:pPr>
      <w:bookmarkStart w:id="310" w:name="_Toc174174104"/>
      <w:bookmarkStart w:id="311" w:name="_Toc179603261"/>
      <w:bookmarkStart w:id="312" w:name="_Toc451095704"/>
      <w:bookmarkStart w:id="313" w:name="_Toc476649984"/>
      <w:bookmarkStart w:id="314" w:name="_Toc516551360"/>
      <w:bookmarkStart w:id="315" w:name="_Toc521604045"/>
      <w:bookmarkStart w:id="316" w:name="_Toc524610659"/>
      <w:bookmarkStart w:id="317" w:name="_Toc880198"/>
      <w:bookmarkStart w:id="318" w:name="_Toc71706428"/>
      <w:bookmarkStart w:id="319" w:name="_Toc71706488"/>
      <w:bookmarkStart w:id="320" w:name="_Toc126842780"/>
      <w:bookmarkStart w:id="321" w:name="_Toc126842836"/>
      <w:bookmarkStart w:id="322" w:name="_Toc128310772"/>
      <w:r w:rsidRPr="003B3E0B">
        <w:rPr>
          <w:rtl/>
        </w:rPr>
        <w:t>שינויים והסתייגויות</w:t>
      </w:r>
      <w:bookmarkEnd w:id="310"/>
      <w:bookmarkEnd w:id="311"/>
      <w:bookmarkEnd w:id="312"/>
      <w:bookmarkEnd w:id="313"/>
      <w:bookmarkEnd w:id="314"/>
      <w:bookmarkEnd w:id="315"/>
      <w:bookmarkEnd w:id="316"/>
      <w:bookmarkEnd w:id="317"/>
      <w:bookmarkEnd w:id="318"/>
      <w:bookmarkEnd w:id="319"/>
      <w:bookmarkEnd w:id="320"/>
      <w:bookmarkEnd w:id="321"/>
      <w:bookmarkEnd w:id="322"/>
    </w:p>
    <w:p w14:paraId="4F2FD4C4" w14:textId="77777777" w:rsidR="004D7016" w:rsidRPr="003B3E0B" w:rsidRDefault="00862348" w:rsidP="004F1B2B">
      <w:pPr>
        <w:widowControl w:val="0"/>
        <w:ind w:left="567"/>
        <w:rPr>
          <w:rFonts w:asciiTheme="minorBidi" w:hAnsiTheme="minorBidi" w:cstheme="minorBidi"/>
        </w:rPr>
      </w:pPr>
      <w:bookmarkStart w:id="323" w:name="_Ref236624436"/>
      <w:bookmarkStart w:id="324" w:name="_Toc179603262"/>
      <w:r w:rsidRPr="003B3E0B">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23"/>
    </w:p>
    <w:p w14:paraId="7902479B" w14:textId="77777777" w:rsidR="004D7016"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לפסול או לדחות את הצעתו של המציע;</w:t>
      </w:r>
    </w:p>
    <w:p w14:paraId="6781EE6E" w14:textId="22881588" w:rsidR="004D7016" w:rsidRPr="003B3E0B" w:rsidRDefault="00862348" w:rsidP="00214825">
      <w:pPr>
        <w:pStyle w:val="aff1"/>
        <w:widowControl w:val="0"/>
        <w:numPr>
          <w:ilvl w:val="1"/>
          <w:numId w:val="14"/>
        </w:numPr>
        <w:rPr>
          <w:rFonts w:asciiTheme="minorBidi" w:hAnsiTheme="minorBidi" w:cstheme="minorBidi"/>
        </w:rPr>
      </w:pPr>
      <w:r w:rsidRPr="003B3E0B">
        <w:rPr>
          <w:rFonts w:asciiTheme="minorBidi" w:hAnsiTheme="minorBidi" w:cstheme="minorBidi"/>
          <w:rtl/>
        </w:rPr>
        <w:t>לראות את הצעת המציע כאילו לא נעשו בה השינויים כלל;</w:t>
      </w:r>
    </w:p>
    <w:p w14:paraId="7EA4EC2A" w14:textId="224AC1E6" w:rsidR="004D7016" w:rsidRPr="003B3E0B" w:rsidRDefault="00862348" w:rsidP="004F1B2B">
      <w:pPr>
        <w:pStyle w:val="aff1"/>
        <w:widowControl w:val="0"/>
        <w:numPr>
          <w:ilvl w:val="1"/>
          <w:numId w:val="14"/>
        </w:numPr>
        <w:rPr>
          <w:rFonts w:asciiTheme="minorBidi" w:hAnsiTheme="minorBidi" w:cstheme="minorBidi"/>
          <w:b/>
        </w:rPr>
      </w:pPr>
      <w:r w:rsidRPr="003B3E0B">
        <w:rPr>
          <w:rFonts w:asciiTheme="minorBidi" w:hAnsiTheme="minorBidi" w:cstheme="minorBidi"/>
          <w:rtl/>
        </w:rPr>
        <w:t>לדרוש</w:t>
      </w:r>
      <w:r w:rsidRPr="003B3E0B">
        <w:rPr>
          <w:rFonts w:asciiTheme="minorBidi" w:hAnsiTheme="minorBidi" w:cstheme="minorBidi"/>
          <w:b/>
          <w:rtl/>
        </w:rPr>
        <w:t xml:space="preserve"> הבהרות מן המציע בעניין השינוי שנעשה</w:t>
      </w:r>
      <w:bookmarkStart w:id="325" w:name="_Ref235508201"/>
      <w:r w:rsidRPr="003B3E0B">
        <w:rPr>
          <w:rFonts w:asciiTheme="minorBidi" w:hAnsiTheme="minorBidi" w:cstheme="minorBidi"/>
          <w:b/>
          <w:rtl/>
        </w:rPr>
        <w:t>;</w:t>
      </w:r>
    </w:p>
    <w:p w14:paraId="18051147" w14:textId="48D4CA57" w:rsidR="004D7016" w:rsidRPr="003B3E0B" w:rsidRDefault="00862348" w:rsidP="004F1B2B">
      <w:pPr>
        <w:pStyle w:val="aff1"/>
        <w:widowControl w:val="0"/>
        <w:numPr>
          <w:ilvl w:val="1"/>
          <w:numId w:val="14"/>
        </w:numPr>
        <w:rPr>
          <w:rFonts w:asciiTheme="minorBidi" w:hAnsiTheme="minorBidi" w:cstheme="minorBidi"/>
          <w:b/>
        </w:rPr>
      </w:pPr>
      <w:bookmarkStart w:id="326" w:name="_Ref236624641"/>
      <w:r w:rsidRPr="003B3E0B">
        <w:rPr>
          <w:rFonts w:asciiTheme="minorBidi" w:hAnsiTheme="minorBidi" w:cstheme="minorBidi"/>
          <w:rtl/>
        </w:rPr>
        <w:t>לתקן</w:t>
      </w:r>
      <w:r w:rsidRPr="003B3E0B">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25"/>
      <w:r w:rsidRPr="003B3E0B">
        <w:rPr>
          <w:rFonts w:asciiTheme="minorBidi" w:hAnsiTheme="minorBidi" w:cstheme="minorBidi"/>
          <w:b/>
          <w:rtl/>
        </w:rPr>
        <w:t xml:space="preserve"> הודעה על שינוי כאמור במידה ויבוצע, ת</w:t>
      </w:r>
      <w:r w:rsidR="00412A92" w:rsidRPr="003B3E0B">
        <w:rPr>
          <w:rtl/>
        </w:rPr>
        <w:t>ימ</w:t>
      </w:r>
      <w:r w:rsidRPr="003B3E0B">
        <w:rPr>
          <w:rFonts w:asciiTheme="minorBidi" w:hAnsiTheme="minorBidi" w:cstheme="minorBidi"/>
          <w:b/>
          <w:rtl/>
        </w:rPr>
        <w:t>סר למציע.</w:t>
      </w:r>
      <w:bookmarkEnd w:id="326"/>
    </w:p>
    <w:p w14:paraId="26635987" w14:textId="77777777" w:rsidR="001C49C3" w:rsidRPr="003B3E0B" w:rsidRDefault="001C49C3" w:rsidP="001C49C3">
      <w:pPr>
        <w:pStyle w:val="aff1"/>
        <w:widowControl w:val="0"/>
        <w:ind w:left="1247"/>
        <w:rPr>
          <w:rFonts w:asciiTheme="minorBidi" w:hAnsiTheme="minorBidi" w:cstheme="minorBidi"/>
          <w:b/>
        </w:rPr>
      </w:pPr>
    </w:p>
    <w:p w14:paraId="15749AC0" w14:textId="77777777" w:rsidR="004D7016" w:rsidRPr="003B3E0B" w:rsidRDefault="00862348" w:rsidP="004F1B2B">
      <w:pPr>
        <w:pStyle w:val="13"/>
        <w:keepNext w:val="0"/>
        <w:keepLines w:val="0"/>
        <w:widowControl w:val="0"/>
        <w:rPr>
          <w:rtl/>
        </w:rPr>
      </w:pPr>
      <w:bookmarkStart w:id="327" w:name="_Ref159211343"/>
      <w:bookmarkStart w:id="328" w:name="_Toc159314790"/>
      <w:bookmarkStart w:id="329" w:name="_Ref230341882"/>
      <w:bookmarkStart w:id="330" w:name="_Toc451095707"/>
      <w:bookmarkStart w:id="331" w:name="_Toc476649985"/>
      <w:bookmarkStart w:id="332" w:name="_Toc516551361"/>
      <w:bookmarkStart w:id="333" w:name="_Toc521604046"/>
      <w:bookmarkStart w:id="334" w:name="_Toc524610660"/>
      <w:bookmarkStart w:id="335" w:name="_Toc880199"/>
      <w:bookmarkStart w:id="336" w:name="_Toc71706429"/>
      <w:bookmarkStart w:id="337" w:name="_Toc71706489"/>
      <w:bookmarkStart w:id="338" w:name="_Toc126842781"/>
      <w:bookmarkStart w:id="339" w:name="_Toc126842837"/>
      <w:bookmarkStart w:id="340" w:name="_Toc128310773"/>
      <w:bookmarkEnd w:id="324"/>
      <w:r w:rsidRPr="003B3E0B">
        <w:rPr>
          <w:rtl/>
        </w:rPr>
        <w:t>שמירת סודיות</w:t>
      </w:r>
      <w:bookmarkEnd w:id="327"/>
      <w:bookmarkEnd w:id="328"/>
      <w:r w:rsidRPr="003B3E0B">
        <w:rPr>
          <w:rtl/>
        </w:rPr>
        <w:t xml:space="preserve"> והיעדר ניגוד עניינים</w:t>
      </w:r>
      <w:bookmarkEnd w:id="329"/>
      <w:bookmarkEnd w:id="330"/>
      <w:bookmarkEnd w:id="331"/>
      <w:bookmarkEnd w:id="332"/>
      <w:bookmarkEnd w:id="333"/>
      <w:bookmarkEnd w:id="334"/>
      <w:bookmarkEnd w:id="335"/>
      <w:bookmarkEnd w:id="336"/>
      <w:bookmarkEnd w:id="337"/>
      <w:bookmarkEnd w:id="338"/>
      <w:bookmarkEnd w:id="339"/>
      <w:bookmarkEnd w:id="340"/>
      <w:r w:rsidRPr="003B3E0B">
        <w:rPr>
          <w:rtl/>
        </w:rPr>
        <w:t xml:space="preserve"> </w:t>
      </w:r>
    </w:p>
    <w:p w14:paraId="356175F1" w14:textId="77777777" w:rsidR="004D7016"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ה</w:t>
      </w:r>
      <w:r w:rsidRPr="003B3E0B">
        <w:rPr>
          <w:rFonts w:asciiTheme="minorBidi" w:hAnsiTheme="minorBidi" w:cstheme="minorBidi" w:hint="cs"/>
          <w:rtl/>
        </w:rPr>
        <w:t>מציע</w:t>
      </w:r>
      <w:r w:rsidRPr="003B3E0B">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3B3E0B">
        <w:rPr>
          <w:rFonts w:asciiTheme="minorBidi" w:hAnsiTheme="minorBidi" w:cstheme="minorBidi"/>
          <w:rtl/>
        </w:rPr>
        <w:t>הסכם</w:t>
      </w:r>
      <w:r w:rsidRPr="003B3E0B">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3B3E0B">
        <w:rPr>
          <w:rtl/>
        </w:rPr>
        <w:t>ימ</w:t>
      </w:r>
      <w:r w:rsidRPr="003B3E0B">
        <w:rPr>
          <w:rFonts w:asciiTheme="minorBidi" w:hAnsiTheme="minorBidi" w:cstheme="minorBidi"/>
          <w:rtl/>
        </w:rPr>
        <w:t>וש בכל האמצעים הנדרשים על מנת לשמור על אבטחת מידע ברמה גבוהה.</w:t>
      </w:r>
    </w:p>
    <w:p w14:paraId="76F66F3F" w14:textId="77777777" w:rsidR="004D7016"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בס</w:t>
      </w:r>
      <w:r w:rsidR="00F80618" w:rsidRPr="003B3E0B">
        <w:rPr>
          <w:rtl/>
        </w:rPr>
        <w:t>יום</w:t>
      </w:r>
      <w:r w:rsidRPr="003B3E0B">
        <w:rPr>
          <w:rFonts w:asciiTheme="minorBidi" w:hAnsiTheme="minorBidi" w:cstheme="minorBidi"/>
          <w:rtl/>
        </w:rPr>
        <w:t xml:space="preserve"> ה</w:t>
      </w:r>
      <w:r w:rsidR="00F72C67" w:rsidRPr="003B3E0B">
        <w:rPr>
          <w:rFonts w:asciiTheme="minorBidi" w:hAnsiTheme="minorBidi" w:cstheme="minorBidi"/>
          <w:rtl/>
        </w:rPr>
        <w:t>הסכם</w:t>
      </w:r>
      <w:r w:rsidRPr="003B3E0B">
        <w:rPr>
          <w:rFonts w:asciiTheme="minorBidi" w:hAnsiTheme="minorBidi" w:cstheme="minorBidi"/>
          <w:rtl/>
        </w:rPr>
        <w:t xml:space="preserve"> עם </w:t>
      </w:r>
      <w:r w:rsidR="007E5F0A" w:rsidRPr="003B3E0B">
        <w:rPr>
          <w:rFonts w:asciiTheme="minorBidi" w:hAnsiTheme="minorBidi" w:cstheme="minorBidi"/>
          <w:rtl/>
        </w:rPr>
        <w:t>ה</w:t>
      </w:r>
      <w:r w:rsidR="007E5F0A" w:rsidRPr="003B3E0B">
        <w:rPr>
          <w:rFonts w:asciiTheme="minorBidi" w:hAnsiTheme="minorBidi" w:cstheme="minorBidi" w:hint="cs"/>
          <w:rtl/>
        </w:rPr>
        <w:t>מציע</w:t>
      </w:r>
      <w:r w:rsidRPr="003B3E0B">
        <w:rPr>
          <w:rFonts w:asciiTheme="minorBidi" w:hAnsiTheme="minorBidi" w:cstheme="minorBidi"/>
          <w:rtl/>
        </w:rPr>
        <w:t xml:space="preserve">, מתחייב </w:t>
      </w:r>
      <w:r w:rsidR="007E5F0A" w:rsidRPr="003B3E0B">
        <w:rPr>
          <w:rFonts w:asciiTheme="minorBidi" w:hAnsiTheme="minorBidi" w:cstheme="minorBidi"/>
          <w:rtl/>
        </w:rPr>
        <w:t>ה</w:t>
      </w:r>
      <w:r w:rsidR="007E5F0A" w:rsidRPr="003B3E0B">
        <w:rPr>
          <w:rFonts w:asciiTheme="minorBidi" w:hAnsiTheme="minorBidi" w:cstheme="minorBidi" w:hint="cs"/>
          <w:rtl/>
        </w:rPr>
        <w:t>מציע</w:t>
      </w:r>
      <w:r w:rsidR="007E5F0A" w:rsidRPr="003B3E0B">
        <w:rPr>
          <w:rFonts w:asciiTheme="minorBidi" w:hAnsiTheme="minorBidi" w:cstheme="minorBidi"/>
          <w:rtl/>
        </w:rPr>
        <w:t xml:space="preserve"> </w:t>
      </w:r>
      <w:r w:rsidRPr="003B3E0B">
        <w:rPr>
          <w:rFonts w:asciiTheme="minorBidi" w:hAnsiTheme="minorBidi" w:cstheme="minorBidi"/>
          <w:rtl/>
        </w:rPr>
        <w:t xml:space="preserve">להחזיר </w:t>
      </w:r>
      <w:r w:rsidR="007E5C5A" w:rsidRPr="003B3E0B">
        <w:rPr>
          <w:rFonts w:asciiTheme="minorBidi" w:hAnsiTheme="minorBidi" w:cstheme="minorBidi"/>
          <w:rtl/>
        </w:rPr>
        <w:t>ל</w:t>
      </w:r>
      <w:r w:rsidR="009419B9" w:rsidRPr="003B3E0B">
        <w:rPr>
          <w:rFonts w:asciiTheme="minorBidi" w:hAnsiTheme="minorBidi" w:cstheme="minorBidi"/>
          <w:rtl/>
        </w:rPr>
        <w:t>יחידה</w:t>
      </w:r>
      <w:r w:rsidR="007E5C5A" w:rsidRPr="003B3E0B">
        <w:rPr>
          <w:rFonts w:asciiTheme="minorBidi" w:hAnsiTheme="minorBidi" w:cstheme="minorBidi"/>
          <w:rtl/>
        </w:rPr>
        <w:t xml:space="preserve"> </w:t>
      </w:r>
      <w:r w:rsidRPr="003B3E0B">
        <w:rPr>
          <w:rFonts w:asciiTheme="minorBidi" w:hAnsiTheme="minorBidi" w:cstheme="minorBidi"/>
          <w:rtl/>
        </w:rPr>
        <w:t xml:space="preserve">או למי </w:t>
      </w:r>
      <w:r w:rsidR="00C872D4" w:rsidRPr="003B3E0B">
        <w:rPr>
          <w:rFonts w:asciiTheme="minorBidi" w:hAnsiTheme="minorBidi" w:cstheme="minorBidi" w:hint="cs"/>
          <w:rtl/>
        </w:rPr>
        <w:t>שהמשרד</w:t>
      </w:r>
      <w:r w:rsidR="00C872D4" w:rsidRPr="003B3E0B">
        <w:rPr>
          <w:rFonts w:asciiTheme="minorBidi" w:hAnsiTheme="minorBidi" w:cstheme="minorBidi"/>
          <w:rtl/>
        </w:rPr>
        <w:t xml:space="preserve"> </w:t>
      </w:r>
      <w:r w:rsidRPr="003B3E0B">
        <w:rPr>
          <w:rFonts w:asciiTheme="minorBidi" w:hAnsiTheme="minorBidi" w:cstheme="minorBidi"/>
          <w:rtl/>
        </w:rPr>
        <w:t xml:space="preserve">יורה לו את כל </w:t>
      </w:r>
      <w:r w:rsidRPr="003B3E0B">
        <w:rPr>
          <w:rFonts w:asciiTheme="minorBidi" w:hAnsiTheme="minorBidi" w:cstheme="minorBidi"/>
          <w:rtl/>
        </w:rPr>
        <w:lastRenderedPageBreak/>
        <w:t>המסמכים והפרטים או כל חומר אחר שהובא לידיו ו/או שאסף במסגרת ביצוע ה</w:t>
      </w:r>
      <w:r w:rsidR="00F72C67" w:rsidRPr="003B3E0B">
        <w:rPr>
          <w:rFonts w:asciiTheme="minorBidi" w:hAnsiTheme="minorBidi" w:cstheme="minorBidi"/>
          <w:rtl/>
        </w:rPr>
        <w:t>הסכם</w:t>
      </w:r>
      <w:r w:rsidRPr="003B3E0B">
        <w:rPr>
          <w:rFonts w:asciiTheme="minorBidi" w:hAnsiTheme="minorBidi" w:cstheme="minorBidi"/>
          <w:rtl/>
        </w:rPr>
        <w:t>.</w:t>
      </w:r>
    </w:p>
    <w:p w14:paraId="6716B5C7" w14:textId="77777777" w:rsidR="007E5C5A"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sidRPr="003B3E0B">
        <w:rPr>
          <w:rFonts w:asciiTheme="minorBidi" w:hAnsiTheme="minorBidi" w:cstheme="minorBidi" w:hint="cs"/>
          <w:rtl/>
        </w:rPr>
        <w:t xml:space="preserve"> </w:t>
      </w:r>
      <w:r w:rsidR="00B475D3" w:rsidRPr="003B3E0B">
        <w:rPr>
          <w:rFonts w:asciiTheme="minorBidi" w:hAnsiTheme="minorBidi" w:cstheme="minorBidi" w:hint="cs"/>
          <w:rtl/>
        </w:rPr>
        <w:t>נספח א'5</w:t>
      </w:r>
      <w:r w:rsidR="00FA1463" w:rsidRPr="003B3E0B">
        <w:rPr>
          <w:rFonts w:asciiTheme="minorBidi" w:hAnsiTheme="minorBidi" w:cstheme="minorBidi" w:hint="cs"/>
          <w:rtl/>
        </w:rPr>
        <w:t xml:space="preserve"> </w:t>
      </w:r>
      <w:r w:rsidRPr="003B3E0B">
        <w:rPr>
          <w:rFonts w:asciiTheme="minorBidi" w:hAnsiTheme="minorBidi" w:cstheme="minorBidi"/>
          <w:rtl/>
        </w:rPr>
        <w:t xml:space="preserve">לא תחל העסקתו של עובד ו/או מי מטעם הזוכה אשר יסרב או </w:t>
      </w:r>
      <w:r w:rsidR="00412A92" w:rsidRPr="003B3E0B">
        <w:rPr>
          <w:rtl/>
        </w:rPr>
        <w:t>ימ</w:t>
      </w:r>
      <w:r w:rsidRPr="003B3E0B">
        <w:rPr>
          <w:rFonts w:asciiTheme="minorBidi" w:hAnsiTheme="minorBidi" w:cstheme="minorBidi"/>
          <w:rtl/>
        </w:rPr>
        <w:t>נע מלחתום על הצהרת סודיות.</w:t>
      </w:r>
    </w:p>
    <w:p w14:paraId="6D4870BA" w14:textId="77777777" w:rsidR="004D7016"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 xml:space="preserve">מפר הוראה זו יהא צפוי לתביעה משפטית וכן ייקנס </w:t>
      </w:r>
      <w:r w:rsidR="0061749D" w:rsidRPr="003B3E0B">
        <w:rPr>
          <w:rFonts w:asciiTheme="minorBidi" w:hAnsiTheme="minorBidi" w:cstheme="minorBidi"/>
          <w:rtl/>
        </w:rPr>
        <w:t>על-ידי</w:t>
      </w:r>
      <w:r w:rsidRPr="003B3E0B">
        <w:rPr>
          <w:rFonts w:asciiTheme="minorBidi" w:hAnsiTheme="minorBidi" w:cstheme="minorBidi"/>
          <w:rtl/>
        </w:rPr>
        <w:t xml:space="preserve"> </w:t>
      </w:r>
      <w:r w:rsidR="00C41EB2" w:rsidRPr="003B3E0B">
        <w:rPr>
          <w:rFonts w:asciiTheme="minorBidi" w:hAnsiTheme="minorBidi" w:cstheme="minorBidi" w:hint="cs"/>
          <w:rtl/>
        </w:rPr>
        <w:t>המשרד</w:t>
      </w:r>
      <w:r w:rsidR="00C41EB2" w:rsidRPr="003B3E0B">
        <w:rPr>
          <w:rFonts w:asciiTheme="minorBidi" w:hAnsiTheme="minorBidi" w:cstheme="minorBidi"/>
          <w:rtl/>
        </w:rPr>
        <w:t xml:space="preserve"> </w:t>
      </w:r>
      <w:r w:rsidR="0061749D" w:rsidRPr="003B3E0B">
        <w:rPr>
          <w:rFonts w:asciiTheme="minorBidi" w:hAnsiTheme="minorBidi" w:cstheme="minorBidi"/>
          <w:rtl/>
        </w:rPr>
        <w:t>על-ידי</w:t>
      </w:r>
      <w:r w:rsidRPr="003B3E0B">
        <w:rPr>
          <w:rFonts w:asciiTheme="minorBidi" w:hAnsiTheme="minorBidi" w:cstheme="minorBidi"/>
          <w:rtl/>
        </w:rPr>
        <w:t xml:space="preserve"> חילוט הערבות הבנקאית ש</w:t>
      </w:r>
      <w:r w:rsidR="00412A92" w:rsidRPr="003B3E0B">
        <w:rPr>
          <w:rtl/>
        </w:rPr>
        <w:t>ימ</w:t>
      </w:r>
      <w:r w:rsidRPr="003B3E0B">
        <w:rPr>
          <w:rFonts w:asciiTheme="minorBidi" w:hAnsiTheme="minorBidi" w:cstheme="minorBidi"/>
          <w:rtl/>
        </w:rPr>
        <w:t xml:space="preserve">ציא </w:t>
      </w:r>
      <w:r w:rsidR="007E5C5A" w:rsidRPr="003B3E0B">
        <w:rPr>
          <w:rFonts w:asciiTheme="minorBidi" w:hAnsiTheme="minorBidi" w:cstheme="minorBidi"/>
          <w:rtl/>
        </w:rPr>
        <w:t>ל</w:t>
      </w:r>
      <w:r w:rsidR="009419B9" w:rsidRPr="003B3E0B">
        <w:rPr>
          <w:rFonts w:asciiTheme="minorBidi" w:hAnsiTheme="minorBidi" w:cstheme="minorBidi"/>
          <w:rtl/>
        </w:rPr>
        <w:t>יחידה</w:t>
      </w:r>
      <w:r w:rsidR="007E5C5A" w:rsidRPr="003B3E0B">
        <w:rPr>
          <w:rFonts w:asciiTheme="minorBidi" w:hAnsiTheme="minorBidi" w:cstheme="minorBidi"/>
          <w:rtl/>
        </w:rPr>
        <w:t xml:space="preserve"> </w:t>
      </w:r>
      <w:r w:rsidRPr="003B3E0B">
        <w:rPr>
          <w:rFonts w:asciiTheme="minorBidi" w:hAnsiTheme="minorBidi" w:cstheme="minorBidi"/>
          <w:rtl/>
        </w:rPr>
        <w:t>לביצוע ה</w:t>
      </w:r>
      <w:r w:rsidR="00F72C67" w:rsidRPr="003B3E0B">
        <w:rPr>
          <w:rFonts w:asciiTheme="minorBidi" w:hAnsiTheme="minorBidi" w:cstheme="minorBidi"/>
          <w:rtl/>
        </w:rPr>
        <w:t>הסכם</w:t>
      </w:r>
      <w:r w:rsidRPr="003B3E0B">
        <w:rPr>
          <w:rFonts w:asciiTheme="minorBidi" w:hAnsiTheme="minorBidi" w:cstheme="minorBidi"/>
          <w:rtl/>
        </w:rPr>
        <w:t xml:space="preserve">. בנוסף על חילוט הערבות </w:t>
      </w:r>
      <w:r w:rsidR="000B4665" w:rsidRPr="003B3E0B">
        <w:rPr>
          <w:rFonts w:asciiTheme="minorBidi" w:hAnsiTheme="minorBidi" w:cstheme="minorBidi" w:hint="cs"/>
          <w:rtl/>
        </w:rPr>
        <w:t>המזמי</w:t>
      </w:r>
      <w:r w:rsidR="002D7F1D" w:rsidRPr="003B3E0B">
        <w:rPr>
          <w:rFonts w:asciiTheme="minorBidi" w:hAnsiTheme="minorBidi" w:cstheme="minorBidi" w:hint="cs"/>
          <w:rtl/>
        </w:rPr>
        <w:t>ן</w:t>
      </w:r>
      <w:r w:rsidR="001F5944" w:rsidRPr="003B3E0B">
        <w:rPr>
          <w:rFonts w:asciiTheme="minorBidi" w:hAnsiTheme="minorBidi" w:cstheme="minorBidi"/>
          <w:rtl/>
        </w:rPr>
        <w:t xml:space="preserve"> </w:t>
      </w:r>
      <w:r w:rsidR="002D7F1D" w:rsidRPr="003B3E0B">
        <w:rPr>
          <w:rFonts w:asciiTheme="minorBidi" w:hAnsiTheme="minorBidi" w:cstheme="minorBidi" w:hint="cs"/>
          <w:rtl/>
        </w:rPr>
        <w:t>י</w:t>
      </w:r>
      <w:r w:rsidRPr="003B3E0B">
        <w:rPr>
          <w:rFonts w:asciiTheme="minorBidi" w:hAnsiTheme="minorBidi" w:cstheme="minorBidi"/>
          <w:rtl/>
        </w:rPr>
        <w:t xml:space="preserve">הא רשאי לתבוע את מפר הוראה זו על כל נזק ובכל סכום </w:t>
      </w:r>
      <w:r w:rsidR="009419B9" w:rsidRPr="003B3E0B">
        <w:rPr>
          <w:rFonts w:asciiTheme="minorBidi" w:hAnsiTheme="minorBidi" w:cstheme="minorBidi" w:hint="cs"/>
          <w:rtl/>
        </w:rPr>
        <w:t xml:space="preserve">שתראה </w:t>
      </w:r>
      <w:r w:rsidRPr="003B3E0B">
        <w:rPr>
          <w:rFonts w:asciiTheme="minorBidi" w:hAnsiTheme="minorBidi" w:cstheme="minorBidi"/>
          <w:rtl/>
        </w:rPr>
        <w:t>ל</w:t>
      </w:r>
      <w:r w:rsidR="009419B9" w:rsidRPr="003B3E0B">
        <w:rPr>
          <w:rFonts w:asciiTheme="minorBidi" w:hAnsiTheme="minorBidi" w:cstheme="minorBidi" w:hint="cs"/>
          <w:rtl/>
        </w:rPr>
        <w:t>ה</w:t>
      </w:r>
      <w:r w:rsidRPr="003B3E0B">
        <w:rPr>
          <w:rFonts w:asciiTheme="minorBidi" w:hAnsiTheme="minorBidi" w:cstheme="minorBidi"/>
          <w:rtl/>
        </w:rPr>
        <w:t xml:space="preserve"> כנכון. כמו כן, מהווה הפרת הוראה זו עבירה פלילית על פי סעיף 118 לחוק העונשין, התשל"ז-1977.</w:t>
      </w:r>
    </w:p>
    <w:p w14:paraId="0F197CD2" w14:textId="1273D71E" w:rsidR="004D7016"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sidRPr="003B3E0B">
        <w:rPr>
          <w:rFonts w:asciiTheme="minorBidi" w:hAnsiTheme="minorBidi" w:cstheme="minorBidi" w:hint="cs"/>
          <w:rtl/>
        </w:rPr>
        <w:t>ל</w:t>
      </w:r>
      <w:r w:rsidR="009419B9" w:rsidRPr="003B3E0B">
        <w:rPr>
          <w:rFonts w:asciiTheme="minorBidi" w:hAnsiTheme="minorBidi"/>
          <w:rtl/>
        </w:rPr>
        <w:t>יחידה</w:t>
      </w:r>
      <w:r w:rsidRPr="003B3E0B">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3B3E0B">
        <w:rPr>
          <w:rFonts w:asciiTheme="minorBidi" w:hAnsiTheme="minorBidi" w:cstheme="minorBidi" w:hint="cs"/>
          <w:rtl/>
        </w:rPr>
        <w:t xml:space="preserve"> תחת סעיף </w:t>
      </w:r>
      <w:r w:rsidR="005D72E9" w:rsidRPr="003B3E0B">
        <w:rPr>
          <w:rFonts w:asciiTheme="minorBidi" w:hAnsiTheme="minorBidi" w:cstheme="minorBidi"/>
          <w:rtl/>
        </w:rPr>
        <w:fldChar w:fldCharType="begin"/>
      </w:r>
      <w:r w:rsidR="005D72E9" w:rsidRPr="003B3E0B">
        <w:rPr>
          <w:rFonts w:asciiTheme="minorBidi" w:hAnsiTheme="minorBidi" w:cstheme="minorBidi"/>
          <w:rtl/>
        </w:rPr>
        <w:instrText xml:space="preserve"> </w:instrText>
      </w:r>
      <w:r w:rsidR="005D72E9" w:rsidRPr="003B3E0B">
        <w:rPr>
          <w:rFonts w:asciiTheme="minorBidi" w:hAnsiTheme="minorBidi" w:cstheme="minorBidi" w:hint="cs"/>
        </w:rPr>
        <w:instrText>REF</w:instrText>
      </w:r>
      <w:r w:rsidR="005D72E9" w:rsidRPr="003B3E0B">
        <w:rPr>
          <w:rFonts w:asciiTheme="minorBidi" w:hAnsiTheme="minorBidi" w:cstheme="minorBidi" w:hint="cs"/>
          <w:rtl/>
        </w:rPr>
        <w:instrText xml:space="preserve"> _</w:instrText>
      </w:r>
      <w:r w:rsidR="005D72E9" w:rsidRPr="003B3E0B">
        <w:rPr>
          <w:rFonts w:asciiTheme="minorBidi" w:hAnsiTheme="minorBidi" w:cstheme="minorBidi" w:hint="cs"/>
        </w:rPr>
        <w:instrText>Ref516160368 \r \h</w:instrText>
      </w:r>
      <w:r w:rsidR="005D72E9" w:rsidRPr="003B3E0B">
        <w:rPr>
          <w:rFonts w:asciiTheme="minorBidi" w:hAnsiTheme="minorBidi" w:cstheme="minorBidi"/>
          <w:rtl/>
        </w:rPr>
        <w:instrText xml:space="preserve"> </w:instrText>
      </w:r>
      <w:r w:rsidR="003B3E0B">
        <w:rPr>
          <w:rFonts w:asciiTheme="minorBidi" w:hAnsiTheme="minorBidi" w:cstheme="minorBidi"/>
          <w:rtl/>
        </w:rPr>
        <w:instrText xml:space="preserve"> \* </w:instrText>
      </w:r>
      <w:r w:rsidR="003B3E0B">
        <w:rPr>
          <w:rFonts w:asciiTheme="minorBidi" w:hAnsiTheme="minorBidi" w:cstheme="minorBidi"/>
        </w:rPr>
        <w:instrText>MERGEFORMAT</w:instrText>
      </w:r>
      <w:r w:rsidR="003B3E0B">
        <w:rPr>
          <w:rFonts w:asciiTheme="minorBidi" w:hAnsiTheme="minorBidi" w:cstheme="minorBidi"/>
          <w:rtl/>
        </w:rPr>
        <w:instrText xml:space="preserve"> </w:instrText>
      </w:r>
      <w:r w:rsidR="005D72E9" w:rsidRPr="003B3E0B">
        <w:rPr>
          <w:rFonts w:asciiTheme="minorBidi" w:hAnsiTheme="minorBidi" w:cstheme="minorBidi"/>
          <w:rtl/>
        </w:rPr>
      </w:r>
      <w:r w:rsidR="005D72E9" w:rsidRPr="003B3E0B">
        <w:rPr>
          <w:rFonts w:asciiTheme="minorBidi" w:hAnsiTheme="minorBidi" w:cstheme="minorBidi"/>
          <w:rtl/>
        </w:rPr>
        <w:fldChar w:fldCharType="separate"/>
      </w:r>
      <w:r w:rsidR="00C6253B" w:rsidRPr="003B3E0B">
        <w:rPr>
          <w:rFonts w:asciiTheme="minorBidi" w:hAnsiTheme="minorBidi" w:cstheme="minorBidi"/>
          <w:cs/>
        </w:rPr>
        <w:t>‎</w:t>
      </w:r>
      <w:r w:rsidR="00C6253B" w:rsidRPr="003B3E0B">
        <w:rPr>
          <w:rFonts w:asciiTheme="minorBidi" w:hAnsiTheme="minorBidi" w:cstheme="minorBidi"/>
        </w:rPr>
        <w:t>3</w:t>
      </w:r>
      <w:r w:rsidR="005D72E9" w:rsidRPr="003B3E0B">
        <w:rPr>
          <w:rFonts w:asciiTheme="minorBidi" w:hAnsiTheme="minorBidi" w:cstheme="minorBidi"/>
          <w:rtl/>
        </w:rPr>
        <w:fldChar w:fldCharType="end"/>
      </w:r>
      <w:r w:rsidR="005D72E9" w:rsidRPr="003B3E0B">
        <w:rPr>
          <w:rFonts w:asciiTheme="minorBidi" w:hAnsiTheme="minorBidi" w:cstheme="minorBidi" w:hint="cs"/>
          <w:rtl/>
        </w:rPr>
        <w:t xml:space="preserve"> ל</w:t>
      </w:r>
      <w:r w:rsidR="005D72E9" w:rsidRPr="003B3E0B">
        <w:rPr>
          <w:rFonts w:asciiTheme="minorBidi" w:hAnsiTheme="minorBidi" w:cstheme="minorBidi"/>
          <w:rtl/>
        </w:rPr>
        <w:fldChar w:fldCharType="begin"/>
      </w:r>
      <w:r w:rsidR="005D72E9" w:rsidRPr="003B3E0B">
        <w:rPr>
          <w:rFonts w:asciiTheme="minorBidi" w:hAnsiTheme="minorBidi" w:cstheme="minorBidi"/>
          <w:rtl/>
        </w:rPr>
        <w:instrText xml:space="preserve"> </w:instrText>
      </w:r>
      <w:r w:rsidR="005D72E9" w:rsidRPr="003B3E0B">
        <w:rPr>
          <w:rFonts w:asciiTheme="minorBidi" w:hAnsiTheme="minorBidi" w:cstheme="minorBidi"/>
        </w:rPr>
        <w:instrText>REF</w:instrText>
      </w:r>
      <w:r w:rsidR="005D72E9" w:rsidRPr="003B3E0B">
        <w:rPr>
          <w:rFonts w:asciiTheme="minorBidi" w:hAnsiTheme="minorBidi" w:cstheme="minorBidi"/>
          <w:rtl/>
        </w:rPr>
        <w:instrText xml:space="preserve"> נספח_חוברת_ההצעה \</w:instrText>
      </w:r>
      <w:r w:rsidR="005D72E9" w:rsidRPr="003B3E0B">
        <w:rPr>
          <w:rFonts w:asciiTheme="minorBidi" w:hAnsiTheme="minorBidi" w:cstheme="minorBidi"/>
        </w:rPr>
        <w:instrText>h</w:instrText>
      </w:r>
      <w:r w:rsidR="005D72E9" w:rsidRPr="003B3E0B">
        <w:rPr>
          <w:rFonts w:asciiTheme="minorBidi" w:hAnsiTheme="minorBidi" w:cstheme="minorBidi"/>
          <w:rtl/>
        </w:rPr>
        <w:instrText xml:space="preserve"> </w:instrText>
      </w:r>
      <w:r w:rsidR="003B3E0B">
        <w:rPr>
          <w:rFonts w:asciiTheme="minorBidi" w:hAnsiTheme="minorBidi" w:cstheme="minorBidi"/>
          <w:rtl/>
        </w:rPr>
        <w:instrText xml:space="preserve"> \* </w:instrText>
      </w:r>
      <w:r w:rsidR="003B3E0B">
        <w:rPr>
          <w:rFonts w:asciiTheme="minorBidi" w:hAnsiTheme="minorBidi" w:cstheme="minorBidi"/>
        </w:rPr>
        <w:instrText>MERGEFORMAT</w:instrText>
      </w:r>
      <w:r w:rsidR="003B3E0B">
        <w:rPr>
          <w:rFonts w:asciiTheme="minorBidi" w:hAnsiTheme="minorBidi" w:cstheme="minorBidi"/>
          <w:rtl/>
        </w:rPr>
        <w:instrText xml:space="preserve"> </w:instrText>
      </w:r>
      <w:r w:rsidR="005D72E9" w:rsidRPr="003B3E0B">
        <w:rPr>
          <w:rFonts w:asciiTheme="minorBidi" w:hAnsiTheme="minorBidi" w:cstheme="minorBidi"/>
          <w:rtl/>
        </w:rPr>
      </w:r>
      <w:r w:rsidR="005D72E9" w:rsidRPr="003B3E0B">
        <w:rPr>
          <w:rFonts w:asciiTheme="minorBidi" w:hAnsiTheme="minorBidi" w:cstheme="minorBidi"/>
          <w:rtl/>
        </w:rPr>
        <w:fldChar w:fldCharType="separate"/>
      </w:r>
      <w:r w:rsidR="00C6253B" w:rsidRPr="003B3E0B">
        <w:rPr>
          <w:rtl/>
        </w:rPr>
        <w:t>נספח</w:t>
      </w:r>
      <w:r w:rsidR="00C6253B" w:rsidRPr="003B3E0B">
        <w:rPr>
          <w:rFonts w:hint="cs"/>
          <w:rtl/>
        </w:rPr>
        <w:t xml:space="preserve"> א'</w:t>
      </w:r>
      <w:r w:rsidR="005D72E9" w:rsidRPr="003B3E0B">
        <w:rPr>
          <w:rFonts w:asciiTheme="minorBidi" w:hAnsiTheme="minorBidi" w:cstheme="minorBidi"/>
          <w:rtl/>
        </w:rPr>
        <w:fldChar w:fldCharType="end"/>
      </w:r>
      <w:r w:rsidRPr="003B3E0B">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5FD63178" w14:textId="77777777" w:rsidR="007E5C5A"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sidRPr="003B3E0B">
        <w:rPr>
          <w:rFonts w:asciiTheme="minorBidi" w:hAnsiTheme="minorBidi" w:cstheme="minorBidi"/>
          <w:rtl/>
        </w:rPr>
        <w:t>יחידה</w:t>
      </w:r>
      <w:r w:rsidRPr="003B3E0B">
        <w:rPr>
          <w:rFonts w:asciiTheme="minorBidi" w:hAnsiTheme="minorBidi" w:cstheme="minorBidi"/>
          <w:rtl/>
        </w:rPr>
        <w:t>.</w:t>
      </w:r>
    </w:p>
    <w:p w14:paraId="3734B6BD" w14:textId="77777777" w:rsidR="007E5C5A"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7C534AF2" w14:textId="77777777" w:rsidR="001433A7" w:rsidRPr="003B3E0B" w:rsidRDefault="00862348" w:rsidP="004F1B2B">
      <w:pPr>
        <w:pStyle w:val="13"/>
        <w:keepNext w:val="0"/>
        <w:keepLines w:val="0"/>
        <w:widowControl w:val="0"/>
        <w:rPr>
          <w:rtl/>
        </w:rPr>
      </w:pPr>
      <w:bookmarkStart w:id="341" w:name="_Ref153249096"/>
      <w:bookmarkStart w:id="342" w:name="_Toc153880156"/>
      <w:bookmarkStart w:id="343" w:name="_Toc159314789"/>
      <w:bookmarkStart w:id="344" w:name="_Ref236624324"/>
      <w:bookmarkStart w:id="345" w:name="_Toc451095708"/>
      <w:bookmarkStart w:id="346" w:name="_Toc476649986"/>
      <w:bookmarkStart w:id="347" w:name="_Toc516551362"/>
      <w:bookmarkStart w:id="348" w:name="_Toc521604047"/>
      <w:bookmarkStart w:id="349" w:name="_Toc524610661"/>
      <w:bookmarkStart w:id="350" w:name="_Toc880200"/>
      <w:bookmarkStart w:id="351" w:name="_Toc71706430"/>
      <w:bookmarkStart w:id="352" w:name="_Toc71706490"/>
      <w:bookmarkStart w:id="353" w:name="_Toc126842782"/>
      <w:bookmarkStart w:id="354" w:name="_Toc126842838"/>
      <w:bookmarkStart w:id="355" w:name="_Toc128310774"/>
      <w:r w:rsidRPr="003B3E0B">
        <w:rPr>
          <w:rtl/>
        </w:rPr>
        <w:t>עיון בהצעת הזוכה</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14:paraId="226F2166" w14:textId="77777777" w:rsidR="004D7016"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בהתאם לתקנה 21(ה) לתקנות חובת המכרזים, התשנ"ג-1993, עומדת למציעים הזכות לעיין בהצעה הזוכה.</w:t>
      </w:r>
    </w:p>
    <w:p w14:paraId="59B7D6D4" w14:textId="6409D58A" w:rsidR="00C751CC" w:rsidRPr="003B3E0B" w:rsidRDefault="00862348" w:rsidP="004F1B2B">
      <w:pPr>
        <w:pStyle w:val="aff1"/>
        <w:widowControl w:val="0"/>
        <w:numPr>
          <w:ilvl w:val="1"/>
          <w:numId w:val="14"/>
        </w:numPr>
        <w:rPr>
          <w:rFonts w:asciiTheme="minorBidi" w:hAnsiTheme="minorBidi" w:cstheme="minorBidi"/>
        </w:rPr>
      </w:pPr>
      <w:bookmarkStart w:id="356" w:name="_Ref191605423"/>
      <w:r w:rsidRPr="003B3E0B">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3B3E0B">
        <w:rPr>
          <w:rFonts w:asciiTheme="minorBidi" w:hAnsiTheme="minorBidi" w:cstheme="minorBidi"/>
          <w:rtl/>
        </w:rPr>
        <w:t>ב</w:t>
      </w:r>
      <w:r w:rsidR="009B046F" w:rsidRPr="003B3E0B">
        <w:rPr>
          <w:rFonts w:asciiTheme="minorBidi" w:hAnsiTheme="minorBidi" w:cstheme="minorBidi"/>
          <w:rtl/>
        </w:rPr>
        <w:fldChar w:fldCharType="begin"/>
      </w:r>
      <w:r w:rsidR="009B046F" w:rsidRPr="003B3E0B">
        <w:rPr>
          <w:rFonts w:asciiTheme="minorBidi" w:hAnsiTheme="minorBidi" w:cstheme="minorBidi"/>
          <w:rtl/>
        </w:rPr>
        <w:instrText xml:space="preserve"> </w:instrText>
      </w:r>
      <w:r w:rsidR="009B046F" w:rsidRPr="003B3E0B">
        <w:rPr>
          <w:rFonts w:asciiTheme="minorBidi" w:hAnsiTheme="minorBidi" w:cstheme="minorBidi"/>
        </w:rPr>
        <w:instrText>REF</w:instrText>
      </w:r>
      <w:r w:rsidR="009B046F" w:rsidRPr="003B3E0B">
        <w:rPr>
          <w:rFonts w:asciiTheme="minorBidi" w:hAnsiTheme="minorBidi" w:cstheme="minorBidi"/>
          <w:rtl/>
        </w:rPr>
        <w:instrText xml:space="preserve">  נספח_חוברת_ההצעה \</w:instrText>
      </w:r>
      <w:r w:rsidR="009B046F" w:rsidRPr="003B3E0B">
        <w:rPr>
          <w:rFonts w:asciiTheme="minorBidi" w:hAnsiTheme="minorBidi" w:cstheme="minorBidi"/>
        </w:rPr>
        <w:instrText>h  \* MERGEFORMAT</w:instrText>
      </w:r>
      <w:r w:rsidR="009B046F" w:rsidRPr="003B3E0B">
        <w:rPr>
          <w:rFonts w:asciiTheme="minorBidi" w:hAnsiTheme="minorBidi" w:cstheme="minorBidi"/>
          <w:rtl/>
        </w:rPr>
        <w:instrText xml:space="preserve"> </w:instrText>
      </w:r>
      <w:r w:rsidR="009B046F" w:rsidRPr="003B3E0B">
        <w:rPr>
          <w:rFonts w:asciiTheme="minorBidi" w:hAnsiTheme="minorBidi" w:cstheme="minorBidi"/>
          <w:rtl/>
        </w:rPr>
      </w:r>
      <w:r w:rsidR="009B046F" w:rsidRPr="003B3E0B">
        <w:rPr>
          <w:rFonts w:asciiTheme="minorBidi" w:hAnsiTheme="minorBidi" w:cstheme="minorBidi"/>
          <w:rtl/>
        </w:rPr>
        <w:fldChar w:fldCharType="separate"/>
      </w:r>
      <w:r w:rsidR="00C6253B" w:rsidRPr="003B3E0B">
        <w:rPr>
          <w:rtl/>
        </w:rPr>
        <w:t>נספח</w:t>
      </w:r>
      <w:r w:rsidR="00C6253B" w:rsidRPr="003B3E0B">
        <w:rPr>
          <w:rFonts w:hint="cs"/>
          <w:rtl/>
        </w:rPr>
        <w:t xml:space="preserve"> א'</w:t>
      </w:r>
      <w:r w:rsidR="009B046F" w:rsidRPr="003B3E0B">
        <w:rPr>
          <w:rFonts w:asciiTheme="minorBidi" w:hAnsiTheme="minorBidi" w:cstheme="minorBidi"/>
          <w:rtl/>
        </w:rPr>
        <w:fldChar w:fldCharType="end"/>
      </w:r>
      <w:r w:rsidR="008F3160" w:rsidRPr="003B3E0B">
        <w:rPr>
          <w:rFonts w:asciiTheme="minorBidi" w:hAnsiTheme="minorBidi" w:cstheme="minorBidi"/>
          <w:rtl/>
        </w:rPr>
        <w:t xml:space="preserve"> </w:t>
      </w:r>
      <w:r w:rsidRPr="003B3E0B">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w:t>
      </w:r>
    </w:p>
    <w:p w14:paraId="69E2D7D0" w14:textId="51260F00" w:rsidR="00437F7B" w:rsidRPr="003B3E0B" w:rsidRDefault="00437F7B" w:rsidP="000C78A7">
      <w:pPr>
        <w:pStyle w:val="aff1"/>
        <w:widowControl w:val="0"/>
        <w:ind w:left="1247"/>
        <w:rPr>
          <w:rFonts w:asciiTheme="minorBidi" w:hAnsiTheme="minorBidi" w:cstheme="minorBidi"/>
        </w:rPr>
      </w:pPr>
      <w:r w:rsidRPr="003B3E0B">
        <w:rPr>
          <w:rFonts w:asciiTheme="minorBidi" w:hAnsiTheme="minorBidi" w:cstheme="minorBidi" w:hint="cs"/>
          <w:rtl/>
        </w:rPr>
        <w:t>בנוסף, יצרף המציע עותק הצעה נוסף, בו השחיר את ה</w:t>
      </w:r>
      <w:r w:rsidRPr="003B3E0B">
        <w:rPr>
          <w:rFonts w:asciiTheme="minorBidi" w:hAnsiTheme="minorBidi" w:cstheme="minorBidi"/>
          <w:rtl/>
        </w:rPr>
        <w:t>פרטים שהוא מבקש שיהיו חסויים</w:t>
      </w:r>
      <w:r w:rsidRPr="003B3E0B">
        <w:rPr>
          <w:rFonts w:asciiTheme="minorBidi" w:hAnsiTheme="minorBidi" w:cstheme="minorBidi" w:hint="cs"/>
          <w:rtl/>
        </w:rPr>
        <w:t>.</w:t>
      </w:r>
    </w:p>
    <w:p w14:paraId="67357224" w14:textId="07031526" w:rsidR="00C751CC" w:rsidRPr="003B3E0B" w:rsidRDefault="00862348" w:rsidP="00C751CC">
      <w:pPr>
        <w:pStyle w:val="aff1"/>
        <w:widowControl w:val="0"/>
        <w:numPr>
          <w:ilvl w:val="1"/>
          <w:numId w:val="14"/>
        </w:numPr>
        <w:rPr>
          <w:rFonts w:asciiTheme="minorBidi" w:hAnsiTheme="minorBidi" w:cstheme="minorBidi"/>
          <w:rtl/>
        </w:rPr>
      </w:pPr>
      <w:r w:rsidRPr="003B3E0B">
        <w:rPr>
          <w:rFonts w:asciiTheme="minorBidi" w:hAnsiTheme="minorBidi" w:cstheme="minorBidi"/>
          <w:rtl/>
        </w:rPr>
        <w:t xml:space="preserve">ההחלטה הסופית על חיסיון סעיפים תהה של </w:t>
      </w:r>
      <w:r w:rsidR="00C41EB2" w:rsidRPr="003B3E0B">
        <w:rPr>
          <w:rFonts w:asciiTheme="minorBidi" w:hAnsiTheme="minorBidi" w:cstheme="minorBidi" w:hint="cs"/>
          <w:rtl/>
        </w:rPr>
        <w:t>המשרד</w:t>
      </w:r>
      <w:r w:rsidR="00C41EB2" w:rsidRPr="003B3E0B">
        <w:rPr>
          <w:rFonts w:asciiTheme="minorBidi" w:hAnsiTheme="minorBidi" w:cstheme="minorBidi"/>
          <w:rtl/>
        </w:rPr>
        <w:t xml:space="preserve"> </w:t>
      </w:r>
      <w:r w:rsidRPr="003B3E0B">
        <w:rPr>
          <w:rFonts w:asciiTheme="minorBidi" w:hAnsiTheme="minorBidi" w:cstheme="minorBidi"/>
          <w:rtl/>
        </w:rPr>
        <w:t xml:space="preserve">בלבד. </w:t>
      </w:r>
      <w:bookmarkEnd w:id="356"/>
      <w:r w:rsidR="00C751CC" w:rsidRPr="003B3E0B">
        <w:rPr>
          <w:rFonts w:asciiTheme="minorBidi" w:hAnsiTheme="minorBidi"/>
          <w:rtl/>
        </w:rPr>
        <w:t xml:space="preserve">ועדת המכרזים רשאית שלא לאשר את בקשת המציע לסווג את חלקי ההצעה כסוד מסחרי או מקצועי, והיא תודיע על כך בכתב למציע. </w:t>
      </w:r>
      <w:r w:rsidR="00C751CC" w:rsidRPr="003B3E0B">
        <w:rPr>
          <w:rFonts w:asciiTheme="minorBidi" w:hAnsiTheme="minorBidi" w:cstheme="minorBidi"/>
          <w:rtl/>
        </w:rPr>
        <w:t xml:space="preserve">בהגשת הצעתו מסכים ומאשר המציע מראש כי אין ולא יהיו לו כל טענות, דרישות ו/או תביעות כנגד </w:t>
      </w:r>
      <w:r w:rsidR="00C751CC" w:rsidRPr="003B3E0B">
        <w:rPr>
          <w:rFonts w:asciiTheme="minorBidi" w:hAnsiTheme="minorBidi" w:cstheme="minorBidi" w:hint="eastAsia"/>
          <w:rtl/>
        </w:rPr>
        <w:t>המשרד</w:t>
      </w:r>
      <w:r w:rsidR="00C751CC" w:rsidRPr="003B3E0B">
        <w:rPr>
          <w:rFonts w:asciiTheme="minorBidi" w:hAnsiTheme="minorBidi" w:cstheme="minorBidi"/>
          <w:rtl/>
        </w:rPr>
        <w:t xml:space="preserve"> בגין כל החלטה בנדון.</w:t>
      </w:r>
    </w:p>
    <w:p w14:paraId="0A42552E" w14:textId="1210393D" w:rsidR="00C751CC" w:rsidRPr="003B3E0B" w:rsidRDefault="00C751CC" w:rsidP="005717F5">
      <w:pPr>
        <w:pStyle w:val="aff1"/>
        <w:numPr>
          <w:ilvl w:val="1"/>
          <w:numId w:val="14"/>
        </w:numPr>
        <w:rPr>
          <w:rFonts w:asciiTheme="minorBidi" w:hAnsiTheme="minorBidi" w:cstheme="minorBidi"/>
        </w:rPr>
      </w:pPr>
      <w:r w:rsidRPr="003B3E0B">
        <w:rPr>
          <w:rFonts w:asciiTheme="minorBidi" w:hAnsiTheme="minorBidi"/>
          <w:rtl/>
        </w:rPr>
        <w:t>מציע לא יוכל לצפות בנתונים שסימן כסודות מסחריים/מקצועיים, בהצעות המתחרות.</w:t>
      </w:r>
    </w:p>
    <w:p w14:paraId="514B9151" w14:textId="77777777" w:rsidR="004D7016"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5B12AD69" w14:textId="77777777" w:rsidR="004D7016" w:rsidRPr="003B3E0B" w:rsidRDefault="00862348" w:rsidP="004F1B2B">
      <w:pPr>
        <w:pStyle w:val="aff1"/>
        <w:widowControl w:val="0"/>
        <w:numPr>
          <w:ilvl w:val="1"/>
          <w:numId w:val="14"/>
        </w:numPr>
        <w:rPr>
          <w:rFonts w:asciiTheme="minorBidi" w:hAnsiTheme="minorBidi" w:cstheme="minorBidi"/>
        </w:rPr>
      </w:pPr>
      <w:r w:rsidRPr="003B3E0B">
        <w:rPr>
          <w:rFonts w:asciiTheme="minorBidi" w:hAnsiTheme="minorBidi" w:cstheme="minorBidi"/>
          <w:rtl/>
        </w:rPr>
        <w:t>עיון במסמכי המכרז יעשה בהתאם לחוק חובת המכרזים ותקנותיו, ולאחר תאום מראש עם מזכירת הוועדה.</w:t>
      </w:r>
    </w:p>
    <w:p w14:paraId="76937EF1" w14:textId="77777777" w:rsidR="0026009F" w:rsidRPr="003B3E0B" w:rsidRDefault="00862348" w:rsidP="004F1B2B">
      <w:pPr>
        <w:pStyle w:val="13"/>
        <w:keepNext w:val="0"/>
        <w:keepLines w:val="0"/>
        <w:widowControl w:val="0"/>
        <w:rPr>
          <w:b/>
          <w:rtl/>
        </w:rPr>
      </w:pPr>
      <w:bookmarkStart w:id="357" w:name="_Toc516551363"/>
      <w:bookmarkStart w:id="358" w:name="_Toc521604048"/>
      <w:bookmarkStart w:id="359" w:name="_Toc524610662"/>
      <w:bookmarkStart w:id="360" w:name="_Toc880201"/>
      <w:bookmarkStart w:id="361" w:name="_Toc71706431"/>
      <w:bookmarkStart w:id="362" w:name="_Toc71706491"/>
      <w:bookmarkStart w:id="363" w:name="_Toc126842783"/>
      <w:bookmarkStart w:id="364" w:name="_Toc126842839"/>
      <w:bookmarkStart w:id="365" w:name="_Toc128310775"/>
      <w:bookmarkStart w:id="366" w:name="_Ref162258194"/>
      <w:r w:rsidRPr="003B3E0B">
        <w:rPr>
          <w:b/>
          <w:rtl/>
        </w:rPr>
        <w:t xml:space="preserve">התחייבויות </w:t>
      </w:r>
      <w:bookmarkEnd w:id="357"/>
      <w:r w:rsidR="00BF199B" w:rsidRPr="003B3E0B">
        <w:rPr>
          <w:rFonts w:hint="cs"/>
          <w:b/>
          <w:rtl/>
        </w:rPr>
        <w:t>המציע הזוכה</w:t>
      </w:r>
      <w:bookmarkEnd w:id="358"/>
      <w:bookmarkEnd w:id="359"/>
      <w:bookmarkEnd w:id="360"/>
      <w:bookmarkEnd w:id="361"/>
      <w:bookmarkEnd w:id="362"/>
      <w:bookmarkEnd w:id="363"/>
      <w:bookmarkEnd w:id="364"/>
      <w:bookmarkEnd w:id="365"/>
    </w:p>
    <w:p w14:paraId="1379CFAD" w14:textId="77777777" w:rsidR="00BF199B" w:rsidRPr="003B3E0B" w:rsidRDefault="00862348" w:rsidP="004F1B2B">
      <w:pPr>
        <w:pStyle w:val="aff1"/>
        <w:widowControl w:val="0"/>
        <w:numPr>
          <w:ilvl w:val="1"/>
          <w:numId w:val="14"/>
        </w:numPr>
        <w:rPr>
          <w:rFonts w:asciiTheme="minorBidi" w:hAnsiTheme="minorBidi" w:cstheme="minorBidi"/>
          <w:b/>
          <w:bCs/>
          <w:u w:val="single"/>
        </w:rPr>
      </w:pPr>
      <w:r w:rsidRPr="003B3E0B">
        <w:rPr>
          <w:rFonts w:asciiTheme="minorBidi" w:hAnsiTheme="minorBidi" w:cstheme="minorBidi" w:hint="cs"/>
          <w:b/>
          <w:bCs/>
          <w:u w:val="single"/>
          <w:rtl/>
        </w:rPr>
        <w:t>חוזה התקשרות:</w:t>
      </w:r>
    </w:p>
    <w:p w14:paraId="4320D785" w14:textId="011045A9" w:rsidR="00BF199B" w:rsidRPr="003B3E0B" w:rsidRDefault="00862348" w:rsidP="004F1B2B">
      <w:pPr>
        <w:pStyle w:val="aff1"/>
        <w:widowControl w:val="0"/>
        <w:numPr>
          <w:ilvl w:val="2"/>
          <w:numId w:val="14"/>
        </w:numPr>
      </w:pPr>
      <w:r w:rsidRPr="003B3E0B">
        <w:rPr>
          <w:rtl/>
        </w:rPr>
        <w:t xml:space="preserve">מציע שנבחר כזוכה ואשר יוזמן על ידי המשרד להתקשר </w:t>
      </w:r>
      <w:r w:rsidR="00325343" w:rsidRPr="003B3E0B">
        <w:rPr>
          <w:rFonts w:hint="cs"/>
          <w:rtl/>
        </w:rPr>
        <w:t>עמו</w:t>
      </w:r>
      <w:r w:rsidRPr="003B3E0B">
        <w:rPr>
          <w:rtl/>
        </w:rPr>
        <w:t>, יחתום בחת</w:t>
      </w:r>
      <w:r w:rsidR="00412A92" w:rsidRPr="003B3E0B">
        <w:rPr>
          <w:rtl/>
        </w:rPr>
        <w:t>ימ</w:t>
      </w:r>
      <w:r w:rsidRPr="003B3E0B">
        <w:rPr>
          <w:rtl/>
        </w:rPr>
        <w:t xml:space="preserve">ה מלאה על </w:t>
      </w:r>
      <w:r w:rsidRPr="003B3E0B">
        <w:rPr>
          <w:rtl/>
        </w:rPr>
        <w:lastRenderedPageBreak/>
        <w:t xml:space="preserve">ההסכם </w:t>
      </w:r>
      <w:r w:rsidRPr="003B3E0B">
        <w:rPr>
          <w:rFonts w:hint="cs"/>
          <w:rtl/>
        </w:rPr>
        <w:t>המצורף כ</w:t>
      </w:r>
      <w:r w:rsidRPr="003B3E0B">
        <w:rPr>
          <w:rtl/>
        </w:rPr>
        <w:fldChar w:fldCharType="begin"/>
      </w:r>
      <w:r w:rsidRPr="003B3E0B">
        <w:rPr>
          <w:rtl/>
        </w:rPr>
        <w:instrText xml:space="preserve"> </w:instrText>
      </w:r>
      <w:r w:rsidRPr="003B3E0B">
        <w:instrText>REF</w:instrText>
      </w:r>
      <w:r w:rsidRPr="003B3E0B">
        <w:rPr>
          <w:rtl/>
        </w:rPr>
        <w:instrText xml:space="preserve">  נספח_חוזה_התקשרות \</w:instrText>
      </w:r>
      <w:r w:rsidRPr="003B3E0B">
        <w:instrText>h</w:instrText>
      </w:r>
      <w:r w:rsidRPr="003B3E0B">
        <w:rPr>
          <w:rtl/>
        </w:rPr>
        <w:instrText xml:space="preserve"> </w:instrText>
      </w:r>
      <w:r w:rsidR="003B3E0B">
        <w:rPr>
          <w:rtl/>
        </w:rPr>
        <w:instrText xml:space="preserve"> \* </w:instrText>
      </w:r>
      <w:r w:rsidR="003B3E0B">
        <w:instrText>MERGEFORMAT</w:instrText>
      </w:r>
      <w:r w:rsidR="003B3E0B">
        <w:rPr>
          <w:rtl/>
        </w:rPr>
        <w:instrText xml:space="preserve"> </w:instrText>
      </w:r>
      <w:r w:rsidRPr="003B3E0B">
        <w:rPr>
          <w:rtl/>
        </w:rPr>
      </w:r>
      <w:r w:rsidRPr="003B3E0B">
        <w:rPr>
          <w:rtl/>
        </w:rPr>
        <w:fldChar w:fldCharType="separate"/>
      </w:r>
      <w:r w:rsidR="00C6253B" w:rsidRPr="003B3E0B">
        <w:rPr>
          <w:rtl/>
        </w:rPr>
        <w:t xml:space="preserve">נספח </w:t>
      </w:r>
      <w:r w:rsidR="00C6253B" w:rsidRPr="003B3E0B">
        <w:rPr>
          <w:rFonts w:hint="cs"/>
          <w:rtl/>
        </w:rPr>
        <w:t>ג</w:t>
      </w:r>
      <w:r w:rsidR="00C6253B" w:rsidRPr="003B3E0B">
        <w:rPr>
          <w:rtl/>
        </w:rPr>
        <w:t>' –</w:t>
      </w:r>
      <w:r w:rsidR="00C6253B" w:rsidRPr="003B3E0B">
        <w:rPr>
          <w:rFonts w:hint="cs"/>
          <w:rtl/>
        </w:rPr>
        <w:t xml:space="preserve"> </w:t>
      </w:r>
      <w:r w:rsidR="00C6253B" w:rsidRPr="003B3E0B">
        <w:rPr>
          <w:rtl/>
        </w:rPr>
        <w:t>חוזה ההתקשרות</w:t>
      </w:r>
      <w:r w:rsidRPr="003B3E0B">
        <w:rPr>
          <w:rtl/>
        </w:rPr>
        <w:fldChar w:fldCharType="end"/>
      </w:r>
      <w:r w:rsidRPr="003B3E0B">
        <w:rPr>
          <w:rFonts w:hint="cs"/>
          <w:rtl/>
        </w:rPr>
        <w:t xml:space="preserve"> </w:t>
      </w:r>
      <w:r w:rsidRPr="003B3E0B">
        <w:rPr>
          <w:rtl/>
        </w:rPr>
        <w:t>(להלן – "</w:t>
      </w:r>
      <w:r w:rsidRPr="003B3E0B">
        <w:rPr>
          <w:rFonts w:hint="cs"/>
          <w:rtl/>
        </w:rPr>
        <w:t>חוזה</w:t>
      </w:r>
      <w:r w:rsidRPr="003B3E0B">
        <w:rPr>
          <w:rtl/>
        </w:rPr>
        <w:t xml:space="preserve"> ההתקשרות")</w:t>
      </w:r>
      <w:r w:rsidRPr="003B3E0B">
        <w:rPr>
          <w:rFonts w:hint="cs"/>
          <w:rtl/>
        </w:rPr>
        <w:t xml:space="preserve"> </w:t>
      </w:r>
      <w:r w:rsidRPr="003B3E0B">
        <w:rPr>
          <w:rtl/>
        </w:rPr>
        <w:t xml:space="preserve">לפניה זו. ההסכם ייחתם על ידי הזוכה בתוך </w:t>
      </w:r>
      <w:r w:rsidRPr="003B3E0B">
        <w:rPr>
          <w:rFonts w:hint="cs"/>
          <w:rtl/>
        </w:rPr>
        <w:t>14</w:t>
      </w:r>
      <w:r w:rsidRPr="003B3E0B">
        <w:rPr>
          <w:rtl/>
        </w:rPr>
        <w:t xml:space="preserve"> </w:t>
      </w:r>
      <w:r w:rsidR="00412A92" w:rsidRPr="003B3E0B">
        <w:rPr>
          <w:rtl/>
        </w:rPr>
        <w:t>ימ</w:t>
      </w:r>
      <w:r w:rsidRPr="003B3E0B">
        <w:rPr>
          <w:rtl/>
        </w:rPr>
        <w:t>ים מ</w:t>
      </w:r>
      <w:r w:rsidR="00F80618" w:rsidRPr="003B3E0B">
        <w:rPr>
          <w:rtl/>
        </w:rPr>
        <w:t>יום</w:t>
      </w:r>
      <w:r w:rsidRPr="003B3E0B">
        <w:rPr>
          <w:rtl/>
        </w:rPr>
        <w:t xml:space="preserve"> שנשלח אליו החוזה הסופי על ידי המשרד בצירוף כל הנספחים להסכם החתומים ומתאים כנדרש.</w:t>
      </w:r>
      <w:r w:rsidRPr="003B3E0B">
        <w:rPr>
          <w:rtl/>
        </w:rPr>
        <w:tab/>
      </w:r>
    </w:p>
    <w:p w14:paraId="5DF8E195" w14:textId="77777777" w:rsidR="00BF199B" w:rsidRPr="003B3E0B" w:rsidRDefault="00862348" w:rsidP="004F1B2B">
      <w:pPr>
        <w:pStyle w:val="aff1"/>
        <w:widowControl w:val="0"/>
        <w:numPr>
          <w:ilvl w:val="2"/>
          <w:numId w:val="14"/>
        </w:numPr>
      </w:pPr>
      <w:r w:rsidRPr="003B3E0B">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2FF2E9EC" w14:textId="77777777" w:rsidR="00BF199B" w:rsidRPr="003B3E0B" w:rsidRDefault="00862348" w:rsidP="004F1B2B">
      <w:pPr>
        <w:pStyle w:val="aff1"/>
        <w:widowControl w:val="0"/>
        <w:numPr>
          <w:ilvl w:val="2"/>
          <w:numId w:val="14"/>
        </w:numPr>
        <w:rPr>
          <w:rtl/>
        </w:rPr>
      </w:pPr>
      <w:r w:rsidRPr="003B3E0B">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3B3E0B">
        <w:rPr>
          <w:rtl/>
        </w:rPr>
        <w:t>ימ</w:t>
      </w:r>
      <w:r w:rsidRPr="003B3E0B">
        <w:rPr>
          <w:rtl/>
        </w:rPr>
        <w:t>ת ההסכם על ידי כל הצדדים, ובנוסף מילוי כל ההתחייבויות החלות על הזוכה לרבות צירוף כל האישורים והמסמכים הנדרשים לצורך ההתקשרות</w:t>
      </w:r>
      <w:r w:rsidR="00BF27D9" w:rsidRPr="003B3E0B">
        <w:rPr>
          <w:rFonts w:hint="cs"/>
          <w:rtl/>
        </w:rPr>
        <w:t xml:space="preserve"> והנפקת הזמנת עבודה חתומה ע"י מורשי החתימה מטעם המזמי</w:t>
      </w:r>
      <w:r w:rsidR="002D7F1D" w:rsidRPr="003B3E0B">
        <w:rPr>
          <w:rFonts w:hint="cs"/>
          <w:rtl/>
        </w:rPr>
        <w:t>ן</w:t>
      </w:r>
      <w:r w:rsidR="00BF27D9" w:rsidRPr="003B3E0B">
        <w:rPr>
          <w:rFonts w:hint="cs"/>
          <w:rtl/>
        </w:rPr>
        <w:t xml:space="preserve">. </w:t>
      </w:r>
    </w:p>
    <w:p w14:paraId="1504BF94" w14:textId="77777777" w:rsidR="0026009F" w:rsidRPr="003B3E0B" w:rsidRDefault="00862348" w:rsidP="004F1B2B">
      <w:pPr>
        <w:pStyle w:val="aff1"/>
        <w:widowControl w:val="0"/>
        <w:numPr>
          <w:ilvl w:val="1"/>
          <w:numId w:val="14"/>
        </w:numPr>
        <w:rPr>
          <w:b/>
          <w:bCs/>
          <w:u w:val="single"/>
        </w:rPr>
      </w:pPr>
      <w:bookmarkStart w:id="367" w:name="_Ref207687004"/>
      <w:r w:rsidRPr="003B3E0B">
        <w:rPr>
          <w:rFonts w:asciiTheme="minorBidi" w:hAnsiTheme="minorBidi" w:cstheme="minorBidi" w:hint="cs"/>
          <w:b/>
          <w:bCs/>
          <w:u w:val="single"/>
          <w:rtl/>
        </w:rPr>
        <w:t>ערבות</w:t>
      </w:r>
      <w:r w:rsidRPr="003B3E0B">
        <w:rPr>
          <w:rFonts w:hint="cs"/>
          <w:b/>
          <w:bCs/>
          <w:u w:val="single"/>
          <w:rtl/>
        </w:rPr>
        <w:t xml:space="preserve"> ביצוע:</w:t>
      </w:r>
    </w:p>
    <w:p w14:paraId="7236571F" w14:textId="77777777" w:rsidR="00826BFC" w:rsidRPr="003B3E0B" w:rsidRDefault="00862348" w:rsidP="004F1B2B">
      <w:pPr>
        <w:pStyle w:val="aff1"/>
        <w:numPr>
          <w:ilvl w:val="2"/>
          <w:numId w:val="14"/>
        </w:numPr>
        <w:rPr>
          <w:rFonts w:asciiTheme="minorHAnsi" w:hAnsiTheme="minorHAnsi" w:cstheme="minorHAnsi"/>
          <w:rtl/>
        </w:rPr>
      </w:pPr>
      <w:bookmarkStart w:id="368" w:name="_Hlk136422087"/>
      <w:r w:rsidRPr="003B3E0B">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sidRPr="003B3E0B">
        <w:rPr>
          <w:rFonts w:asciiTheme="minorHAnsi" w:hAnsiTheme="minorHAnsi" w:hint="cs"/>
          <w:rtl/>
        </w:rPr>
        <w:t>5</w:t>
      </w:r>
      <w:r w:rsidRPr="003B3E0B">
        <w:rPr>
          <w:rFonts w:asciiTheme="minorHAnsi" w:hAnsiTheme="minorHAnsi"/>
          <w:rtl/>
        </w:rPr>
        <w:t>% מהיקף השירות המשוער על פי החלטת המזמין.</w:t>
      </w:r>
    </w:p>
    <w:p w14:paraId="29B92F9B" w14:textId="32EA060F" w:rsidR="00826BFC" w:rsidRPr="003B3E0B" w:rsidRDefault="00DD762A" w:rsidP="004F1B2B">
      <w:pPr>
        <w:pStyle w:val="aff1"/>
        <w:numPr>
          <w:ilvl w:val="2"/>
          <w:numId w:val="14"/>
        </w:numPr>
        <w:rPr>
          <w:rFonts w:asciiTheme="minorHAnsi" w:hAnsiTheme="minorHAnsi" w:cstheme="minorHAnsi"/>
          <w:rtl/>
        </w:rPr>
      </w:pPr>
      <w:r w:rsidRPr="003B3E0B">
        <w:rPr>
          <w:rFonts w:asciiTheme="minorHAnsi" w:hAnsiTheme="minorHAnsi" w:hint="cs"/>
          <w:rtl/>
        </w:rPr>
        <w:t>הערבות תוגש כ</w:t>
      </w:r>
      <w:r w:rsidR="00862348" w:rsidRPr="003B3E0B">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תכ"ם 14.4.1 ערבויות דיגיטליות. </w:t>
      </w:r>
    </w:p>
    <w:p w14:paraId="40642427" w14:textId="77777777" w:rsidR="00826BFC" w:rsidRPr="003B3E0B" w:rsidRDefault="00862348" w:rsidP="004F1B2B">
      <w:pPr>
        <w:pStyle w:val="aff1"/>
        <w:numPr>
          <w:ilvl w:val="2"/>
          <w:numId w:val="14"/>
        </w:numPr>
        <w:rPr>
          <w:rFonts w:asciiTheme="minorHAnsi" w:hAnsiTheme="minorHAnsi" w:cstheme="minorHAnsi"/>
          <w:rtl/>
        </w:rPr>
      </w:pPr>
      <w:r w:rsidRPr="003B3E0B">
        <w:rPr>
          <w:rFonts w:asciiTheme="minorHAnsi" w:hAnsiTheme="minorHAnsi"/>
          <w:rtl/>
        </w:rPr>
        <w:t>נוסח להמחשה מצורף כנספח ג'</w:t>
      </w:r>
      <w:r w:rsidRPr="003B3E0B">
        <w:rPr>
          <w:rFonts w:asciiTheme="minorHAnsi" w:hAnsiTheme="minorHAnsi" w:hint="cs"/>
          <w:rtl/>
        </w:rPr>
        <w:t>2</w:t>
      </w:r>
      <w:r w:rsidRPr="003B3E0B">
        <w:rPr>
          <w:rFonts w:asciiTheme="minorHAnsi" w:hAnsiTheme="minorHAnsi"/>
          <w:rtl/>
        </w:rPr>
        <w:t xml:space="preserve"> (אין למלא ידנית, למילוי על ידי מערכת)</w:t>
      </w:r>
    </w:p>
    <w:p w14:paraId="5CCBB3A6" w14:textId="77777777" w:rsidR="00826BFC" w:rsidRPr="003B3E0B" w:rsidRDefault="00862348" w:rsidP="004F1B2B">
      <w:pPr>
        <w:pStyle w:val="aff1"/>
        <w:numPr>
          <w:ilvl w:val="2"/>
          <w:numId w:val="14"/>
        </w:numPr>
        <w:rPr>
          <w:rFonts w:asciiTheme="minorHAnsi" w:hAnsiTheme="minorHAnsi" w:cstheme="minorHAnsi"/>
          <w:rtl/>
        </w:rPr>
      </w:pPr>
      <w:r w:rsidRPr="003B3E0B">
        <w:rPr>
          <w:rFonts w:asciiTheme="minorHAnsi" w:hAnsiTheme="minorHAnsi"/>
          <w:rtl/>
        </w:rPr>
        <w:t>הערבות תונפק על ידי בנק או חברת ביטוח בהתאם להוראות המפורטות בהוראת תכ"ם 7.3.3 "ערבויות".</w:t>
      </w:r>
    </w:p>
    <w:p w14:paraId="5F1D273B" w14:textId="0E63A314" w:rsidR="00826BFC" w:rsidRPr="003B3E0B" w:rsidRDefault="00862348" w:rsidP="004F1B2B">
      <w:pPr>
        <w:pStyle w:val="aff1"/>
        <w:numPr>
          <w:ilvl w:val="2"/>
          <w:numId w:val="14"/>
        </w:numPr>
        <w:rPr>
          <w:rFonts w:asciiTheme="minorHAnsi" w:hAnsiTheme="minorHAnsi" w:cstheme="minorHAnsi"/>
          <w:rtl/>
        </w:rPr>
      </w:pPr>
      <w:r w:rsidRPr="003B3E0B">
        <w:rPr>
          <w:rFonts w:asciiTheme="minorHAnsi" w:hAnsiTheme="minorHAnsi"/>
          <w:rtl/>
        </w:rPr>
        <w:t>תוקף הערבות יהיה</w:t>
      </w:r>
      <w:r w:rsidR="00DD762A" w:rsidRPr="003B3E0B">
        <w:rPr>
          <w:rFonts w:asciiTheme="minorHAnsi" w:hAnsiTheme="minorHAnsi" w:hint="cs"/>
          <w:rtl/>
        </w:rPr>
        <w:t xml:space="preserve"> </w:t>
      </w:r>
      <w:r w:rsidRPr="003B3E0B">
        <w:rPr>
          <w:rFonts w:asciiTheme="minorHAnsi" w:hAnsiTheme="minorHAnsi"/>
          <w:rtl/>
        </w:rPr>
        <w:t xml:space="preserve">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7C76E7F5" w14:textId="77777777" w:rsidR="00826BFC" w:rsidRPr="003B3E0B" w:rsidRDefault="00862348" w:rsidP="004F1B2B">
      <w:pPr>
        <w:pStyle w:val="aff1"/>
        <w:numPr>
          <w:ilvl w:val="2"/>
          <w:numId w:val="14"/>
        </w:numPr>
        <w:rPr>
          <w:rFonts w:asciiTheme="minorHAnsi" w:hAnsiTheme="minorHAnsi" w:cstheme="minorHAnsi"/>
          <w:rtl/>
        </w:rPr>
      </w:pPr>
      <w:r w:rsidRPr="003B3E0B">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78ADA6EC" w14:textId="77777777" w:rsidR="00826BFC" w:rsidRPr="003B3E0B" w:rsidRDefault="00862348" w:rsidP="004F1B2B">
      <w:pPr>
        <w:pStyle w:val="aff1"/>
        <w:numPr>
          <w:ilvl w:val="2"/>
          <w:numId w:val="14"/>
        </w:numPr>
        <w:rPr>
          <w:rFonts w:asciiTheme="minorHAnsi" w:hAnsiTheme="minorHAnsi" w:cstheme="minorHAnsi"/>
          <w:rtl/>
        </w:rPr>
      </w:pPr>
      <w:r w:rsidRPr="003B3E0B">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38E9B4EE" w14:textId="77777777" w:rsidR="0026009F" w:rsidRPr="003B3E0B" w:rsidRDefault="00862348" w:rsidP="004F1B2B">
      <w:pPr>
        <w:pStyle w:val="aff1"/>
        <w:widowControl w:val="0"/>
        <w:numPr>
          <w:ilvl w:val="2"/>
          <w:numId w:val="14"/>
        </w:numPr>
        <w:rPr>
          <w:rtl/>
        </w:rPr>
      </w:pPr>
      <w:r w:rsidRPr="003B3E0B">
        <w:rPr>
          <w:rFonts w:asciiTheme="minorHAnsi" w:hAnsiTheme="minorHAnsi"/>
          <w:rtl/>
        </w:rPr>
        <w:t>לאחר תום התוקף של הערבות, ככל שהיא לא חולטה, יחזיר המזמין את הערבות לספק</w:t>
      </w:r>
      <w:bookmarkEnd w:id="368"/>
      <w:r w:rsidRPr="003B3E0B">
        <w:rPr>
          <w:rFonts w:asciiTheme="minorBidi" w:hAnsiTheme="minorBidi" w:cstheme="minorBidi" w:hint="cs"/>
          <w:rtl/>
        </w:rPr>
        <w:t>.</w:t>
      </w:r>
    </w:p>
    <w:bookmarkEnd w:id="366"/>
    <w:bookmarkEnd w:id="367"/>
    <w:p w14:paraId="78CED869" w14:textId="77777777" w:rsidR="0013739E" w:rsidRPr="003B3E0B" w:rsidRDefault="00862348" w:rsidP="004F1B2B">
      <w:pPr>
        <w:pStyle w:val="aff1"/>
        <w:widowControl w:val="0"/>
        <w:numPr>
          <w:ilvl w:val="1"/>
          <w:numId w:val="14"/>
        </w:numPr>
        <w:rPr>
          <w:rFonts w:asciiTheme="minorBidi" w:hAnsiTheme="minorBidi" w:cstheme="minorBidi"/>
          <w:b/>
          <w:bCs/>
          <w:u w:val="single"/>
        </w:rPr>
      </w:pPr>
      <w:r w:rsidRPr="003B3E0B">
        <w:rPr>
          <w:rFonts w:asciiTheme="minorBidi" w:hAnsiTheme="minorBidi" w:cstheme="minorBidi"/>
          <w:b/>
          <w:bCs/>
          <w:u w:val="single"/>
          <w:rtl/>
        </w:rPr>
        <w:t>ביטוח</w:t>
      </w:r>
    </w:p>
    <w:p w14:paraId="32513F10" w14:textId="684D1ADE" w:rsidR="0013739E" w:rsidRPr="003B3E0B" w:rsidRDefault="00862348" w:rsidP="004F1B2B">
      <w:pPr>
        <w:pStyle w:val="aff1"/>
        <w:widowControl w:val="0"/>
        <w:numPr>
          <w:ilvl w:val="2"/>
          <w:numId w:val="14"/>
        </w:numPr>
      </w:pPr>
      <w:r w:rsidRPr="003B3E0B">
        <w:rPr>
          <w:rtl/>
        </w:rPr>
        <w:t>הגדרות תכולת הביטוח ותנאיו הינן כמפורט</w:t>
      </w:r>
      <w:r w:rsidR="00144A7D" w:rsidRPr="003B3E0B">
        <w:rPr>
          <w:rFonts w:hint="cs"/>
          <w:rtl/>
        </w:rPr>
        <w:t xml:space="preserve"> בסעי</w:t>
      </w:r>
      <w:r w:rsidR="00DF283C" w:rsidRPr="003B3E0B">
        <w:rPr>
          <w:rFonts w:hint="cs"/>
          <w:rtl/>
        </w:rPr>
        <w:t xml:space="preserve">ף </w:t>
      </w:r>
      <w:r w:rsidR="00DF283C" w:rsidRPr="003B3E0B">
        <w:rPr>
          <w:rtl/>
        </w:rPr>
        <w:fldChar w:fldCharType="begin"/>
      </w:r>
      <w:r w:rsidR="00DF283C" w:rsidRPr="003B3E0B">
        <w:rPr>
          <w:rtl/>
        </w:rPr>
        <w:instrText xml:space="preserve"> </w:instrText>
      </w:r>
      <w:r w:rsidR="00DF283C" w:rsidRPr="003B3E0B">
        <w:rPr>
          <w:rFonts w:hint="cs"/>
        </w:rPr>
        <w:instrText>REF</w:instrText>
      </w:r>
      <w:r w:rsidR="00DF283C" w:rsidRPr="003B3E0B">
        <w:rPr>
          <w:rFonts w:hint="cs"/>
          <w:rtl/>
        </w:rPr>
        <w:instrText xml:space="preserve"> _</w:instrText>
      </w:r>
      <w:r w:rsidR="00DF283C" w:rsidRPr="003B3E0B">
        <w:rPr>
          <w:rFonts w:hint="cs"/>
        </w:rPr>
        <w:instrText>Ref366097 \r \h</w:instrText>
      </w:r>
      <w:r w:rsidR="00DF283C" w:rsidRPr="003B3E0B">
        <w:rPr>
          <w:rtl/>
        </w:rPr>
        <w:instrText xml:space="preserve"> </w:instrText>
      </w:r>
      <w:r w:rsidR="003B3E0B">
        <w:rPr>
          <w:rtl/>
        </w:rPr>
        <w:instrText xml:space="preserve"> \* </w:instrText>
      </w:r>
      <w:r w:rsidR="003B3E0B">
        <w:instrText>MERGEFORMAT</w:instrText>
      </w:r>
      <w:r w:rsidR="003B3E0B">
        <w:rPr>
          <w:rtl/>
        </w:rPr>
        <w:instrText xml:space="preserve"> </w:instrText>
      </w:r>
      <w:r w:rsidR="00DF283C" w:rsidRPr="003B3E0B">
        <w:rPr>
          <w:rtl/>
        </w:rPr>
      </w:r>
      <w:r w:rsidR="00DF283C" w:rsidRPr="003B3E0B">
        <w:rPr>
          <w:rtl/>
        </w:rPr>
        <w:fldChar w:fldCharType="separate"/>
      </w:r>
      <w:r w:rsidR="00C6253B" w:rsidRPr="003B3E0B">
        <w:rPr>
          <w:cs/>
        </w:rPr>
        <w:t>‎</w:t>
      </w:r>
      <w:r w:rsidR="00C6253B" w:rsidRPr="003B3E0B">
        <w:t>17</w:t>
      </w:r>
      <w:r w:rsidR="00DF283C" w:rsidRPr="003B3E0B">
        <w:rPr>
          <w:rtl/>
        </w:rPr>
        <w:fldChar w:fldCharType="end"/>
      </w:r>
      <w:r w:rsidR="00DF283C" w:rsidRPr="003B3E0B">
        <w:rPr>
          <w:rFonts w:hint="cs"/>
          <w:rtl/>
        </w:rPr>
        <w:t xml:space="preserve"> ל</w:t>
      </w:r>
      <w:r w:rsidRPr="003B3E0B">
        <w:rPr>
          <w:rFonts w:hint="cs"/>
          <w:rtl/>
        </w:rPr>
        <w:t>חוזה</w:t>
      </w:r>
      <w:r w:rsidRPr="003B3E0B">
        <w:rPr>
          <w:rtl/>
        </w:rPr>
        <w:t xml:space="preserve"> ההתקשרות</w:t>
      </w:r>
      <w:r w:rsidR="00500435" w:rsidRPr="003B3E0B">
        <w:rPr>
          <w:rFonts w:hint="cs"/>
          <w:rtl/>
        </w:rPr>
        <w:t>.</w:t>
      </w:r>
      <w:r w:rsidRPr="003B3E0B">
        <w:rPr>
          <w:rtl/>
        </w:rPr>
        <w:t xml:space="preserve"> </w:t>
      </w:r>
    </w:p>
    <w:p w14:paraId="71ED19A8" w14:textId="0A5D850F" w:rsidR="0013739E" w:rsidRPr="003B3E0B" w:rsidRDefault="00862348" w:rsidP="004F1B2B">
      <w:pPr>
        <w:pStyle w:val="aff1"/>
        <w:widowControl w:val="0"/>
        <w:numPr>
          <w:ilvl w:val="2"/>
          <w:numId w:val="14"/>
        </w:numPr>
        <w:rPr>
          <w:rtl/>
        </w:rPr>
      </w:pPr>
      <w:r w:rsidRPr="003B3E0B">
        <w:rPr>
          <w:rtl/>
        </w:rPr>
        <w:t>ה</w:t>
      </w:r>
      <w:r w:rsidR="007E5F0A" w:rsidRPr="003B3E0B">
        <w:rPr>
          <w:rFonts w:hint="cs"/>
          <w:rtl/>
        </w:rPr>
        <w:t>מציע</w:t>
      </w:r>
      <w:r w:rsidRPr="003B3E0B">
        <w:rPr>
          <w:rtl/>
        </w:rPr>
        <w:t xml:space="preserve"> הזוכה יידרש לרכוש את כל הביטוחים המפורטים</w:t>
      </w:r>
      <w:r w:rsidR="00144A7D" w:rsidRPr="003B3E0B">
        <w:rPr>
          <w:rFonts w:hint="cs"/>
          <w:rtl/>
        </w:rPr>
        <w:t xml:space="preserve"> בסעיף</w:t>
      </w:r>
      <w:r w:rsidR="001C36CC" w:rsidRPr="003B3E0B">
        <w:rPr>
          <w:rFonts w:hint="cs"/>
          <w:rtl/>
        </w:rPr>
        <w:t xml:space="preserve"> </w:t>
      </w:r>
      <w:r w:rsidR="001C36CC" w:rsidRPr="003B3E0B">
        <w:rPr>
          <w:rtl/>
        </w:rPr>
        <w:fldChar w:fldCharType="begin"/>
      </w:r>
      <w:r w:rsidR="001C36CC" w:rsidRPr="003B3E0B">
        <w:rPr>
          <w:rtl/>
        </w:rPr>
        <w:instrText xml:space="preserve"> </w:instrText>
      </w:r>
      <w:r w:rsidR="001C36CC" w:rsidRPr="003B3E0B">
        <w:rPr>
          <w:rFonts w:hint="cs"/>
        </w:rPr>
        <w:instrText>REF</w:instrText>
      </w:r>
      <w:r w:rsidR="001C36CC" w:rsidRPr="003B3E0B">
        <w:rPr>
          <w:rFonts w:hint="cs"/>
          <w:rtl/>
        </w:rPr>
        <w:instrText xml:space="preserve"> _</w:instrText>
      </w:r>
      <w:r w:rsidR="001C36CC" w:rsidRPr="003B3E0B">
        <w:rPr>
          <w:rFonts w:hint="cs"/>
        </w:rPr>
        <w:instrText>Ref366097 \r \h</w:instrText>
      </w:r>
      <w:r w:rsidR="001C36CC" w:rsidRPr="003B3E0B">
        <w:rPr>
          <w:rtl/>
        </w:rPr>
        <w:instrText xml:space="preserve"> </w:instrText>
      </w:r>
      <w:r w:rsidR="003B3E0B">
        <w:rPr>
          <w:rtl/>
        </w:rPr>
        <w:instrText xml:space="preserve"> \* </w:instrText>
      </w:r>
      <w:r w:rsidR="003B3E0B">
        <w:instrText>MERGEFORMAT</w:instrText>
      </w:r>
      <w:r w:rsidR="003B3E0B">
        <w:rPr>
          <w:rtl/>
        </w:rPr>
        <w:instrText xml:space="preserve"> </w:instrText>
      </w:r>
      <w:r w:rsidR="001C36CC" w:rsidRPr="003B3E0B">
        <w:rPr>
          <w:rtl/>
        </w:rPr>
      </w:r>
      <w:r w:rsidR="001C36CC" w:rsidRPr="003B3E0B">
        <w:rPr>
          <w:rtl/>
        </w:rPr>
        <w:fldChar w:fldCharType="separate"/>
      </w:r>
      <w:r w:rsidR="00C6253B" w:rsidRPr="003B3E0B">
        <w:rPr>
          <w:cs/>
        </w:rPr>
        <w:t>‎</w:t>
      </w:r>
      <w:r w:rsidR="00C6253B" w:rsidRPr="003B3E0B">
        <w:t>17</w:t>
      </w:r>
      <w:r w:rsidR="001C36CC" w:rsidRPr="003B3E0B">
        <w:rPr>
          <w:rtl/>
        </w:rPr>
        <w:fldChar w:fldCharType="end"/>
      </w:r>
      <w:r w:rsidR="00144A7D" w:rsidRPr="003B3E0B">
        <w:rPr>
          <w:rFonts w:hint="cs"/>
          <w:rtl/>
        </w:rPr>
        <w:t>,</w:t>
      </w:r>
      <w:r w:rsidR="00144A7D" w:rsidRPr="003B3E0B">
        <w:rPr>
          <w:rtl/>
        </w:rPr>
        <w:t xml:space="preserve"> </w:t>
      </w:r>
      <w:r w:rsidRPr="003B3E0B">
        <w:rPr>
          <w:rtl/>
        </w:rPr>
        <w:t>על חשבונו ולהמציא למשרד כתנאי מוקדם לחת</w:t>
      </w:r>
      <w:r w:rsidR="00412A92" w:rsidRPr="003B3E0B">
        <w:rPr>
          <w:rtl/>
        </w:rPr>
        <w:t>ימ</w:t>
      </w:r>
      <w:r w:rsidRPr="003B3E0B">
        <w:rPr>
          <w:rtl/>
        </w:rPr>
        <w:t>תו על הסכם ההתקשרות, אישור על ק</w:t>
      </w:r>
      <w:r w:rsidR="00F80618" w:rsidRPr="003B3E0B">
        <w:rPr>
          <w:rtl/>
        </w:rPr>
        <w:t>יום</w:t>
      </w:r>
      <w:r w:rsidRPr="003B3E0B">
        <w:rPr>
          <w:rtl/>
        </w:rPr>
        <w:t xml:space="preserve"> ביטוחים, המאשר שפוליסות הביטוח שבידו, מכסות את כל דרישות הביטוח כמפורט </w:t>
      </w:r>
      <w:r w:rsidR="00516162" w:rsidRPr="003B3E0B">
        <w:rPr>
          <w:rFonts w:hint="cs"/>
          <w:rtl/>
        </w:rPr>
        <w:lastRenderedPageBreak/>
        <w:t xml:space="preserve">בסעיף </w:t>
      </w:r>
      <w:r w:rsidR="00516162" w:rsidRPr="003B3E0B">
        <w:rPr>
          <w:rtl/>
        </w:rPr>
        <w:fldChar w:fldCharType="begin"/>
      </w:r>
      <w:r w:rsidR="00516162" w:rsidRPr="003B3E0B">
        <w:rPr>
          <w:rtl/>
        </w:rPr>
        <w:instrText xml:space="preserve"> </w:instrText>
      </w:r>
      <w:r w:rsidR="00516162" w:rsidRPr="003B3E0B">
        <w:rPr>
          <w:rFonts w:hint="cs"/>
        </w:rPr>
        <w:instrText>REF</w:instrText>
      </w:r>
      <w:r w:rsidR="00516162" w:rsidRPr="003B3E0B">
        <w:rPr>
          <w:rFonts w:hint="cs"/>
          <w:rtl/>
        </w:rPr>
        <w:instrText xml:space="preserve"> _</w:instrText>
      </w:r>
      <w:r w:rsidR="00516162" w:rsidRPr="003B3E0B">
        <w:rPr>
          <w:rFonts w:hint="cs"/>
        </w:rPr>
        <w:instrText>Ref366097 \r \h</w:instrText>
      </w:r>
      <w:r w:rsidR="00516162" w:rsidRPr="003B3E0B">
        <w:rPr>
          <w:rtl/>
        </w:rPr>
        <w:instrText xml:space="preserve"> </w:instrText>
      </w:r>
      <w:r w:rsidR="003B3E0B">
        <w:rPr>
          <w:rtl/>
        </w:rPr>
        <w:instrText xml:space="preserve"> \* </w:instrText>
      </w:r>
      <w:r w:rsidR="003B3E0B">
        <w:instrText>MERGEFORMAT</w:instrText>
      </w:r>
      <w:r w:rsidR="003B3E0B">
        <w:rPr>
          <w:rtl/>
        </w:rPr>
        <w:instrText xml:space="preserve"> </w:instrText>
      </w:r>
      <w:r w:rsidR="00516162" w:rsidRPr="003B3E0B">
        <w:rPr>
          <w:rtl/>
        </w:rPr>
      </w:r>
      <w:r w:rsidR="00516162" w:rsidRPr="003B3E0B">
        <w:rPr>
          <w:rtl/>
        </w:rPr>
        <w:fldChar w:fldCharType="separate"/>
      </w:r>
      <w:r w:rsidR="00C6253B" w:rsidRPr="003B3E0B">
        <w:rPr>
          <w:cs/>
        </w:rPr>
        <w:t>‎</w:t>
      </w:r>
      <w:r w:rsidR="00C6253B" w:rsidRPr="003B3E0B">
        <w:t>17</w:t>
      </w:r>
      <w:r w:rsidR="00516162" w:rsidRPr="003B3E0B">
        <w:rPr>
          <w:rtl/>
        </w:rPr>
        <w:fldChar w:fldCharType="end"/>
      </w:r>
      <w:r w:rsidR="00516162" w:rsidRPr="003B3E0B">
        <w:rPr>
          <w:rFonts w:hint="cs"/>
          <w:rtl/>
        </w:rPr>
        <w:t xml:space="preserve"> לחוזה</w:t>
      </w:r>
      <w:r w:rsidR="00516162" w:rsidRPr="003B3E0B">
        <w:rPr>
          <w:rtl/>
        </w:rPr>
        <w:t xml:space="preserve"> ההתקשרות</w:t>
      </w:r>
      <w:r w:rsidRPr="003B3E0B">
        <w:rPr>
          <w:rtl/>
        </w:rPr>
        <w:t>, כאשר הוא חתום</w:t>
      </w:r>
      <w:r w:rsidR="0052516B" w:rsidRPr="003B3E0B">
        <w:rPr>
          <w:rtl/>
        </w:rPr>
        <w:t xml:space="preserve"> על ידי </w:t>
      </w:r>
      <w:r w:rsidRPr="003B3E0B">
        <w:rPr>
          <w:rtl/>
        </w:rPr>
        <w:t>מורשי החת</w:t>
      </w:r>
      <w:r w:rsidR="00412A92" w:rsidRPr="003B3E0B">
        <w:rPr>
          <w:rtl/>
        </w:rPr>
        <w:t>ימ</w:t>
      </w:r>
      <w:r w:rsidRPr="003B3E0B">
        <w:rPr>
          <w:rtl/>
        </w:rPr>
        <w:t xml:space="preserve">ה </w:t>
      </w:r>
      <w:r w:rsidR="00EC5630" w:rsidRPr="003B3E0B">
        <w:rPr>
          <w:rFonts w:hint="cs"/>
          <w:rtl/>
        </w:rPr>
        <w:t>מטעם המבטח</w:t>
      </w:r>
      <w:r w:rsidRPr="003B3E0B">
        <w:rPr>
          <w:rtl/>
        </w:rPr>
        <w:t>.</w:t>
      </w:r>
    </w:p>
    <w:p w14:paraId="2FFE41DC" w14:textId="77777777" w:rsidR="00927DCC" w:rsidRPr="003B3E0B" w:rsidRDefault="00862348" w:rsidP="004F1B2B">
      <w:pPr>
        <w:pStyle w:val="aff1"/>
        <w:widowControl w:val="0"/>
        <w:numPr>
          <w:ilvl w:val="2"/>
          <w:numId w:val="14"/>
        </w:numPr>
      </w:pPr>
      <w:r w:rsidRPr="003B3E0B">
        <w:rPr>
          <w:rtl/>
        </w:rPr>
        <w:t>המשרד רשאי לדרוש ולקבל העתק מאושר של כל פוליסה רלוונטית בעת שיחפוץ, ו</w:t>
      </w:r>
      <w:r w:rsidR="007E5F0A" w:rsidRPr="003B3E0B">
        <w:rPr>
          <w:rFonts w:hint="cs"/>
          <w:rtl/>
        </w:rPr>
        <w:t xml:space="preserve">המציע </w:t>
      </w:r>
      <w:r w:rsidRPr="003B3E0B">
        <w:rPr>
          <w:rtl/>
        </w:rPr>
        <w:t xml:space="preserve"> הזוכה יעביר לגורם הדורש זאת במשרד את הפוליסות בתוך שלושה </w:t>
      </w:r>
      <w:r w:rsidR="00412A92" w:rsidRPr="003B3E0B">
        <w:rPr>
          <w:rtl/>
        </w:rPr>
        <w:t>ימ</w:t>
      </w:r>
      <w:r w:rsidRPr="003B3E0B">
        <w:rPr>
          <w:rtl/>
        </w:rPr>
        <w:t>י עבודה מ</w:t>
      </w:r>
      <w:r w:rsidR="00F80618" w:rsidRPr="003B3E0B">
        <w:rPr>
          <w:rtl/>
        </w:rPr>
        <w:t>יום</w:t>
      </w:r>
      <w:r w:rsidRPr="003B3E0B">
        <w:rPr>
          <w:rtl/>
        </w:rPr>
        <w:t xml:space="preserve"> הדרישה.</w:t>
      </w:r>
    </w:p>
    <w:p w14:paraId="48316A44" w14:textId="77777777" w:rsidR="006D1BE1" w:rsidRPr="003B3E0B" w:rsidRDefault="00862348" w:rsidP="004F1B2B">
      <w:pPr>
        <w:pStyle w:val="aff1"/>
        <w:widowControl w:val="0"/>
        <w:numPr>
          <w:ilvl w:val="1"/>
          <w:numId w:val="14"/>
        </w:numPr>
        <w:rPr>
          <w:bCs/>
          <w:u w:val="single"/>
        </w:rPr>
      </w:pPr>
      <w:r w:rsidRPr="003B3E0B">
        <w:rPr>
          <w:bCs/>
          <w:u w:val="single"/>
          <w:rtl/>
        </w:rPr>
        <w:t>הצהרה בדבר ניגוד עניינים</w:t>
      </w:r>
    </w:p>
    <w:p w14:paraId="2AC68846" w14:textId="40C63F6E" w:rsidR="006D1BE1" w:rsidRPr="003B3E0B" w:rsidRDefault="00862348" w:rsidP="004F1B2B">
      <w:pPr>
        <w:pStyle w:val="aff1"/>
        <w:widowControl w:val="0"/>
        <w:ind w:left="1247"/>
      </w:pPr>
      <w:r w:rsidRPr="003B3E0B">
        <w:rPr>
          <w:rtl/>
        </w:rPr>
        <w:t xml:space="preserve">הספק הזוכה </w:t>
      </w:r>
      <w:r w:rsidR="00412A92" w:rsidRPr="003B3E0B">
        <w:rPr>
          <w:rtl/>
        </w:rPr>
        <w:t>ימ</w:t>
      </w:r>
      <w:r w:rsidRPr="003B3E0B">
        <w:rPr>
          <w:rtl/>
        </w:rPr>
        <w:t>ציא למשרד הצהרה עדכנית בנוסח המופיע</w:t>
      </w:r>
      <w:r w:rsidRPr="003B3E0B">
        <w:rPr>
          <w:rFonts w:hint="cs"/>
          <w:b/>
          <w:bCs/>
          <w:rtl/>
        </w:rPr>
        <w:t xml:space="preserve"> </w:t>
      </w:r>
      <w:r w:rsidR="00CA564E" w:rsidRPr="003B3E0B">
        <w:rPr>
          <w:b/>
          <w:bCs/>
        </w:rPr>
        <w:fldChar w:fldCharType="begin"/>
      </w:r>
      <w:r w:rsidR="00CA564E" w:rsidRPr="003B3E0B">
        <w:rPr>
          <w:rtl/>
        </w:rPr>
        <w:instrText xml:space="preserve"> </w:instrText>
      </w:r>
      <w:r w:rsidR="00CA564E" w:rsidRPr="003B3E0B">
        <w:instrText>REF</w:instrText>
      </w:r>
      <w:r w:rsidR="00CA564E" w:rsidRPr="003B3E0B">
        <w:rPr>
          <w:rtl/>
        </w:rPr>
        <w:instrText xml:space="preserve"> _</w:instrText>
      </w:r>
      <w:r w:rsidR="00CA564E" w:rsidRPr="003B3E0B">
        <w:instrText>Ref521602346 \h</w:instrText>
      </w:r>
      <w:r w:rsidR="00CA564E" w:rsidRPr="003B3E0B">
        <w:rPr>
          <w:rtl/>
        </w:rPr>
        <w:instrText xml:space="preserve"> </w:instrText>
      </w:r>
      <w:r w:rsidR="003B3E0B">
        <w:rPr>
          <w:b/>
          <w:bCs/>
        </w:rPr>
        <w:instrText xml:space="preserve"> \* MERGEFORMAT </w:instrText>
      </w:r>
      <w:r w:rsidR="00CA564E" w:rsidRPr="003B3E0B">
        <w:rPr>
          <w:b/>
          <w:bCs/>
        </w:rPr>
      </w:r>
      <w:r w:rsidR="00CA564E" w:rsidRPr="003B3E0B">
        <w:rPr>
          <w:b/>
          <w:bCs/>
        </w:rPr>
        <w:fldChar w:fldCharType="separate"/>
      </w:r>
      <w:r w:rsidR="00C6253B" w:rsidRPr="003B3E0B">
        <w:rPr>
          <w:rtl/>
        </w:rPr>
        <w:t>נספח א</w:t>
      </w:r>
      <w:r w:rsidR="00C6253B" w:rsidRPr="003B3E0B">
        <w:rPr>
          <w:rFonts w:hint="cs"/>
          <w:rtl/>
        </w:rPr>
        <w:t>'5</w:t>
      </w:r>
      <w:r w:rsidR="00C6253B" w:rsidRPr="003B3E0B">
        <w:rPr>
          <w:rtl/>
        </w:rPr>
        <w:t xml:space="preserve"> – התחייבות</w:t>
      </w:r>
      <w:r w:rsidR="00C6253B" w:rsidRPr="003B3E0B">
        <w:rPr>
          <w:rFonts w:hint="cs"/>
          <w:rtl/>
        </w:rPr>
        <w:t xml:space="preserve"> לסודיות</w:t>
      </w:r>
      <w:r w:rsidR="00C6253B" w:rsidRPr="003B3E0B">
        <w:rPr>
          <w:rtl/>
        </w:rPr>
        <w:t xml:space="preserve"> </w:t>
      </w:r>
      <w:r w:rsidR="00C6253B" w:rsidRPr="003B3E0B">
        <w:rPr>
          <w:rFonts w:hint="cs"/>
          <w:rtl/>
        </w:rPr>
        <w:t xml:space="preserve">והעדר </w:t>
      </w:r>
      <w:r w:rsidR="00C6253B" w:rsidRPr="003B3E0B">
        <w:rPr>
          <w:rtl/>
        </w:rPr>
        <w:t>ניגוד עניינים</w:t>
      </w:r>
      <w:r w:rsidR="00CA564E" w:rsidRPr="003B3E0B">
        <w:rPr>
          <w:b/>
          <w:bCs/>
        </w:rPr>
        <w:fldChar w:fldCharType="end"/>
      </w:r>
      <w:r w:rsidR="00CA564E" w:rsidRPr="003B3E0B">
        <w:rPr>
          <w:rFonts w:hint="cs"/>
          <w:rtl/>
        </w:rPr>
        <w:t xml:space="preserve"> </w:t>
      </w:r>
      <w:r w:rsidRPr="003B3E0B">
        <w:rPr>
          <w:rtl/>
        </w:rPr>
        <w:t>בעת החת</w:t>
      </w:r>
      <w:r w:rsidR="00412A92" w:rsidRPr="003B3E0B">
        <w:rPr>
          <w:rtl/>
        </w:rPr>
        <w:t>ימ</w:t>
      </w:r>
      <w:r w:rsidRPr="003B3E0B">
        <w:rPr>
          <w:rtl/>
        </w:rPr>
        <w:t>ה על הסכם ההתקשרות.</w:t>
      </w:r>
    </w:p>
    <w:p w14:paraId="1D66A98B" w14:textId="77777777" w:rsidR="002D52AC" w:rsidRPr="003B3E0B" w:rsidRDefault="00862348" w:rsidP="004F1B2B">
      <w:pPr>
        <w:pStyle w:val="aff1"/>
        <w:widowControl w:val="0"/>
        <w:numPr>
          <w:ilvl w:val="1"/>
          <w:numId w:val="14"/>
        </w:numPr>
        <w:rPr>
          <w:bCs/>
          <w:u w:val="single"/>
          <w:rtl/>
        </w:rPr>
      </w:pPr>
      <w:r w:rsidRPr="003B3E0B">
        <w:rPr>
          <w:rFonts w:hint="eastAsia"/>
          <w:bCs/>
          <w:u w:val="single"/>
          <w:rtl/>
        </w:rPr>
        <w:t>פורטל</w:t>
      </w:r>
      <w:r w:rsidRPr="003B3E0B">
        <w:rPr>
          <w:bCs/>
          <w:u w:val="single"/>
          <w:rtl/>
        </w:rPr>
        <w:t xml:space="preserve"> </w:t>
      </w:r>
      <w:r w:rsidRPr="003B3E0B">
        <w:rPr>
          <w:rFonts w:hint="eastAsia"/>
          <w:bCs/>
          <w:u w:val="single"/>
          <w:rtl/>
        </w:rPr>
        <w:t>הספקים</w:t>
      </w:r>
      <w:r w:rsidRPr="003B3E0B">
        <w:rPr>
          <w:bCs/>
          <w:u w:val="single"/>
          <w:rtl/>
        </w:rPr>
        <w:t xml:space="preserve"> </w:t>
      </w:r>
      <w:r w:rsidRPr="003B3E0B">
        <w:rPr>
          <w:rFonts w:hint="eastAsia"/>
          <w:bCs/>
          <w:u w:val="single"/>
          <w:rtl/>
        </w:rPr>
        <w:t>הממשלתי</w:t>
      </w:r>
    </w:p>
    <w:p w14:paraId="0682F13F" w14:textId="77777777" w:rsidR="002D52AC" w:rsidRPr="003B3E0B" w:rsidRDefault="00862348" w:rsidP="004F1B2B">
      <w:pPr>
        <w:pStyle w:val="aff1"/>
        <w:widowControl w:val="0"/>
        <w:numPr>
          <w:ilvl w:val="2"/>
          <w:numId w:val="14"/>
        </w:numPr>
        <w:rPr>
          <w:rtl/>
        </w:rPr>
      </w:pPr>
      <w:r w:rsidRPr="003B3E0B">
        <w:rPr>
          <w:rtl/>
        </w:rPr>
        <w:t xml:space="preserve">הזוכה יידרש, בכפוף לשיקול דעתו של </w:t>
      </w:r>
      <w:r w:rsidRPr="003B3E0B">
        <w:rPr>
          <w:rFonts w:hint="cs"/>
          <w:rtl/>
        </w:rPr>
        <w:t>המשרד</w:t>
      </w:r>
      <w:r w:rsidRPr="003B3E0B">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686DB6C1" w14:textId="77777777" w:rsidR="002D52AC" w:rsidRPr="003B3E0B" w:rsidRDefault="00862348" w:rsidP="004F1B2B">
      <w:pPr>
        <w:pStyle w:val="aff1"/>
        <w:widowControl w:val="0"/>
        <w:numPr>
          <w:ilvl w:val="2"/>
          <w:numId w:val="14"/>
        </w:numPr>
        <w:rPr>
          <w:rtl/>
        </w:rPr>
      </w:pPr>
      <w:r w:rsidRPr="003B3E0B">
        <w:rPr>
          <w:rtl/>
        </w:rPr>
        <w:t>יודגש</w:t>
      </w:r>
      <w:r w:rsidRPr="003B3E0B">
        <w:rPr>
          <w:rFonts w:hint="cs"/>
          <w:rtl/>
        </w:rPr>
        <w:t xml:space="preserve"> כי</w:t>
      </w:r>
      <w:r w:rsidRPr="003B3E0B">
        <w:rPr>
          <w:rtl/>
        </w:rPr>
        <w:t xml:space="preserve"> הזוכה יישא בכלל העלויות הכרוכות בהתחברות לפורטל הספקים הממשלת</w:t>
      </w:r>
      <w:r w:rsidRPr="003B3E0B">
        <w:rPr>
          <w:rFonts w:hint="cs"/>
          <w:rtl/>
        </w:rPr>
        <w:t>י.</w:t>
      </w:r>
    </w:p>
    <w:p w14:paraId="54090525" w14:textId="77777777" w:rsidR="001433A7" w:rsidRPr="003B3E0B" w:rsidRDefault="00862348" w:rsidP="004F1B2B">
      <w:pPr>
        <w:pStyle w:val="13"/>
        <w:keepNext w:val="0"/>
        <w:keepLines w:val="0"/>
        <w:widowControl w:val="0"/>
        <w:rPr>
          <w:rtl/>
        </w:rPr>
      </w:pPr>
      <w:bookmarkStart w:id="369" w:name="_Toc516551364"/>
      <w:bookmarkStart w:id="370" w:name="_Toc516551365"/>
      <w:bookmarkStart w:id="371" w:name="_Ref233711035"/>
      <w:bookmarkStart w:id="372" w:name="_Toc451095710"/>
      <w:bookmarkStart w:id="373" w:name="_Toc476649988"/>
      <w:bookmarkStart w:id="374" w:name="_Toc516551367"/>
      <w:bookmarkStart w:id="375" w:name="_Toc521604050"/>
      <w:bookmarkStart w:id="376" w:name="_Toc524610664"/>
      <w:bookmarkStart w:id="377" w:name="_Toc880203"/>
      <w:bookmarkStart w:id="378" w:name="_Toc71706433"/>
      <w:bookmarkStart w:id="379" w:name="_Toc71706493"/>
      <w:bookmarkStart w:id="380" w:name="_Toc126842784"/>
      <w:bookmarkStart w:id="381" w:name="_Toc126842840"/>
      <w:bookmarkStart w:id="382" w:name="_Toc128310776"/>
      <w:bookmarkEnd w:id="369"/>
      <w:bookmarkEnd w:id="370"/>
      <w:r w:rsidRPr="003B3E0B">
        <w:rPr>
          <w:rtl/>
        </w:rPr>
        <w:t xml:space="preserve">פיקוח ובקרה מטעם </w:t>
      </w:r>
      <w:bookmarkEnd w:id="371"/>
      <w:bookmarkEnd w:id="372"/>
      <w:bookmarkEnd w:id="373"/>
      <w:r w:rsidR="000B4665" w:rsidRPr="003B3E0B">
        <w:rPr>
          <w:rFonts w:hint="cs"/>
          <w:rtl/>
        </w:rPr>
        <w:t>המזמי</w:t>
      </w:r>
      <w:bookmarkEnd w:id="374"/>
      <w:bookmarkEnd w:id="375"/>
      <w:r w:rsidR="00A104FD" w:rsidRPr="003B3E0B">
        <w:rPr>
          <w:rFonts w:hint="cs"/>
          <w:rtl/>
        </w:rPr>
        <w:t>ן</w:t>
      </w:r>
      <w:bookmarkEnd w:id="376"/>
      <w:bookmarkEnd w:id="377"/>
      <w:bookmarkEnd w:id="378"/>
      <w:bookmarkEnd w:id="379"/>
      <w:bookmarkEnd w:id="380"/>
      <w:bookmarkEnd w:id="381"/>
      <w:bookmarkEnd w:id="382"/>
    </w:p>
    <w:p w14:paraId="79174005" w14:textId="77777777" w:rsidR="001D4015" w:rsidRPr="003B3E0B" w:rsidRDefault="00862348" w:rsidP="004F1B2B">
      <w:pPr>
        <w:pStyle w:val="aff1"/>
        <w:widowControl w:val="0"/>
        <w:numPr>
          <w:ilvl w:val="1"/>
          <w:numId w:val="14"/>
        </w:numPr>
        <w:rPr>
          <w:rFonts w:asciiTheme="minorBidi" w:hAnsiTheme="minorBidi" w:cstheme="minorBidi"/>
          <w:rtl/>
        </w:rPr>
      </w:pPr>
      <w:r w:rsidRPr="003B3E0B">
        <w:rPr>
          <w:rFonts w:asciiTheme="minorBidi" w:hAnsiTheme="minorBidi" w:cstheme="minorBidi"/>
          <w:rtl/>
        </w:rPr>
        <w:t xml:space="preserve">המציע מתחייב לאפשר לאחראי מטעם </w:t>
      </w:r>
      <w:r w:rsidR="00A104FD" w:rsidRPr="003B3E0B">
        <w:rPr>
          <w:rFonts w:asciiTheme="minorBidi" w:hAnsiTheme="minorBidi" w:cstheme="minorBidi" w:hint="cs"/>
          <w:rtl/>
        </w:rPr>
        <w:t>המזמין</w:t>
      </w:r>
      <w:r w:rsidR="001F5944" w:rsidRPr="003B3E0B">
        <w:rPr>
          <w:rFonts w:asciiTheme="minorBidi" w:hAnsiTheme="minorBidi" w:cstheme="minorBidi"/>
          <w:rtl/>
        </w:rPr>
        <w:t xml:space="preserve"> </w:t>
      </w:r>
      <w:r w:rsidRPr="003B3E0B">
        <w:rPr>
          <w:rFonts w:asciiTheme="minorBidi" w:hAnsiTheme="minorBidi" w:cstheme="minorBidi"/>
          <w:rtl/>
        </w:rPr>
        <w:t>או מי מטעמ</w:t>
      </w:r>
      <w:r w:rsidR="00A104FD" w:rsidRPr="003B3E0B">
        <w:rPr>
          <w:rFonts w:asciiTheme="minorBidi" w:hAnsiTheme="minorBidi" w:cstheme="minorBidi" w:hint="cs"/>
          <w:rtl/>
        </w:rPr>
        <w:t>ו</w:t>
      </w:r>
      <w:r w:rsidRPr="003B3E0B">
        <w:rPr>
          <w:rFonts w:asciiTheme="minorBidi" w:hAnsiTheme="minorBidi" w:cstheme="minorBidi"/>
          <w:rtl/>
        </w:rPr>
        <w:t xml:space="preserve"> של </w:t>
      </w:r>
      <w:r w:rsidR="00A104FD" w:rsidRPr="003B3E0B">
        <w:rPr>
          <w:rFonts w:asciiTheme="minorBidi" w:hAnsiTheme="minorBidi" w:cstheme="minorBidi" w:hint="cs"/>
          <w:rtl/>
        </w:rPr>
        <w:t>המזמין</w:t>
      </w:r>
      <w:r w:rsidR="001F5944" w:rsidRPr="003B3E0B">
        <w:rPr>
          <w:rFonts w:asciiTheme="minorBidi" w:hAnsiTheme="minorBidi" w:cstheme="minorBidi"/>
          <w:rtl/>
        </w:rPr>
        <w:t xml:space="preserve"> </w:t>
      </w:r>
      <w:r w:rsidRPr="003B3E0B">
        <w:rPr>
          <w:rFonts w:asciiTheme="minorBidi" w:hAnsiTheme="minorBidi" w:cstheme="minorBidi"/>
          <w:rtl/>
        </w:rPr>
        <w:t>לבקר פעולותיו, לפקח על ביצוע כלל השירותים הנדרשים במכרז זה ועל הוראות ההסכם שייחתם.</w:t>
      </w:r>
    </w:p>
    <w:p w14:paraId="0BFFE905" w14:textId="77777777" w:rsidR="004A4FD5" w:rsidRPr="003B3E0B" w:rsidRDefault="00862348" w:rsidP="004F1B2B">
      <w:pPr>
        <w:pStyle w:val="13"/>
        <w:keepNext w:val="0"/>
        <w:keepLines w:val="0"/>
        <w:widowControl w:val="0"/>
        <w:rPr>
          <w:rtl/>
        </w:rPr>
      </w:pPr>
      <w:bookmarkStart w:id="383" w:name="_Toc515808377"/>
      <w:bookmarkStart w:id="384" w:name="_Toc516551368"/>
      <w:bookmarkStart w:id="385" w:name="_Toc521604051"/>
      <w:bookmarkStart w:id="386" w:name="_Toc524610665"/>
      <w:bookmarkStart w:id="387" w:name="_Toc880204"/>
      <w:bookmarkStart w:id="388" w:name="_Toc71706434"/>
      <w:bookmarkStart w:id="389" w:name="_Toc71706494"/>
      <w:bookmarkStart w:id="390" w:name="_Toc126842785"/>
      <w:bookmarkStart w:id="391" w:name="_Toc126842841"/>
      <w:bookmarkStart w:id="392" w:name="_Toc128310777"/>
      <w:r w:rsidRPr="003B3E0B">
        <w:rPr>
          <w:rtl/>
        </w:rPr>
        <w:t>בחירת כשירים נוספים</w:t>
      </w:r>
      <w:bookmarkEnd w:id="383"/>
      <w:bookmarkEnd w:id="384"/>
      <w:bookmarkEnd w:id="385"/>
      <w:bookmarkEnd w:id="386"/>
      <w:bookmarkEnd w:id="387"/>
      <w:bookmarkEnd w:id="388"/>
      <w:bookmarkEnd w:id="389"/>
      <w:bookmarkEnd w:id="390"/>
      <w:bookmarkEnd w:id="391"/>
      <w:bookmarkEnd w:id="392"/>
    </w:p>
    <w:p w14:paraId="739B1930" w14:textId="77777777" w:rsidR="004A4FD5" w:rsidRPr="003B3E0B" w:rsidRDefault="00862348" w:rsidP="004F1B2B">
      <w:pPr>
        <w:pStyle w:val="aff1"/>
        <w:widowControl w:val="0"/>
        <w:numPr>
          <w:ilvl w:val="1"/>
          <w:numId w:val="14"/>
        </w:numPr>
      </w:pPr>
      <w:r w:rsidRPr="003B3E0B">
        <w:rPr>
          <w:rtl/>
        </w:rPr>
        <w:t xml:space="preserve">במקרה של הכרזה על זוכה אחד כ"זוכה ראשון", </w:t>
      </w:r>
      <w:r w:rsidR="009B7807" w:rsidRPr="003B3E0B">
        <w:rPr>
          <w:rFonts w:hint="cs"/>
          <w:rtl/>
        </w:rPr>
        <w:t>המזמין</w:t>
      </w:r>
      <w:r w:rsidRPr="003B3E0B">
        <w:rPr>
          <w:rtl/>
        </w:rPr>
        <w:t xml:space="preserve"> רשאי לקבוע כי המציע שהצעתו דורגה במקום השני יוגדר כ"</w:t>
      </w:r>
      <w:r w:rsidR="00327D97" w:rsidRPr="003B3E0B">
        <w:rPr>
          <w:rFonts w:hint="cs"/>
          <w:rtl/>
        </w:rPr>
        <w:t>כשיר</w:t>
      </w:r>
      <w:r w:rsidRPr="003B3E0B">
        <w:rPr>
          <w:rtl/>
        </w:rPr>
        <w:t xml:space="preserve"> שני" ובהתאם ייבחר "</w:t>
      </w:r>
      <w:r w:rsidR="00327D97" w:rsidRPr="003B3E0B">
        <w:rPr>
          <w:rFonts w:hint="cs"/>
          <w:rtl/>
        </w:rPr>
        <w:t>כשיר</w:t>
      </w:r>
      <w:r w:rsidRPr="003B3E0B">
        <w:rPr>
          <w:rtl/>
        </w:rPr>
        <w:t xml:space="preserve"> שלישי".</w:t>
      </w:r>
    </w:p>
    <w:p w14:paraId="2022455E" w14:textId="77777777" w:rsidR="004A4FD5" w:rsidRPr="003B3E0B" w:rsidRDefault="00862348" w:rsidP="004F1B2B">
      <w:pPr>
        <w:pStyle w:val="aff1"/>
        <w:widowControl w:val="0"/>
        <w:numPr>
          <w:ilvl w:val="1"/>
          <w:numId w:val="14"/>
        </w:numPr>
      </w:pPr>
      <w:r w:rsidRPr="003B3E0B">
        <w:rPr>
          <w:rtl/>
        </w:rPr>
        <w:t>במידה ו</w:t>
      </w:r>
      <w:r w:rsidR="009B7807" w:rsidRPr="003B3E0B">
        <w:rPr>
          <w:rFonts w:hint="cs"/>
          <w:rtl/>
        </w:rPr>
        <w:t>י</w:t>
      </w:r>
      <w:r w:rsidRPr="003B3E0B">
        <w:rPr>
          <w:rtl/>
        </w:rPr>
        <w:t xml:space="preserve">חליט </w:t>
      </w:r>
      <w:r w:rsidR="009B7807" w:rsidRPr="003B3E0B">
        <w:rPr>
          <w:rFonts w:hint="cs"/>
          <w:rtl/>
        </w:rPr>
        <w:t>המזמין</w:t>
      </w:r>
      <w:r w:rsidRPr="003B3E0B">
        <w:rPr>
          <w:rtl/>
        </w:rPr>
        <w:t xml:space="preserve"> להפסיק את ההתקשרות עם הזוכה במכרז, רשאי </w:t>
      </w:r>
      <w:r w:rsidR="009B7807" w:rsidRPr="003B3E0B">
        <w:rPr>
          <w:rFonts w:hint="cs"/>
          <w:rtl/>
        </w:rPr>
        <w:t>המזמין</w:t>
      </w:r>
      <w:r w:rsidRPr="003B3E0B">
        <w:rPr>
          <w:rtl/>
        </w:rPr>
        <w:t>, על פי שיקול דעתו הבלעדי, להתקשר עם "</w:t>
      </w:r>
      <w:r w:rsidR="00291E88" w:rsidRPr="003B3E0B">
        <w:rPr>
          <w:rtl/>
        </w:rPr>
        <w:t xml:space="preserve"> ה</w:t>
      </w:r>
      <w:r w:rsidR="00327D97" w:rsidRPr="003B3E0B">
        <w:rPr>
          <w:rFonts w:hint="cs"/>
          <w:rtl/>
        </w:rPr>
        <w:t>כשיר</w:t>
      </w:r>
      <w:r w:rsidRPr="003B3E0B">
        <w:rPr>
          <w:rtl/>
        </w:rPr>
        <w:t xml:space="preserve"> השני" ו/או "</w:t>
      </w:r>
      <w:r w:rsidR="00291E88" w:rsidRPr="003B3E0B">
        <w:rPr>
          <w:rFonts w:hint="cs"/>
          <w:rtl/>
        </w:rPr>
        <w:t>הכשיר</w:t>
      </w:r>
      <w:r w:rsidRPr="003B3E0B">
        <w:rPr>
          <w:rtl/>
        </w:rPr>
        <w:t xml:space="preserve"> השלישי". </w:t>
      </w:r>
    </w:p>
    <w:p w14:paraId="5DCBF599" w14:textId="107C3488" w:rsidR="004A4FD5" w:rsidRPr="003B3E0B" w:rsidRDefault="00862348" w:rsidP="004F1B2B">
      <w:pPr>
        <w:pStyle w:val="aff1"/>
        <w:widowControl w:val="0"/>
        <w:numPr>
          <w:ilvl w:val="1"/>
          <w:numId w:val="14"/>
        </w:numPr>
      </w:pPr>
      <w:r w:rsidRPr="003B3E0B">
        <w:rPr>
          <w:rtl/>
        </w:rPr>
        <w:t>במידה ו</w:t>
      </w:r>
      <w:r w:rsidR="00B861DD" w:rsidRPr="003B3E0B">
        <w:rPr>
          <w:rFonts w:hint="cs"/>
          <w:rtl/>
        </w:rPr>
        <w:t>י</w:t>
      </w:r>
      <w:r w:rsidRPr="003B3E0B">
        <w:rPr>
          <w:rtl/>
        </w:rPr>
        <w:t xml:space="preserve">תקשר </w:t>
      </w:r>
      <w:r w:rsidR="00B861DD" w:rsidRPr="003B3E0B">
        <w:rPr>
          <w:rFonts w:hint="cs"/>
          <w:rtl/>
        </w:rPr>
        <w:t>המזמין</w:t>
      </w:r>
      <w:r w:rsidRPr="003B3E0B">
        <w:rPr>
          <w:rtl/>
        </w:rPr>
        <w:t xml:space="preserve"> עם "</w:t>
      </w:r>
      <w:r w:rsidR="00291E88" w:rsidRPr="003B3E0B">
        <w:rPr>
          <w:rFonts w:hint="cs"/>
          <w:rtl/>
        </w:rPr>
        <w:t>הכשיר</w:t>
      </w:r>
      <w:r w:rsidRPr="003B3E0B">
        <w:rPr>
          <w:rtl/>
        </w:rPr>
        <w:t xml:space="preserve"> השני" (והשלישי בהתאמה) לפי האמור לעיל, יחולו על התקשרות זו כל הכללים לפי מכרז זה, לרבות תקופת הניסיון. </w:t>
      </w:r>
      <w:r w:rsidR="00291E88" w:rsidRPr="003B3E0B">
        <w:rPr>
          <w:rFonts w:hint="cs"/>
          <w:rtl/>
        </w:rPr>
        <w:t xml:space="preserve">במידה ומימוש ההתקשרות יהיה במועד לפני תום תוקף ההצעות האמור בסעיף </w:t>
      </w:r>
      <w:r w:rsidR="00291E88" w:rsidRPr="003B3E0B">
        <w:rPr>
          <w:rtl/>
        </w:rPr>
        <w:fldChar w:fldCharType="begin"/>
      </w:r>
      <w:r w:rsidR="00291E88" w:rsidRPr="003B3E0B">
        <w:rPr>
          <w:rtl/>
        </w:rPr>
        <w:instrText xml:space="preserve"> </w:instrText>
      </w:r>
      <w:r w:rsidR="00291E88" w:rsidRPr="003B3E0B">
        <w:rPr>
          <w:rFonts w:hint="cs"/>
        </w:rPr>
        <w:instrText>REF</w:instrText>
      </w:r>
      <w:r w:rsidR="00291E88" w:rsidRPr="003B3E0B">
        <w:rPr>
          <w:rFonts w:hint="cs"/>
          <w:rtl/>
        </w:rPr>
        <w:instrText xml:space="preserve"> _</w:instrText>
      </w:r>
      <w:r w:rsidR="00291E88" w:rsidRPr="003B3E0B">
        <w:rPr>
          <w:rFonts w:hint="cs"/>
        </w:rPr>
        <w:instrText>Ref357602 \r \h</w:instrText>
      </w:r>
      <w:r w:rsidR="00291E88" w:rsidRPr="003B3E0B">
        <w:rPr>
          <w:rtl/>
        </w:rPr>
        <w:instrText xml:space="preserve"> </w:instrText>
      </w:r>
      <w:r w:rsidR="003B3E0B">
        <w:rPr>
          <w:rtl/>
        </w:rPr>
        <w:instrText xml:space="preserve"> \* </w:instrText>
      </w:r>
      <w:r w:rsidR="003B3E0B">
        <w:instrText>MERGEFORMAT</w:instrText>
      </w:r>
      <w:r w:rsidR="003B3E0B">
        <w:rPr>
          <w:rtl/>
        </w:rPr>
        <w:instrText xml:space="preserve"> </w:instrText>
      </w:r>
      <w:r w:rsidR="00291E88" w:rsidRPr="003B3E0B">
        <w:rPr>
          <w:rtl/>
        </w:rPr>
      </w:r>
      <w:r w:rsidR="00291E88" w:rsidRPr="003B3E0B">
        <w:rPr>
          <w:rtl/>
        </w:rPr>
        <w:fldChar w:fldCharType="separate"/>
      </w:r>
      <w:r w:rsidR="00C6253B" w:rsidRPr="003B3E0B">
        <w:rPr>
          <w:cs/>
        </w:rPr>
        <w:t>‎</w:t>
      </w:r>
      <w:r w:rsidR="00C6253B" w:rsidRPr="003B3E0B">
        <w:t>4</w:t>
      </w:r>
      <w:r w:rsidR="00291E88" w:rsidRPr="003B3E0B">
        <w:rPr>
          <w:rtl/>
        </w:rPr>
        <w:fldChar w:fldCharType="end"/>
      </w:r>
      <w:r w:rsidR="00291E88" w:rsidRPr="003B3E0B">
        <w:rPr>
          <w:rFonts w:hint="cs"/>
          <w:rtl/>
        </w:rPr>
        <w:t xml:space="preserve"> לעיל, </w:t>
      </w:r>
      <w:r w:rsidRPr="003B3E0B">
        <w:rPr>
          <w:rtl/>
        </w:rPr>
        <w:t>"</w:t>
      </w:r>
      <w:r w:rsidR="00291E88" w:rsidRPr="003B3E0B">
        <w:rPr>
          <w:rFonts w:hint="cs"/>
          <w:rtl/>
        </w:rPr>
        <w:t>הכשיר</w:t>
      </w:r>
      <w:r w:rsidRPr="003B3E0B">
        <w:rPr>
          <w:rtl/>
        </w:rPr>
        <w:t xml:space="preserve"> השני" ו/או "</w:t>
      </w:r>
      <w:r w:rsidR="00291E88" w:rsidRPr="003B3E0B">
        <w:rPr>
          <w:rFonts w:hint="cs"/>
          <w:rtl/>
        </w:rPr>
        <w:t>הכשיר</w:t>
      </w:r>
      <w:r w:rsidRPr="003B3E0B">
        <w:rPr>
          <w:rtl/>
        </w:rPr>
        <w:t xml:space="preserve"> השלישי" יהיה מחויב להתקשרות עם </w:t>
      </w:r>
      <w:r w:rsidR="00B861DD" w:rsidRPr="003B3E0B">
        <w:rPr>
          <w:rFonts w:hint="cs"/>
          <w:rtl/>
        </w:rPr>
        <w:t>המזמין</w:t>
      </w:r>
      <w:r w:rsidR="00291E88" w:rsidRPr="003B3E0B">
        <w:rPr>
          <w:rFonts w:hint="cs"/>
          <w:rtl/>
        </w:rPr>
        <w:t>.</w:t>
      </w:r>
      <w:r w:rsidRPr="003B3E0B">
        <w:rPr>
          <w:rtl/>
        </w:rPr>
        <w:t xml:space="preserve"> במקרה </w:t>
      </w:r>
      <w:r w:rsidR="00291E88" w:rsidRPr="003B3E0B">
        <w:rPr>
          <w:rFonts w:hint="cs"/>
          <w:rtl/>
        </w:rPr>
        <w:t xml:space="preserve">בו </w:t>
      </w:r>
      <w:r w:rsidRPr="003B3E0B">
        <w:rPr>
          <w:rtl/>
        </w:rPr>
        <w:t>הסתיים תוקף תקפות ההצעות</w:t>
      </w:r>
      <w:r w:rsidR="00291E88" w:rsidRPr="003B3E0B">
        <w:rPr>
          <w:rFonts w:hint="cs"/>
          <w:rtl/>
        </w:rPr>
        <w:t>,</w:t>
      </w:r>
      <w:r w:rsidRPr="003B3E0B">
        <w:rPr>
          <w:rtl/>
        </w:rPr>
        <w:t xml:space="preserve"> תותנה ההתקשרות עם "הזוכה השני" או "הזוכה השלישי" בהסכמתו.</w:t>
      </w:r>
    </w:p>
    <w:p w14:paraId="60CDDB6C" w14:textId="77777777" w:rsidR="00A50735" w:rsidRPr="003B3E0B" w:rsidRDefault="00A50735" w:rsidP="00A50735">
      <w:pPr>
        <w:pStyle w:val="aff1"/>
        <w:widowControl w:val="0"/>
        <w:ind w:left="1247"/>
        <w:rPr>
          <w:rtl/>
        </w:rPr>
      </w:pPr>
    </w:p>
    <w:p w14:paraId="7499CF3D" w14:textId="77777777" w:rsidR="001433A7" w:rsidRPr="003B3E0B" w:rsidRDefault="00862348" w:rsidP="004F1B2B">
      <w:pPr>
        <w:pStyle w:val="13"/>
        <w:keepNext w:val="0"/>
        <w:keepLines w:val="0"/>
        <w:widowControl w:val="0"/>
        <w:rPr>
          <w:rtl/>
        </w:rPr>
      </w:pPr>
      <w:bookmarkStart w:id="393" w:name="_Toc451095711"/>
      <w:bookmarkStart w:id="394" w:name="_Toc476649989"/>
      <w:bookmarkStart w:id="395" w:name="_Toc516551369"/>
      <w:bookmarkStart w:id="396" w:name="_Toc521604052"/>
      <w:bookmarkStart w:id="397" w:name="_Toc524610666"/>
      <w:bookmarkStart w:id="398" w:name="_Toc880205"/>
      <w:bookmarkStart w:id="399" w:name="_Toc71706435"/>
      <w:bookmarkStart w:id="400" w:name="_Toc71706495"/>
      <w:bookmarkStart w:id="401" w:name="_Toc126842786"/>
      <w:bookmarkStart w:id="402" w:name="_Toc126842842"/>
      <w:bookmarkStart w:id="403" w:name="_Toc128310778"/>
      <w:r w:rsidRPr="003B3E0B">
        <w:rPr>
          <w:rtl/>
        </w:rPr>
        <w:t xml:space="preserve">זכויות </w:t>
      </w:r>
      <w:bookmarkEnd w:id="393"/>
      <w:r w:rsidR="00A169C7" w:rsidRPr="003B3E0B">
        <w:rPr>
          <w:rFonts w:hint="cs"/>
          <w:rtl/>
        </w:rPr>
        <w:t>המשרד</w:t>
      </w:r>
      <w:r w:rsidR="00A169C7" w:rsidRPr="003B3E0B">
        <w:rPr>
          <w:rtl/>
        </w:rPr>
        <w:t xml:space="preserve"> </w:t>
      </w:r>
      <w:r w:rsidR="0061749D" w:rsidRPr="003B3E0B">
        <w:rPr>
          <w:rtl/>
        </w:rPr>
        <w:t>לפי מכרז זה</w:t>
      </w:r>
      <w:bookmarkEnd w:id="394"/>
      <w:bookmarkEnd w:id="395"/>
      <w:bookmarkEnd w:id="396"/>
      <w:bookmarkEnd w:id="397"/>
      <w:bookmarkEnd w:id="398"/>
      <w:bookmarkEnd w:id="399"/>
      <w:bookmarkEnd w:id="400"/>
      <w:bookmarkEnd w:id="401"/>
      <w:bookmarkEnd w:id="402"/>
      <w:bookmarkEnd w:id="403"/>
    </w:p>
    <w:p w14:paraId="4BB03D23" w14:textId="77777777" w:rsidR="004D7016" w:rsidRPr="003B3E0B" w:rsidRDefault="00862348" w:rsidP="004F1B2B">
      <w:pPr>
        <w:widowControl w:val="0"/>
        <w:numPr>
          <w:ilvl w:val="1"/>
          <w:numId w:val="14"/>
        </w:numPr>
        <w:ind w:left="1134"/>
        <w:rPr>
          <w:rFonts w:asciiTheme="minorBidi" w:hAnsiTheme="minorBidi" w:cstheme="minorBidi"/>
        </w:rPr>
      </w:pPr>
      <w:r w:rsidRPr="003B3E0B">
        <w:rPr>
          <w:rFonts w:asciiTheme="minorBidi" w:hAnsiTheme="minorBidi" w:cstheme="minorBidi" w:hint="cs"/>
          <w:rtl/>
        </w:rPr>
        <w:t xml:space="preserve">המשרד </w:t>
      </w:r>
      <w:r w:rsidR="004A4FD5" w:rsidRPr="003B3E0B">
        <w:rPr>
          <w:rFonts w:asciiTheme="minorBidi" w:hAnsiTheme="minorBidi" w:cstheme="minorBidi" w:hint="cs"/>
          <w:rtl/>
        </w:rPr>
        <w:t>שומר לעצמ</w:t>
      </w:r>
      <w:r w:rsidRPr="003B3E0B">
        <w:rPr>
          <w:rFonts w:asciiTheme="minorBidi" w:hAnsiTheme="minorBidi" w:cstheme="minorBidi" w:hint="cs"/>
          <w:rtl/>
        </w:rPr>
        <w:t>ו</w:t>
      </w:r>
      <w:r w:rsidRPr="003B3E0B">
        <w:rPr>
          <w:rFonts w:asciiTheme="minorBidi" w:hAnsiTheme="minorBidi" w:cstheme="minorBidi"/>
          <w:rtl/>
        </w:rPr>
        <w:t xml:space="preserve"> את הזכות לבחור את ההצעה המעניקה ל</w:t>
      </w:r>
      <w:r w:rsidRPr="003B3E0B">
        <w:rPr>
          <w:rFonts w:asciiTheme="minorBidi" w:hAnsiTheme="minorBidi" w:cstheme="minorBidi" w:hint="cs"/>
          <w:rtl/>
        </w:rPr>
        <w:t>ו</w:t>
      </w:r>
      <w:r w:rsidRPr="003B3E0B">
        <w:rPr>
          <w:rFonts w:asciiTheme="minorBidi" w:hAnsiTheme="minorBidi" w:cstheme="minorBidi"/>
          <w:rtl/>
        </w:rPr>
        <w:t xml:space="preserve"> את מירב היתרונות על פי אמות המידה שנקבעו במסמכי המכרז אבל א</w:t>
      </w:r>
      <w:r w:rsidR="000B46C3" w:rsidRPr="003B3E0B">
        <w:rPr>
          <w:rFonts w:asciiTheme="minorBidi" w:hAnsiTheme="minorBidi" w:cstheme="minorBidi" w:hint="cs"/>
          <w:rtl/>
        </w:rPr>
        <w:t>י</w:t>
      </w:r>
      <w:r w:rsidR="004A4FD5" w:rsidRPr="003B3E0B">
        <w:rPr>
          <w:rFonts w:asciiTheme="minorBidi" w:hAnsiTheme="minorBidi" w:cstheme="minorBidi" w:hint="cs"/>
          <w:rtl/>
        </w:rPr>
        <w:t>נ</w:t>
      </w:r>
      <w:r w:rsidRPr="003B3E0B">
        <w:rPr>
          <w:rFonts w:asciiTheme="minorBidi" w:hAnsiTheme="minorBidi" w:cstheme="minorBidi" w:hint="cs"/>
          <w:rtl/>
        </w:rPr>
        <w:t>ו</w:t>
      </w:r>
      <w:r w:rsidR="004A4FD5" w:rsidRPr="003B3E0B">
        <w:rPr>
          <w:rFonts w:asciiTheme="minorBidi" w:hAnsiTheme="minorBidi" w:cstheme="minorBidi" w:hint="cs"/>
          <w:rtl/>
        </w:rPr>
        <w:t xml:space="preserve"> מתחייב </w:t>
      </w:r>
      <w:r w:rsidRPr="003B3E0B">
        <w:rPr>
          <w:rFonts w:asciiTheme="minorBidi" w:hAnsiTheme="minorBidi" w:cstheme="minorBidi"/>
          <w:rtl/>
        </w:rPr>
        <w:t xml:space="preserve">לבחור בהצעה הזולה ביותר או כל הצעה שהיא ורשאי </w:t>
      </w:r>
      <w:r w:rsidRPr="003B3E0B">
        <w:rPr>
          <w:rFonts w:asciiTheme="minorBidi" w:hAnsiTheme="minorBidi" w:cstheme="minorBidi" w:hint="cs"/>
          <w:rtl/>
        </w:rPr>
        <w:t>י</w:t>
      </w:r>
      <w:r w:rsidRPr="003B3E0B">
        <w:rPr>
          <w:rFonts w:asciiTheme="minorBidi" w:hAnsiTheme="minorBidi" w:cstheme="minorBidi"/>
          <w:rtl/>
        </w:rPr>
        <w:t>ה</w:t>
      </w:r>
      <w:r w:rsidR="004A4FD5" w:rsidRPr="003B3E0B">
        <w:rPr>
          <w:rFonts w:asciiTheme="minorBidi" w:hAnsiTheme="minorBidi" w:cstheme="minorBidi" w:hint="cs"/>
          <w:rtl/>
        </w:rPr>
        <w:t>יה</w:t>
      </w:r>
      <w:r w:rsidRPr="003B3E0B">
        <w:rPr>
          <w:rFonts w:asciiTheme="minorBidi" w:hAnsiTheme="minorBidi" w:cstheme="minorBidi"/>
        </w:rPr>
        <w:t xml:space="preserve"> </w:t>
      </w:r>
      <w:r w:rsidRPr="003B3E0B">
        <w:rPr>
          <w:rFonts w:asciiTheme="minorBidi" w:hAnsiTheme="minorBidi" w:cstheme="minorBidi"/>
          <w:rtl/>
        </w:rPr>
        <w:t>להחליט</w:t>
      </w:r>
      <w:r w:rsidRPr="003B3E0B">
        <w:rPr>
          <w:rFonts w:asciiTheme="minorBidi" w:hAnsiTheme="minorBidi" w:cstheme="minorBidi"/>
        </w:rPr>
        <w:t xml:space="preserve"> </w:t>
      </w:r>
      <w:r w:rsidRPr="003B3E0B">
        <w:rPr>
          <w:rFonts w:asciiTheme="minorBidi" w:hAnsiTheme="minorBidi" w:cstheme="minorBidi"/>
          <w:rtl/>
        </w:rPr>
        <w:t>שלא</w:t>
      </w:r>
      <w:r w:rsidRPr="003B3E0B">
        <w:rPr>
          <w:rFonts w:asciiTheme="minorBidi" w:hAnsiTheme="minorBidi" w:cstheme="minorBidi"/>
        </w:rPr>
        <w:t xml:space="preserve"> </w:t>
      </w:r>
      <w:r w:rsidRPr="003B3E0B">
        <w:rPr>
          <w:rFonts w:asciiTheme="minorBidi" w:hAnsiTheme="minorBidi" w:cstheme="minorBidi"/>
          <w:rtl/>
        </w:rPr>
        <w:t>להתקשר</w:t>
      </w:r>
      <w:r w:rsidRPr="003B3E0B">
        <w:rPr>
          <w:rFonts w:asciiTheme="minorBidi" w:hAnsiTheme="minorBidi" w:cstheme="minorBidi"/>
        </w:rPr>
        <w:t xml:space="preserve"> </w:t>
      </w:r>
      <w:r w:rsidR="00694FA1" w:rsidRPr="003B3E0B">
        <w:rPr>
          <w:rFonts w:asciiTheme="minorBidi" w:hAnsiTheme="minorBidi" w:cstheme="minorBidi"/>
          <w:rtl/>
        </w:rPr>
        <w:t xml:space="preserve">כלל, מטעמים </w:t>
      </w:r>
      <w:r w:rsidRPr="003B3E0B">
        <w:rPr>
          <w:rFonts w:asciiTheme="minorBidi" w:hAnsiTheme="minorBidi" w:cstheme="minorBidi"/>
          <w:rtl/>
        </w:rPr>
        <w:t>תקציביים או</w:t>
      </w:r>
      <w:r w:rsidRPr="003B3E0B">
        <w:rPr>
          <w:rFonts w:asciiTheme="minorBidi" w:hAnsiTheme="minorBidi" w:cstheme="minorBidi"/>
        </w:rPr>
        <w:t xml:space="preserve"> </w:t>
      </w:r>
      <w:r w:rsidRPr="003B3E0B">
        <w:rPr>
          <w:rFonts w:asciiTheme="minorBidi" w:hAnsiTheme="minorBidi" w:cstheme="minorBidi"/>
          <w:rtl/>
        </w:rPr>
        <w:t xml:space="preserve">אחרים. </w:t>
      </w:r>
    </w:p>
    <w:p w14:paraId="432649CC" w14:textId="77777777" w:rsidR="004D7016" w:rsidRPr="003B3E0B" w:rsidRDefault="00862348" w:rsidP="004F1B2B">
      <w:pPr>
        <w:widowControl w:val="0"/>
        <w:numPr>
          <w:ilvl w:val="1"/>
          <w:numId w:val="14"/>
        </w:numPr>
        <w:ind w:left="1134"/>
        <w:rPr>
          <w:rFonts w:asciiTheme="minorBidi" w:hAnsiTheme="minorBidi" w:cstheme="minorBidi"/>
        </w:rPr>
      </w:pPr>
      <w:r w:rsidRPr="003B3E0B">
        <w:rPr>
          <w:rFonts w:asciiTheme="minorBidi" w:hAnsiTheme="minorBidi" w:cstheme="minorBidi" w:hint="cs"/>
          <w:rtl/>
        </w:rPr>
        <w:t xml:space="preserve">המשרד </w:t>
      </w:r>
      <w:r w:rsidR="004A4FD5" w:rsidRPr="003B3E0B">
        <w:rPr>
          <w:rFonts w:asciiTheme="minorBidi" w:hAnsiTheme="minorBidi" w:cstheme="minorBidi" w:hint="cs"/>
          <w:rtl/>
        </w:rPr>
        <w:t xml:space="preserve">רשאי </w:t>
      </w:r>
      <w:r w:rsidRPr="003B3E0B">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3B3E0B">
        <w:rPr>
          <w:rtl/>
        </w:rPr>
        <w:t>ימ</w:t>
      </w:r>
      <w:r w:rsidRPr="003B3E0B">
        <w:rPr>
          <w:rFonts w:asciiTheme="minorBidi" w:hAnsiTheme="minorBidi" w:cstheme="minorBidi"/>
          <w:rtl/>
        </w:rPr>
        <w:t>וק החלטת</w:t>
      </w:r>
      <w:r w:rsidRPr="003B3E0B">
        <w:rPr>
          <w:rFonts w:asciiTheme="minorBidi" w:hAnsiTheme="minorBidi" w:cstheme="minorBidi" w:hint="cs"/>
          <w:rtl/>
        </w:rPr>
        <w:t>ו</w:t>
      </w:r>
      <w:r w:rsidRPr="003B3E0B">
        <w:rPr>
          <w:rFonts w:asciiTheme="minorBidi" w:hAnsiTheme="minorBidi" w:cstheme="minorBidi"/>
          <w:rtl/>
        </w:rPr>
        <w:t>, ללא הודעה מוקדמת וללא כל פיצוי. במקרה זה ת</w:t>
      </w:r>
      <w:r w:rsidR="00412A92" w:rsidRPr="003B3E0B">
        <w:rPr>
          <w:rtl/>
        </w:rPr>
        <w:t>ימ</w:t>
      </w:r>
      <w:r w:rsidRPr="003B3E0B">
        <w:rPr>
          <w:rFonts w:asciiTheme="minorBidi" w:hAnsiTheme="minorBidi" w:cstheme="minorBidi"/>
          <w:rtl/>
        </w:rPr>
        <w:t>סר הודעה מתא</w:t>
      </w:r>
      <w:r w:rsidR="00412A92" w:rsidRPr="003B3E0B">
        <w:rPr>
          <w:rtl/>
        </w:rPr>
        <w:t>ימ</w:t>
      </w:r>
      <w:r w:rsidRPr="003B3E0B">
        <w:rPr>
          <w:rFonts w:asciiTheme="minorBidi" w:hAnsiTheme="minorBidi" w:cstheme="minorBidi"/>
          <w:rtl/>
        </w:rPr>
        <w:t>ה למציעים.</w:t>
      </w:r>
    </w:p>
    <w:p w14:paraId="2EE9E809" w14:textId="77777777" w:rsidR="007E5C5A" w:rsidRPr="003B3E0B" w:rsidRDefault="00862348" w:rsidP="004F1B2B">
      <w:pPr>
        <w:widowControl w:val="0"/>
        <w:numPr>
          <w:ilvl w:val="1"/>
          <w:numId w:val="14"/>
        </w:numPr>
        <w:ind w:left="1134"/>
        <w:rPr>
          <w:rFonts w:asciiTheme="minorBidi" w:hAnsiTheme="minorBidi" w:cstheme="minorBidi"/>
          <w:rtl/>
        </w:rPr>
      </w:pPr>
      <w:r w:rsidRPr="003B3E0B">
        <w:rPr>
          <w:rFonts w:asciiTheme="minorBidi" w:hAnsiTheme="minorBidi" w:cstheme="minorBidi" w:hint="cs"/>
          <w:rtl/>
        </w:rPr>
        <w:t xml:space="preserve">המשרד </w:t>
      </w:r>
      <w:r w:rsidR="004A4FD5" w:rsidRPr="003B3E0B">
        <w:rPr>
          <w:rFonts w:asciiTheme="minorBidi" w:hAnsiTheme="minorBidi" w:cstheme="minorBidi" w:hint="cs"/>
          <w:rtl/>
        </w:rPr>
        <w:t xml:space="preserve">רשאי </w:t>
      </w:r>
      <w:r w:rsidRPr="003B3E0B">
        <w:rPr>
          <w:rFonts w:asciiTheme="minorBidi" w:hAnsiTheme="minorBidi" w:cstheme="minorBidi"/>
          <w:rtl/>
        </w:rPr>
        <w:t>לפי שיקול דעת</w:t>
      </w:r>
      <w:r w:rsidRPr="003B3E0B">
        <w:rPr>
          <w:rFonts w:asciiTheme="minorBidi" w:hAnsiTheme="minorBidi" w:cstheme="minorBidi" w:hint="cs"/>
          <w:rtl/>
        </w:rPr>
        <w:t>ו</w:t>
      </w:r>
      <w:r w:rsidRPr="003B3E0B">
        <w:rPr>
          <w:rFonts w:asciiTheme="minorBidi" w:hAnsiTheme="minorBidi" w:cstheme="minorBidi"/>
          <w:rtl/>
        </w:rPr>
        <w:t>, לא להתחשב כלל בהצ</w:t>
      </w:r>
      <w:r w:rsidR="00A508DB" w:rsidRPr="003B3E0B">
        <w:rPr>
          <w:rFonts w:asciiTheme="minorBidi" w:hAnsiTheme="minorBidi" w:cstheme="minorBidi"/>
          <w:rtl/>
        </w:rPr>
        <w:t>עה שהיא בלתי סבירה מבחינת איכות</w:t>
      </w:r>
      <w:r w:rsidR="00580DE5" w:rsidRPr="003B3E0B">
        <w:rPr>
          <w:rFonts w:asciiTheme="minorBidi" w:hAnsiTheme="minorBidi" w:cstheme="minorBidi" w:hint="cs"/>
          <w:rtl/>
        </w:rPr>
        <w:t xml:space="preserve"> / מחיר</w:t>
      </w:r>
      <w:r w:rsidRPr="003B3E0B">
        <w:rPr>
          <w:rFonts w:asciiTheme="minorBidi" w:hAnsiTheme="minorBidi" w:cstheme="minorBidi"/>
          <w:rtl/>
        </w:rPr>
        <w:t xml:space="preserve"> או שאין בה התי</w:t>
      </w:r>
      <w:r w:rsidR="00A508DB" w:rsidRPr="003B3E0B">
        <w:rPr>
          <w:rFonts w:asciiTheme="minorBidi" w:hAnsiTheme="minorBidi" w:cstheme="minorBidi"/>
          <w:rtl/>
        </w:rPr>
        <w:t>יחסות מפורטת לסעיף מסעיפי המכרז</w:t>
      </w:r>
      <w:r w:rsidRPr="003B3E0B">
        <w:rPr>
          <w:rFonts w:asciiTheme="minorBidi" w:hAnsiTheme="minorBidi" w:cstheme="minorBidi"/>
          <w:rtl/>
        </w:rPr>
        <w:t xml:space="preserve"> שלדעת </w:t>
      </w:r>
      <w:r w:rsidRPr="003B3E0B">
        <w:rPr>
          <w:rFonts w:asciiTheme="minorBidi" w:hAnsiTheme="minorBidi" w:cstheme="minorBidi" w:hint="cs"/>
          <w:rtl/>
        </w:rPr>
        <w:t>המשרד</w:t>
      </w:r>
      <w:r w:rsidR="001F5944" w:rsidRPr="003B3E0B">
        <w:rPr>
          <w:rFonts w:asciiTheme="minorBidi" w:hAnsiTheme="minorBidi" w:cstheme="minorBidi"/>
          <w:rtl/>
        </w:rPr>
        <w:t xml:space="preserve"> </w:t>
      </w:r>
      <w:r w:rsidRPr="003B3E0B">
        <w:rPr>
          <w:rFonts w:asciiTheme="minorBidi" w:hAnsiTheme="minorBidi" w:cstheme="minorBidi"/>
          <w:rtl/>
        </w:rPr>
        <w:t>מונעת הערכת ההצעה כראוי.</w:t>
      </w:r>
    </w:p>
    <w:p w14:paraId="5E775B56" w14:textId="77777777" w:rsidR="004D7016" w:rsidRPr="003B3E0B" w:rsidRDefault="00862348" w:rsidP="004F1B2B">
      <w:pPr>
        <w:widowControl w:val="0"/>
        <w:numPr>
          <w:ilvl w:val="1"/>
          <w:numId w:val="14"/>
        </w:numPr>
        <w:ind w:left="1134"/>
        <w:rPr>
          <w:rFonts w:asciiTheme="minorBidi" w:hAnsiTheme="minorBidi" w:cstheme="minorBidi"/>
        </w:rPr>
      </w:pPr>
      <w:r w:rsidRPr="003B3E0B">
        <w:rPr>
          <w:rFonts w:asciiTheme="minorBidi" w:hAnsiTheme="minorBidi" w:cstheme="minorBidi" w:hint="cs"/>
          <w:rtl/>
        </w:rPr>
        <w:lastRenderedPageBreak/>
        <w:t>למשרד</w:t>
      </w:r>
      <w:r w:rsidRPr="003B3E0B">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3B3E0B">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3B3E0B">
        <w:rPr>
          <w:rFonts w:asciiTheme="minorBidi" w:hAnsiTheme="minorBidi" w:cstheme="minorBidi"/>
          <w:rtl/>
        </w:rPr>
        <w:t>לבקר במתקני המציע ו/או לזמן לראיון נוסף מי מהמציעים, ש</w:t>
      </w:r>
      <w:r w:rsidR="00412A92" w:rsidRPr="003B3E0B">
        <w:rPr>
          <w:rtl/>
        </w:rPr>
        <w:t>ימ</w:t>
      </w:r>
      <w:r w:rsidRPr="003B3E0B">
        <w:rPr>
          <w:rFonts w:asciiTheme="minorBidi" w:hAnsiTheme="minorBidi" w:cstheme="minorBidi"/>
          <w:rtl/>
        </w:rPr>
        <w:t>צא לנכון על פי שיקול דע</w:t>
      </w:r>
      <w:r w:rsidR="00D47105" w:rsidRPr="003B3E0B">
        <w:rPr>
          <w:rFonts w:asciiTheme="minorBidi" w:hAnsiTheme="minorBidi" w:cstheme="minorBidi" w:hint="cs"/>
          <w:rtl/>
        </w:rPr>
        <w:t>תה</w:t>
      </w:r>
      <w:r w:rsidRPr="003B3E0B">
        <w:rPr>
          <w:rFonts w:asciiTheme="minorBidi" w:hAnsiTheme="minorBidi" w:cstheme="minorBidi"/>
          <w:rtl/>
        </w:rPr>
        <w:t xml:space="preserve"> הבלעדי</w:t>
      </w:r>
      <w:r w:rsidR="00B052B5" w:rsidRPr="003B3E0B">
        <w:rPr>
          <w:rFonts w:asciiTheme="minorBidi" w:hAnsiTheme="minorBidi" w:cstheme="minorBidi" w:hint="cs"/>
          <w:rtl/>
        </w:rPr>
        <w:t>.</w:t>
      </w:r>
    </w:p>
    <w:p w14:paraId="67697B21" w14:textId="641796A1" w:rsidR="00C25FD8" w:rsidRPr="003B3E0B" w:rsidRDefault="00862348" w:rsidP="00C25FD8">
      <w:pPr>
        <w:widowControl w:val="0"/>
        <w:numPr>
          <w:ilvl w:val="1"/>
          <w:numId w:val="14"/>
        </w:numPr>
        <w:ind w:left="1134"/>
        <w:rPr>
          <w:rFonts w:asciiTheme="minorBidi" w:hAnsiTheme="minorBidi" w:cstheme="minorBidi"/>
        </w:rPr>
      </w:pPr>
      <w:r w:rsidRPr="003B3E0B">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14C1D27B" w14:textId="77777777" w:rsidR="00A50735" w:rsidRPr="003B3E0B" w:rsidRDefault="00A50735" w:rsidP="00A50735">
      <w:pPr>
        <w:widowControl w:val="0"/>
        <w:ind w:left="1134"/>
        <w:rPr>
          <w:rFonts w:asciiTheme="minorBidi" w:hAnsiTheme="minorBidi" w:cstheme="minorBidi"/>
        </w:rPr>
      </w:pPr>
    </w:p>
    <w:p w14:paraId="739B4726" w14:textId="77777777" w:rsidR="00A50735" w:rsidRPr="003B3E0B" w:rsidRDefault="00A50735" w:rsidP="00A50735">
      <w:pPr>
        <w:pStyle w:val="13"/>
        <w:keepNext w:val="0"/>
        <w:keepLines w:val="0"/>
        <w:widowControl w:val="0"/>
        <w:rPr>
          <w:rtl/>
        </w:rPr>
      </w:pPr>
      <w:r w:rsidRPr="003B3E0B">
        <w:rPr>
          <w:rFonts w:hint="cs"/>
          <w:rtl/>
        </w:rPr>
        <w:t>ביטחון סיווג ביטחוני</w:t>
      </w:r>
    </w:p>
    <w:p w14:paraId="56A7E73F" w14:textId="77777777" w:rsidR="00A50735" w:rsidRPr="003B3E0B" w:rsidRDefault="00A50735" w:rsidP="00A50735">
      <w:pPr>
        <w:widowControl w:val="0"/>
        <w:numPr>
          <w:ilvl w:val="1"/>
          <w:numId w:val="14"/>
        </w:numPr>
        <w:ind w:left="1134"/>
        <w:rPr>
          <w:rFonts w:asciiTheme="minorBidi" w:hAnsiTheme="minorBidi" w:cstheme="minorBidi"/>
          <w:rtl/>
        </w:rPr>
      </w:pPr>
      <w:r w:rsidRPr="003B3E0B">
        <w:rPr>
          <w:rFonts w:asciiTheme="minorBidi" w:hAnsiTheme="minorBidi" w:cstheme="minorBidi"/>
          <w:rtl/>
        </w:rPr>
        <w:t>משרד המשפטים הינו גוף ממשלתי הכפוף להנחיות ב</w:t>
      </w:r>
      <w:r w:rsidRPr="003B3E0B">
        <w:rPr>
          <w:rFonts w:asciiTheme="minorBidi" w:hAnsiTheme="minorBidi" w:cstheme="minorBidi" w:hint="cs"/>
          <w:rtl/>
        </w:rPr>
        <w:t>י</w:t>
      </w:r>
      <w:r w:rsidRPr="003B3E0B">
        <w:rPr>
          <w:rFonts w:asciiTheme="minorBidi" w:hAnsiTheme="minorBidi" w:cstheme="minorBidi"/>
          <w:rtl/>
        </w:rPr>
        <w:t>טחון שונות. פעילות המבוצעת במשרד או עבורו מחייבת עמידה בדרישות סיווג ביטחוני</w:t>
      </w:r>
      <w:r w:rsidRPr="003B3E0B">
        <w:rPr>
          <w:rFonts w:asciiTheme="minorBidi" w:hAnsiTheme="minorBidi" w:cstheme="minorBidi" w:hint="cs"/>
          <w:rtl/>
        </w:rPr>
        <w:t xml:space="preserve"> ולעיתים נדרשים אישורי ביטחון נוספים</w:t>
      </w:r>
      <w:r w:rsidRPr="003B3E0B">
        <w:rPr>
          <w:rFonts w:asciiTheme="minorBidi" w:hAnsiTheme="minorBidi" w:cstheme="minorBidi"/>
          <w:rtl/>
        </w:rPr>
        <w:t xml:space="preserve"> טרם ביצוע</w:t>
      </w:r>
      <w:r w:rsidRPr="003B3E0B">
        <w:rPr>
          <w:rFonts w:asciiTheme="minorBidi" w:hAnsiTheme="minorBidi" w:cstheme="minorBidi" w:hint="cs"/>
          <w:rtl/>
        </w:rPr>
        <w:t>ה והתנהלות על-פי הוראות קצין הביטחון</w:t>
      </w:r>
      <w:r w:rsidRPr="003B3E0B">
        <w:rPr>
          <w:rFonts w:asciiTheme="minorBidi" w:hAnsiTheme="minorBidi" w:cstheme="minorBidi"/>
          <w:rtl/>
        </w:rPr>
        <w:t xml:space="preserve">. </w:t>
      </w:r>
    </w:p>
    <w:p w14:paraId="025F405F" w14:textId="77777777" w:rsidR="00A50735" w:rsidRPr="003B3E0B" w:rsidRDefault="00A50735" w:rsidP="00A50735">
      <w:pPr>
        <w:widowControl w:val="0"/>
        <w:numPr>
          <w:ilvl w:val="1"/>
          <w:numId w:val="14"/>
        </w:numPr>
        <w:ind w:left="1134"/>
        <w:rPr>
          <w:rFonts w:asciiTheme="minorBidi" w:hAnsiTheme="minorBidi" w:cstheme="minorBidi"/>
          <w:rtl/>
        </w:rPr>
      </w:pPr>
      <w:r w:rsidRPr="003B3E0B">
        <w:rPr>
          <w:rFonts w:asciiTheme="minorBidi" w:hAnsiTheme="minorBidi" w:cstheme="minorBidi"/>
          <w:rtl/>
        </w:rPr>
        <w:t>בדיקת סיווג ב</w:t>
      </w:r>
      <w:r w:rsidRPr="003B3E0B">
        <w:rPr>
          <w:rFonts w:asciiTheme="minorBidi" w:hAnsiTheme="minorBidi" w:cstheme="minorBidi" w:hint="cs"/>
          <w:rtl/>
        </w:rPr>
        <w:t>י</w:t>
      </w:r>
      <w:r w:rsidRPr="003B3E0B">
        <w:rPr>
          <w:rFonts w:asciiTheme="minorBidi" w:hAnsiTheme="minorBidi" w:cstheme="minorBidi"/>
          <w:rtl/>
        </w:rPr>
        <w:t xml:space="preserve">טחוני תבוצע </w:t>
      </w:r>
      <w:r w:rsidRPr="003B3E0B">
        <w:rPr>
          <w:rFonts w:asciiTheme="minorBidi" w:hAnsiTheme="minorBidi" w:cstheme="minorBidi" w:hint="cs"/>
          <w:rtl/>
        </w:rPr>
        <w:t xml:space="preserve">על ידי המשרד </w:t>
      </w:r>
      <w:r w:rsidRPr="003B3E0B">
        <w:rPr>
          <w:rFonts w:asciiTheme="minorBidi" w:hAnsiTheme="minorBidi" w:cstheme="minorBidi"/>
          <w:rtl/>
        </w:rPr>
        <w:t>ל</w:t>
      </w:r>
      <w:r w:rsidRPr="003B3E0B">
        <w:rPr>
          <w:rFonts w:asciiTheme="minorBidi" w:hAnsiTheme="minorBidi" w:cstheme="minorBidi" w:hint="cs"/>
          <w:rtl/>
        </w:rPr>
        <w:t>מי</w:t>
      </w:r>
      <w:r w:rsidRPr="003B3E0B">
        <w:rPr>
          <w:rFonts w:asciiTheme="minorBidi" w:hAnsiTheme="minorBidi" w:cstheme="minorBidi"/>
          <w:rtl/>
        </w:rPr>
        <w:t xml:space="preserve"> </w:t>
      </w:r>
      <w:r w:rsidRPr="003B3E0B">
        <w:rPr>
          <w:rFonts w:asciiTheme="minorBidi" w:hAnsiTheme="minorBidi" w:cstheme="minorBidi" w:hint="cs"/>
          <w:rtl/>
        </w:rPr>
        <w:t>מטעם הזוכה שיהיה מעורב במימוש התחייבויותיו על-פי מסמכי המכרז והצעתו הזוכה.</w:t>
      </w:r>
    </w:p>
    <w:p w14:paraId="1B351FE1" w14:textId="77777777" w:rsidR="00A50735" w:rsidRPr="003B3E0B" w:rsidRDefault="00A50735" w:rsidP="00A50735">
      <w:pPr>
        <w:widowControl w:val="0"/>
        <w:numPr>
          <w:ilvl w:val="1"/>
          <w:numId w:val="14"/>
        </w:numPr>
        <w:ind w:left="1134"/>
        <w:rPr>
          <w:rFonts w:asciiTheme="minorBidi" w:hAnsiTheme="minorBidi" w:cstheme="minorBidi"/>
          <w:rtl/>
        </w:rPr>
      </w:pPr>
      <w:r w:rsidRPr="003B3E0B">
        <w:rPr>
          <w:rFonts w:asciiTheme="minorBidi" w:hAnsiTheme="minorBidi" w:cstheme="minorBidi" w:hint="cs"/>
          <w:rtl/>
        </w:rPr>
        <w:t>זוכה נדרש למסור את פרטי כל המעורבים מטעמו במימוש התחייבויותיו על-פי מסמכי המכרז והצעתו הזוכה בציון תפקידם.</w:t>
      </w:r>
    </w:p>
    <w:p w14:paraId="6014CA63" w14:textId="77777777" w:rsidR="00A50735" w:rsidRPr="003B3E0B" w:rsidRDefault="00A50735" w:rsidP="00A50735">
      <w:pPr>
        <w:widowControl w:val="0"/>
        <w:numPr>
          <w:ilvl w:val="1"/>
          <w:numId w:val="14"/>
        </w:numPr>
        <w:ind w:left="1134"/>
        <w:rPr>
          <w:rFonts w:asciiTheme="minorBidi" w:hAnsiTheme="minorBidi" w:cstheme="minorBidi"/>
        </w:rPr>
      </w:pPr>
      <w:r w:rsidRPr="003B3E0B">
        <w:rPr>
          <w:rFonts w:asciiTheme="minorBidi" w:hAnsiTheme="minorBidi" w:cstheme="minorBidi"/>
          <w:rtl/>
        </w:rPr>
        <w:t xml:space="preserve">ככלל רמת הסיווג הביטחוני בה נדרש לעמוד מי מטעם הזוכה כאמור, היא רמה 5. </w:t>
      </w:r>
      <w:r w:rsidRPr="003B3E0B">
        <w:rPr>
          <w:rFonts w:asciiTheme="minorBidi" w:hAnsiTheme="minorBidi" w:cstheme="minorBidi" w:hint="cs"/>
          <w:rtl/>
        </w:rPr>
        <w:t xml:space="preserve">ברמת זו, </w:t>
      </w:r>
      <w:r w:rsidRPr="003B3E0B">
        <w:rPr>
          <w:rFonts w:asciiTheme="minorBidi" w:hAnsiTheme="minorBidi" w:cstheme="minorBidi"/>
          <w:rtl/>
        </w:rPr>
        <w:t>הסיווג</w:t>
      </w:r>
      <w:r w:rsidRPr="003B3E0B">
        <w:rPr>
          <w:rFonts w:asciiTheme="minorBidi" w:hAnsiTheme="minorBidi" w:cstheme="minorBidi" w:hint="cs"/>
          <w:rtl/>
        </w:rPr>
        <w:t xml:space="preserve"> ייעשה</w:t>
      </w:r>
      <w:r w:rsidRPr="003B3E0B">
        <w:rPr>
          <w:rFonts w:asciiTheme="minorBidi" w:hAnsiTheme="minorBidi" w:cstheme="minorBidi"/>
          <w:rtl/>
        </w:rPr>
        <w:t xml:space="preserve"> </w:t>
      </w:r>
      <w:r w:rsidRPr="003B3E0B">
        <w:rPr>
          <w:rFonts w:asciiTheme="minorBidi" w:hAnsiTheme="minorBidi" w:cstheme="minorBidi" w:hint="cs"/>
          <w:rtl/>
        </w:rPr>
        <w:t>באמצעות</w:t>
      </w:r>
      <w:r w:rsidRPr="003B3E0B">
        <w:rPr>
          <w:rFonts w:asciiTheme="minorBidi" w:hAnsiTheme="minorBidi" w:cstheme="minorBidi"/>
          <w:rtl/>
        </w:rPr>
        <w:t xml:space="preserve"> </w:t>
      </w:r>
      <w:r w:rsidRPr="003B3E0B">
        <w:rPr>
          <w:rFonts w:asciiTheme="minorBidi" w:hAnsiTheme="minorBidi" w:cstheme="minorBidi" w:hint="cs"/>
          <w:rtl/>
        </w:rPr>
        <w:t xml:space="preserve">המשרד וללא חיוב כספי של הזוכה. </w:t>
      </w:r>
    </w:p>
    <w:p w14:paraId="18A52C08" w14:textId="77777777" w:rsidR="00A50735" w:rsidRPr="003B3E0B" w:rsidRDefault="00A50735" w:rsidP="00A50735">
      <w:pPr>
        <w:widowControl w:val="0"/>
        <w:numPr>
          <w:ilvl w:val="1"/>
          <w:numId w:val="14"/>
        </w:numPr>
        <w:ind w:left="1134"/>
        <w:rPr>
          <w:rFonts w:asciiTheme="minorBidi" w:hAnsiTheme="minorBidi" w:cstheme="minorBidi"/>
          <w:rtl/>
        </w:rPr>
      </w:pPr>
      <w:r w:rsidRPr="003B3E0B">
        <w:rPr>
          <w:rFonts w:asciiTheme="minorBidi" w:hAnsiTheme="minorBidi" w:cstheme="minorBidi"/>
          <w:rtl/>
        </w:rPr>
        <w:t xml:space="preserve">עם זאת, ייתכן ובמקרים מיוחדים תידרש רמת סיווג גבוהה יותר ועל המציע להיערך בהתאם. ככל והמשרד יידרש </w:t>
      </w:r>
      <w:r w:rsidRPr="003B3E0B">
        <w:rPr>
          <w:rFonts w:asciiTheme="minorBidi" w:hAnsiTheme="minorBidi" w:cstheme="minorBidi" w:hint="cs"/>
          <w:rtl/>
        </w:rPr>
        <w:t>ל</w:t>
      </w:r>
      <w:r w:rsidRPr="003B3E0B">
        <w:rPr>
          <w:rFonts w:asciiTheme="minorBidi" w:hAnsiTheme="minorBidi" w:cstheme="minorBidi"/>
          <w:rtl/>
        </w:rPr>
        <w:t xml:space="preserve">נותן שירות בעל רמת סיווג גבוהה מרמה </w:t>
      </w:r>
      <w:r w:rsidRPr="003B3E0B">
        <w:rPr>
          <w:rFonts w:asciiTheme="minorBidi" w:hAnsiTheme="minorBidi" w:cstheme="minorBidi" w:hint="cs"/>
          <w:rtl/>
        </w:rPr>
        <w:t>5</w:t>
      </w:r>
      <w:r w:rsidRPr="003B3E0B">
        <w:rPr>
          <w:rFonts w:asciiTheme="minorBidi" w:hAnsiTheme="minorBidi" w:cstheme="minorBidi"/>
          <w:rtl/>
        </w:rPr>
        <w:t xml:space="preserve"> ונותן השירות מטעם הזוכה יידרש לעבור תהליך סיווג למטרה זו, תהליך הסיווג יבוצע על ידי המשרד.</w:t>
      </w:r>
    </w:p>
    <w:p w14:paraId="1396F03F" w14:textId="77777777" w:rsidR="00A50735" w:rsidRPr="003B3E0B" w:rsidRDefault="00A50735" w:rsidP="00A50735">
      <w:pPr>
        <w:widowControl w:val="0"/>
        <w:numPr>
          <w:ilvl w:val="1"/>
          <w:numId w:val="14"/>
        </w:numPr>
        <w:ind w:left="1134"/>
        <w:rPr>
          <w:rFonts w:asciiTheme="minorBidi" w:hAnsiTheme="minorBidi" w:cstheme="minorBidi"/>
          <w:rtl/>
        </w:rPr>
      </w:pPr>
      <w:r w:rsidRPr="003B3E0B">
        <w:rPr>
          <w:rFonts w:asciiTheme="minorBidi" w:hAnsiTheme="minorBidi" w:cstheme="minorBidi" w:hint="cs"/>
          <w:rtl/>
        </w:rPr>
        <w:t>למען הסר ספק, קביעת רמת הסיווג הנדרשת תקבע ע"י אגף הביטחון במשרד המשפטים.</w:t>
      </w:r>
    </w:p>
    <w:p w14:paraId="208B635A" w14:textId="77777777" w:rsidR="00A50735" w:rsidRPr="003B3E0B" w:rsidRDefault="00A50735" w:rsidP="00A50735">
      <w:pPr>
        <w:widowControl w:val="0"/>
        <w:numPr>
          <w:ilvl w:val="1"/>
          <w:numId w:val="14"/>
        </w:numPr>
        <w:ind w:left="1134"/>
        <w:rPr>
          <w:rFonts w:asciiTheme="minorBidi" w:hAnsiTheme="minorBidi" w:cstheme="minorBidi"/>
        </w:rPr>
      </w:pPr>
      <w:r w:rsidRPr="003B3E0B">
        <w:rPr>
          <w:rFonts w:asciiTheme="minorBidi" w:hAnsiTheme="minorBidi" w:cstheme="minorBid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2B2AD91A" w14:textId="77777777" w:rsidR="00A50735" w:rsidRPr="003B3E0B" w:rsidRDefault="00A50735" w:rsidP="00A50735">
      <w:pPr>
        <w:pStyle w:val="13"/>
      </w:pPr>
      <w:bookmarkStart w:id="404" w:name="_Toc72429177"/>
      <w:bookmarkStart w:id="405" w:name="_Toc72652751"/>
      <w:bookmarkStart w:id="406" w:name="_Toc451095713"/>
      <w:r w:rsidRPr="003B3E0B">
        <w:rPr>
          <w:rFonts w:hint="cs"/>
          <w:rtl/>
        </w:rPr>
        <w:lastRenderedPageBreak/>
        <w:t>אבטחת מידע</w:t>
      </w:r>
      <w:bookmarkEnd w:id="404"/>
      <w:bookmarkEnd w:id="405"/>
    </w:p>
    <w:p w14:paraId="25D77CC2"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07" w:name="_Toc66007904"/>
      <w:bookmarkStart w:id="408" w:name="_Toc72429178"/>
      <w:bookmarkStart w:id="409" w:name="_Toc72652752"/>
      <w:r w:rsidRPr="003B3E0B">
        <w:rPr>
          <w:rFonts w:ascii="Times New Roman" w:hAnsi="Times New Roman"/>
          <w:bCs w:val="0"/>
          <w:sz w:val="22"/>
          <w:szCs w:val="24"/>
          <w:u w:val="none"/>
          <w:rtl/>
          <w:lang w:eastAsia="he-IL"/>
        </w:rPr>
        <w:t>אופי פעילות משרד המשפטים מחייב דגש מיוחד בנושא אבטחת המידע</w:t>
      </w:r>
      <w:r w:rsidRPr="003B3E0B">
        <w:rPr>
          <w:rFonts w:ascii="Times New Roman" w:hAnsi="Times New Roman" w:hint="cs"/>
          <w:bCs w:val="0"/>
          <w:sz w:val="22"/>
          <w:szCs w:val="24"/>
          <w:u w:val="none"/>
          <w:rtl/>
          <w:lang w:eastAsia="he-IL"/>
        </w:rPr>
        <w:t>.</w:t>
      </w:r>
      <w:bookmarkEnd w:id="407"/>
      <w:bookmarkEnd w:id="408"/>
      <w:bookmarkEnd w:id="409"/>
    </w:p>
    <w:p w14:paraId="56D9EECC"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10" w:name="_Toc66007905"/>
      <w:bookmarkStart w:id="411" w:name="_Toc72429179"/>
      <w:bookmarkStart w:id="412" w:name="_Toc72652753"/>
      <w:r w:rsidRPr="003B3E0B">
        <w:rPr>
          <w:rFonts w:ascii="Times New Roman" w:hAnsi="Times New Roman"/>
          <w:bCs w:val="0"/>
          <w:sz w:val="22"/>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3B3E0B">
        <w:rPr>
          <w:rFonts w:ascii="Times New Roman" w:hAnsi="Times New Roman" w:hint="cs"/>
          <w:bCs w:val="0"/>
          <w:sz w:val="22"/>
          <w:szCs w:val="24"/>
          <w:u w:val="none"/>
          <w:rtl/>
          <w:lang w:eastAsia="he-IL"/>
        </w:rPr>
        <w:t>.</w:t>
      </w:r>
      <w:bookmarkEnd w:id="410"/>
      <w:bookmarkEnd w:id="411"/>
      <w:bookmarkEnd w:id="412"/>
    </w:p>
    <w:p w14:paraId="01AAFD87"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13" w:name="_Toc66007906"/>
      <w:bookmarkStart w:id="414" w:name="_Toc72429180"/>
      <w:bookmarkStart w:id="415" w:name="_Toc72652754"/>
      <w:r w:rsidRPr="003B3E0B">
        <w:rPr>
          <w:rFonts w:ascii="Times New Roman" w:hAnsi="Times New Roman"/>
          <w:bCs w:val="0"/>
          <w:sz w:val="22"/>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r w:rsidRPr="003B3E0B">
        <w:rPr>
          <w:rFonts w:ascii="Times New Roman" w:hAnsi="Times New Roman" w:hint="cs"/>
          <w:bCs w:val="0"/>
          <w:sz w:val="22"/>
          <w:szCs w:val="24"/>
          <w:u w:val="none"/>
          <w:rtl/>
          <w:lang w:eastAsia="he-IL"/>
        </w:rPr>
        <w:t>.</w:t>
      </w:r>
      <w:bookmarkEnd w:id="413"/>
      <w:bookmarkEnd w:id="414"/>
      <w:bookmarkEnd w:id="415"/>
    </w:p>
    <w:p w14:paraId="17CCC95C"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16" w:name="_Toc66007907"/>
      <w:bookmarkStart w:id="417" w:name="_Toc72429181"/>
      <w:bookmarkStart w:id="418" w:name="_Toc72652755"/>
      <w:r w:rsidRPr="003B3E0B">
        <w:rPr>
          <w:rFonts w:ascii="Times New Roman" w:hAnsi="Times New Roman"/>
          <w:bCs w:val="0"/>
          <w:sz w:val="22"/>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3B3E0B">
        <w:rPr>
          <w:rFonts w:ascii="Times New Roman" w:hAnsi="Times New Roman" w:hint="cs"/>
          <w:bCs w:val="0"/>
          <w:sz w:val="22"/>
          <w:szCs w:val="24"/>
          <w:u w:val="none"/>
          <w:rtl/>
          <w:lang w:eastAsia="he-IL"/>
        </w:rPr>
        <w:t>.</w:t>
      </w:r>
      <w:bookmarkEnd w:id="416"/>
      <w:bookmarkEnd w:id="417"/>
      <w:bookmarkEnd w:id="418"/>
    </w:p>
    <w:p w14:paraId="2655936F"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19" w:name="_Toc66007908"/>
      <w:bookmarkStart w:id="420" w:name="_Toc72429182"/>
      <w:bookmarkStart w:id="421" w:name="_Toc72652756"/>
      <w:r w:rsidRPr="003B3E0B">
        <w:rPr>
          <w:rFonts w:ascii="Times New Roman" w:hAnsi="Times New Roman"/>
          <w:bCs w:val="0"/>
          <w:sz w:val="22"/>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419"/>
      <w:bookmarkEnd w:id="420"/>
      <w:bookmarkEnd w:id="421"/>
    </w:p>
    <w:p w14:paraId="3C05DEF8"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22" w:name="_Toc66007909"/>
      <w:bookmarkStart w:id="423" w:name="_Toc72429183"/>
      <w:bookmarkStart w:id="424" w:name="_Toc72652757"/>
      <w:r w:rsidRPr="003B3E0B">
        <w:rPr>
          <w:rFonts w:ascii="Times New Roman" w:hAnsi="Times New Roman"/>
          <w:bCs w:val="0"/>
          <w:sz w:val="22"/>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422"/>
      <w:bookmarkEnd w:id="423"/>
      <w:bookmarkEnd w:id="424"/>
    </w:p>
    <w:p w14:paraId="48479B2C"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25" w:name="_Toc66007910"/>
      <w:bookmarkStart w:id="426" w:name="_Toc72429184"/>
      <w:bookmarkStart w:id="427" w:name="_Toc72652758"/>
      <w:r w:rsidRPr="003B3E0B">
        <w:rPr>
          <w:rFonts w:ascii="Times New Roman" w:hAnsi="Times New Roman" w:hint="eastAsia"/>
          <w:bCs w:val="0"/>
          <w:sz w:val="22"/>
          <w:szCs w:val="24"/>
          <w:u w:val="none"/>
          <w:rtl/>
          <w:lang w:eastAsia="he-IL"/>
        </w:rPr>
        <w:t>הזוכה</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יתחייב</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לעבוד</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במערכות</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המשרד</w:t>
      </w:r>
      <w:r w:rsidRPr="003B3E0B">
        <w:rPr>
          <w:rFonts w:ascii="Times New Roman" w:hAnsi="Times New Roman"/>
          <w:bCs w:val="0"/>
          <w:sz w:val="22"/>
          <w:szCs w:val="24"/>
          <w:u w:val="none"/>
          <w:rtl/>
          <w:lang w:eastAsia="he-IL"/>
        </w:rPr>
        <w:t xml:space="preserve"> (הן </w:t>
      </w:r>
      <w:r w:rsidRPr="003B3E0B">
        <w:rPr>
          <w:rFonts w:ascii="Times New Roman" w:hAnsi="Times New Roman" w:hint="eastAsia"/>
          <w:bCs w:val="0"/>
          <w:sz w:val="22"/>
          <w:szCs w:val="24"/>
          <w:u w:val="none"/>
          <w:rtl/>
          <w:lang w:eastAsia="he-IL"/>
        </w:rPr>
        <w:t>ממוחשבות</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והן</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שאינן</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ממוחשבות</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ע</w:t>
      </w:r>
      <w:r w:rsidRPr="003B3E0B">
        <w:rPr>
          <w:rFonts w:ascii="Times New Roman" w:hAnsi="Times New Roman"/>
          <w:bCs w:val="0"/>
          <w:sz w:val="22"/>
          <w:szCs w:val="24"/>
          <w:u w:val="none"/>
          <w:rtl/>
          <w:lang w:eastAsia="he-IL"/>
        </w:rPr>
        <w:t xml:space="preserve">"פ </w:t>
      </w:r>
      <w:r w:rsidRPr="003B3E0B">
        <w:rPr>
          <w:rFonts w:ascii="Times New Roman" w:hAnsi="Times New Roman" w:hint="eastAsia"/>
          <w:bCs w:val="0"/>
          <w:sz w:val="22"/>
          <w:szCs w:val="24"/>
          <w:u w:val="none"/>
          <w:rtl/>
          <w:lang w:eastAsia="he-IL"/>
        </w:rPr>
        <w:t>נהלי</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המשרד</w:t>
      </w:r>
      <w:r w:rsidRPr="003B3E0B">
        <w:rPr>
          <w:rFonts w:ascii="Times New Roman" w:hAnsi="Times New Roman"/>
          <w:bCs w:val="0"/>
          <w:sz w:val="22"/>
          <w:szCs w:val="24"/>
          <w:u w:val="none"/>
          <w:rtl/>
          <w:lang w:eastAsia="he-IL"/>
        </w:rPr>
        <w:t>.</w:t>
      </w:r>
      <w:bookmarkEnd w:id="425"/>
      <w:bookmarkEnd w:id="426"/>
      <w:bookmarkEnd w:id="427"/>
    </w:p>
    <w:p w14:paraId="7E18C0F8"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28" w:name="_Toc66007911"/>
      <w:bookmarkStart w:id="429" w:name="_Toc72429185"/>
      <w:bookmarkStart w:id="430" w:name="_Toc72652759"/>
      <w:r w:rsidRPr="003B3E0B">
        <w:rPr>
          <w:rFonts w:ascii="Times New Roman" w:hAnsi="Times New Roman"/>
          <w:bCs w:val="0"/>
          <w:sz w:val="22"/>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428"/>
      <w:bookmarkEnd w:id="429"/>
      <w:bookmarkEnd w:id="430"/>
    </w:p>
    <w:p w14:paraId="16AFF012"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31" w:name="_Toc66007912"/>
      <w:bookmarkStart w:id="432" w:name="_Toc72429186"/>
      <w:bookmarkStart w:id="433" w:name="_Toc72652760"/>
      <w:r w:rsidRPr="003B3E0B">
        <w:rPr>
          <w:rFonts w:ascii="Times New Roman" w:hAnsi="Times New Roman" w:hint="eastAsia"/>
          <w:bCs w:val="0"/>
          <w:sz w:val="22"/>
          <w:szCs w:val="24"/>
          <w:u w:val="none"/>
          <w:rtl/>
          <w:lang w:eastAsia="he-IL"/>
        </w:rPr>
        <w:t>חל</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איסור</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על</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הוצאת</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כל</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מידע</w:t>
      </w:r>
      <w:r w:rsidRPr="003B3E0B">
        <w:rPr>
          <w:rFonts w:ascii="Times New Roman" w:hAnsi="Times New Roman"/>
          <w:bCs w:val="0"/>
          <w:sz w:val="22"/>
          <w:szCs w:val="24"/>
          <w:u w:val="none"/>
          <w:rtl/>
          <w:lang w:eastAsia="he-IL"/>
        </w:rPr>
        <w:t xml:space="preserve"> (בכל </w:t>
      </w:r>
      <w:r w:rsidRPr="003B3E0B">
        <w:rPr>
          <w:rFonts w:ascii="Times New Roman" w:hAnsi="Times New Roman" w:hint="eastAsia"/>
          <w:bCs w:val="0"/>
          <w:sz w:val="22"/>
          <w:szCs w:val="24"/>
          <w:u w:val="none"/>
          <w:rtl/>
          <w:lang w:eastAsia="he-IL"/>
        </w:rPr>
        <w:t>צורה</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ו</w:t>
      </w:r>
      <w:r w:rsidRPr="003B3E0B">
        <w:rPr>
          <w:rFonts w:ascii="Times New Roman" w:hAnsi="Times New Roman"/>
          <w:bCs w:val="0"/>
          <w:sz w:val="22"/>
          <w:szCs w:val="24"/>
          <w:u w:val="none"/>
          <w:rtl/>
          <w:lang w:eastAsia="he-IL"/>
        </w:rPr>
        <w:t xml:space="preserve">/או </w:t>
      </w:r>
      <w:r w:rsidRPr="003B3E0B">
        <w:rPr>
          <w:rFonts w:ascii="Times New Roman" w:hAnsi="Times New Roman" w:hint="eastAsia"/>
          <w:bCs w:val="0"/>
          <w:sz w:val="22"/>
          <w:szCs w:val="24"/>
          <w:u w:val="none"/>
          <w:rtl/>
          <w:lang w:eastAsia="he-IL"/>
        </w:rPr>
        <w:t>רכיב</w:t>
      </w:r>
      <w:r w:rsidRPr="003B3E0B">
        <w:rPr>
          <w:rFonts w:ascii="Times New Roman" w:hAnsi="Times New Roman"/>
          <w:bCs w:val="0"/>
          <w:sz w:val="22"/>
          <w:szCs w:val="24"/>
          <w:u w:val="none"/>
          <w:rtl/>
          <w:lang w:eastAsia="he-IL"/>
        </w:rPr>
        <w:t xml:space="preserve"> (בין </w:t>
      </w:r>
      <w:r w:rsidRPr="003B3E0B">
        <w:rPr>
          <w:rFonts w:ascii="Times New Roman" w:hAnsi="Times New Roman" w:hint="eastAsia"/>
          <w:bCs w:val="0"/>
          <w:sz w:val="22"/>
          <w:szCs w:val="24"/>
          <w:u w:val="none"/>
          <w:rtl/>
          <w:lang w:eastAsia="he-IL"/>
        </w:rPr>
        <w:t>שאוגר</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מידע</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ובין</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שאינו</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אוגר</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מידע</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ללא</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אישור</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בכתב</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של</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הגורם</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המוסמך</w:t>
      </w:r>
      <w:r w:rsidRPr="003B3E0B">
        <w:rPr>
          <w:rFonts w:ascii="Times New Roman" w:hAnsi="Times New Roman"/>
          <w:bCs w:val="0"/>
          <w:sz w:val="22"/>
          <w:szCs w:val="24"/>
          <w:u w:val="none"/>
          <w:rtl/>
          <w:lang w:eastAsia="he-IL"/>
        </w:rPr>
        <w:t xml:space="preserve"> </w:t>
      </w:r>
      <w:r w:rsidRPr="003B3E0B">
        <w:rPr>
          <w:rFonts w:ascii="Times New Roman" w:hAnsi="Times New Roman" w:hint="eastAsia"/>
          <w:bCs w:val="0"/>
          <w:sz w:val="22"/>
          <w:szCs w:val="24"/>
          <w:u w:val="none"/>
          <w:rtl/>
          <w:lang w:eastAsia="he-IL"/>
        </w:rPr>
        <w:t>במשרד</w:t>
      </w:r>
      <w:r w:rsidRPr="003B3E0B">
        <w:rPr>
          <w:rFonts w:ascii="Times New Roman" w:hAnsi="Times New Roman" w:hint="cs"/>
          <w:bCs w:val="0"/>
          <w:sz w:val="22"/>
          <w:szCs w:val="24"/>
          <w:u w:val="none"/>
          <w:rtl/>
          <w:lang w:eastAsia="he-IL"/>
        </w:rPr>
        <w:t>.</w:t>
      </w:r>
      <w:bookmarkEnd w:id="431"/>
      <w:bookmarkEnd w:id="432"/>
      <w:bookmarkEnd w:id="433"/>
    </w:p>
    <w:p w14:paraId="76998D52"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34" w:name="_Toc66007913"/>
      <w:bookmarkStart w:id="435" w:name="_Toc72429187"/>
      <w:bookmarkStart w:id="436" w:name="_Toc72652761"/>
      <w:r w:rsidRPr="003B3E0B">
        <w:rPr>
          <w:rFonts w:ascii="Times New Roman" w:hAnsi="Times New Roman"/>
          <w:bCs w:val="0"/>
          <w:sz w:val="22"/>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434"/>
      <w:bookmarkEnd w:id="435"/>
      <w:bookmarkEnd w:id="436"/>
    </w:p>
    <w:p w14:paraId="7BCF7820"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37" w:name="_Toc66007914"/>
      <w:bookmarkStart w:id="438" w:name="_Toc72429188"/>
      <w:bookmarkStart w:id="439" w:name="_Toc72652762"/>
      <w:r w:rsidRPr="003B3E0B">
        <w:rPr>
          <w:rFonts w:ascii="Times New Roman" w:hAnsi="Times New Roman"/>
          <w:bCs w:val="0"/>
          <w:sz w:val="22"/>
          <w:szCs w:val="24"/>
          <w:u w:val="none"/>
          <w:rtl/>
          <w:lang w:eastAsia="he-IL"/>
        </w:rPr>
        <w:lastRenderedPageBreak/>
        <w:t xml:space="preserve">המשרד רשאי, בכל עת, לבקר את </w:t>
      </w:r>
      <w:r w:rsidRPr="003B3E0B">
        <w:rPr>
          <w:rFonts w:ascii="Times New Roman" w:hAnsi="Times New Roman" w:hint="eastAsia"/>
          <w:bCs w:val="0"/>
          <w:sz w:val="22"/>
          <w:szCs w:val="24"/>
          <w:u w:val="none"/>
          <w:rtl/>
          <w:lang w:eastAsia="he-IL"/>
        </w:rPr>
        <w:t>ה</w:t>
      </w:r>
      <w:r w:rsidRPr="003B3E0B">
        <w:rPr>
          <w:rFonts w:ascii="Times New Roman" w:hAnsi="Times New Roman"/>
          <w:bCs w:val="0"/>
          <w:sz w:val="22"/>
          <w:szCs w:val="24"/>
          <w:u w:val="none"/>
          <w:rtl/>
          <w:lang w:eastAsia="he-I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3B3E0B">
        <w:rPr>
          <w:rFonts w:ascii="Times New Roman" w:hAnsi="Times New Roman" w:hint="cs"/>
          <w:bCs w:val="0"/>
          <w:sz w:val="22"/>
          <w:szCs w:val="24"/>
          <w:u w:val="none"/>
          <w:rtl/>
          <w:lang w:eastAsia="he-IL"/>
        </w:rPr>
        <w:t>.</w:t>
      </w:r>
      <w:bookmarkEnd w:id="437"/>
      <w:bookmarkEnd w:id="438"/>
      <w:bookmarkEnd w:id="439"/>
    </w:p>
    <w:p w14:paraId="61404ED8" w14:textId="77777777"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lang w:eastAsia="he-IL"/>
        </w:rPr>
      </w:pPr>
      <w:bookmarkStart w:id="440" w:name="_Toc66007915"/>
      <w:bookmarkStart w:id="441" w:name="_Toc72429189"/>
      <w:bookmarkStart w:id="442" w:name="_Toc72652763"/>
      <w:r w:rsidRPr="003B3E0B">
        <w:rPr>
          <w:rFonts w:ascii="Times New Roman" w:hAnsi="Times New Roman"/>
          <w:bCs w:val="0"/>
          <w:sz w:val="22"/>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r w:rsidRPr="003B3E0B">
        <w:rPr>
          <w:rFonts w:ascii="Times New Roman" w:hAnsi="Times New Roman" w:hint="cs"/>
          <w:bCs w:val="0"/>
          <w:sz w:val="22"/>
          <w:szCs w:val="24"/>
          <w:u w:val="none"/>
          <w:rtl/>
          <w:lang w:eastAsia="he-IL"/>
        </w:rPr>
        <w:t>.</w:t>
      </w:r>
      <w:bookmarkEnd w:id="440"/>
      <w:bookmarkEnd w:id="441"/>
      <w:bookmarkEnd w:id="442"/>
    </w:p>
    <w:p w14:paraId="7B1DB1F8" w14:textId="07DBEDF2" w:rsidR="00A50735" w:rsidRPr="003B3E0B" w:rsidRDefault="00A50735" w:rsidP="00A50735">
      <w:pPr>
        <w:pStyle w:val="13"/>
        <w:numPr>
          <w:ilvl w:val="1"/>
          <w:numId w:val="14"/>
        </w:numPr>
        <w:tabs>
          <w:tab w:val="num" w:pos="1107"/>
        </w:tabs>
        <w:ind w:left="1107" w:right="1107" w:hanging="567"/>
        <w:rPr>
          <w:rFonts w:ascii="Times New Roman" w:hAnsi="Times New Roman"/>
          <w:bCs w:val="0"/>
          <w:sz w:val="22"/>
          <w:szCs w:val="24"/>
          <w:u w:val="none"/>
          <w:rtl/>
          <w:lang w:eastAsia="he-IL"/>
        </w:rPr>
      </w:pPr>
      <w:bookmarkStart w:id="443" w:name="_Toc66007916"/>
      <w:bookmarkStart w:id="444" w:name="_Toc72429190"/>
      <w:bookmarkStart w:id="445" w:name="_Toc72652764"/>
      <w:r w:rsidRPr="003B3E0B">
        <w:rPr>
          <w:rFonts w:ascii="Times New Roman" w:hAnsi="Times New Roman"/>
          <w:bCs w:val="0"/>
          <w:sz w:val="22"/>
          <w:szCs w:val="24"/>
          <w:u w:val="none"/>
          <w:rtl/>
          <w:lang w:eastAsia="he-IL"/>
        </w:rPr>
        <w:t>בתום ההתקשרות יחזיר הזוכה למשרד כל מידע מכל סוג שהוא שהצטבר בידיו או נוצר, אם הצטבר, במהלך מתן השירות נשוא מכרז זה</w:t>
      </w:r>
      <w:r w:rsidRPr="003B3E0B">
        <w:rPr>
          <w:rFonts w:ascii="Times New Roman" w:hAnsi="Times New Roman" w:hint="cs"/>
          <w:bCs w:val="0"/>
          <w:sz w:val="22"/>
          <w:szCs w:val="24"/>
          <w:u w:val="none"/>
          <w:rtl/>
          <w:lang w:eastAsia="he-IL"/>
        </w:rPr>
        <w:t>.</w:t>
      </w:r>
      <w:bookmarkEnd w:id="443"/>
      <w:bookmarkEnd w:id="444"/>
      <w:bookmarkEnd w:id="445"/>
    </w:p>
    <w:p w14:paraId="1B4411D1" w14:textId="77777777" w:rsidR="00A50735" w:rsidRPr="003B3E0B" w:rsidRDefault="00A50735" w:rsidP="00A50735">
      <w:pPr>
        <w:rPr>
          <w:lang w:eastAsia="he-IL"/>
        </w:rPr>
      </w:pPr>
    </w:p>
    <w:p w14:paraId="3D4180D0" w14:textId="77777777" w:rsidR="00A50735" w:rsidRPr="003B3E0B" w:rsidRDefault="00A50735" w:rsidP="00A50735">
      <w:pPr>
        <w:pStyle w:val="13"/>
        <w:rPr>
          <w:rtl/>
        </w:rPr>
      </w:pPr>
      <w:bookmarkStart w:id="446" w:name="_Toc72429191"/>
      <w:bookmarkStart w:id="447" w:name="_Toc72652765"/>
      <w:bookmarkStart w:id="448" w:name="_Ref72844287"/>
      <w:r w:rsidRPr="003B3E0B">
        <w:rPr>
          <w:rFonts w:hint="cs"/>
          <w:rtl/>
        </w:rPr>
        <w:t>שרשרת האספקה</w:t>
      </w:r>
      <w:bookmarkEnd w:id="446"/>
      <w:bookmarkEnd w:id="447"/>
      <w:bookmarkEnd w:id="448"/>
    </w:p>
    <w:p w14:paraId="75F69B66" w14:textId="77777777" w:rsidR="00A50735" w:rsidRPr="003B3E0B" w:rsidRDefault="00A50735" w:rsidP="00A50735">
      <w:pPr>
        <w:pStyle w:val="aff1"/>
        <w:keepNext/>
        <w:keepLines/>
        <w:numPr>
          <w:ilvl w:val="1"/>
          <w:numId w:val="14"/>
        </w:numPr>
        <w:rPr>
          <w:u w:val="single"/>
        </w:rPr>
      </w:pPr>
      <w:r w:rsidRPr="003B3E0B">
        <w:rPr>
          <w:rFonts w:hint="cs"/>
          <w:rtl/>
        </w:rPr>
        <w:t>בהתאם למתודולוגית מערך הסייבר הלאומי בנושא שרשרת האספקה ולהנחיות יחידת הסייבר בממשלה, הזוכה נדרש להציג דו"ח ממערכת יוב"ל לפיו הינו עומד ב</w:t>
      </w:r>
      <w:r w:rsidRPr="003B3E0B">
        <w:rPr>
          <w:rFonts w:hint="cs"/>
          <w:u w:val="single"/>
          <w:rtl/>
        </w:rPr>
        <w:t xml:space="preserve">דרגה </w:t>
      </w:r>
      <w:r w:rsidRPr="003B3E0B">
        <w:rPr>
          <w:rFonts w:hint="cs"/>
          <w:u w:val="single"/>
        </w:rPr>
        <w:t>A</w:t>
      </w:r>
      <w:r w:rsidRPr="003B3E0B">
        <w:rPr>
          <w:rFonts w:hint="cs"/>
          <w:u w:val="single"/>
          <w:rtl/>
        </w:rPr>
        <w:t xml:space="preserve"> או</w:t>
      </w:r>
      <w:r w:rsidRPr="003B3E0B">
        <w:rPr>
          <w:u w:val="single"/>
        </w:rPr>
        <w:t xml:space="preserve"> B </w:t>
      </w:r>
      <w:r w:rsidRPr="003B3E0B">
        <w:rPr>
          <w:rFonts w:hint="cs"/>
          <w:rtl/>
        </w:rPr>
        <w:t xml:space="preserve">(בהתאם להחלטת המשרד שתנתן בטרם תחילת ההתקשרות) לקטגוריית "דרישות רוחביות" ובמידת הצורך לקטגוריות רלוונטיות נוספות בהתאמה לסוג השירות / המוצר. לצורך הפקת הדו"ח יש להיכנס לאתר: </w:t>
      </w:r>
      <w:hyperlink w:history="1">
        <w:r w:rsidRPr="003B3E0B">
          <w:rPr>
            <w:rStyle w:val="Hyperlink"/>
          </w:rPr>
          <w:t>https://grc.cyber.gov.il/scripts/manage/login.aspx</w:t>
        </w:r>
      </w:hyperlink>
      <w:r w:rsidRPr="003B3E0B">
        <w:rPr>
          <w:rFonts w:hint="cs"/>
          <w:rtl/>
        </w:rPr>
        <w:t xml:space="preserve">  (</w:t>
      </w:r>
      <w:r w:rsidRPr="003B3E0B">
        <w:rPr>
          <w:rtl/>
        </w:rPr>
        <w:t>גרסה 1.</w:t>
      </w:r>
      <w:r w:rsidRPr="003B3E0B">
        <w:rPr>
          <w:rFonts w:hint="cs"/>
          <w:rtl/>
        </w:rPr>
        <w:t>4</w:t>
      </w:r>
      <w:r w:rsidRPr="003B3E0B">
        <w:rPr>
          <w:rtl/>
        </w:rPr>
        <w:t xml:space="preserve"> של שאלון הספקים לחיזוק שרשרת האספקה</w:t>
      </w:r>
      <w:r w:rsidRPr="003B3E0B">
        <w:rPr>
          <w:rFonts w:hint="cs"/>
          <w:rtl/>
        </w:rPr>
        <w:t xml:space="preserve"> של מערך הסייבר הלאומי) </w:t>
      </w:r>
      <w:r w:rsidRPr="003B3E0B">
        <w:rPr>
          <w:rFonts w:hint="cs"/>
          <w:u w:val="single"/>
          <w:rtl/>
        </w:rPr>
        <w:t>ולהפיק דו"ח אותו נדרש לצרף לצורך אישור חתימת החוזה על ידי מורשי החתימה של המשרד.</w:t>
      </w:r>
    </w:p>
    <w:p w14:paraId="10B48D9F" w14:textId="77777777" w:rsidR="00A50735" w:rsidRPr="003B3E0B" w:rsidRDefault="00A50735" w:rsidP="00A50735">
      <w:pPr>
        <w:pStyle w:val="aff1"/>
        <w:keepNext/>
        <w:keepLines/>
        <w:numPr>
          <w:ilvl w:val="1"/>
          <w:numId w:val="14"/>
        </w:numPr>
        <w:rPr>
          <w:rFonts w:ascii="Times New Roman" w:hAnsi="Times New Roman"/>
          <w:sz w:val="22"/>
          <w:lang w:eastAsia="he-IL"/>
        </w:rPr>
      </w:pPr>
      <w:r w:rsidRPr="003B3E0B">
        <w:rPr>
          <w:rFonts w:hint="cs"/>
          <w:rtl/>
        </w:rPr>
        <w:t xml:space="preserve">במידה וייעשו שינויים בהנחיות יה"ב או מערך הסייבר הלאומי, הדרישות ישתנו </w:t>
      </w:r>
      <w:r w:rsidRPr="003B3E0B">
        <w:rPr>
          <w:rFonts w:ascii="Times New Roman" w:hAnsi="Times New Roman" w:hint="cs"/>
          <w:sz w:val="22"/>
          <w:rtl/>
          <w:lang w:eastAsia="he-IL"/>
        </w:rPr>
        <w:t>בהתאם.</w:t>
      </w:r>
    </w:p>
    <w:p w14:paraId="79A9C016" w14:textId="77777777" w:rsidR="00A50735" w:rsidRPr="003B3E0B" w:rsidRDefault="00A50735" w:rsidP="00A50735">
      <w:pPr>
        <w:pStyle w:val="aff1"/>
        <w:keepNext/>
        <w:keepLines/>
        <w:numPr>
          <w:ilvl w:val="1"/>
          <w:numId w:val="14"/>
        </w:numPr>
        <w:rPr>
          <w:rFonts w:ascii="Times New Roman" w:hAnsi="Times New Roman"/>
          <w:sz w:val="22"/>
          <w:lang w:eastAsia="he-IL"/>
        </w:rPr>
      </w:pPr>
      <w:r w:rsidRPr="003B3E0B">
        <w:rPr>
          <w:rFonts w:ascii="Times New Roman" w:hAnsi="Times New Roman" w:hint="cs"/>
          <w:sz w:val="22"/>
          <w:rtl/>
          <w:lang w:eastAsia="he-IL"/>
        </w:rPr>
        <w:t>במידה וישנן תקלות ניתן לפנות לטלפון 119 (ה-</w:t>
      </w:r>
      <w:r w:rsidRPr="003B3E0B">
        <w:rPr>
          <w:rFonts w:ascii="Times New Roman" w:hAnsi="Times New Roman"/>
          <w:sz w:val="22"/>
          <w:lang w:eastAsia="he-IL"/>
        </w:rPr>
        <w:t>CERT</w:t>
      </w:r>
      <w:r w:rsidRPr="003B3E0B">
        <w:rPr>
          <w:rFonts w:ascii="Times New Roman" w:hAnsi="Times New Roman" w:hint="cs"/>
          <w:sz w:val="22"/>
          <w:rtl/>
          <w:lang w:eastAsia="he-IL"/>
        </w:rPr>
        <w:t xml:space="preserve"> הלאומי) לקבלת סיוע בהפקת הדו"ח.</w:t>
      </w:r>
    </w:p>
    <w:p w14:paraId="003AF618" w14:textId="77777777" w:rsidR="00A50735" w:rsidRPr="003B3E0B" w:rsidRDefault="00A50735" w:rsidP="00A50735">
      <w:pPr>
        <w:pStyle w:val="aff1"/>
        <w:keepNext/>
        <w:keepLines/>
        <w:numPr>
          <w:ilvl w:val="1"/>
          <w:numId w:val="14"/>
        </w:numPr>
        <w:rPr>
          <w:rFonts w:ascii="Times New Roman" w:hAnsi="Times New Roman"/>
          <w:sz w:val="22"/>
          <w:lang w:eastAsia="he-IL"/>
        </w:rPr>
      </w:pPr>
      <w:r w:rsidRPr="003B3E0B">
        <w:rPr>
          <w:rFonts w:ascii="Times New Roman" w:hAnsi="Times New Roman"/>
          <w:sz w:val="22"/>
          <w:rtl/>
          <w:lang w:eastAsia="he-IL"/>
        </w:rPr>
        <w:t>כתנאי לתחילת מתן השירותים הזוכה נדרש להציג דו"ח ממערכת יוב"ל לפיו הינו עומד בדרגה שיקבע המשרד</w:t>
      </w:r>
      <w:r w:rsidRPr="003B3E0B">
        <w:rPr>
          <w:rFonts w:ascii="Times New Roman" w:hAnsi="Times New Roman" w:hint="cs"/>
          <w:sz w:val="22"/>
          <w:rtl/>
          <w:lang w:eastAsia="he-IL"/>
        </w:rPr>
        <w:t>:</w:t>
      </w:r>
      <w:r w:rsidRPr="003B3E0B">
        <w:rPr>
          <w:rFonts w:ascii="Times New Roman" w:hAnsi="Times New Roman"/>
          <w:sz w:val="22"/>
          <w:lang w:eastAsia="he-IL"/>
        </w:rPr>
        <w:t xml:space="preserve">A </w:t>
      </w:r>
      <w:r w:rsidRPr="003B3E0B">
        <w:rPr>
          <w:rFonts w:ascii="Times New Roman" w:hAnsi="Times New Roman"/>
          <w:sz w:val="22"/>
          <w:rtl/>
          <w:lang w:eastAsia="he-IL"/>
        </w:rPr>
        <w:t xml:space="preserve"> או </w:t>
      </w:r>
      <w:r w:rsidRPr="003B3E0B">
        <w:rPr>
          <w:rFonts w:ascii="Times New Roman" w:hAnsi="Times New Roman"/>
          <w:sz w:val="22"/>
          <w:lang w:eastAsia="he-IL"/>
        </w:rPr>
        <w:t>B</w:t>
      </w:r>
      <w:r w:rsidRPr="003B3E0B">
        <w:rPr>
          <w:rFonts w:ascii="Times New Roman" w:hAnsi="Times New Roman" w:hint="cs"/>
          <w:sz w:val="22"/>
          <w:rtl/>
          <w:lang w:eastAsia="he-IL"/>
        </w:rPr>
        <w:t xml:space="preserve">. </w:t>
      </w:r>
      <w:r w:rsidRPr="003B3E0B">
        <w:rPr>
          <w:rFonts w:ascii="Times New Roman" w:hAnsi="Times New Roman"/>
          <w:sz w:val="22"/>
          <w:rtl/>
          <w:lang w:eastAsia="he-IL"/>
        </w:rPr>
        <w:t>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w:t>
      </w:r>
      <w:r w:rsidRPr="003B3E0B">
        <w:rPr>
          <w:rFonts w:ascii="Times New Roman" w:hAnsi="Times New Roman" w:hint="cs"/>
          <w:sz w:val="22"/>
          <w:rtl/>
          <w:lang w:eastAsia="he-IL"/>
        </w:rPr>
        <w:t xml:space="preserve"> לביטול הזכייה ו</w:t>
      </w:r>
      <w:r w:rsidRPr="003B3E0B">
        <w:rPr>
          <w:rFonts w:ascii="Times New Roman" w:hAnsi="Times New Roman"/>
          <w:sz w:val="22"/>
          <w:rtl/>
          <w:lang w:eastAsia="he-IL"/>
        </w:rPr>
        <w:t>להפסקת ההתקשרות</w:t>
      </w:r>
      <w:r w:rsidRPr="003B3E0B">
        <w:rPr>
          <w:rFonts w:ascii="Times New Roman" w:hAnsi="Times New Roman" w:hint="cs"/>
          <w:sz w:val="22"/>
          <w:rtl/>
          <w:lang w:eastAsia="he-IL"/>
        </w:rPr>
        <w:t>.</w:t>
      </w:r>
    </w:p>
    <w:p w14:paraId="70FFB1FC" w14:textId="77777777" w:rsidR="00A50735" w:rsidRPr="003B3E0B" w:rsidRDefault="00A50735" w:rsidP="00A50735">
      <w:pPr>
        <w:rPr>
          <w:rtl/>
        </w:rPr>
      </w:pPr>
    </w:p>
    <w:p w14:paraId="1FDA7E5D" w14:textId="77777777" w:rsidR="00A50735" w:rsidRPr="003B3E0B" w:rsidRDefault="00A50735" w:rsidP="00A50735">
      <w:pPr>
        <w:pStyle w:val="13"/>
        <w:numPr>
          <w:ilvl w:val="0"/>
          <w:numId w:val="0"/>
        </w:numPr>
        <w:ind w:left="567"/>
        <w:rPr>
          <w:rtl/>
        </w:rPr>
      </w:pPr>
    </w:p>
    <w:p w14:paraId="3B7AA1A9" w14:textId="77777777" w:rsidR="00A50735" w:rsidRPr="003B3E0B" w:rsidRDefault="00A50735" w:rsidP="00A50735">
      <w:pPr>
        <w:rPr>
          <w:rtl/>
        </w:rPr>
      </w:pPr>
    </w:p>
    <w:p w14:paraId="30C48362" w14:textId="1C2E68E4" w:rsidR="00A50735" w:rsidRPr="003B3E0B" w:rsidRDefault="00A50735" w:rsidP="00A50735">
      <w:pPr>
        <w:sectPr w:rsidR="00A50735" w:rsidRPr="003B3E0B" w:rsidSect="003B636B">
          <w:headerReference w:type="default" r:id="rId15"/>
          <w:footerReference w:type="default" r:id="rId16"/>
          <w:endnotePr>
            <w:numFmt w:val="lowerLetter"/>
          </w:endnotePr>
          <w:pgSz w:w="11906" w:h="16838" w:code="9"/>
          <w:pgMar w:top="1440" w:right="1276" w:bottom="1440" w:left="1276" w:header="720" w:footer="857" w:gutter="0"/>
          <w:cols w:space="720"/>
          <w:bidi/>
          <w:rtlGutter/>
        </w:sectPr>
      </w:pPr>
    </w:p>
    <w:p w14:paraId="7DF1169F" w14:textId="77777777" w:rsidR="00A4720E" w:rsidRPr="003B3E0B" w:rsidRDefault="00862348" w:rsidP="00B366BB">
      <w:pPr>
        <w:pStyle w:val="affff7"/>
        <w:widowControl w:val="0"/>
        <w:rPr>
          <w:rtl/>
        </w:rPr>
      </w:pPr>
      <w:bookmarkStart w:id="449" w:name="_Toc476649990"/>
      <w:bookmarkStart w:id="450" w:name="_Toc524610668"/>
      <w:bookmarkStart w:id="451" w:name="_Toc880207"/>
      <w:bookmarkStart w:id="452" w:name="_Toc126842788"/>
      <w:bookmarkStart w:id="453" w:name="_Toc126842844"/>
      <w:bookmarkStart w:id="454" w:name="_Toc128310780"/>
      <w:r w:rsidRPr="003B3E0B">
        <w:rPr>
          <w:rtl/>
        </w:rPr>
        <w:lastRenderedPageBreak/>
        <w:t>נספחים</w:t>
      </w:r>
      <w:bookmarkEnd w:id="406"/>
      <w:bookmarkEnd w:id="449"/>
      <w:bookmarkEnd w:id="450"/>
      <w:bookmarkEnd w:id="451"/>
      <w:bookmarkEnd w:id="452"/>
      <w:bookmarkEnd w:id="453"/>
      <w:bookmarkEnd w:id="454"/>
    </w:p>
    <w:p w14:paraId="24FDD1AB" w14:textId="77777777" w:rsidR="00810077" w:rsidRPr="003B3E0B" w:rsidRDefault="00862348" w:rsidP="00B366BB">
      <w:pPr>
        <w:pStyle w:val="13"/>
        <w:keepNext w:val="0"/>
        <w:keepLines w:val="0"/>
        <w:widowControl w:val="0"/>
        <w:numPr>
          <w:ilvl w:val="0"/>
          <w:numId w:val="0"/>
        </w:numPr>
        <w:jc w:val="center"/>
        <w:rPr>
          <w:rtl/>
        </w:rPr>
      </w:pPr>
      <w:bookmarkStart w:id="455" w:name="נספח_חוברת_ההצעה_בסיס"/>
      <w:bookmarkStart w:id="456" w:name="נספח_חוברת_ההצעה"/>
      <w:bookmarkStart w:id="457" w:name="_Toc476649991"/>
      <w:bookmarkStart w:id="458" w:name="_Toc521604053"/>
      <w:bookmarkStart w:id="459" w:name="_Toc524610669"/>
      <w:bookmarkStart w:id="460" w:name="_Ref338567"/>
      <w:bookmarkStart w:id="461" w:name="_Ref358478"/>
      <w:bookmarkStart w:id="462" w:name="_Toc880208"/>
      <w:bookmarkStart w:id="463" w:name="_Toc128310781"/>
      <w:bookmarkStart w:id="464" w:name="_Toc451095714"/>
      <w:bookmarkStart w:id="465" w:name="_Toc450576764"/>
      <w:r w:rsidRPr="003B3E0B">
        <w:rPr>
          <w:rtl/>
        </w:rPr>
        <w:t>נספח</w:t>
      </w:r>
      <w:r w:rsidR="00964EF2" w:rsidRPr="003B3E0B">
        <w:rPr>
          <w:rFonts w:hint="cs"/>
          <w:rtl/>
        </w:rPr>
        <w:t xml:space="preserve"> </w:t>
      </w:r>
      <w:bookmarkEnd w:id="455"/>
      <w:r w:rsidR="00964EF2" w:rsidRPr="003B3E0B">
        <w:rPr>
          <w:rFonts w:hint="cs"/>
          <w:rtl/>
        </w:rPr>
        <w:t>א'</w:t>
      </w:r>
      <w:bookmarkEnd w:id="456"/>
      <w:r w:rsidR="00420A33" w:rsidRPr="003B3E0B">
        <w:rPr>
          <w:rtl/>
        </w:rPr>
        <w:t xml:space="preserve"> </w:t>
      </w:r>
      <w:r w:rsidR="00A4720E" w:rsidRPr="003B3E0B">
        <w:rPr>
          <w:rtl/>
        </w:rPr>
        <w:t>–</w:t>
      </w:r>
      <w:r w:rsidRPr="003B3E0B">
        <w:rPr>
          <w:rtl/>
        </w:rPr>
        <w:t xml:space="preserve"> </w:t>
      </w:r>
      <w:bookmarkStart w:id="466" w:name="נספח_חוברת_ההצעה_כותרת"/>
      <w:r w:rsidRPr="003B3E0B">
        <w:rPr>
          <w:rtl/>
        </w:rPr>
        <w:t>חוברת ההצעה</w:t>
      </w:r>
      <w:bookmarkEnd w:id="457"/>
      <w:bookmarkEnd w:id="458"/>
      <w:bookmarkEnd w:id="459"/>
      <w:bookmarkEnd w:id="460"/>
      <w:bookmarkEnd w:id="461"/>
      <w:bookmarkEnd w:id="462"/>
      <w:bookmarkEnd w:id="463"/>
      <w:bookmarkEnd w:id="466"/>
    </w:p>
    <w:p w14:paraId="386142FF" w14:textId="77777777" w:rsidR="0001302A" w:rsidRPr="003B3E0B" w:rsidRDefault="0001302A" w:rsidP="00B366BB">
      <w:pPr>
        <w:widowControl w:val="0"/>
        <w:rPr>
          <w:rFonts w:asciiTheme="minorBidi" w:hAnsiTheme="minorBidi" w:cstheme="minorBidi"/>
          <w:rtl/>
        </w:rPr>
      </w:pPr>
    </w:p>
    <w:sdt>
      <w:sdtPr>
        <w:rPr>
          <w:rFonts w:asciiTheme="minorBidi" w:eastAsiaTheme="minorEastAsia" w:hAnsiTheme="minorBidi"/>
          <w:bCs/>
          <w:cap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0653FB1F" w14:textId="2EB2CA7D" w:rsidR="00964EF2" w:rsidRPr="003B3E0B" w:rsidRDefault="009E7E84" w:rsidP="001C04EB">
          <w:pPr>
            <w:widowControl w:val="0"/>
            <w:spacing w:after="240"/>
            <w:jc w:val="center"/>
            <w:rPr>
              <w:rFonts w:asciiTheme="minorBidi" w:hAnsiTheme="minorBidi" w:cstheme="minorBidi"/>
              <w:b/>
              <w:bCs/>
              <w:rtl/>
            </w:rPr>
          </w:pPr>
          <w:r w:rsidRPr="003B3E0B">
            <w:rPr>
              <w:rFonts w:asciiTheme="minorBidi" w:eastAsiaTheme="minorEastAsia" w:hAnsiTheme="minorBidi"/>
              <w:bCs/>
              <w:caps/>
              <w:rtl/>
            </w:rPr>
            <w:t>מכרז פומבי 97-2023 לרכישה, התקנה ואחזקה של מתקני מים לשתייה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274C16" w:rsidRPr="003B3E0B" w14:paraId="3E300D14" w14:textId="77777777" w:rsidTr="007E72DA">
        <w:trPr>
          <w:trHeight w:val="4819"/>
        </w:trPr>
        <w:tc>
          <w:tcPr>
            <w:tcW w:w="8755" w:type="dxa"/>
            <w:gridSpan w:val="2"/>
            <w:shd w:val="clear" w:color="auto" w:fill="auto"/>
            <w:vAlign w:val="center"/>
          </w:tcPr>
          <w:p w14:paraId="5ED57681" w14:textId="77777777" w:rsidR="004F7A20" w:rsidRPr="003B3E0B" w:rsidRDefault="00862348" w:rsidP="00B366BB">
            <w:pPr>
              <w:widowControl w:val="0"/>
              <w:jc w:val="center"/>
              <w:rPr>
                <w:rFonts w:asciiTheme="minorBidi" w:hAnsiTheme="minorBidi" w:cstheme="minorBidi"/>
                <w:rtl/>
              </w:rPr>
            </w:pPr>
            <w:r w:rsidRPr="003B3E0B">
              <w:rPr>
                <w:rFonts w:asciiTheme="minorBidi" w:hAnsiTheme="minorBidi" w:cstheme="minorBidi"/>
                <w:noProof/>
              </w:rPr>
              <w:drawing>
                <wp:inline distT="0" distB="0" distL="0" distR="0" wp14:anchorId="1BD5776A" wp14:editId="6752DE18">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274C16" w:rsidRPr="003B3E0B" w14:paraId="2C4F4E7F" w14:textId="77777777" w:rsidTr="004F7A20">
        <w:trPr>
          <w:trHeight w:val="1186"/>
        </w:trPr>
        <w:tc>
          <w:tcPr>
            <w:tcW w:w="4516" w:type="dxa"/>
            <w:tcBorders>
              <w:right w:val="single" w:sz="4" w:space="0" w:color="auto"/>
            </w:tcBorders>
            <w:shd w:val="clear" w:color="auto" w:fill="auto"/>
            <w:vAlign w:val="center"/>
          </w:tcPr>
          <w:p w14:paraId="5472866A" w14:textId="77777777" w:rsidR="004F7A20" w:rsidRPr="003B3E0B" w:rsidRDefault="00862348" w:rsidP="00B366BB">
            <w:pPr>
              <w:widowControl w:val="0"/>
              <w:spacing w:line="240" w:lineRule="auto"/>
              <w:jc w:val="center"/>
              <w:rPr>
                <w:rFonts w:asciiTheme="minorBidi" w:hAnsiTheme="minorBidi" w:cstheme="minorBidi"/>
                <w:rtl/>
              </w:rPr>
            </w:pPr>
            <w:r w:rsidRPr="003B3E0B">
              <w:rPr>
                <w:rFonts w:asciiTheme="minorBidi" w:hAnsiTheme="minorBidi" w:cstheme="minorBidi"/>
                <w:rtl/>
              </w:rPr>
              <w:t xml:space="preserve">שם מלא של המציע, </w:t>
            </w:r>
          </w:p>
          <w:p w14:paraId="489B7BA8" w14:textId="77777777" w:rsidR="004F7A20" w:rsidRPr="003B3E0B" w:rsidRDefault="00862348" w:rsidP="00B366BB">
            <w:pPr>
              <w:widowControl w:val="0"/>
              <w:spacing w:line="240" w:lineRule="auto"/>
              <w:jc w:val="center"/>
              <w:rPr>
                <w:rFonts w:asciiTheme="minorBidi" w:hAnsiTheme="minorBidi" w:cstheme="minorBidi"/>
                <w:rtl/>
              </w:rPr>
            </w:pPr>
            <w:r w:rsidRPr="003B3E0B">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FE3AC22" w14:textId="77777777" w:rsidR="004F7A20" w:rsidRPr="003B3E0B" w:rsidRDefault="004F7A20" w:rsidP="00B366BB">
            <w:pPr>
              <w:widowControl w:val="0"/>
              <w:jc w:val="center"/>
              <w:rPr>
                <w:rFonts w:asciiTheme="minorBidi" w:hAnsiTheme="minorBidi" w:cstheme="minorBidi"/>
                <w:rtl/>
              </w:rPr>
            </w:pPr>
          </w:p>
        </w:tc>
      </w:tr>
      <w:tr w:rsidR="00274C16" w:rsidRPr="003B3E0B" w14:paraId="6D1B24EF" w14:textId="77777777" w:rsidTr="004F7A20">
        <w:tc>
          <w:tcPr>
            <w:tcW w:w="4516" w:type="dxa"/>
            <w:shd w:val="clear" w:color="auto" w:fill="auto"/>
            <w:vAlign w:val="center"/>
          </w:tcPr>
          <w:p w14:paraId="7983362D" w14:textId="77777777" w:rsidR="004F7A20" w:rsidRPr="003B3E0B" w:rsidRDefault="004F7A20" w:rsidP="00B366BB">
            <w:pPr>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39C24699" w14:textId="77777777" w:rsidR="004F7A20" w:rsidRPr="003B3E0B" w:rsidRDefault="004F7A20" w:rsidP="00B366BB">
            <w:pPr>
              <w:widowControl w:val="0"/>
              <w:jc w:val="center"/>
              <w:rPr>
                <w:rFonts w:asciiTheme="minorBidi" w:hAnsiTheme="minorBidi" w:cstheme="minorBidi"/>
                <w:rtl/>
              </w:rPr>
            </w:pPr>
          </w:p>
        </w:tc>
      </w:tr>
      <w:tr w:rsidR="00274C16" w:rsidRPr="003B3E0B" w14:paraId="7BE679D7" w14:textId="77777777" w:rsidTr="004F7A20">
        <w:trPr>
          <w:trHeight w:val="1604"/>
        </w:trPr>
        <w:tc>
          <w:tcPr>
            <w:tcW w:w="4516" w:type="dxa"/>
            <w:tcBorders>
              <w:right w:val="single" w:sz="4" w:space="0" w:color="auto"/>
            </w:tcBorders>
            <w:shd w:val="clear" w:color="auto" w:fill="auto"/>
            <w:vAlign w:val="center"/>
          </w:tcPr>
          <w:p w14:paraId="4564DE5C" w14:textId="77777777" w:rsidR="004F7A20" w:rsidRPr="003B3E0B" w:rsidRDefault="00862348" w:rsidP="00B366BB">
            <w:pPr>
              <w:widowControl w:val="0"/>
              <w:spacing w:line="240" w:lineRule="auto"/>
              <w:ind w:left="45"/>
              <w:jc w:val="center"/>
              <w:rPr>
                <w:rFonts w:asciiTheme="minorBidi" w:hAnsiTheme="minorBidi" w:cstheme="minorBidi"/>
                <w:rtl/>
              </w:rPr>
            </w:pPr>
            <w:r w:rsidRPr="003B3E0B">
              <w:rPr>
                <w:rFonts w:asciiTheme="minorBidi" w:hAnsiTheme="minorBidi" w:cstheme="minorBidi"/>
                <w:rtl/>
              </w:rPr>
              <w:t>חת</w:t>
            </w:r>
            <w:r w:rsidR="00412A92" w:rsidRPr="003B3E0B">
              <w:rPr>
                <w:rtl/>
              </w:rPr>
              <w:t>ימ</w:t>
            </w:r>
            <w:r w:rsidRPr="003B3E0B">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49B33AE0" w14:textId="77777777" w:rsidR="004F7A20" w:rsidRPr="003B3E0B" w:rsidRDefault="004F7A20" w:rsidP="00B366BB">
            <w:pPr>
              <w:widowControl w:val="0"/>
              <w:jc w:val="center"/>
              <w:rPr>
                <w:rFonts w:asciiTheme="minorBidi" w:hAnsiTheme="minorBidi" w:cstheme="minorBidi"/>
                <w:rtl/>
              </w:rPr>
            </w:pPr>
          </w:p>
        </w:tc>
      </w:tr>
      <w:tr w:rsidR="00274C16" w:rsidRPr="003B3E0B" w14:paraId="076E6C6D" w14:textId="77777777" w:rsidTr="004F7A20">
        <w:tc>
          <w:tcPr>
            <w:tcW w:w="4516" w:type="dxa"/>
            <w:shd w:val="clear" w:color="auto" w:fill="auto"/>
            <w:vAlign w:val="center"/>
          </w:tcPr>
          <w:p w14:paraId="53DD1E79" w14:textId="77777777" w:rsidR="004F7A20" w:rsidRPr="003B3E0B" w:rsidRDefault="004F7A20" w:rsidP="00B366BB">
            <w:pPr>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4E6DB0D" w14:textId="77777777" w:rsidR="004F7A20" w:rsidRPr="003B3E0B" w:rsidRDefault="004F7A20" w:rsidP="00B366BB">
            <w:pPr>
              <w:widowControl w:val="0"/>
              <w:jc w:val="center"/>
              <w:rPr>
                <w:rFonts w:asciiTheme="minorBidi" w:hAnsiTheme="minorBidi" w:cstheme="minorBidi"/>
                <w:rtl/>
              </w:rPr>
            </w:pPr>
          </w:p>
        </w:tc>
      </w:tr>
    </w:tbl>
    <w:p w14:paraId="324237E3" w14:textId="77777777" w:rsidR="00810077" w:rsidRPr="003B3E0B" w:rsidRDefault="00810077" w:rsidP="00B366BB">
      <w:pPr>
        <w:widowControl w:val="0"/>
        <w:spacing w:before="240" w:after="240"/>
        <w:jc w:val="center"/>
        <w:rPr>
          <w:rFonts w:asciiTheme="minorBidi" w:hAnsiTheme="minorBidi" w:cstheme="minorBidi"/>
          <w:rtl/>
        </w:rPr>
      </w:pPr>
    </w:p>
    <w:p w14:paraId="3166D256" w14:textId="77777777" w:rsidR="00BE0B71" w:rsidRPr="003B3E0B" w:rsidRDefault="00862348" w:rsidP="002B3A75">
      <w:pPr>
        <w:pStyle w:val="40"/>
        <w:keepNext w:val="0"/>
        <w:keepLines w:val="0"/>
        <w:widowControl w:val="0"/>
        <w:rPr>
          <w:rtl/>
        </w:rPr>
      </w:pPr>
      <w:r w:rsidRPr="003B3E0B">
        <w:rPr>
          <w:rtl/>
        </w:rPr>
        <w:br w:type="page"/>
      </w:r>
    </w:p>
    <w:p w14:paraId="50A00309" w14:textId="5BFE8712" w:rsidR="006D645B" w:rsidRPr="003B3E0B" w:rsidRDefault="00862348" w:rsidP="00B366BB">
      <w:pPr>
        <w:widowControl w:val="0"/>
        <w:jc w:val="center"/>
        <w:rPr>
          <w:rFonts w:asciiTheme="minorBidi" w:hAnsiTheme="minorBidi" w:cstheme="minorBidi"/>
          <w:b/>
          <w:bCs/>
          <w:sz w:val="28"/>
          <w:szCs w:val="28"/>
          <w:u w:val="single"/>
          <w:rtl/>
        </w:rPr>
      </w:pPr>
      <w:r w:rsidRPr="003B3E0B">
        <w:rPr>
          <w:rFonts w:asciiTheme="minorBidi" w:hAnsiTheme="minorBidi" w:cstheme="minorBidi"/>
          <w:b/>
          <w:bCs/>
          <w:sz w:val="28"/>
          <w:szCs w:val="28"/>
          <w:u w:val="single"/>
          <w:rtl/>
        </w:rPr>
        <w:lastRenderedPageBreak/>
        <w:t>טופס הגשת הצעה</w:t>
      </w:r>
    </w:p>
    <w:p w14:paraId="25A14949" w14:textId="77777777" w:rsidR="00810077" w:rsidRPr="003B3E0B" w:rsidRDefault="00862348" w:rsidP="00B366BB">
      <w:pPr>
        <w:widowControl w:val="0"/>
        <w:rPr>
          <w:rFonts w:asciiTheme="minorBidi" w:hAnsiTheme="minorBidi" w:cstheme="minorBidi"/>
          <w:rtl/>
        </w:rPr>
      </w:pPr>
      <w:r w:rsidRPr="003B3E0B">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37854744" w14:textId="79C8B0AF" w:rsidR="005A7C9D" w:rsidRPr="003B3E0B" w:rsidRDefault="009E7E84" w:rsidP="00B366BB">
          <w:pPr>
            <w:widowControl w:val="0"/>
          </w:pPr>
          <w:r w:rsidRPr="003B3E0B">
            <w:rPr>
              <w:rFonts w:asciiTheme="minorBidi" w:hAnsiTheme="minorBidi" w:hint="cs"/>
              <w:rtl/>
            </w:rPr>
            <w:t>מדינת ישראל</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0F0BDC10" w14:textId="4A5F22FE" w:rsidR="007E72DA" w:rsidRPr="003B3E0B" w:rsidRDefault="00934B92" w:rsidP="00B366BB">
          <w:pPr>
            <w:widowControl w:val="0"/>
            <w:rPr>
              <w:rFonts w:asciiTheme="minorBidi" w:hAnsiTheme="minorBidi" w:cstheme="minorBidi"/>
              <w:rtl/>
            </w:rPr>
          </w:pPr>
          <w:r w:rsidRPr="003B3E0B">
            <w:rPr>
              <w:rFonts w:asciiTheme="minorBidi" w:hAnsiTheme="minorBidi" w:cstheme="minorBidi"/>
              <w:rtl/>
            </w:rPr>
            <w:t>משרד המשפטים</w:t>
          </w:r>
        </w:p>
      </w:sdtContent>
    </w:sdt>
    <w:p w14:paraId="55061BEA" w14:textId="05B17E1B" w:rsidR="00D64E1A" w:rsidRPr="003B3E0B" w:rsidRDefault="00862348" w:rsidP="00B366BB">
      <w:pPr>
        <w:widowControl w:val="0"/>
        <w:spacing w:before="240" w:after="240"/>
        <w:jc w:val="center"/>
        <w:rPr>
          <w:rFonts w:asciiTheme="minorBidi" w:hAnsiTheme="minorBidi" w:cstheme="minorBidi"/>
          <w:b/>
          <w:bCs/>
          <w:u w:val="single"/>
          <w:rtl/>
        </w:rPr>
      </w:pPr>
      <w:r w:rsidRPr="003B3E0B">
        <w:rPr>
          <w:rFonts w:asciiTheme="minorBidi" w:hAnsiTheme="minorBidi" w:cstheme="minorBidi"/>
          <w:b/>
          <w:bCs/>
          <w:u w:val="single"/>
          <w:rtl/>
        </w:rPr>
        <w:t xml:space="preserve">הנדון : הצעה </w:t>
      </w:r>
      <w:r w:rsidR="00964EF2" w:rsidRPr="003B3E0B">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Fonts w:asciiTheme="minorBidi" w:hAnsiTheme="minorBidi" w:cstheme="minorBidi" w:hint="cs"/>
              <w:b/>
              <w:bCs/>
              <w:u w:val="single"/>
              <w:rtl/>
            </w:rPr>
            <w:t>מכרז פומבי 97-2023 לרכישה, התקנה ואחזקה של מתקני מים לשתייה עבור משרד המשפטים</w:t>
          </w:r>
        </w:sdtContent>
      </w:sdt>
    </w:p>
    <w:p w14:paraId="6669D27F" w14:textId="77777777" w:rsidR="00810077" w:rsidRPr="003B3E0B" w:rsidRDefault="00862348" w:rsidP="00B366BB">
      <w:pPr>
        <w:widowControl w:val="0"/>
        <w:numPr>
          <w:ilvl w:val="0"/>
          <w:numId w:val="10"/>
        </w:numPr>
        <w:rPr>
          <w:rFonts w:asciiTheme="minorBidi" w:hAnsiTheme="minorBidi" w:cstheme="minorBidi"/>
        </w:rPr>
      </w:pPr>
      <w:r w:rsidRPr="003B3E0B">
        <w:rPr>
          <w:rFonts w:asciiTheme="minorBidi" w:hAnsiTheme="minorBidi" w:cstheme="minorBidi"/>
          <w:rtl/>
        </w:rPr>
        <w:t>אני החתום מטה מציע בזה את שירותי לביצוע העבודה שבנדון, בהתאם לתנאי המכרז.</w:t>
      </w:r>
    </w:p>
    <w:p w14:paraId="04BD40F6" w14:textId="77777777" w:rsidR="00810077" w:rsidRPr="003B3E0B" w:rsidRDefault="00862348" w:rsidP="00B366BB">
      <w:pPr>
        <w:widowControl w:val="0"/>
        <w:numPr>
          <w:ilvl w:val="0"/>
          <w:numId w:val="10"/>
        </w:numPr>
        <w:ind w:left="360" w:hanging="360"/>
        <w:rPr>
          <w:rFonts w:asciiTheme="minorBidi" w:hAnsiTheme="minorBidi" w:cstheme="minorBidi"/>
        </w:rPr>
      </w:pPr>
      <w:r w:rsidRPr="003B3E0B">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B3E0B">
        <w:rPr>
          <w:rFonts w:asciiTheme="minorBidi" w:hAnsiTheme="minorBidi" w:cstheme="minorBidi"/>
          <w:rtl/>
        </w:rPr>
        <w:tab/>
      </w:r>
    </w:p>
    <w:p w14:paraId="6B71C347" w14:textId="77777777" w:rsidR="00810077" w:rsidRPr="003B3E0B" w:rsidRDefault="00862348" w:rsidP="00B366BB">
      <w:pPr>
        <w:widowControl w:val="0"/>
        <w:numPr>
          <w:ilvl w:val="0"/>
          <w:numId w:val="10"/>
        </w:numPr>
        <w:ind w:left="360" w:hanging="360"/>
        <w:rPr>
          <w:rFonts w:asciiTheme="minorBidi" w:hAnsiTheme="minorBidi" w:cstheme="minorBidi"/>
        </w:rPr>
      </w:pPr>
      <w:bookmarkStart w:id="467" w:name="_Ref516160368"/>
      <w:r w:rsidRPr="003B3E0B">
        <w:rPr>
          <w:rFonts w:asciiTheme="minorBidi" w:hAnsiTheme="minorBidi" w:cstheme="minorBidi"/>
          <w:b/>
          <w:bCs/>
          <w:rtl/>
        </w:rPr>
        <w:t>העדר ניגוד עניינים</w:t>
      </w:r>
      <w:r w:rsidRPr="003B3E0B">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sidRPr="003B3E0B">
        <w:rPr>
          <w:rFonts w:asciiTheme="minorBidi" w:hAnsiTheme="minorBidi" w:cstheme="minorBidi" w:hint="cs"/>
          <w:rtl/>
        </w:rPr>
        <w:t>ליחידה</w:t>
      </w:r>
      <w:r w:rsidRPr="003B3E0B">
        <w:rPr>
          <w:rFonts w:asciiTheme="minorBidi" w:hAnsiTheme="minorBidi" w:cstheme="minorBidi"/>
          <w:rtl/>
        </w:rPr>
        <w:t xml:space="preserve"> בהתאם להצעה זו (לעניין זה יש לפרט גם קשרים של בני משפחה או תאגידים):</w:t>
      </w:r>
      <w:bookmarkEnd w:id="467"/>
    </w:p>
    <w:p w14:paraId="065D778D" w14:textId="77777777" w:rsidR="00810077" w:rsidRPr="003B3E0B" w:rsidRDefault="00862348"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3B3E0B">
        <w:rPr>
          <w:rFonts w:asciiTheme="minorBidi" w:hAnsiTheme="minorBidi" w:cstheme="minorBidi"/>
          <w:rtl/>
        </w:rPr>
        <w:t>_______________________________________________________________</w:t>
      </w:r>
    </w:p>
    <w:p w14:paraId="4AC02055" w14:textId="77777777" w:rsidR="00810077" w:rsidRPr="003B3E0B" w:rsidRDefault="00862348"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3B3E0B">
        <w:rPr>
          <w:rFonts w:asciiTheme="minorBidi" w:hAnsiTheme="minorBidi" w:cstheme="minorBidi"/>
          <w:rtl/>
        </w:rPr>
        <w:t>_______________________________________________________________</w:t>
      </w:r>
    </w:p>
    <w:p w14:paraId="47A53AFD" w14:textId="77777777" w:rsidR="00810077" w:rsidRPr="003B3E0B" w:rsidRDefault="00862348"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3B3E0B">
        <w:rPr>
          <w:rFonts w:asciiTheme="minorBidi" w:hAnsiTheme="minorBidi" w:cstheme="minorBidi"/>
          <w:rtl/>
        </w:rPr>
        <w:t>_______________________________________________________________</w:t>
      </w:r>
    </w:p>
    <w:p w14:paraId="28D4DB25" w14:textId="77777777" w:rsidR="00810077" w:rsidRPr="003B3E0B" w:rsidRDefault="00862348"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3B3E0B">
        <w:rPr>
          <w:rFonts w:asciiTheme="minorBidi" w:hAnsiTheme="minorBidi" w:cstheme="minorBidi"/>
          <w:rtl/>
        </w:rPr>
        <w:t>_______________________________________________________________</w:t>
      </w:r>
    </w:p>
    <w:p w14:paraId="08E7EF1D" w14:textId="77777777" w:rsidR="00810077" w:rsidRPr="003B3E0B" w:rsidRDefault="00862348"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3B3E0B">
        <w:rPr>
          <w:rFonts w:asciiTheme="minorBidi" w:hAnsiTheme="minorBidi" w:cstheme="minorBidi"/>
          <w:rtl/>
        </w:rPr>
        <w:t>_______________________________________________________________</w:t>
      </w:r>
    </w:p>
    <w:p w14:paraId="44CCE8C0" w14:textId="77777777" w:rsidR="00810077" w:rsidRPr="003B3E0B" w:rsidRDefault="00862348"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3B3E0B">
        <w:rPr>
          <w:rFonts w:asciiTheme="minorBidi" w:hAnsiTheme="minorBidi" w:cstheme="minorBidi"/>
          <w:rtl/>
        </w:rPr>
        <w:t>_______________________________________________________________</w:t>
      </w:r>
    </w:p>
    <w:p w14:paraId="0409F6F4" w14:textId="77777777" w:rsidR="00810077" w:rsidRPr="003B3E0B" w:rsidRDefault="00862348" w:rsidP="00B366BB">
      <w:pPr>
        <w:widowControl w:val="0"/>
        <w:numPr>
          <w:ilvl w:val="0"/>
          <w:numId w:val="10"/>
        </w:numPr>
        <w:ind w:left="360" w:hanging="360"/>
        <w:rPr>
          <w:rFonts w:asciiTheme="minorBidi" w:hAnsiTheme="minorBidi" w:cstheme="minorBidi"/>
        </w:rPr>
      </w:pPr>
      <w:r w:rsidRPr="003B3E0B">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sidRPr="003B3E0B">
        <w:rPr>
          <w:rFonts w:asciiTheme="minorBidi" w:hAnsiTheme="minorBidi" w:cstheme="minorBidi" w:hint="cs"/>
          <w:rtl/>
        </w:rPr>
        <w:t>ליחידה</w:t>
      </w:r>
      <w:r w:rsidR="007E5C5A" w:rsidRPr="003B3E0B">
        <w:rPr>
          <w:rFonts w:asciiTheme="minorBidi" w:hAnsiTheme="minorBidi" w:cstheme="minorBidi"/>
          <w:rtl/>
        </w:rPr>
        <w:t xml:space="preserve"> </w:t>
      </w:r>
      <w:r w:rsidRPr="003B3E0B">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sidRPr="003B3E0B">
        <w:rPr>
          <w:rFonts w:asciiTheme="minorBidi" w:hAnsiTheme="minorBidi" w:cstheme="minorBidi" w:hint="cs"/>
          <w:rtl/>
        </w:rPr>
        <w:t>המזמי</w:t>
      </w:r>
      <w:r w:rsidR="002D7F1D" w:rsidRPr="003B3E0B">
        <w:rPr>
          <w:rFonts w:asciiTheme="minorBidi" w:hAnsiTheme="minorBidi" w:cstheme="minorBidi" w:hint="cs"/>
          <w:rtl/>
        </w:rPr>
        <w:t>ן</w:t>
      </w:r>
      <w:r w:rsidRPr="003B3E0B">
        <w:rPr>
          <w:rFonts w:asciiTheme="minorBidi" w:hAnsiTheme="minorBidi" w:cstheme="minorBidi"/>
          <w:rtl/>
        </w:rPr>
        <w:t>.</w:t>
      </w:r>
    </w:p>
    <w:p w14:paraId="0D53A305" w14:textId="77777777" w:rsidR="00810077" w:rsidRPr="003B3E0B" w:rsidRDefault="00862348" w:rsidP="00B366BB">
      <w:pPr>
        <w:widowControl w:val="0"/>
        <w:numPr>
          <w:ilvl w:val="0"/>
          <w:numId w:val="10"/>
        </w:numPr>
        <w:rPr>
          <w:rFonts w:asciiTheme="minorBidi" w:hAnsiTheme="minorBidi" w:cstheme="minorBidi"/>
        </w:rPr>
      </w:pPr>
      <w:bookmarkStart w:id="468" w:name="_Ref233690289"/>
      <w:r w:rsidRPr="003B3E0B">
        <w:rPr>
          <w:rFonts w:asciiTheme="minorBidi" w:hAnsiTheme="minorBidi" w:cstheme="minorBidi"/>
          <w:rtl/>
        </w:rPr>
        <w:t>להלן העמודים בהצעתי העלולים לחשוף סוד מסחרי או סוד מקצועי. וכן הנ</w:t>
      </w:r>
      <w:r w:rsidR="00412A92" w:rsidRPr="003B3E0B">
        <w:rPr>
          <w:rtl/>
        </w:rPr>
        <w:t>ימ</w:t>
      </w:r>
      <w:r w:rsidRPr="003B3E0B">
        <w:rPr>
          <w:rFonts w:asciiTheme="minorBidi" w:hAnsiTheme="minorBidi" w:cstheme="minorBidi"/>
          <w:rtl/>
        </w:rPr>
        <w:t>וק למניעת החשיפה:</w:t>
      </w:r>
      <w:bookmarkEnd w:id="468"/>
      <w:r w:rsidR="00F45C6E" w:rsidRPr="003B3E0B">
        <w:rPr>
          <w:rFonts w:asciiTheme="minorBidi" w:hAnsiTheme="minorBidi" w:cstheme="minorBidi"/>
          <w:rtl/>
        </w:rPr>
        <w:t xml:space="preserve"> </w:t>
      </w:r>
    </w:p>
    <w:p w14:paraId="5CA1A904" w14:textId="77777777" w:rsidR="00810077" w:rsidRPr="003B3E0B" w:rsidRDefault="00862348" w:rsidP="00B366BB">
      <w:pPr>
        <w:widowControl w:val="0"/>
        <w:ind w:left="360"/>
        <w:rPr>
          <w:rFonts w:asciiTheme="minorBidi" w:hAnsiTheme="minorBidi" w:cstheme="minorBidi"/>
          <w:rtl/>
        </w:rPr>
      </w:pPr>
      <w:r w:rsidRPr="003B3E0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DDF31E" w14:textId="256A43B2" w:rsidR="00810077" w:rsidRPr="003B3E0B" w:rsidRDefault="00862348" w:rsidP="00B366BB">
      <w:pPr>
        <w:widowControl w:val="0"/>
        <w:ind w:left="360"/>
        <w:rPr>
          <w:rFonts w:asciiTheme="minorBidi" w:hAnsiTheme="minorBidi" w:cstheme="minorBidi"/>
        </w:rPr>
      </w:pPr>
      <w:r w:rsidRPr="003B3E0B">
        <w:rPr>
          <w:rFonts w:asciiTheme="minorBidi" w:hAnsiTheme="minorBidi" w:cstheme="minorBidi"/>
          <w:b/>
          <w:bCs/>
          <w:rtl/>
        </w:rPr>
        <w:t>סעיפים הנוגעים לעלויות ולהוכחת עמידה בדרישות הסף, אי</w:t>
      </w:r>
      <w:r w:rsidR="008F3160" w:rsidRPr="003B3E0B">
        <w:rPr>
          <w:rFonts w:asciiTheme="minorBidi" w:hAnsiTheme="minorBidi" w:cstheme="minorBidi"/>
          <w:b/>
          <w:bCs/>
          <w:rtl/>
        </w:rPr>
        <w:t>נם חסויים. הכל בכפוף לאמור ב</w:t>
      </w:r>
      <w:r w:rsidRPr="003B3E0B">
        <w:rPr>
          <w:rFonts w:asciiTheme="minorBidi" w:hAnsiTheme="minorBidi" w:cstheme="minorBidi"/>
          <w:b/>
          <w:bCs/>
          <w:rtl/>
        </w:rPr>
        <w:t xml:space="preserve">סעיף </w:t>
      </w:r>
      <w:r w:rsidR="009B046F" w:rsidRPr="003B3E0B">
        <w:rPr>
          <w:rFonts w:asciiTheme="minorBidi" w:hAnsiTheme="minorBidi" w:cstheme="minorBidi"/>
        </w:rPr>
        <w:fldChar w:fldCharType="begin"/>
      </w:r>
      <w:r w:rsidR="009B046F" w:rsidRPr="003B3E0B">
        <w:rPr>
          <w:rFonts w:asciiTheme="minorBidi" w:hAnsiTheme="minorBidi" w:cstheme="minorBidi"/>
        </w:rPr>
        <w:instrText xml:space="preserve"> REF  _Ref236624324 \h \r  \* MERGEFORMAT </w:instrText>
      </w:r>
      <w:r w:rsidR="009B046F" w:rsidRPr="003B3E0B">
        <w:rPr>
          <w:rFonts w:asciiTheme="minorBidi" w:hAnsiTheme="minorBidi" w:cstheme="minorBidi"/>
        </w:rPr>
      </w:r>
      <w:r w:rsidR="009B046F" w:rsidRPr="003B3E0B">
        <w:rPr>
          <w:rFonts w:asciiTheme="minorBidi" w:hAnsiTheme="minorBidi" w:cstheme="minorBidi"/>
        </w:rPr>
        <w:fldChar w:fldCharType="separate"/>
      </w:r>
      <w:r w:rsidR="00C6253B" w:rsidRPr="003B3E0B">
        <w:rPr>
          <w:rFonts w:asciiTheme="minorBidi" w:hAnsiTheme="minorBidi" w:cstheme="minorBidi"/>
          <w:cs/>
        </w:rPr>
        <w:t>‎</w:t>
      </w:r>
      <w:r w:rsidR="00C6253B" w:rsidRPr="003B3E0B">
        <w:rPr>
          <w:rFonts w:asciiTheme="minorBidi" w:hAnsiTheme="minorBidi" w:cstheme="minorBidi"/>
        </w:rPr>
        <w:t>18</w:t>
      </w:r>
      <w:r w:rsidR="009B046F" w:rsidRPr="003B3E0B">
        <w:rPr>
          <w:rFonts w:asciiTheme="minorBidi" w:hAnsiTheme="minorBidi" w:cstheme="minorBidi"/>
        </w:rPr>
        <w:fldChar w:fldCharType="end"/>
      </w:r>
      <w:r w:rsidR="008F3160" w:rsidRPr="003B3E0B">
        <w:rPr>
          <w:rFonts w:asciiTheme="minorBidi" w:hAnsiTheme="minorBidi" w:cstheme="minorBidi"/>
          <w:b/>
          <w:bCs/>
          <w:rtl/>
        </w:rPr>
        <w:t xml:space="preserve"> למכרז</w:t>
      </w:r>
      <w:r w:rsidRPr="003B3E0B">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sidRPr="003B3E0B">
        <w:rPr>
          <w:rFonts w:asciiTheme="minorBidi" w:hAnsiTheme="minorBidi" w:cstheme="minorBidi" w:hint="cs"/>
          <w:b/>
          <w:bCs/>
          <w:rtl/>
        </w:rPr>
        <w:t>המזמי</w:t>
      </w:r>
      <w:r w:rsidR="002D7F1D" w:rsidRPr="003B3E0B">
        <w:rPr>
          <w:rFonts w:asciiTheme="minorBidi" w:hAnsiTheme="minorBidi" w:cstheme="minorBidi" w:hint="cs"/>
          <w:b/>
          <w:bCs/>
          <w:rtl/>
        </w:rPr>
        <w:t>ן</w:t>
      </w:r>
      <w:r w:rsidR="001F5944" w:rsidRPr="003B3E0B">
        <w:rPr>
          <w:rFonts w:asciiTheme="minorBidi" w:hAnsiTheme="minorBidi" w:cstheme="minorBidi"/>
          <w:b/>
          <w:bCs/>
          <w:rtl/>
        </w:rPr>
        <w:t xml:space="preserve"> </w:t>
      </w:r>
      <w:r w:rsidRPr="003B3E0B">
        <w:rPr>
          <w:rFonts w:asciiTheme="minorBidi" w:hAnsiTheme="minorBidi" w:cstheme="minorBidi"/>
          <w:b/>
          <w:bCs/>
          <w:rtl/>
        </w:rPr>
        <w:t>אשר תפעל בעניין זה</w:t>
      </w:r>
      <w:r w:rsidR="0052516B" w:rsidRPr="003B3E0B">
        <w:rPr>
          <w:rFonts w:asciiTheme="minorBidi" w:hAnsiTheme="minorBidi" w:cstheme="minorBidi"/>
          <w:b/>
          <w:bCs/>
          <w:rtl/>
        </w:rPr>
        <w:t xml:space="preserve"> על פי </w:t>
      </w:r>
      <w:r w:rsidRPr="003B3E0B">
        <w:rPr>
          <w:rFonts w:asciiTheme="minorBidi" w:hAnsiTheme="minorBidi" w:cstheme="minorBidi"/>
          <w:b/>
          <w:bCs/>
          <w:rtl/>
        </w:rPr>
        <w:t xml:space="preserve"> שיקול דעתה הבלעדי והמוחלט.</w:t>
      </w:r>
    </w:p>
    <w:p w14:paraId="1DC4989F" w14:textId="77777777" w:rsidR="00810077" w:rsidRPr="003B3E0B" w:rsidRDefault="00862348" w:rsidP="00B366BB">
      <w:pPr>
        <w:widowControl w:val="0"/>
        <w:numPr>
          <w:ilvl w:val="0"/>
          <w:numId w:val="10"/>
        </w:numPr>
        <w:ind w:left="360" w:hanging="360"/>
        <w:rPr>
          <w:rFonts w:asciiTheme="minorBidi" w:hAnsiTheme="minorBidi" w:cstheme="minorBidi"/>
        </w:rPr>
      </w:pPr>
      <w:r w:rsidRPr="003B3E0B">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3B3E0B">
        <w:rPr>
          <w:rFonts w:asciiTheme="minorBidi" w:hAnsiTheme="minorBidi" w:cstheme="minorBidi"/>
          <w:rtl/>
        </w:rPr>
        <w:t>הסכם</w:t>
      </w:r>
      <w:r w:rsidRPr="003B3E0B">
        <w:rPr>
          <w:rFonts w:asciiTheme="minorBidi" w:hAnsiTheme="minorBidi" w:cstheme="minorBidi"/>
          <w:rtl/>
        </w:rPr>
        <w:t>, באם נזכה במכרז, ויש לראותם כמשל</w:t>
      </w:r>
      <w:r w:rsidR="00412A92" w:rsidRPr="003B3E0B">
        <w:rPr>
          <w:rtl/>
        </w:rPr>
        <w:t>ימ</w:t>
      </w:r>
      <w:r w:rsidRPr="003B3E0B">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3B3E0B">
        <w:rPr>
          <w:rFonts w:asciiTheme="minorBidi" w:hAnsiTheme="minorBidi" w:cstheme="minorBidi"/>
          <w:rtl/>
        </w:rPr>
        <w:t>הסכם</w:t>
      </w:r>
      <w:r w:rsidRPr="003B3E0B">
        <w:rPr>
          <w:rFonts w:asciiTheme="minorBidi" w:hAnsiTheme="minorBidi" w:cstheme="minorBidi"/>
          <w:rtl/>
        </w:rPr>
        <w:t>, תהיה עדיפות לתנאי המופיע ב</w:t>
      </w:r>
      <w:r w:rsidR="00F72C67" w:rsidRPr="003B3E0B">
        <w:rPr>
          <w:rFonts w:asciiTheme="minorBidi" w:hAnsiTheme="minorBidi" w:cstheme="minorBidi"/>
          <w:rtl/>
        </w:rPr>
        <w:t>הסכם</w:t>
      </w:r>
      <w:r w:rsidRPr="003B3E0B">
        <w:rPr>
          <w:rFonts w:asciiTheme="minorBidi" w:hAnsiTheme="minorBidi" w:cstheme="minorBidi"/>
          <w:rtl/>
        </w:rPr>
        <w:t>.</w:t>
      </w:r>
    </w:p>
    <w:p w14:paraId="1A1FD39F" w14:textId="77777777" w:rsidR="00103E65" w:rsidRPr="003B3E0B" w:rsidRDefault="00103E65" w:rsidP="00B366BB">
      <w:pPr>
        <w:widowControl w:val="0"/>
      </w:pPr>
      <w:bookmarkStart w:id="469" w:name="_Ref179606549"/>
    </w:p>
    <w:p w14:paraId="520635A8" w14:textId="77777777" w:rsidR="0052770B" w:rsidRPr="003B3E0B" w:rsidRDefault="0052770B" w:rsidP="00B366BB">
      <w:pPr>
        <w:widowControl w:val="0"/>
        <w:rPr>
          <w:rFonts w:asciiTheme="minorBidi" w:hAnsiTheme="minorBidi" w:cstheme="minorBidi"/>
          <w:b/>
          <w:bCs/>
          <w:rtl/>
        </w:rPr>
      </w:pPr>
    </w:p>
    <w:p w14:paraId="53453F07" w14:textId="77777777" w:rsidR="00810077" w:rsidRPr="003B3E0B" w:rsidRDefault="00862348" w:rsidP="00B366BB">
      <w:pPr>
        <w:widowControl w:val="0"/>
        <w:numPr>
          <w:ilvl w:val="0"/>
          <w:numId w:val="10"/>
        </w:numPr>
        <w:rPr>
          <w:rFonts w:asciiTheme="minorBidi" w:hAnsiTheme="minorBidi" w:cstheme="minorBidi"/>
          <w:b/>
          <w:bCs/>
          <w:rtl/>
        </w:rPr>
      </w:pPr>
      <w:r w:rsidRPr="003B3E0B">
        <w:rPr>
          <w:rFonts w:asciiTheme="minorBidi" w:hAnsiTheme="minorBidi" w:cstheme="minorBidi"/>
          <w:b/>
          <w:bCs/>
          <w:rtl/>
        </w:rPr>
        <w:lastRenderedPageBreak/>
        <w:t>פרטים על המציע (ככל שמדובר במציע שאינו תאגיד, חלק מהפרטים אינם רלוונטי</w:t>
      </w:r>
      <w:r w:rsidR="0001302A" w:rsidRPr="003B3E0B">
        <w:rPr>
          <w:rFonts w:asciiTheme="minorBidi" w:hAnsiTheme="minorBidi" w:cstheme="minorBidi"/>
          <w:b/>
          <w:bCs/>
          <w:rtl/>
        </w:rPr>
        <w:t>י</w:t>
      </w:r>
      <w:r w:rsidRPr="003B3E0B">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274C16" w:rsidRPr="003B3E0B" w14:paraId="424DE308" w14:textId="77777777" w:rsidTr="006A3C4E">
        <w:trPr>
          <w:trHeight w:val="567"/>
        </w:trPr>
        <w:tc>
          <w:tcPr>
            <w:tcW w:w="5307" w:type="dxa"/>
            <w:tcBorders>
              <w:top w:val="nil"/>
              <w:left w:val="nil"/>
              <w:bottom w:val="nil"/>
              <w:right w:val="single" w:sz="4" w:space="0" w:color="auto"/>
            </w:tcBorders>
            <w:vAlign w:val="center"/>
          </w:tcPr>
          <w:p w14:paraId="228FD6F2" w14:textId="77777777" w:rsidR="00810077" w:rsidRPr="003B3E0B" w:rsidRDefault="00862348" w:rsidP="00B366BB">
            <w:pPr>
              <w:widowControl w:val="0"/>
              <w:numPr>
                <w:ilvl w:val="1"/>
                <w:numId w:val="10"/>
              </w:numPr>
              <w:spacing w:line="240" w:lineRule="auto"/>
              <w:ind w:right="467" w:hanging="590"/>
              <w:rPr>
                <w:rFonts w:asciiTheme="minorBidi" w:hAnsiTheme="minorBidi" w:cstheme="minorBidi"/>
                <w:rtl/>
              </w:rPr>
            </w:pPr>
            <w:r w:rsidRPr="003B3E0B">
              <w:rPr>
                <w:rFonts w:asciiTheme="minorBidi" w:hAnsiTheme="minorBidi" w:cstheme="minorBidi"/>
                <w:rtl/>
              </w:rPr>
              <w:t>שם המציע:</w:t>
            </w:r>
          </w:p>
        </w:tc>
        <w:tc>
          <w:tcPr>
            <w:tcW w:w="3261" w:type="dxa"/>
            <w:tcBorders>
              <w:left w:val="single" w:sz="4" w:space="0" w:color="auto"/>
            </w:tcBorders>
            <w:vAlign w:val="center"/>
          </w:tcPr>
          <w:p w14:paraId="0335CEDF" w14:textId="77777777" w:rsidR="00810077" w:rsidRPr="003B3E0B" w:rsidRDefault="00810077" w:rsidP="00B366BB">
            <w:pPr>
              <w:widowControl w:val="0"/>
              <w:spacing w:line="240" w:lineRule="auto"/>
              <w:rPr>
                <w:rFonts w:asciiTheme="minorBidi" w:hAnsiTheme="minorBidi" w:cstheme="minorBidi"/>
                <w:rtl/>
              </w:rPr>
            </w:pPr>
          </w:p>
        </w:tc>
      </w:tr>
      <w:tr w:rsidR="00274C16" w:rsidRPr="003B3E0B" w14:paraId="6AB92317" w14:textId="77777777" w:rsidTr="006A3C4E">
        <w:trPr>
          <w:trHeight w:val="567"/>
        </w:trPr>
        <w:tc>
          <w:tcPr>
            <w:tcW w:w="5307" w:type="dxa"/>
            <w:tcBorders>
              <w:top w:val="nil"/>
              <w:left w:val="nil"/>
              <w:bottom w:val="nil"/>
              <w:right w:val="single" w:sz="4" w:space="0" w:color="auto"/>
            </w:tcBorders>
            <w:vAlign w:val="center"/>
          </w:tcPr>
          <w:p w14:paraId="410B6F38" w14:textId="77777777" w:rsidR="00810077" w:rsidRPr="003B3E0B" w:rsidRDefault="00862348" w:rsidP="00B366BB">
            <w:pPr>
              <w:widowControl w:val="0"/>
              <w:numPr>
                <w:ilvl w:val="1"/>
                <w:numId w:val="10"/>
              </w:numPr>
              <w:spacing w:line="240" w:lineRule="auto"/>
              <w:ind w:right="467" w:hanging="590"/>
              <w:rPr>
                <w:rFonts w:asciiTheme="minorBidi" w:hAnsiTheme="minorBidi" w:cstheme="minorBidi"/>
                <w:rtl/>
              </w:rPr>
            </w:pPr>
            <w:r w:rsidRPr="003B3E0B">
              <w:rPr>
                <w:rFonts w:asciiTheme="minorBidi" w:hAnsiTheme="minorBidi" w:cstheme="minorBidi"/>
                <w:rtl/>
              </w:rPr>
              <w:t>המס' המזהה (מספר חברה, ת.ז.):</w:t>
            </w:r>
          </w:p>
        </w:tc>
        <w:tc>
          <w:tcPr>
            <w:tcW w:w="3261" w:type="dxa"/>
            <w:tcBorders>
              <w:left w:val="single" w:sz="4" w:space="0" w:color="auto"/>
            </w:tcBorders>
            <w:vAlign w:val="center"/>
          </w:tcPr>
          <w:p w14:paraId="6EB6827F" w14:textId="77777777" w:rsidR="00810077" w:rsidRPr="003B3E0B" w:rsidRDefault="00810077" w:rsidP="00B366BB">
            <w:pPr>
              <w:widowControl w:val="0"/>
              <w:spacing w:line="240" w:lineRule="auto"/>
              <w:jc w:val="center"/>
              <w:rPr>
                <w:rFonts w:asciiTheme="minorBidi" w:hAnsiTheme="minorBidi" w:cstheme="minorBidi"/>
                <w:rtl/>
              </w:rPr>
            </w:pPr>
          </w:p>
        </w:tc>
      </w:tr>
      <w:tr w:rsidR="00274C16" w:rsidRPr="003B3E0B" w14:paraId="6692AE86" w14:textId="77777777" w:rsidTr="006A3C4E">
        <w:trPr>
          <w:trHeight w:val="567"/>
        </w:trPr>
        <w:tc>
          <w:tcPr>
            <w:tcW w:w="5307" w:type="dxa"/>
            <w:tcBorders>
              <w:top w:val="nil"/>
              <w:left w:val="nil"/>
              <w:bottom w:val="nil"/>
              <w:right w:val="single" w:sz="4" w:space="0" w:color="auto"/>
            </w:tcBorders>
            <w:vAlign w:val="center"/>
          </w:tcPr>
          <w:p w14:paraId="5B842B5B" w14:textId="77777777" w:rsidR="00810077" w:rsidRPr="003B3E0B" w:rsidRDefault="00862348" w:rsidP="00B366BB">
            <w:pPr>
              <w:widowControl w:val="0"/>
              <w:numPr>
                <w:ilvl w:val="1"/>
                <w:numId w:val="10"/>
              </w:numPr>
              <w:spacing w:line="240" w:lineRule="auto"/>
              <w:ind w:right="467" w:hanging="590"/>
              <w:rPr>
                <w:rFonts w:asciiTheme="minorBidi" w:hAnsiTheme="minorBidi" w:cstheme="minorBidi"/>
                <w:rtl/>
              </w:rPr>
            </w:pPr>
            <w:r w:rsidRPr="003B3E0B">
              <w:rPr>
                <w:rFonts w:asciiTheme="minorBidi" w:hAnsiTheme="minorBidi" w:cstheme="minorBidi"/>
                <w:rtl/>
              </w:rPr>
              <w:t>סוג התארגנות (חברה, שותפות</w:t>
            </w:r>
            <w:r w:rsidR="00554B63" w:rsidRPr="003B3E0B">
              <w:rPr>
                <w:rFonts w:asciiTheme="minorBidi" w:hAnsiTheme="minorBidi" w:cstheme="minorBidi" w:hint="cs"/>
                <w:rtl/>
              </w:rPr>
              <w:t>, שותפות לא רשומה, עצמאי, מלכ"ר</w:t>
            </w:r>
            <w:r w:rsidRPr="003B3E0B">
              <w:rPr>
                <w:rFonts w:asciiTheme="minorBidi" w:hAnsiTheme="minorBidi" w:cstheme="minorBidi"/>
                <w:rtl/>
              </w:rPr>
              <w:t>):</w:t>
            </w:r>
          </w:p>
        </w:tc>
        <w:tc>
          <w:tcPr>
            <w:tcW w:w="3261" w:type="dxa"/>
            <w:tcBorders>
              <w:left w:val="single" w:sz="4" w:space="0" w:color="auto"/>
            </w:tcBorders>
            <w:vAlign w:val="center"/>
          </w:tcPr>
          <w:p w14:paraId="78802184" w14:textId="77777777" w:rsidR="00810077" w:rsidRPr="003B3E0B" w:rsidRDefault="00810077" w:rsidP="00B366BB">
            <w:pPr>
              <w:widowControl w:val="0"/>
              <w:spacing w:line="240" w:lineRule="auto"/>
              <w:jc w:val="center"/>
              <w:rPr>
                <w:rFonts w:asciiTheme="minorBidi" w:hAnsiTheme="minorBidi" w:cstheme="minorBidi"/>
                <w:rtl/>
              </w:rPr>
            </w:pPr>
          </w:p>
        </w:tc>
      </w:tr>
      <w:tr w:rsidR="00274C16" w:rsidRPr="003B3E0B" w14:paraId="6B4A2209" w14:textId="77777777" w:rsidTr="006A3C4E">
        <w:trPr>
          <w:trHeight w:val="567"/>
        </w:trPr>
        <w:tc>
          <w:tcPr>
            <w:tcW w:w="5307" w:type="dxa"/>
            <w:tcBorders>
              <w:top w:val="nil"/>
              <w:left w:val="nil"/>
              <w:bottom w:val="nil"/>
              <w:right w:val="single" w:sz="4" w:space="0" w:color="auto"/>
            </w:tcBorders>
            <w:vAlign w:val="center"/>
          </w:tcPr>
          <w:p w14:paraId="243E4856" w14:textId="77777777" w:rsidR="00810077" w:rsidRPr="003B3E0B" w:rsidRDefault="00862348" w:rsidP="00B366BB">
            <w:pPr>
              <w:widowControl w:val="0"/>
              <w:numPr>
                <w:ilvl w:val="1"/>
                <w:numId w:val="10"/>
              </w:numPr>
              <w:spacing w:line="240" w:lineRule="auto"/>
              <w:ind w:right="467" w:hanging="590"/>
              <w:rPr>
                <w:rFonts w:asciiTheme="minorBidi" w:hAnsiTheme="minorBidi" w:cstheme="minorBidi"/>
                <w:rtl/>
              </w:rPr>
            </w:pPr>
            <w:r w:rsidRPr="003B3E0B">
              <w:rPr>
                <w:rFonts w:asciiTheme="minorBidi" w:hAnsiTheme="minorBidi" w:cstheme="minorBidi"/>
                <w:rtl/>
              </w:rPr>
              <w:t>תאריך התארגנות:</w:t>
            </w:r>
          </w:p>
        </w:tc>
        <w:tc>
          <w:tcPr>
            <w:tcW w:w="3261" w:type="dxa"/>
            <w:tcBorders>
              <w:left w:val="single" w:sz="4" w:space="0" w:color="auto"/>
            </w:tcBorders>
            <w:vAlign w:val="center"/>
          </w:tcPr>
          <w:p w14:paraId="0469D62D" w14:textId="77777777" w:rsidR="00810077" w:rsidRPr="003B3E0B" w:rsidRDefault="00810077" w:rsidP="00B366BB">
            <w:pPr>
              <w:widowControl w:val="0"/>
              <w:spacing w:line="240" w:lineRule="auto"/>
              <w:jc w:val="center"/>
              <w:rPr>
                <w:rFonts w:asciiTheme="minorBidi" w:hAnsiTheme="minorBidi" w:cstheme="minorBidi"/>
                <w:rtl/>
              </w:rPr>
            </w:pPr>
          </w:p>
        </w:tc>
      </w:tr>
      <w:tr w:rsidR="00274C16" w:rsidRPr="003B3E0B" w14:paraId="54121D27" w14:textId="77777777" w:rsidTr="006A3C4E">
        <w:trPr>
          <w:trHeight w:val="567"/>
        </w:trPr>
        <w:tc>
          <w:tcPr>
            <w:tcW w:w="5307" w:type="dxa"/>
            <w:tcBorders>
              <w:top w:val="nil"/>
              <w:left w:val="nil"/>
              <w:bottom w:val="nil"/>
              <w:right w:val="single" w:sz="4" w:space="0" w:color="auto"/>
            </w:tcBorders>
            <w:vAlign w:val="center"/>
          </w:tcPr>
          <w:p w14:paraId="16089B1F" w14:textId="77777777" w:rsidR="00810077" w:rsidRPr="003B3E0B" w:rsidRDefault="00862348" w:rsidP="00B366BB">
            <w:pPr>
              <w:widowControl w:val="0"/>
              <w:numPr>
                <w:ilvl w:val="1"/>
                <w:numId w:val="10"/>
              </w:numPr>
              <w:spacing w:line="240" w:lineRule="auto"/>
              <w:ind w:right="467" w:hanging="590"/>
              <w:rPr>
                <w:rFonts w:asciiTheme="minorBidi" w:hAnsiTheme="minorBidi" w:cstheme="minorBidi"/>
                <w:rtl/>
              </w:rPr>
            </w:pPr>
            <w:r w:rsidRPr="003B3E0B">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6333C4CF" w14:textId="77777777" w:rsidR="00810077" w:rsidRPr="003B3E0B" w:rsidRDefault="00810077" w:rsidP="00B366BB">
            <w:pPr>
              <w:widowControl w:val="0"/>
              <w:spacing w:line="240" w:lineRule="auto"/>
              <w:rPr>
                <w:rFonts w:asciiTheme="minorBidi" w:hAnsiTheme="minorBidi" w:cstheme="minorBidi"/>
                <w:rtl/>
              </w:rPr>
            </w:pPr>
          </w:p>
        </w:tc>
      </w:tr>
      <w:tr w:rsidR="00274C16" w:rsidRPr="003B3E0B" w14:paraId="7FE3B62A" w14:textId="77777777" w:rsidTr="006A3C4E">
        <w:trPr>
          <w:trHeight w:val="567"/>
        </w:trPr>
        <w:tc>
          <w:tcPr>
            <w:tcW w:w="5307" w:type="dxa"/>
            <w:tcBorders>
              <w:top w:val="nil"/>
              <w:left w:val="nil"/>
              <w:bottom w:val="nil"/>
              <w:right w:val="single" w:sz="4" w:space="0" w:color="auto"/>
            </w:tcBorders>
            <w:vAlign w:val="center"/>
          </w:tcPr>
          <w:p w14:paraId="55F546D8" w14:textId="77777777" w:rsidR="00810077" w:rsidRPr="003B3E0B" w:rsidRDefault="00862348" w:rsidP="00B366BB">
            <w:pPr>
              <w:widowControl w:val="0"/>
              <w:numPr>
                <w:ilvl w:val="1"/>
                <w:numId w:val="10"/>
              </w:numPr>
              <w:spacing w:line="240" w:lineRule="auto"/>
              <w:ind w:right="467" w:hanging="590"/>
              <w:rPr>
                <w:rFonts w:asciiTheme="minorBidi" w:hAnsiTheme="minorBidi" w:cstheme="minorBidi"/>
                <w:rtl/>
              </w:rPr>
            </w:pPr>
            <w:r w:rsidRPr="003B3E0B">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3DABB8F7" w14:textId="77777777" w:rsidR="00810077" w:rsidRPr="003B3E0B" w:rsidRDefault="00810077" w:rsidP="00B366BB">
            <w:pPr>
              <w:widowControl w:val="0"/>
              <w:spacing w:line="240" w:lineRule="auto"/>
              <w:rPr>
                <w:rFonts w:asciiTheme="minorBidi" w:hAnsiTheme="minorBidi" w:cstheme="minorBidi"/>
                <w:rtl/>
              </w:rPr>
            </w:pPr>
          </w:p>
        </w:tc>
      </w:tr>
      <w:tr w:rsidR="00274C16" w:rsidRPr="003B3E0B" w14:paraId="553818D0" w14:textId="77777777" w:rsidTr="006A3C4E">
        <w:trPr>
          <w:trHeight w:val="567"/>
        </w:trPr>
        <w:tc>
          <w:tcPr>
            <w:tcW w:w="5307" w:type="dxa"/>
            <w:tcBorders>
              <w:top w:val="nil"/>
              <w:left w:val="nil"/>
              <w:bottom w:val="nil"/>
              <w:right w:val="single" w:sz="4" w:space="0" w:color="auto"/>
            </w:tcBorders>
            <w:vAlign w:val="center"/>
          </w:tcPr>
          <w:p w14:paraId="5DD072AD" w14:textId="77777777" w:rsidR="00810077" w:rsidRPr="003B3E0B" w:rsidRDefault="00862348" w:rsidP="00B366BB">
            <w:pPr>
              <w:widowControl w:val="0"/>
              <w:numPr>
                <w:ilvl w:val="1"/>
                <w:numId w:val="10"/>
              </w:numPr>
              <w:spacing w:line="240" w:lineRule="auto"/>
              <w:ind w:right="467" w:hanging="590"/>
              <w:rPr>
                <w:rFonts w:asciiTheme="minorBidi" w:hAnsiTheme="minorBidi" w:cstheme="minorBidi"/>
                <w:rtl/>
              </w:rPr>
            </w:pPr>
            <w:r w:rsidRPr="003B3E0B">
              <w:rPr>
                <w:rFonts w:asciiTheme="minorBidi" w:hAnsiTheme="minorBidi" w:cstheme="minorBidi"/>
                <w:rtl/>
              </w:rPr>
              <w:t>שם המנהל הכללי:</w:t>
            </w:r>
          </w:p>
        </w:tc>
        <w:tc>
          <w:tcPr>
            <w:tcW w:w="3261" w:type="dxa"/>
            <w:tcBorders>
              <w:left w:val="single" w:sz="4" w:space="0" w:color="auto"/>
            </w:tcBorders>
            <w:vAlign w:val="center"/>
          </w:tcPr>
          <w:p w14:paraId="20CC35C9" w14:textId="77777777" w:rsidR="00810077" w:rsidRPr="003B3E0B" w:rsidRDefault="00810077" w:rsidP="00B366BB">
            <w:pPr>
              <w:widowControl w:val="0"/>
              <w:spacing w:line="240" w:lineRule="auto"/>
              <w:jc w:val="center"/>
              <w:rPr>
                <w:rFonts w:asciiTheme="minorBidi" w:hAnsiTheme="minorBidi" w:cstheme="minorBidi"/>
                <w:rtl/>
              </w:rPr>
            </w:pPr>
          </w:p>
        </w:tc>
      </w:tr>
      <w:tr w:rsidR="00274C16" w:rsidRPr="003B3E0B" w14:paraId="3F58137A" w14:textId="77777777" w:rsidTr="006A3C4E">
        <w:trPr>
          <w:trHeight w:val="567"/>
        </w:trPr>
        <w:tc>
          <w:tcPr>
            <w:tcW w:w="5307" w:type="dxa"/>
            <w:tcBorders>
              <w:top w:val="nil"/>
              <w:left w:val="nil"/>
              <w:bottom w:val="nil"/>
              <w:right w:val="single" w:sz="4" w:space="0" w:color="auto"/>
            </w:tcBorders>
            <w:vAlign w:val="center"/>
          </w:tcPr>
          <w:p w14:paraId="641CD7A0" w14:textId="77777777" w:rsidR="00810077" w:rsidRPr="003B3E0B" w:rsidRDefault="00862348" w:rsidP="00B366BB">
            <w:pPr>
              <w:widowControl w:val="0"/>
              <w:numPr>
                <w:ilvl w:val="1"/>
                <w:numId w:val="10"/>
              </w:numPr>
              <w:spacing w:line="240" w:lineRule="auto"/>
              <w:ind w:right="467" w:hanging="590"/>
              <w:rPr>
                <w:rFonts w:asciiTheme="minorBidi" w:hAnsiTheme="minorBidi" w:cstheme="minorBidi"/>
                <w:rtl/>
              </w:rPr>
            </w:pPr>
            <w:r w:rsidRPr="003B3E0B">
              <w:rPr>
                <w:rFonts w:asciiTheme="minorBidi" w:hAnsiTheme="minorBidi" w:cstheme="minorBidi"/>
                <w:rtl/>
              </w:rPr>
              <w:t>מען המציע (כולל מיקוד):</w:t>
            </w:r>
          </w:p>
        </w:tc>
        <w:tc>
          <w:tcPr>
            <w:tcW w:w="3261" w:type="dxa"/>
            <w:tcBorders>
              <w:left w:val="single" w:sz="4" w:space="0" w:color="auto"/>
            </w:tcBorders>
            <w:vAlign w:val="center"/>
          </w:tcPr>
          <w:p w14:paraId="4188FCD3" w14:textId="77777777" w:rsidR="00810077" w:rsidRPr="003B3E0B" w:rsidRDefault="00810077" w:rsidP="00B366BB">
            <w:pPr>
              <w:widowControl w:val="0"/>
              <w:spacing w:line="240" w:lineRule="auto"/>
              <w:jc w:val="center"/>
              <w:rPr>
                <w:rFonts w:asciiTheme="minorBidi" w:hAnsiTheme="minorBidi" w:cstheme="minorBidi"/>
                <w:rtl/>
              </w:rPr>
            </w:pPr>
          </w:p>
        </w:tc>
      </w:tr>
      <w:tr w:rsidR="00274C16" w:rsidRPr="003B3E0B" w14:paraId="05E06A9E" w14:textId="77777777" w:rsidTr="006A3C4E">
        <w:trPr>
          <w:trHeight w:val="567"/>
        </w:trPr>
        <w:tc>
          <w:tcPr>
            <w:tcW w:w="5307" w:type="dxa"/>
            <w:tcBorders>
              <w:top w:val="nil"/>
              <w:left w:val="nil"/>
              <w:bottom w:val="nil"/>
              <w:right w:val="single" w:sz="4" w:space="0" w:color="auto"/>
            </w:tcBorders>
            <w:vAlign w:val="center"/>
          </w:tcPr>
          <w:p w14:paraId="30F00D95" w14:textId="77777777" w:rsidR="00810077" w:rsidRPr="003B3E0B" w:rsidRDefault="00862348" w:rsidP="00B366BB">
            <w:pPr>
              <w:widowControl w:val="0"/>
              <w:numPr>
                <w:ilvl w:val="1"/>
                <w:numId w:val="10"/>
              </w:numPr>
              <w:tabs>
                <w:tab w:val="clear" w:pos="720"/>
                <w:tab w:val="num" w:pos="810"/>
              </w:tabs>
              <w:spacing w:line="240" w:lineRule="auto"/>
              <w:ind w:right="467" w:hanging="590"/>
              <w:rPr>
                <w:rFonts w:asciiTheme="minorBidi" w:hAnsiTheme="minorBidi" w:cstheme="minorBidi"/>
                <w:rtl/>
              </w:rPr>
            </w:pPr>
            <w:r w:rsidRPr="003B3E0B">
              <w:rPr>
                <w:rFonts w:asciiTheme="minorBidi" w:hAnsiTheme="minorBidi" w:cstheme="minorBidi"/>
                <w:rtl/>
              </w:rPr>
              <w:t>שם איש הקשר למכרז זה:</w:t>
            </w:r>
          </w:p>
        </w:tc>
        <w:tc>
          <w:tcPr>
            <w:tcW w:w="3261" w:type="dxa"/>
            <w:tcBorders>
              <w:left w:val="single" w:sz="4" w:space="0" w:color="auto"/>
            </w:tcBorders>
            <w:vAlign w:val="center"/>
          </w:tcPr>
          <w:p w14:paraId="0445D3F1" w14:textId="77777777" w:rsidR="00810077" w:rsidRPr="003B3E0B" w:rsidRDefault="00810077" w:rsidP="00B366BB">
            <w:pPr>
              <w:widowControl w:val="0"/>
              <w:spacing w:line="240" w:lineRule="auto"/>
              <w:jc w:val="center"/>
              <w:rPr>
                <w:rFonts w:asciiTheme="minorBidi" w:hAnsiTheme="minorBidi" w:cstheme="minorBidi"/>
              </w:rPr>
            </w:pPr>
          </w:p>
        </w:tc>
      </w:tr>
      <w:tr w:rsidR="00274C16" w:rsidRPr="003B3E0B" w14:paraId="44BDF771" w14:textId="77777777" w:rsidTr="006A3C4E">
        <w:trPr>
          <w:trHeight w:val="567"/>
        </w:trPr>
        <w:tc>
          <w:tcPr>
            <w:tcW w:w="5307" w:type="dxa"/>
            <w:tcBorders>
              <w:top w:val="nil"/>
              <w:left w:val="nil"/>
              <w:bottom w:val="nil"/>
              <w:right w:val="single" w:sz="4" w:space="0" w:color="auto"/>
            </w:tcBorders>
            <w:vAlign w:val="center"/>
          </w:tcPr>
          <w:p w14:paraId="0D66ED5E" w14:textId="77777777" w:rsidR="00810077" w:rsidRPr="003B3E0B" w:rsidRDefault="00862348" w:rsidP="00B366BB">
            <w:pPr>
              <w:widowControl w:val="0"/>
              <w:numPr>
                <w:ilvl w:val="1"/>
                <w:numId w:val="10"/>
              </w:numPr>
              <w:tabs>
                <w:tab w:val="clear" w:pos="720"/>
                <w:tab w:val="num" w:pos="810"/>
              </w:tabs>
              <w:spacing w:line="240" w:lineRule="auto"/>
              <w:ind w:right="467" w:hanging="590"/>
              <w:rPr>
                <w:rFonts w:asciiTheme="minorBidi" w:hAnsiTheme="minorBidi" w:cstheme="minorBidi"/>
              </w:rPr>
            </w:pPr>
            <w:r w:rsidRPr="003B3E0B">
              <w:rPr>
                <w:rFonts w:asciiTheme="minorBidi" w:hAnsiTheme="minorBidi" w:cstheme="minorBidi"/>
                <w:rtl/>
              </w:rPr>
              <w:t>טלפונים:</w:t>
            </w:r>
          </w:p>
        </w:tc>
        <w:tc>
          <w:tcPr>
            <w:tcW w:w="3261" w:type="dxa"/>
            <w:tcBorders>
              <w:left w:val="single" w:sz="4" w:space="0" w:color="auto"/>
            </w:tcBorders>
            <w:vAlign w:val="center"/>
          </w:tcPr>
          <w:p w14:paraId="40ACEAF1" w14:textId="77777777" w:rsidR="00810077" w:rsidRPr="003B3E0B" w:rsidRDefault="00810077" w:rsidP="00B366BB">
            <w:pPr>
              <w:widowControl w:val="0"/>
              <w:spacing w:line="240" w:lineRule="auto"/>
              <w:jc w:val="center"/>
              <w:rPr>
                <w:rFonts w:asciiTheme="minorBidi" w:hAnsiTheme="minorBidi" w:cstheme="minorBidi"/>
              </w:rPr>
            </w:pPr>
          </w:p>
        </w:tc>
      </w:tr>
      <w:tr w:rsidR="00274C16" w:rsidRPr="003B3E0B" w14:paraId="00651549" w14:textId="77777777" w:rsidTr="006A3C4E">
        <w:trPr>
          <w:trHeight w:val="567"/>
        </w:trPr>
        <w:tc>
          <w:tcPr>
            <w:tcW w:w="5307" w:type="dxa"/>
            <w:tcBorders>
              <w:top w:val="nil"/>
              <w:left w:val="nil"/>
              <w:bottom w:val="nil"/>
              <w:right w:val="single" w:sz="4" w:space="0" w:color="auto"/>
            </w:tcBorders>
            <w:vAlign w:val="center"/>
          </w:tcPr>
          <w:p w14:paraId="46CA865D" w14:textId="77777777" w:rsidR="00810077" w:rsidRPr="003B3E0B" w:rsidRDefault="00862348" w:rsidP="00B366BB">
            <w:pPr>
              <w:widowControl w:val="0"/>
              <w:numPr>
                <w:ilvl w:val="1"/>
                <w:numId w:val="10"/>
              </w:numPr>
              <w:tabs>
                <w:tab w:val="clear" w:pos="720"/>
                <w:tab w:val="num" w:pos="810"/>
              </w:tabs>
              <w:spacing w:line="240" w:lineRule="auto"/>
              <w:ind w:right="467" w:hanging="590"/>
              <w:rPr>
                <w:rFonts w:asciiTheme="minorBidi" w:hAnsiTheme="minorBidi" w:cstheme="minorBidi"/>
              </w:rPr>
            </w:pPr>
            <w:r w:rsidRPr="003B3E0B">
              <w:rPr>
                <w:rFonts w:asciiTheme="minorBidi" w:hAnsiTheme="minorBidi" w:cstheme="minorBidi"/>
                <w:rtl/>
              </w:rPr>
              <w:t>פקס</w:t>
            </w:r>
            <w:r w:rsidR="00412A92" w:rsidRPr="003B3E0B">
              <w:rPr>
                <w:rtl/>
              </w:rPr>
              <w:t>ימ</w:t>
            </w:r>
            <w:r w:rsidRPr="003B3E0B">
              <w:rPr>
                <w:rFonts w:asciiTheme="minorBidi" w:hAnsiTheme="minorBidi" w:cstheme="minorBidi"/>
                <w:rtl/>
              </w:rPr>
              <w:t>יליה:</w:t>
            </w:r>
          </w:p>
        </w:tc>
        <w:tc>
          <w:tcPr>
            <w:tcW w:w="3261" w:type="dxa"/>
            <w:tcBorders>
              <w:left w:val="single" w:sz="4" w:space="0" w:color="auto"/>
            </w:tcBorders>
            <w:vAlign w:val="center"/>
          </w:tcPr>
          <w:p w14:paraId="62916F3B" w14:textId="77777777" w:rsidR="00810077" w:rsidRPr="003B3E0B" w:rsidRDefault="00810077" w:rsidP="00B366BB">
            <w:pPr>
              <w:widowControl w:val="0"/>
              <w:spacing w:line="240" w:lineRule="auto"/>
              <w:jc w:val="center"/>
              <w:rPr>
                <w:rFonts w:asciiTheme="minorBidi" w:hAnsiTheme="minorBidi" w:cstheme="minorBidi"/>
              </w:rPr>
            </w:pPr>
          </w:p>
        </w:tc>
      </w:tr>
      <w:tr w:rsidR="00274C16" w:rsidRPr="003B3E0B" w14:paraId="7DDA2D61" w14:textId="77777777" w:rsidTr="006A3C4E">
        <w:trPr>
          <w:trHeight w:val="567"/>
        </w:trPr>
        <w:tc>
          <w:tcPr>
            <w:tcW w:w="5307" w:type="dxa"/>
            <w:tcBorders>
              <w:top w:val="nil"/>
              <w:left w:val="nil"/>
              <w:bottom w:val="nil"/>
              <w:right w:val="single" w:sz="4" w:space="0" w:color="auto"/>
            </w:tcBorders>
            <w:vAlign w:val="center"/>
          </w:tcPr>
          <w:p w14:paraId="40EE45BF" w14:textId="77777777" w:rsidR="00810077" w:rsidRPr="003B3E0B" w:rsidRDefault="00862348" w:rsidP="00B366BB">
            <w:pPr>
              <w:widowControl w:val="0"/>
              <w:numPr>
                <w:ilvl w:val="1"/>
                <w:numId w:val="10"/>
              </w:numPr>
              <w:tabs>
                <w:tab w:val="clear" w:pos="720"/>
                <w:tab w:val="num" w:pos="810"/>
              </w:tabs>
              <w:spacing w:line="240" w:lineRule="auto"/>
              <w:ind w:right="467" w:hanging="590"/>
              <w:rPr>
                <w:rFonts w:asciiTheme="minorBidi" w:hAnsiTheme="minorBidi" w:cstheme="minorBidi"/>
              </w:rPr>
            </w:pPr>
            <w:r w:rsidRPr="003B3E0B">
              <w:rPr>
                <w:rFonts w:asciiTheme="minorBidi" w:hAnsiTheme="minorBidi" w:cstheme="minorBidi"/>
                <w:rtl/>
              </w:rPr>
              <w:t>מס' טלפון נייד:</w:t>
            </w:r>
          </w:p>
        </w:tc>
        <w:tc>
          <w:tcPr>
            <w:tcW w:w="3261" w:type="dxa"/>
            <w:tcBorders>
              <w:left w:val="single" w:sz="4" w:space="0" w:color="auto"/>
            </w:tcBorders>
            <w:vAlign w:val="center"/>
          </w:tcPr>
          <w:p w14:paraId="0FF67B05" w14:textId="77777777" w:rsidR="00810077" w:rsidRPr="003B3E0B" w:rsidRDefault="00810077" w:rsidP="00B366BB">
            <w:pPr>
              <w:widowControl w:val="0"/>
              <w:spacing w:line="240" w:lineRule="auto"/>
              <w:jc w:val="center"/>
              <w:rPr>
                <w:rFonts w:asciiTheme="minorBidi" w:hAnsiTheme="minorBidi" w:cstheme="minorBidi"/>
              </w:rPr>
            </w:pPr>
          </w:p>
        </w:tc>
      </w:tr>
      <w:tr w:rsidR="00274C16" w:rsidRPr="003B3E0B" w14:paraId="662F9CD0" w14:textId="77777777" w:rsidTr="006A3C4E">
        <w:trPr>
          <w:trHeight w:val="567"/>
        </w:trPr>
        <w:tc>
          <w:tcPr>
            <w:tcW w:w="5307" w:type="dxa"/>
            <w:tcBorders>
              <w:top w:val="nil"/>
              <w:left w:val="nil"/>
              <w:bottom w:val="nil"/>
              <w:right w:val="single" w:sz="4" w:space="0" w:color="auto"/>
            </w:tcBorders>
            <w:vAlign w:val="center"/>
          </w:tcPr>
          <w:p w14:paraId="360BD5C7" w14:textId="77777777" w:rsidR="00810077" w:rsidRPr="003B3E0B" w:rsidRDefault="00862348" w:rsidP="00B366BB">
            <w:pPr>
              <w:widowControl w:val="0"/>
              <w:numPr>
                <w:ilvl w:val="1"/>
                <w:numId w:val="10"/>
              </w:numPr>
              <w:tabs>
                <w:tab w:val="clear" w:pos="720"/>
                <w:tab w:val="num" w:pos="810"/>
              </w:tabs>
              <w:spacing w:line="240" w:lineRule="auto"/>
              <w:ind w:right="467" w:hanging="590"/>
              <w:rPr>
                <w:rFonts w:asciiTheme="minorBidi" w:hAnsiTheme="minorBidi" w:cstheme="minorBidi"/>
                <w:rtl/>
              </w:rPr>
            </w:pPr>
            <w:r w:rsidRPr="003B3E0B">
              <w:rPr>
                <w:rFonts w:asciiTheme="minorBidi" w:hAnsiTheme="minorBidi" w:cstheme="minorBidi"/>
                <w:rtl/>
              </w:rPr>
              <w:t>אי-מייל:</w:t>
            </w:r>
          </w:p>
        </w:tc>
        <w:tc>
          <w:tcPr>
            <w:tcW w:w="3261" w:type="dxa"/>
            <w:tcBorders>
              <w:left w:val="single" w:sz="4" w:space="0" w:color="auto"/>
            </w:tcBorders>
            <w:vAlign w:val="center"/>
          </w:tcPr>
          <w:p w14:paraId="7F1510BA" w14:textId="77777777" w:rsidR="00810077" w:rsidRPr="003B3E0B" w:rsidRDefault="00810077" w:rsidP="00B366BB">
            <w:pPr>
              <w:widowControl w:val="0"/>
              <w:spacing w:line="240" w:lineRule="auto"/>
              <w:rPr>
                <w:rFonts w:asciiTheme="minorBidi" w:hAnsiTheme="minorBidi" w:cstheme="minorBidi"/>
                <w:rtl/>
              </w:rPr>
            </w:pPr>
          </w:p>
        </w:tc>
      </w:tr>
    </w:tbl>
    <w:p w14:paraId="4B9FD178" w14:textId="77777777" w:rsidR="00316BCD" w:rsidRPr="003B3E0B" w:rsidRDefault="00862348" w:rsidP="00B366BB">
      <w:pPr>
        <w:widowControl w:val="0"/>
        <w:spacing w:before="240"/>
        <w:rPr>
          <w:rFonts w:asciiTheme="minorBidi" w:hAnsiTheme="minorBidi" w:cstheme="minorBidi"/>
          <w:b/>
          <w:bCs/>
          <w:rtl/>
        </w:rPr>
      </w:pPr>
      <w:bookmarkStart w:id="470" w:name="_Ref312313240"/>
      <w:bookmarkStart w:id="471" w:name="_Ref332106477"/>
      <w:bookmarkEnd w:id="469"/>
      <w:r w:rsidRPr="003B3E0B">
        <w:rPr>
          <w:rFonts w:asciiTheme="minorBidi" w:hAnsiTheme="minorBidi" w:cstheme="minorBidi"/>
          <w:b/>
          <w:bCs/>
          <w:rtl/>
        </w:rPr>
        <w:t>חת</w:t>
      </w:r>
      <w:r w:rsidR="00412A92" w:rsidRPr="003B3E0B">
        <w:rPr>
          <w:b/>
          <w:bCs/>
          <w:rtl/>
        </w:rPr>
        <w:t>ימ</w:t>
      </w:r>
      <w:r w:rsidRPr="003B3E0B">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274C16" w:rsidRPr="003B3E0B" w14:paraId="3B5CA6B8" w14:textId="77777777" w:rsidTr="007E368D">
        <w:trPr>
          <w:jc w:val="center"/>
        </w:trPr>
        <w:tc>
          <w:tcPr>
            <w:tcW w:w="3118" w:type="dxa"/>
            <w:tcMar>
              <w:top w:w="0" w:type="dxa"/>
              <w:left w:w="108" w:type="dxa"/>
              <w:bottom w:w="0" w:type="dxa"/>
              <w:right w:w="108" w:type="dxa"/>
            </w:tcMar>
            <w:hideMark/>
          </w:tcPr>
          <w:p w14:paraId="4D33D6BD" w14:textId="77777777" w:rsidR="00316BCD" w:rsidRPr="003B3E0B" w:rsidRDefault="00862348" w:rsidP="00B366BB">
            <w:pPr>
              <w:widowControl w:val="0"/>
              <w:jc w:val="center"/>
              <w:rPr>
                <w:rFonts w:asciiTheme="minorBidi" w:hAnsiTheme="minorBidi" w:cstheme="minorBidi"/>
                <w:rtl/>
              </w:rPr>
            </w:pPr>
            <w:r w:rsidRPr="003B3E0B">
              <w:rPr>
                <w:rFonts w:asciiTheme="minorBidi" w:hAnsiTheme="minorBidi" w:cstheme="minorBidi"/>
                <w:rtl/>
              </w:rPr>
              <w:t>__________________</w:t>
            </w:r>
          </w:p>
        </w:tc>
        <w:tc>
          <w:tcPr>
            <w:tcW w:w="3118" w:type="dxa"/>
            <w:tcMar>
              <w:top w:w="0" w:type="dxa"/>
              <w:left w:w="108" w:type="dxa"/>
              <w:bottom w:w="0" w:type="dxa"/>
              <w:right w:w="108" w:type="dxa"/>
            </w:tcMar>
            <w:hideMark/>
          </w:tcPr>
          <w:p w14:paraId="58C1EAF3" w14:textId="77777777" w:rsidR="00316BCD" w:rsidRPr="003B3E0B" w:rsidRDefault="00862348" w:rsidP="00B366BB">
            <w:pPr>
              <w:widowControl w:val="0"/>
              <w:jc w:val="center"/>
              <w:rPr>
                <w:rFonts w:asciiTheme="minorBidi" w:hAnsiTheme="minorBidi" w:cstheme="minorBidi"/>
                <w:rtl/>
              </w:rPr>
            </w:pPr>
            <w:r w:rsidRPr="003B3E0B">
              <w:rPr>
                <w:rFonts w:asciiTheme="minorBidi" w:hAnsiTheme="minorBidi" w:cstheme="minorBidi"/>
                <w:rtl/>
              </w:rPr>
              <w:t>__________________</w:t>
            </w:r>
          </w:p>
        </w:tc>
        <w:tc>
          <w:tcPr>
            <w:tcW w:w="3118" w:type="dxa"/>
            <w:tcMar>
              <w:top w:w="0" w:type="dxa"/>
              <w:left w:w="108" w:type="dxa"/>
              <w:bottom w:w="0" w:type="dxa"/>
              <w:right w:w="108" w:type="dxa"/>
            </w:tcMar>
            <w:hideMark/>
          </w:tcPr>
          <w:p w14:paraId="225F4166" w14:textId="77777777" w:rsidR="00316BCD" w:rsidRPr="003B3E0B" w:rsidRDefault="00862348" w:rsidP="00B366BB">
            <w:pPr>
              <w:widowControl w:val="0"/>
              <w:jc w:val="center"/>
              <w:rPr>
                <w:rFonts w:asciiTheme="minorBidi" w:hAnsiTheme="minorBidi" w:cstheme="minorBidi"/>
                <w:rtl/>
              </w:rPr>
            </w:pPr>
            <w:r w:rsidRPr="003B3E0B">
              <w:rPr>
                <w:rFonts w:asciiTheme="minorBidi" w:hAnsiTheme="minorBidi" w:cstheme="minorBidi"/>
                <w:rtl/>
              </w:rPr>
              <w:t>__________________</w:t>
            </w:r>
          </w:p>
        </w:tc>
      </w:tr>
      <w:tr w:rsidR="00274C16" w:rsidRPr="003B3E0B" w14:paraId="1C4A4F8C" w14:textId="77777777" w:rsidTr="007E368D">
        <w:trPr>
          <w:trHeight w:val="385"/>
          <w:jc w:val="center"/>
        </w:trPr>
        <w:tc>
          <w:tcPr>
            <w:tcW w:w="3118" w:type="dxa"/>
            <w:tcMar>
              <w:top w:w="0" w:type="dxa"/>
              <w:left w:w="108" w:type="dxa"/>
              <w:bottom w:w="0" w:type="dxa"/>
              <w:right w:w="108" w:type="dxa"/>
            </w:tcMar>
            <w:vAlign w:val="center"/>
            <w:hideMark/>
          </w:tcPr>
          <w:p w14:paraId="6C74B150" w14:textId="77777777" w:rsidR="00316BCD"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53C34D69" w14:textId="77777777" w:rsidR="00316BCD"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067D9F06" w14:textId="77777777" w:rsidR="00316BCD"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חת</w:t>
            </w:r>
            <w:r w:rsidR="00412A92" w:rsidRPr="003B3E0B">
              <w:rPr>
                <w:rtl/>
              </w:rPr>
              <w:t>ימ</w:t>
            </w:r>
            <w:r w:rsidRPr="003B3E0B">
              <w:rPr>
                <w:rFonts w:asciiTheme="minorBidi" w:hAnsiTheme="minorBidi" w:cstheme="minorBidi"/>
                <w:rtl/>
              </w:rPr>
              <w:t>ה</w:t>
            </w:r>
          </w:p>
        </w:tc>
      </w:tr>
    </w:tbl>
    <w:p w14:paraId="69DA6155" w14:textId="77777777" w:rsidR="00BD31EF" w:rsidRPr="003B3E0B" w:rsidRDefault="00862348" w:rsidP="00B366BB">
      <w:pPr>
        <w:widowControl w:val="0"/>
        <w:spacing w:before="240" w:after="240"/>
        <w:rPr>
          <w:rFonts w:asciiTheme="minorBidi" w:hAnsiTheme="minorBidi" w:cstheme="minorBidi"/>
          <w:b/>
          <w:bCs/>
          <w:rtl/>
        </w:rPr>
      </w:pPr>
      <w:r w:rsidRPr="003B3E0B">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274C16" w:rsidRPr="003B3E0B" w14:paraId="4E8A3FDB" w14:textId="77777777" w:rsidTr="007E368D">
        <w:trPr>
          <w:jc w:val="center"/>
        </w:trPr>
        <w:tc>
          <w:tcPr>
            <w:tcW w:w="3118" w:type="dxa"/>
            <w:tcMar>
              <w:top w:w="0" w:type="dxa"/>
              <w:left w:w="108" w:type="dxa"/>
              <w:bottom w:w="0" w:type="dxa"/>
              <w:right w:w="108" w:type="dxa"/>
            </w:tcMar>
            <w:hideMark/>
          </w:tcPr>
          <w:p w14:paraId="79D4F1E9" w14:textId="77777777" w:rsidR="00316BCD" w:rsidRPr="003B3E0B" w:rsidRDefault="00862348" w:rsidP="00B366BB">
            <w:pPr>
              <w:widowControl w:val="0"/>
              <w:jc w:val="center"/>
              <w:rPr>
                <w:rFonts w:asciiTheme="minorBidi" w:hAnsiTheme="minorBidi" w:cstheme="minorBidi"/>
                <w:rtl/>
              </w:rPr>
            </w:pPr>
            <w:r w:rsidRPr="003B3E0B">
              <w:rPr>
                <w:rFonts w:asciiTheme="minorBidi" w:hAnsiTheme="minorBidi" w:cstheme="minorBidi"/>
                <w:rtl/>
              </w:rPr>
              <w:t>__________________</w:t>
            </w:r>
          </w:p>
        </w:tc>
        <w:tc>
          <w:tcPr>
            <w:tcW w:w="3118" w:type="dxa"/>
            <w:tcMar>
              <w:top w:w="0" w:type="dxa"/>
              <w:left w:w="108" w:type="dxa"/>
              <w:bottom w:w="0" w:type="dxa"/>
              <w:right w:w="108" w:type="dxa"/>
            </w:tcMar>
            <w:hideMark/>
          </w:tcPr>
          <w:p w14:paraId="79517765" w14:textId="77777777" w:rsidR="00316BCD" w:rsidRPr="003B3E0B" w:rsidRDefault="00862348" w:rsidP="00B366BB">
            <w:pPr>
              <w:widowControl w:val="0"/>
              <w:jc w:val="center"/>
              <w:rPr>
                <w:rFonts w:asciiTheme="minorBidi" w:hAnsiTheme="minorBidi" w:cstheme="minorBidi"/>
                <w:rtl/>
              </w:rPr>
            </w:pPr>
            <w:r w:rsidRPr="003B3E0B">
              <w:rPr>
                <w:rFonts w:asciiTheme="minorBidi" w:hAnsiTheme="minorBidi" w:cstheme="minorBidi"/>
                <w:rtl/>
              </w:rPr>
              <w:t>__________________</w:t>
            </w:r>
          </w:p>
        </w:tc>
        <w:tc>
          <w:tcPr>
            <w:tcW w:w="3118" w:type="dxa"/>
            <w:tcMar>
              <w:top w:w="0" w:type="dxa"/>
              <w:left w:w="108" w:type="dxa"/>
              <w:bottom w:w="0" w:type="dxa"/>
              <w:right w:w="108" w:type="dxa"/>
            </w:tcMar>
            <w:hideMark/>
          </w:tcPr>
          <w:p w14:paraId="455E525B" w14:textId="77777777" w:rsidR="00316BCD" w:rsidRPr="003B3E0B" w:rsidRDefault="00862348" w:rsidP="00B366BB">
            <w:pPr>
              <w:widowControl w:val="0"/>
              <w:jc w:val="center"/>
              <w:rPr>
                <w:rFonts w:asciiTheme="minorBidi" w:hAnsiTheme="minorBidi" w:cstheme="minorBidi"/>
                <w:rtl/>
              </w:rPr>
            </w:pPr>
            <w:r w:rsidRPr="003B3E0B">
              <w:rPr>
                <w:rFonts w:asciiTheme="minorBidi" w:hAnsiTheme="minorBidi" w:cstheme="minorBidi"/>
                <w:rtl/>
              </w:rPr>
              <w:t>__________________</w:t>
            </w:r>
          </w:p>
        </w:tc>
      </w:tr>
      <w:tr w:rsidR="00274C16" w:rsidRPr="003B3E0B" w14:paraId="526FA5EF" w14:textId="77777777" w:rsidTr="007E368D">
        <w:trPr>
          <w:trHeight w:val="385"/>
          <w:jc w:val="center"/>
        </w:trPr>
        <w:tc>
          <w:tcPr>
            <w:tcW w:w="3118" w:type="dxa"/>
            <w:tcMar>
              <w:top w:w="0" w:type="dxa"/>
              <w:left w:w="108" w:type="dxa"/>
              <w:bottom w:w="0" w:type="dxa"/>
              <w:right w:w="108" w:type="dxa"/>
            </w:tcMar>
            <w:vAlign w:val="center"/>
            <w:hideMark/>
          </w:tcPr>
          <w:p w14:paraId="28C08363" w14:textId="77777777" w:rsidR="00316BCD"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7C7D23BC" w14:textId="77777777" w:rsidR="00316BCD"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67D0DB08" w14:textId="77777777" w:rsidR="00316BCD"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חת</w:t>
            </w:r>
            <w:r w:rsidR="00412A92" w:rsidRPr="003B3E0B">
              <w:rPr>
                <w:rtl/>
              </w:rPr>
              <w:t>ימ</w:t>
            </w:r>
            <w:r w:rsidRPr="003B3E0B">
              <w:rPr>
                <w:rFonts w:asciiTheme="minorBidi" w:hAnsiTheme="minorBidi" w:cstheme="minorBidi"/>
                <w:rtl/>
              </w:rPr>
              <w:t>ת עו"ד</w:t>
            </w:r>
          </w:p>
        </w:tc>
      </w:tr>
    </w:tbl>
    <w:p w14:paraId="203DAE79" w14:textId="77777777" w:rsidR="006A3C4E" w:rsidRPr="003B3E0B" w:rsidRDefault="00862348" w:rsidP="00B366BB">
      <w:pPr>
        <w:widowControl w:val="0"/>
        <w:bidi w:val="0"/>
        <w:spacing w:line="240" w:lineRule="auto"/>
        <w:rPr>
          <w:rFonts w:asciiTheme="minorBidi" w:hAnsiTheme="minorBidi" w:cstheme="minorBidi"/>
          <w:b/>
          <w:bCs/>
          <w:rtl/>
        </w:rPr>
      </w:pPr>
      <w:r w:rsidRPr="003B3E0B">
        <w:rPr>
          <w:rFonts w:asciiTheme="minorBidi" w:hAnsiTheme="minorBidi" w:cstheme="minorBidi"/>
          <w:b/>
          <w:bCs/>
          <w:rtl/>
        </w:rPr>
        <w:br w:type="page"/>
      </w:r>
    </w:p>
    <w:p w14:paraId="795B19F7" w14:textId="77777777" w:rsidR="009E604C" w:rsidRPr="003B3E0B" w:rsidRDefault="009E604C" w:rsidP="002B3A75">
      <w:pPr>
        <w:pStyle w:val="6"/>
        <w:widowControl w:val="0"/>
        <w:numPr>
          <w:ilvl w:val="0"/>
          <w:numId w:val="10"/>
        </w:numPr>
        <w:jc w:val="left"/>
        <w:rPr>
          <w:rFonts w:asciiTheme="minorBidi" w:hAnsiTheme="minorBidi" w:cstheme="minorBidi"/>
          <w:sz w:val="24"/>
          <w:szCs w:val="24"/>
          <w:rtl/>
        </w:rPr>
        <w:sectPr w:rsidR="009E604C" w:rsidRPr="003B3E0B" w:rsidSect="003B636B">
          <w:endnotePr>
            <w:numFmt w:val="lowerLetter"/>
          </w:endnotePr>
          <w:pgSz w:w="11906" w:h="16838" w:code="9"/>
          <w:pgMar w:top="1440" w:right="1276" w:bottom="1440" w:left="1276" w:header="720" w:footer="857" w:gutter="0"/>
          <w:cols w:space="720"/>
          <w:bidi/>
          <w:rtlGutter/>
        </w:sectPr>
      </w:pPr>
    </w:p>
    <w:p w14:paraId="370019E8" w14:textId="77777777" w:rsidR="00810077" w:rsidRPr="003B3E0B" w:rsidRDefault="00862348" w:rsidP="00B366BB">
      <w:pPr>
        <w:widowControl w:val="0"/>
        <w:numPr>
          <w:ilvl w:val="0"/>
          <w:numId w:val="10"/>
        </w:numPr>
        <w:rPr>
          <w:rFonts w:asciiTheme="minorBidi" w:hAnsiTheme="minorBidi" w:cstheme="minorBidi"/>
          <w:b/>
          <w:bCs/>
          <w:rtl/>
        </w:rPr>
      </w:pPr>
      <w:r w:rsidRPr="003B3E0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274C16" w:rsidRPr="003B3E0B" w14:paraId="2968D3EC"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9EEB8D1" w14:textId="77777777" w:rsidR="00D63B2B" w:rsidRPr="003B3E0B" w:rsidRDefault="00862348" w:rsidP="00B366BB">
            <w:pPr>
              <w:widowControl w:val="0"/>
              <w:jc w:val="center"/>
              <w:rPr>
                <w:rFonts w:asciiTheme="minorBidi" w:hAnsiTheme="minorBidi" w:cstheme="minorBidi"/>
                <w:b/>
                <w:bCs/>
                <w:sz w:val="22"/>
                <w:szCs w:val="22"/>
              </w:rPr>
            </w:pPr>
            <w:r w:rsidRPr="003B3E0B">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634F41A" w14:textId="77777777" w:rsidR="00D63B2B" w:rsidRPr="003B3E0B" w:rsidRDefault="00862348" w:rsidP="00B366BB">
            <w:pPr>
              <w:widowControl w:val="0"/>
              <w:jc w:val="center"/>
              <w:rPr>
                <w:rFonts w:asciiTheme="minorBidi" w:hAnsiTheme="minorBidi" w:cstheme="minorBidi"/>
                <w:b/>
                <w:bCs/>
                <w:sz w:val="22"/>
                <w:szCs w:val="22"/>
              </w:rPr>
            </w:pPr>
            <w:r w:rsidRPr="003B3E0B">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688582E7" w14:textId="77777777" w:rsidR="00D63B2B" w:rsidRPr="003B3E0B" w:rsidRDefault="00862348" w:rsidP="00B366BB">
            <w:pPr>
              <w:widowControl w:val="0"/>
              <w:jc w:val="center"/>
              <w:rPr>
                <w:rFonts w:asciiTheme="minorBidi" w:hAnsiTheme="minorBidi" w:cstheme="minorBidi"/>
                <w:b/>
                <w:bCs/>
                <w:sz w:val="22"/>
                <w:szCs w:val="22"/>
                <w:rtl/>
              </w:rPr>
            </w:pPr>
            <w:r w:rsidRPr="003B3E0B">
              <w:rPr>
                <w:rFonts w:asciiTheme="minorBidi" w:hAnsiTheme="minorBidi" w:cstheme="minorBidi"/>
                <w:b/>
                <w:bCs/>
                <w:sz w:val="22"/>
                <w:szCs w:val="22"/>
                <w:rtl/>
              </w:rPr>
              <w:t>קיים/</w:t>
            </w:r>
          </w:p>
          <w:p w14:paraId="64FBC2B0" w14:textId="77777777" w:rsidR="00D63B2B" w:rsidRPr="003B3E0B" w:rsidRDefault="00862348" w:rsidP="00B366BB">
            <w:pPr>
              <w:widowControl w:val="0"/>
              <w:jc w:val="center"/>
              <w:rPr>
                <w:rFonts w:asciiTheme="minorBidi" w:hAnsiTheme="minorBidi" w:cstheme="minorBidi"/>
                <w:b/>
                <w:bCs/>
                <w:sz w:val="22"/>
                <w:szCs w:val="22"/>
                <w:rtl/>
              </w:rPr>
            </w:pPr>
            <w:r w:rsidRPr="003B3E0B">
              <w:rPr>
                <w:rFonts w:asciiTheme="minorBidi" w:hAnsiTheme="minorBidi" w:cstheme="minorBidi"/>
                <w:b/>
                <w:bCs/>
                <w:sz w:val="22"/>
                <w:szCs w:val="22"/>
                <w:rtl/>
              </w:rPr>
              <w:t>לא קיים</w:t>
            </w:r>
          </w:p>
        </w:tc>
      </w:tr>
      <w:tr w:rsidR="00274C16" w:rsidRPr="003B3E0B" w14:paraId="2F0D0E8A" w14:textId="77777777" w:rsidTr="00C55298">
        <w:tc>
          <w:tcPr>
            <w:tcW w:w="851" w:type="dxa"/>
            <w:tcBorders>
              <w:top w:val="single" w:sz="4" w:space="0" w:color="auto"/>
              <w:left w:val="single" w:sz="4" w:space="0" w:color="auto"/>
              <w:bottom w:val="single" w:sz="4" w:space="0" w:color="auto"/>
              <w:right w:val="single" w:sz="4" w:space="0" w:color="auto"/>
            </w:tcBorders>
          </w:tcPr>
          <w:p w14:paraId="3596D37C" w14:textId="61920435" w:rsidR="00D63B2B" w:rsidRPr="003B3E0B" w:rsidRDefault="00862348" w:rsidP="00B366BB">
            <w:pPr>
              <w:pStyle w:val="Style2"/>
              <w:widowControl w:val="0"/>
              <w:tabs>
                <w:tab w:val="clear" w:pos="1080"/>
              </w:tabs>
              <w:spacing w:after="0"/>
              <w:ind w:left="0" w:firstLine="0"/>
              <w:jc w:val="center"/>
              <w:rPr>
                <w:rFonts w:asciiTheme="minorBidi" w:hAnsiTheme="minorBidi" w:cstheme="minorBidi"/>
                <w:rtl/>
              </w:rPr>
            </w:pPr>
            <w:r w:rsidRPr="003B3E0B">
              <w:rPr>
                <w:rFonts w:asciiTheme="minorBidi" w:hAnsiTheme="minorBidi" w:cstheme="minorBidi"/>
              </w:rPr>
              <w:fldChar w:fldCharType="begin"/>
            </w:r>
            <w:r w:rsidRPr="003B3E0B">
              <w:rPr>
                <w:rFonts w:asciiTheme="minorBidi" w:hAnsiTheme="minorBidi" w:cstheme="minorBidi"/>
                <w:rtl/>
              </w:rPr>
              <w:instrText xml:space="preserve"> </w:instrText>
            </w:r>
            <w:r w:rsidRPr="003B3E0B">
              <w:rPr>
                <w:rFonts w:asciiTheme="minorBidi" w:hAnsiTheme="minorBidi" w:cstheme="minorBidi"/>
              </w:rPr>
              <w:instrText>REF</w:instrText>
            </w:r>
            <w:r w:rsidRPr="003B3E0B">
              <w:rPr>
                <w:rFonts w:asciiTheme="minorBidi" w:hAnsiTheme="minorBidi" w:cstheme="minorBidi"/>
                <w:rtl/>
              </w:rPr>
              <w:instrText xml:space="preserve"> _</w:instrText>
            </w:r>
            <w:r w:rsidRPr="003B3E0B">
              <w:rPr>
                <w:rFonts w:asciiTheme="minorBidi" w:hAnsiTheme="minorBidi" w:cstheme="minorBidi"/>
              </w:rPr>
              <w:instrText>Ref463417254 \r \h</w:instrText>
            </w:r>
            <w:r w:rsidRPr="003B3E0B">
              <w:rPr>
                <w:rFonts w:asciiTheme="minorBidi" w:hAnsiTheme="minorBidi" w:cstheme="minorBidi"/>
                <w:rtl/>
              </w:rPr>
              <w:instrText xml:space="preserve"> </w:instrText>
            </w:r>
            <w:r w:rsidR="00F773AE" w:rsidRPr="003B3E0B">
              <w:rPr>
                <w:rFonts w:asciiTheme="minorBidi" w:hAnsiTheme="minorBidi" w:cstheme="minorBidi"/>
              </w:rPr>
              <w:instrText xml:space="preserve"> \* MERGEFORMAT </w:instrText>
            </w:r>
            <w:r w:rsidRPr="003B3E0B">
              <w:rPr>
                <w:rFonts w:asciiTheme="minorBidi" w:hAnsiTheme="minorBidi" w:cstheme="minorBidi"/>
              </w:rPr>
            </w:r>
            <w:r w:rsidRPr="003B3E0B">
              <w:rPr>
                <w:rFonts w:asciiTheme="minorBidi" w:hAnsiTheme="minorBidi" w:cstheme="minorBidi"/>
              </w:rPr>
              <w:fldChar w:fldCharType="separate"/>
            </w:r>
            <w:r w:rsidR="00C6253B" w:rsidRPr="003B3E0B">
              <w:rPr>
                <w:rFonts w:asciiTheme="minorBidi" w:hAnsiTheme="minorBidi" w:cstheme="minorBidi"/>
                <w:cs/>
              </w:rPr>
              <w:t>‎</w:t>
            </w:r>
            <w:r w:rsidR="00C6253B" w:rsidRPr="003B3E0B">
              <w:rPr>
                <w:rFonts w:asciiTheme="minorBidi" w:hAnsiTheme="minorBidi" w:cstheme="minorBidi"/>
              </w:rPr>
              <w:t>6.2.1</w:t>
            </w:r>
            <w:r w:rsidRPr="003B3E0B">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763C1236" w14:textId="77777777" w:rsidR="00D63B2B" w:rsidRPr="003B3E0B" w:rsidRDefault="00862348" w:rsidP="001152DD">
            <w:pPr>
              <w:pStyle w:val="Style2"/>
              <w:widowControl w:val="0"/>
              <w:tabs>
                <w:tab w:val="clear" w:pos="1080"/>
              </w:tabs>
              <w:spacing w:after="0"/>
              <w:ind w:left="0" w:firstLine="0"/>
              <w:rPr>
                <w:rFonts w:asciiTheme="minorBidi" w:hAnsiTheme="minorBidi" w:cstheme="minorBidi"/>
                <w:rtl/>
              </w:rPr>
            </w:pPr>
            <w:r w:rsidRPr="003B3E0B">
              <w:rPr>
                <w:rFonts w:asciiTheme="minorBidi" w:hAnsiTheme="minorBidi" w:cstheme="minorBidi" w:hint="cs"/>
                <w:rtl/>
              </w:rPr>
              <w:t xml:space="preserve">לצורך הוכחת עמידה בתנאי הסף </w:t>
            </w:r>
            <w:r w:rsidR="00454F2A" w:rsidRPr="003B3E0B">
              <w:rPr>
                <w:rFonts w:asciiTheme="minorBidi" w:hAnsiTheme="minorBidi" w:cstheme="minorBidi" w:hint="cs"/>
                <w:rtl/>
              </w:rPr>
              <w:t xml:space="preserve">יש לצרף </w:t>
            </w:r>
            <w:r w:rsidRPr="003B3E0B">
              <w:rPr>
                <w:rFonts w:asciiTheme="minorBidi" w:hAnsiTheme="minorBidi" w:cstheme="minorBidi"/>
                <w:rtl/>
              </w:rPr>
              <w:t xml:space="preserve"> 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sidRPr="003B3E0B">
              <w:rPr>
                <w:rFonts w:asciiTheme="minorBidi" w:hAnsiTheme="minorBidi" w:cstheme="minorBidi" w:hint="cs"/>
                <w:rtl/>
              </w:rPr>
              <w:t>הוא</w:t>
            </w:r>
            <w:r w:rsidRPr="003B3E0B">
              <w:rPr>
                <w:rFonts w:asciiTheme="minorBidi" w:hAnsiTheme="minorBidi" w:cstheme="minorBidi"/>
                <w:rtl/>
              </w:rPr>
              <w:t xml:space="preserve"> שותפות לא רשומה</w:t>
            </w:r>
            <w:r w:rsidRPr="003B3E0B">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14:paraId="79939D78" w14:textId="77777777" w:rsidR="00D63B2B" w:rsidRPr="003B3E0B" w:rsidRDefault="00D63B2B" w:rsidP="00B366BB">
            <w:pPr>
              <w:pStyle w:val="Style2"/>
              <w:widowControl w:val="0"/>
              <w:tabs>
                <w:tab w:val="clear" w:pos="1080"/>
              </w:tabs>
              <w:spacing w:after="0"/>
              <w:ind w:left="0" w:firstLine="0"/>
              <w:jc w:val="left"/>
              <w:rPr>
                <w:rFonts w:asciiTheme="minorBidi" w:hAnsiTheme="minorBidi" w:cstheme="minorBidi"/>
                <w:rtl/>
              </w:rPr>
            </w:pPr>
          </w:p>
        </w:tc>
      </w:tr>
      <w:tr w:rsidR="00274C16" w:rsidRPr="003B3E0B" w14:paraId="475CFB7E" w14:textId="77777777" w:rsidTr="00C55298">
        <w:tc>
          <w:tcPr>
            <w:tcW w:w="851" w:type="dxa"/>
            <w:tcBorders>
              <w:top w:val="single" w:sz="4" w:space="0" w:color="auto"/>
              <w:left w:val="single" w:sz="4" w:space="0" w:color="auto"/>
              <w:bottom w:val="single" w:sz="4" w:space="0" w:color="auto"/>
              <w:right w:val="single" w:sz="4" w:space="0" w:color="auto"/>
            </w:tcBorders>
          </w:tcPr>
          <w:p w14:paraId="22F3870C" w14:textId="04EE2BE9" w:rsidR="00D63B2B" w:rsidRPr="003B3E0B" w:rsidRDefault="00862348" w:rsidP="00B366BB">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  _Ref451462802 \h \r  \* MERGEFORMAT</w:instrText>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6.2.2</w:t>
            </w:r>
            <w:r w:rsidRPr="003B3E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39092B3" w14:textId="77777777" w:rsidR="00D63B2B" w:rsidRPr="003B3E0B" w:rsidRDefault="00862348" w:rsidP="00B366BB">
            <w:pPr>
              <w:pStyle w:val="Style2"/>
              <w:widowControl w:val="0"/>
              <w:tabs>
                <w:tab w:val="clear" w:pos="1080"/>
              </w:tabs>
              <w:spacing w:after="0"/>
              <w:ind w:left="0" w:firstLine="0"/>
              <w:rPr>
                <w:rFonts w:asciiTheme="minorBidi" w:hAnsiTheme="minorBidi" w:cstheme="minorBidi"/>
                <w:rtl/>
              </w:rPr>
            </w:pPr>
            <w:r w:rsidRPr="003B3E0B">
              <w:rPr>
                <w:rFonts w:asciiTheme="minorBidi" w:hAnsiTheme="minorBidi" w:cstheme="minorBidi" w:hint="cs"/>
                <w:rtl/>
              </w:rPr>
              <w:t xml:space="preserve">לצורך הוכחת תנאי הסף יש לצרף </w:t>
            </w:r>
            <w:r w:rsidRPr="003B3E0B">
              <w:rPr>
                <w:rFonts w:asciiTheme="minorBidi" w:hAnsiTheme="minorBidi" w:cstheme="minorBidi"/>
                <w:rtl/>
              </w:rPr>
              <w:t>אישור תקף מרואה חשבון או פקיד שומה המעיד על ניהול פנקסי חשבונות ורשומות לפי חוק עסקאות גופים ציבוריים, התשל"ו-1976</w:t>
            </w:r>
            <w:r w:rsidRPr="003B3E0B">
              <w:rPr>
                <w:rFonts w:asciiTheme="minorBidi" w:hAnsiTheme="minorBidi" w:cstheme="minorBidi" w:hint="cs"/>
                <w:rtl/>
              </w:rPr>
              <w:t xml:space="preserve"> וכן אישור לצורך ניכוי מס.</w:t>
            </w:r>
          </w:p>
        </w:tc>
        <w:tc>
          <w:tcPr>
            <w:tcW w:w="993" w:type="dxa"/>
            <w:tcBorders>
              <w:top w:val="single" w:sz="4" w:space="0" w:color="auto"/>
              <w:left w:val="single" w:sz="4" w:space="0" w:color="auto"/>
              <w:bottom w:val="single" w:sz="4" w:space="0" w:color="auto"/>
              <w:right w:val="single" w:sz="4" w:space="0" w:color="auto"/>
            </w:tcBorders>
          </w:tcPr>
          <w:p w14:paraId="0C58D7D7" w14:textId="77777777" w:rsidR="00D63B2B" w:rsidRPr="003B3E0B" w:rsidRDefault="00D63B2B" w:rsidP="00B366BB">
            <w:pPr>
              <w:pStyle w:val="Style2"/>
              <w:widowControl w:val="0"/>
              <w:tabs>
                <w:tab w:val="clear" w:pos="1080"/>
              </w:tabs>
              <w:spacing w:after="0"/>
              <w:ind w:left="0" w:firstLine="0"/>
              <w:jc w:val="left"/>
              <w:rPr>
                <w:rFonts w:asciiTheme="minorBidi" w:hAnsiTheme="minorBidi" w:cstheme="minorBidi"/>
                <w:rtl/>
              </w:rPr>
            </w:pPr>
          </w:p>
        </w:tc>
      </w:tr>
      <w:tr w:rsidR="00274C16" w:rsidRPr="003B3E0B" w14:paraId="3277CACB" w14:textId="77777777" w:rsidTr="00C55298">
        <w:tc>
          <w:tcPr>
            <w:tcW w:w="851" w:type="dxa"/>
            <w:tcBorders>
              <w:top w:val="single" w:sz="4" w:space="0" w:color="auto"/>
              <w:left w:val="single" w:sz="4" w:space="0" w:color="auto"/>
              <w:bottom w:val="single" w:sz="4" w:space="0" w:color="auto"/>
              <w:right w:val="single" w:sz="4" w:space="0" w:color="auto"/>
            </w:tcBorders>
          </w:tcPr>
          <w:p w14:paraId="5528E6F1" w14:textId="54EFD2AF" w:rsidR="00D63B2B" w:rsidRPr="003B3E0B" w:rsidRDefault="00862348" w:rsidP="00B366BB">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  _Ref451462809 \h \n  \* MERGEFORMAT</w:instrText>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6.2.2.2</w:t>
            </w:r>
            <w:r w:rsidRPr="003B3E0B">
              <w:rPr>
                <w:rFonts w:asciiTheme="minorBidi" w:hAnsiTheme="minorBidi" w:cstheme="minorBidi"/>
                <w:sz w:val="22"/>
                <w:szCs w:val="22"/>
                <w:rtl/>
              </w:rPr>
              <w:fldChar w:fldCharType="end"/>
            </w:r>
          </w:p>
          <w:p w14:paraId="1D30810C" w14:textId="77777777" w:rsidR="00D63B2B" w:rsidRPr="003B3E0B" w:rsidRDefault="00D63B2B" w:rsidP="00B366BB">
            <w:pPr>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68D36680" w14:textId="77777777" w:rsidR="00D63B2B" w:rsidRPr="003B3E0B" w:rsidRDefault="00862348" w:rsidP="00B366BB">
            <w:pPr>
              <w:pStyle w:val="Style2"/>
              <w:widowControl w:val="0"/>
              <w:tabs>
                <w:tab w:val="clear" w:pos="1080"/>
              </w:tabs>
              <w:spacing w:after="0"/>
              <w:ind w:left="0" w:firstLine="0"/>
              <w:rPr>
                <w:rFonts w:asciiTheme="minorBidi" w:hAnsiTheme="minorBidi" w:cstheme="minorBidi"/>
                <w:rtl/>
              </w:rPr>
            </w:pPr>
            <w:r w:rsidRPr="003B3E0B">
              <w:rPr>
                <w:rFonts w:asciiTheme="minorBidi" w:hAnsiTheme="minorBidi" w:cstheme="minorBidi" w:hint="cs"/>
                <w:rtl/>
              </w:rPr>
              <w:t xml:space="preserve">לצורך הוכחת תנאי הסף יש לצרף </w:t>
            </w:r>
            <w:r w:rsidR="00B052B5" w:rsidRPr="003B3E0B">
              <w:rPr>
                <w:rFonts w:asciiTheme="minorBidi" w:hAnsiTheme="minorBidi"/>
                <w:rtl/>
              </w:rPr>
              <w:t>תצהיר לפי חוק עסקאות גופים ציבוריים חתום על ידי המציע ועל ידי עורך דין בנוסח המופיע בנספח א1' למכרז.</w:t>
            </w:r>
          </w:p>
        </w:tc>
        <w:tc>
          <w:tcPr>
            <w:tcW w:w="993" w:type="dxa"/>
            <w:tcBorders>
              <w:top w:val="single" w:sz="4" w:space="0" w:color="auto"/>
              <w:left w:val="single" w:sz="4" w:space="0" w:color="auto"/>
              <w:bottom w:val="single" w:sz="4" w:space="0" w:color="auto"/>
              <w:right w:val="single" w:sz="4" w:space="0" w:color="auto"/>
            </w:tcBorders>
          </w:tcPr>
          <w:p w14:paraId="11101EBC" w14:textId="77777777" w:rsidR="00D63B2B" w:rsidRPr="003B3E0B" w:rsidRDefault="00D63B2B" w:rsidP="00B366BB">
            <w:pPr>
              <w:pStyle w:val="Style2"/>
              <w:widowControl w:val="0"/>
              <w:tabs>
                <w:tab w:val="clear" w:pos="1080"/>
              </w:tabs>
              <w:spacing w:after="0"/>
              <w:ind w:left="0" w:firstLine="0"/>
              <w:jc w:val="left"/>
              <w:rPr>
                <w:rFonts w:asciiTheme="minorBidi" w:hAnsiTheme="minorBidi" w:cstheme="minorBidi"/>
                <w:rtl/>
              </w:rPr>
            </w:pPr>
          </w:p>
        </w:tc>
      </w:tr>
      <w:tr w:rsidR="00274C16" w:rsidRPr="003B3E0B" w14:paraId="6C87CD11" w14:textId="77777777" w:rsidTr="00C55298">
        <w:tc>
          <w:tcPr>
            <w:tcW w:w="851" w:type="dxa"/>
            <w:tcBorders>
              <w:top w:val="single" w:sz="4" w:space="0" w:color="auto"/>
              <w:left w:val="single" w:sz="4" w:space="0" w:color="auto"/>
              <w:bottom w:val="single" w:sz="4" w:space="0" w:color="auto"/>
              <w:right w:val="single" w:sz="4" w:space="0" w:color="auto"/>
            </w:tcBorders>
          </w:tcPr>
          <w:p w14:paraId="38ABA5F0" w14:textId="34B537CE" w:rsidR="005C57E2" w:rsidRPr="003B3E0B" w:rsidRDefault="00862348" w:rsidP="00B366BB">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  _Ref460873138 \h \n  \* MERGEFORMAT</w:instrText>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6.2.3</w:t>
            </w:r>
            <w:r w:rsidRPr="003B3E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C09BA03" w14:textId="77777777" w:rsidR="005C57E2" w:rsidRPr="003B3E0B" w:rsidRDefault="00862348" w:rsidP="00B366BB">
            <w:pPr>
              <w:pStyle w:val="Style2"/>
              <w:widowControl w:val="0"/>
              <w:tabs>
                <w:tab w:val="clear" w:pos="1080"/>
              </w:tabs>
              <w:spacing w:after="0"/>
              <w:ind w:left="0" w:firstLine="0"/>
              <w:rPr>
                <w:rFonts w:asciiTheme="minorBidi" w:hAnsiTheme="minorBidi" w:cstheme="minorBidi"/>
                <w:rtl/>
              </w:rPr>
            </w:pPr>
            <w:r w:rsidRPr="003B3E0B">
              <w:rPr>
                <w:rFonts w:asciiTheme="minorBidi" w:hAnsiTheme="minorBidi" w:cstheme="minorBidi" w:hint="cs"/>
                <w:rtl/>
              </w:rPr>
              <w:t xml:space="preserve">לצורך הוכחת תנאי הסף יש לצרף </w:t>
            </w:r>
            <w:r w:rsidRPr="003B3E0B">
              <w:rPr>
                <w:rFonts w:asciiTheme="minorBidi" w:hAnsiTheme="minorBidi" w:hint="cs"/>
                <w:rtl/>
              </w:rPr>
              <w:t>;</w:t>
            </w:r>
            <w:r w:rsidR="00B052B5" w:rsidRPr="003B3E0B">
              <w:rPr>
                <w:rFonts w:asciiTheme="minorBidi" w:hAnsiTheme="minorBidi"/>
                <w:rtl/>
              </w:rPr>
              <w:t>הצהרה בדבר עמידתו בהוראות סעיף 9 לחוק שוויון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0C31C60E" w14:textId="77777777" w:rsidR="005C57E2" w:rsidRPr="003B3E0B" w:rsidRDefault="005C57E2" w:rsidP="00B366BB">
            <w:pPr>
              <w:pStyle w:val="Style2"/>
              <w:widowControl w:val="0"/>
              <w:tabs>
                <w:tab w:val="clear" w:pos="1080"/>
              </w:tabs>
              <w:spacing w:after="0"/>
              <w:ind w:left="0" w:firstLine="0"/>
              <w:jc w:val="left"/>
              <w:rPr>
                <w:rFonts w:asciiTheme="minorBidi" w:hAnsiTheme="minorBidi" w:cstheme="minorBidi"/>
                <w:rtl/>
              </w:rPr>
            </w:pPr>
          </w:p>
        </w:tc>
      </w:tr>
      <w:tr w:rsidR="00274C16" w:rsidRPr="003B3E0B" w14:paraId="44A9C44B"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30D2F80B" w14:textId="2BE86946" w:rsidR="00FA1463" w:rsidRPr="003B3E0B" w:rsidRDefault="00862348" w:rsidP="00B366BB">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hint="cs"/>
                <w:sz w:val="22"/>
                <w:szCs w:val="22"/>
              </w:rPr>
              <w:instrText>REF</w:instrText>
            </w:r>
            <w:r w:rsidRPr="003B3E0B">
              <w:rPr>
                <w:rFonts w:asciiTheme="minorBidi" w:hAnsiTheme="minorBidi" w:cstheme="minorBidi" w:hint="cs"/>
                <w:sz w:val="22"/>
                <w:szCs w:val="22"/>
                <w:rtl/>
              </w:rPr>
              <w:instrText xml:space="preserve"> _</w:instrText>
            </w:r>
            <w:r w:rsidRPr="003B3E0B">
              <w:rPr>
                <w:rFonts w:asciiTheme="minorBidi" w:hAnsiTheme="minorBidi" w:cstheme="minorBidi" w:hint="cs"/>
                <w:sz w:val="22"/>
                <w:szCs w:val="22"/>
              </w:rPr>
              <w:instrText>Ref47864206 \r \h</w:instrText>
            </w:r>
            <w:r w:rsidRPr="003B3E0B">
              <w:rPr>
                <w:rFonts w:asciiTheme="minorBidi" w:hAnsiTheme="minorBidi" w:cstheme="minorBidi"/>
                <w:sz w:val="22"/>
                <w:szCs w:val="22"/>
                <w:rtl/>
              </w:rPr>
              <w:instrText xml:space="preserve"> </w:instrText>
            </w:r>
            <w:r w:rsidR="00F773AE" w:rsidRPr="003B3E0B">
              <w:rPr>
                <w:rFonts w:asciiTheme="minorBidi" w:hAnsiTheme="minorBidi" w:cstheme="minorBidi"/>
                <w:sz w:val="22"/>
                <w:szCs w:val="22"/>
                <w:rtl/>
              </w:rPr>
              <w:instrText xml:space="preserve"> \* </w:instrText>
            </w:r>
            <w:r w:rsidR="00F773AE" w:rsidRPr="003B3E0B">
              <w:rPr>
                <w:rFonts w:asciiTheme="minorBidi" w:hAnsiTheme="minorBidi" w:cstheme="minorBidi"/>
                <w:sz w:val="22"/>
                <w:szCs w:val="22"/>
              </w:rPr>
              <w:instrText>MERGEFORMAT</w:instrText>
            </w:r>
            <w:r w:rsidR="00F773AE"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6.2.4</w:t>
            </w:r>
            <w:r w:rsidRPr="003B3E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8828302" w14:textId="77777777" w:rsidR="00FA1463" w:rsidRPr="003B3E0B" w:rsidRDefault="00862348" w:rsidP="00B366BB">
            <w:pPr>
              <w:pStyle w:val="Style2"/>
              <w:widowControl w:val="0"/>
              <w:ind w:left="0" w:firstLine="0"/>
              <w:rPr>
                <w:rFonts w:asciiTheme="minorBidi" w:hAnsiTheme="minorBidi"/>
                <w:rtl/>
              </w:rPr>
            </w:pPr>
            <w:r w:rsidRPr="003B3E0B">
              <w:rPr>
                <w:rFonts w:asciiTheme="minorBidi" w:hAnsiTheme="minorBidi"/>
                <w:rtl/>
              </w:rPr>
              <w:t>לא קיים חשש לקיומו של המציע עסק חי - לצורך הוכחת סעיף זה יצרף המציע אישור רו"ח בנוסח נספח א'</w:t>
            </w:r>
            <w:r w:rsidR="001152DD" w:rsidRPr="003B3E0B">
              <w:rPr>
                <w:rFonts w:asciiTheme="minorBidi" w:hAnsiTheme="minorBidi" w:hint="cs"/>
                <w:rtl/>
              </w:rPr>
              <w:t>6</w:t>
            </w:r>
            <w:r w:rsidRPr="003B3E0B">
              <w:rPr>
                <w:rFonts w:asciiTheme="minorBidi" w:hAnsiTheme="minorBidi"/>
                <w:rtl/>
              </w:rPr>
              <w:t xml:space="preserve"> – נוסח אישור רואה חשבון אודות המחזור הכספי של המציע</w:t>
            </w:r>
            <w:r w:rsidR="001152DD" w:rsidRPr="003B3E0B">
              <w:rPr>
                <w:rFonts w:asciiTheme="minorBidi" w:hAnsiTheme="minorBidi" w:hint="cs"/>
                <w:rtl/>
              </w:rPr>
              <w:t>.</w:t>
            </w:r>
          </w:p>
        </w:tc>
        <w:tc>
          <w:tcPr>
            <w:tcW w:w="993" w:type="dxa"/>
            <w:tcBorders>
              <w:top w:val="single" w:sz="4" w:space="0" w:color="auto"/>
              <w:left w:val="single" w:sz="4" w:space="0" w:color="auto"/>
              <w:bottom w:val="single" w:sz="4" w:space="0" w:color="auto"/>
              <w:right w:val="single" w:sz="4" w:space="0" w:color="auto"/>
            </w:tcBorders>
          </w:tcPr>
          <w:p w14:paraId="31E8A25E" w14:textId="77777777" w:rsidR="00FA1463" w:rsidRPr="003B3E0B" w:rsidRDefault="00FA1463" w:rsidP="00B366BB">
            <w:pPr>
              <w:pStyle w:val="Style2"/>
              <w:widowControl w:val="0"/>
              <w:tabs>
                <w:tab w:val="clear" w:pos="1080"/>
              </w:tabs>
              <w:spacing w:after="0"/>
              <w:ind w:left="0" w:firstLine="0"/>
              <w:rPr>
                <w:rFonts w:asciiTheme="minorBidi" w:hAnsiTheme="minorBidi" w:cstheme="minorBidi"/>
                <w:rtl/>
              </w:rPr>
            </w:pPr>
          </w:p>
        </w:tc>
      </w:tr>
      <w:tr w:rsidR="00CB011C" w:rsidRPr="003B3E0B" w14:paraId="5E173F24"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0CA57BD0" w14:textId="07F80985" w:rsidR="00CB011C" w:rsidRPr="003B3E0B" w:rsidRDefault="00CB011C" w:rsidP="00B366BB">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w:instrText>
            </w:r>
            <w:r w:rsidRPr="003B3E0B">
              <w:rPr>
                <w:rFonts w:asciiTheme="minorBidi" w:hAnsiTheme="minorBidi" w:cstheme="minorBidi"/>
                <w:sz w:val="22"/>
                <w:szCs w:val="22"/>
                <w:rtl/>
              </w:rPr>
              <w:instrText xml:space="preserve"> _</w:instrText>
            </w:r>
            <w:r w:rsidRPr="003B3E0B">
              <w:rPr>
                <w:rFonts w:asciiTheme="minorBidi" w:hAnsiTheme="minorBidi" w:cstheme="minorBidi"/>
                <w:sz w:val="22"/>
                <w:szCs w:val="22"/>
              </w:rPr>
              <w:instrText>Ref141345967 \r \h</w:instrText>
            </w:r>
            <w:r w:rsidRPr="003B3E0B">
              <w:rPr>
                <w:rFonts w:asciiTheme="minorBidi" w:hAnsiTheme="minorBidi" w:cstheme="minorBidi"/>
                <w:sz w:val="22"/>
                <w:szCs w:val="22"/>
                <w:rtl/>
              </w:rPr>
              <w:instrText xml:space="preserve"> </w:instrText>
            </w:r>
            <w:r w:rsidR="003B3E0B">
              <w:rPr>
                <w:rFonts w:asciiTheme="minorBidi" w:hAnsiTheme="minorBidi" w:cstheme="minorBidi"/>
                <w:sz w:val="22"/>
                <w:szCs w:val="22"/>
                <w:rtl/>
              </w:rPr>
              <w:instrText xml:space="preserve"> \* </w:instrText>
            </w:r>
            <w:r w:rsidR="003B3E0B">
              <w:rPr>
                <w:rFonts w:asciiTheme="minorBidi" w:hAnsiTheme="minorBidi" w:cstheme="minorBidi"/>
                <w:sz w:val="22"/>
                <w:szCs w:val="22"/>
              </w:rPr>
              <w:instrText>MERGEFORMAT</w:instrText>
            </w:r>
            <w:r w:rsid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6.3.1</w:t>
            </w:r>
            <w:r w:rsidRPr="003B3E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38B9F92" w14:textId="1EF71BD3" w:rsidR="00CB011C" w:rsidRPr="003B3E0B" w:rsidRDefault="00440DF3" w:rsidP="00B366BB">
            <w:pPr>
              <w:pStyle w:val="Style2"/>
              <w:widowControl w:val="0"/>
              <w:ind w:left="0" w:firstLine="0"/>
              <w:rPr>
                <w:rFonts w:asciiTheme="minorBidi" w:hAnsiTheme="minorBidi"/>
                <w:rtl/>
              </w:rPr>
            </w:pPr>
            <w:r w:rsidRPr="003B3E0B">
              <w:rPr>
                <w:rFonts w:asciiTheme="minorBidi" w:hAnsiTheme="minorBidi" w:cstheme="minorBidi" w:hint="cs"/>
                <w:rtl/>
              </w:rPr>
              <w:t>לצורך הוכחת תנאי הסף יש לצרף</w:t>
            </w:r>
            <w:r w:rsidRPr="003B3E0B">
              <w:rPr>
                <w:rFonts w:asciiTheme="minorBidi" w:hAnsiTheme="minorBidi" w:hint="cs"/>
                <w:rtl/>
              </w:rPr>
              <w:t xml:space="preserve"> אישורים ממכון התקנים</w:t>
            </w:r>
          </w:p>
        </w:tc>
        <w:tc>
          <w:tcPr>
            <w:tcW w:w="993" w:type="dxa"/>
            <w:tcBorders>
              <w:top w:val="single" w:sz="4" w:space="0" w:color="auto"/>
              <w:left w:val="single" w:sz="4" w:space="0" w:color="auto"/>
              <w:bottom w:val="single" w:sz="4" w:space="0" w:color="auto"/>
              <w:right w:val="single" w:sz="4" w:space="0" w:color="auto"/>
            </w:tcBorders>
          </w:tcPr>
          <w:p w14:paraId="5E75890A" w14:textId="77777777" w:rsidR="00CB011C" w:rsidRPr="003B3E0B" w:rsidRDefault="00CB011C" w:rsidP="00B366BB">
            <w:pPr>
              <w:pStyle w:val="Style2"/>
              <w:widowControl w:val="0"/>
              <w:tabs>
                <w:tab w:val="clear" w:pos="1080"/>
              </w:tabs>
              <w:spacing w:after="0"/>
              <w:ind w:left="0" w:firstLine="0"/>
              <w:rPr>
                <w:rFonts w:asciiTheme="minorBidi" w:hAnsiTheme="minorBidi" w:cstheme="minorBidi"/>
                <w:rtl/>
              </w:rPr>
            </w:pPr>
          </w:p>
        </w:tc>
      </w:tr>
      <w:tr w:rsidR="00274C16" w:rsidRPr="003B3E0B" w14:paraId="7D971134"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FDC4A69" w14:textId="5191EB10" w:rsidR="00E34EE9" w:rsidRPr="003B3E0B" w:rsidRDefault="00CB011C" w:rsidP="00B366BB">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w:instrText>
            </w:r>
            <w:r w:rsidRPr="003B3E0B">
              <w:rPr>
                <w:rFonts w:asciiTheme="minorBidi" w:hAnsiTheme="minorBidi" w:cstheme="minorBidi"/>
                <w:sz w:val="22"/>
                <w:szCs w:val="22"/>
                <w:rtl/>
              </w:rPr>
              <w:instrText xml:space="preserve"> _</w:instrText>
            </w:r>
            <w:r w:rsidRPr="003B3E0B">
              <w:rPr>
                <w:rFonts w:asciiTheme="minorBidi" w:hAnsiTheme="minorBidi" w:cstheme="minorBidi"/>
                <w:sz w:val="22"/>
                <w:szCs w:val="22"/>
              </w:rPr>
              <w:instrText>Ref141345118 \r \h</w:instrText>
            </w:r>
            <w:r w:rsidRPr="003B3E0B">
              <w:rPr>
                <w:rFonts w:asciiTheme="minorBidi" w:hAnsiTheme="minorBidi" w:cstheme="minorBidi"/>
                <w:sz w:val="22"/>
                <w:szCs w:val="22"/>
                <w:rtl/>
              </w:rPr>
              <w:instrText xml:space="preserve"> </w:instrText>
            </w:r>
            <w:r w:rsidR="003B3E0B">
              <w:rPr>
                <w:rFonts w:asciiTheme="minorBidi" w:hAnsiTheme="minorBidi" w:cstheme="minorBidi"/>
                <w:sz w:val="22"/>
                <w:szCs w:val="22"/>
                <w:rtl/>
              </w:rPr>
              <w:instrText xml:space="preserve"> \* </w:instrText>
            </w:r>
            <w:r w:rsidR="003B3E0B">
              <w:rPr>
                <w:rFonts w:asciiTheme="minorBidi" w:hAnsiTheme="minorBidi" w:cstheme="minorBidi"/>
                <w:sz w:val="22"/>
                <w:szCs w:val="22"/>
              </w:rPr>
              <w:instrText>MERGEFORMAT</w:instrText>
            </w:r>
            <w:r w:rsid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6.3.2</w:t>
            </w:r>
            <w:r w:rsidRPr="003B3E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11F7DD5" w14:textId="65F3A40B" w:rsidR="00D63B2B" w:rsidRPr="003B3E0B" w:rsidRDefault="00862348" w:rsidP="00B366BB">
            <w:pPr>
              <w:pStyle w:val="Style2"/>
              <w:widowControl w:val="0"/>
              <w:tabs>
                <w:tab w:val="clear" w:pos="1080"/>
              </w:tabs>
              <w:spacing w:after="0"/>
              <w:ind w:left="0" w:firstLine="0"/>
              <w:rPr>
                <w:rFonts w:asciiTheme="minorBidi" w:hAnsiTheme="minorBidi" w:cstheme="minorBidi"/>
                <w:rtl/>
              </w:rPr>
            </w:pPr>
            <w:r w:rsidRPr="003B3E0B">
              <w:rPr>
                <w:rFonts w:asciiTheme="minorBidi" w:hAnsiTheme="minorBidi" w:cstheme="minorBidi" w:hint="cs"/>
                <w:rtl/>
              </w:rPr>
              <w:t>ניסיון המציע</w:t>
            </w:r>
            <w:r w:rsidR="001152DD" w:rsidRPr="003B3E0B">
              <w:rPr>
                <w:rFonts w:asciiTheme="minorBidi" w:hAnsiTheme="minorBidi" w:cstheme="minorBidi" w:hint="cs"/>
                <w:rtl/>
              </w:rPr>
              <w:t xml:space="preserve">  - </w:t>
            </w:r>
            <w:r w:rsidR="001152DD" w:rsidRPr="003B3E0B">
              <w:rPr>
                <w:rFonts w:asciiTheme="minorBidi" w:hAnsiTheme="minorBidi"/>
                <w:rtl/>
              </w:rPr>
              <w:t xml:space="preserve"> לצורך הוכחת </w:t>
            </w:r>
            <w:r w:rsidR="001152DD" w:rsidRPr="003B3E0B">
              <w:rPr>
                <w:rFonts w:asciiTheme="minorBidi" w:hAnsiTheme="minorBidi" w:hint="cs"/>
                <w:rtl/>
              </w:rPr>
              <w:t xml:space="preserve">תנאי </w:t>
            </w:r>
            <w:r w:rsidR="001152DD" w:rsidRPr="003B3E0B">
              <w:rPr>
                <w:rFonts w:asciiTheme="minorBidi" w:hAnsiTheme="minorBidi"/>
                <w:rtl/>
              </w:rPr>
              <w:t>סעיף זה</w:t>
            </w:r>
            <w:r w:rsidR="001152DD" w:rsidRPr="003B3E0B">
              <w:rPr>
                <w:rFonts w:asciiTheme="minorBidi" w:hAnsiTheme="minorBidi" w:hint="cs"/>
                <w:rtl/>
              </w:rPr>
              <w:t xml:space="preserve"> יש למלא את טבלאות הניסיון בסעיף </w:t>
            </w:r>
            <w:r w:rsidR="00023D97" w:rsidRPr="003B3E0B">
              <w:rPr>
                <w:rFonts w:asciiTheme="minorBidi" w:hAnsiTheme="minorBidi"/>
                <w:rtl/>
              </w:rPr>
              <w:fldChar w:fldCharType="begin"/>
            </w:r>
            <w:r w:rsidR="00023D97" w:rsidRPr="003B3E0B">
              <w:rPr>
                <w:rFonts w:asciiTheme="minorBidi" w:hAnsiTheme="minorBidi"/>
                <w:rtl/>
              </w:rPr>
              <w:instrText xml:space="preserve"> </w:instrText>
            </w:r>
            <w:r w:rsidR="00023D97" w:rsidRPr="003B3E0B">
              <w:rPr>
                <w:rFonts w:asciiTheme="minorBidi" w:hAnsiTheme="minorBidi" w:hint="cs"/>
              </w:rPr>
              <w:instrText>REF</w:instrText>
            </w:r>
            <w:r w:rsidR="00023D97" w:rsidRPr="003B3E0B">
              <w:rPr>
                <w:rFonts w:asciiTheme="minorBidi" w:hAnsiTheme="minorBidi" w:hint="cs"/>
                <w:rtl/>
              </w:rPr>
              <w:instrText xml:space="preserve"> _</w:instrText>
            </w:r>
            <w:r w:rsidR="00023D97" w:rsidRPr="003B3E0B">
              <w:rPr>
                <w:rFonts w:asciiTheme="minorBidi" w:hAnsiTheme="minorBidi" w:hint="cs"/>
              </w:rPr>
              <w:instrText>Ref141348029 \r \h</w:instrText>
            </w:r>
            <w:r w:rsidR="00023D97" w:rsidRPr="003B3E0B">
              <w:rPr>
                <w:rFonts w:asciiTheme="minorBidi" w:hAnsiTheme="minorBidi"/>
                <w:rtl/>
              </w:rPr>
              <w:instrText xml:space="preserve"> </w:instrText>
            </w:r>
            <w:r w:rsidR="003B3E0B">
              <w:rPr>
                <w:rFonts w:asciiTheme="minorBidi" w:hAnsiTheme="minorBidi"/>
                <w:rtl/>
              </w:rPr>
              <w:instrText xml:space="preserve"> \* </w:instrText>
            </w:r>
            <w:r w:rsidR="003B3E0B">
              <w:rPr>
                <w:rFonts w:asciiTheme="minorBidi" w:hAnsiTheme="minorBidi"/>
              </w:rPr>
              <w:instrText>MERGEFORMAT</w:instrText>
            </w:r>
            <w:r w:rsidR="003B3E0B">
              <w:rPr>
                <w:rFonts w:asciiTheme="minorBidi" w:hAnsiTheme="minorBidi"/>
                <w:rtl/>
              </w:rPr>
              <w:instrText xml:space="preserve"> </w:instrText>
            </w:r>
            <w:r w:rsidR="00023D97" w:rsidRPr="003B3E0B">
              <w:rPr>
                <w:rFonts w:asciiTheme="minorBidi" w:hAnsiTheme="minorBidi"/>
                <w:rtl/>
              </w:rPr>
            </w:r>
            <w:r w:rsidR="00023D97" w:rsidRPr="003B3E0B">
              <w:rPr>
                <w:rFonts w:asciiTheme="minorBidi" w:hAnsiTheme="minorBidi"/>
                <w:rtl/>
              </w:rPr>
              <w:fldChar w:fldCharType="separate"/>
            </w:r>
            <w:r w:rsidR="00C6253B" w:rsidRPr="003B3E0B">
              <w:rPr>
                <w:rFonts w:asciiTheme="minorBidi" w:hAnsiTheme="minorBidi"/>
                <w:cs/>
              </w:rPr>
              <w:t>‎</w:t>
            </w:r>
            <w:r w:rsidR="00C6253B" w:rsidRPr="003B3E0B">
              <w:rPr>
                <w:rFonts w:asciiTheme="minorBidi" w:hAnsiTheme="minorBidi"/>
              </w:rPr>
              <w:t>10.2</w:t>
            </w:r>
            <w:r w:rsidR="00023D97" w:rsidRPr="003B3E0B">
              <w:rPr>
                <w:rFonts w:asciiTheme="minorBidi" w:hAnsiTheme="minorBidi"/>
                <w:rtl/>
              </w:rPr>
              <w:fldChar w:fldCharType="end"/>
            </w:r>
            <w:r w:rsidR="001152DD" w:rsidRPr="003B3E0B">
              <w:rPr>
                <w:rFonts w:asciiTheme="minorBidi" w:hAnsiTheme="minorBidi" w:hint="cs"/>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14:paraId="302B0622" w14:textId="77777777" w:rsidR="00D63B2B" w:rsidRPr="003B3E0B" w:rsidRDefault="00D63B2B" w:rsidP="00B366BB">
            <w:pPr>
              <w:pStyle w:val="Style2"/>
              <w:widowControl w:val="0"/>
              <w:tabs>
                <w:tab w:val="clear" w:pos="1080"/>
              </w:tabs>
              <w:spacing w:after="0"/>
              <w:ind w:left="0" w:firstLine="0"/>
              <w:rPr>
                <w:rFonts w:asciiTheme="minorBidi" w:hAnsiTheme="minorBidi" w:cstheme="minorBidi"/>
                <w:rtl/>
              </w:rPr>
            </w:pPr>
          </w:p>
        </w:tc>
      </w:tr>
      <w:tr w:rsidR="00CB011C" w:rsidRPr="003B3E0B" w14:paraId="250AC472"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E513DD1" w14:textId="4EE93507" w:rsidR="00CB011C" w:rsidRPr="003B3E0B" w:rsidRDefault="00440DF3" w:rsidP="00B366BB">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w:instrText>
            </w:r>
            <w:r w:rsidRPr="003B3E0B">
              <w:rPr>
                <w:rFonts w:asciiTheme="minorBidi" w:hAnsiTheme="minorBidi" w:cstheme="minorBidi"/>
                <w:sz w:val="22"/>
                <w:szCs w:val="22"/>
                <w:rtl/>
              </w:rPr>
              <w:instrText xml:space="preserve"> _</w:instrText>
            </w:r>
            <w:r w:rsidRPr="003B3E0B">
              <w:rPr>
                <w:rFonts w:asciiTheme="minorBidi" w:hAnsiTheme="minorBidi" w:cstheme="minorBidi"/>
                <w:sz w:val="22"/>
                <w:szCs w:val="22"/>
              </w:rPr>
              <w:instrText>Ref137042961 \r \h</w:instrText>
            </w:r>
            <w:r w:rsidRPr="003B3E0B">
              <w:rPr>
                <w:rFonts w:asciiTheme="minorBidi" w:hAnsiTheme="minorBidi" w:cstheme="minorBidi"/>
                <w:sz w:val="22"/>
                <w:szCs w:val="22"/>
                <w:rtl/>
              </w:rPr>
              <w:instrText xml:space="preserve"> </w:instrText>
            </w:r>
            <w:r w:rsidR="003B3E0B">
              <w:rPr>
                <w:rFonts w:asciiTheme="minorBidi" w:hAnsiTheme="minorBidi" w:cstheme="minorBidi"/>
                <w:sz w:val="22"/>
                <w:szCs w:val="22"/>
                <w:rtl/>
              </w:rPr>
              <w:instrText xml:space="preserve"> \* </w:instrText>
            </w:r>
            <w:r w:rsidR="003B3E0B">
              <w:rPr>
                <w:rFonts w:asciiTheme="minorBidi" w:hAnsiTheme="minorBidi" w:cstheme="minorBidi"/>
                <w:sz w:val="22"/>
                <w:szCs w:val="22"/>
              </w:rPr>
              <w:instrText>MERGEFORMAT</w:instrText>
            </w:r>
            <w:r w:rsid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6.3.3</w:t>
            </w:r>
            <w:r w:rsidRPr="003B3E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DBD2662" w14:textId="63A4311F" w:rsidR="00CB011C" w:rsidRPr="003B3E0B" w:rsidRDefault="00440DF3" w:rsidP="00B366BB">
            <w:pPr>
              <w:pStyle w:val="Style2"/>
              <w:widowControl w:val="0"/>
              <w:tabs>
                <w:tab w:val="clear" w:pos="1080"/>
              </w:tabs>
              <w:spacing w:after="0"/>
              <w:ind w:left="0" w:firstLine="0"/>
              <w:rPr>
                <w:rFonts w:asciiTheme="minorBidi" w:hAnsiTheme="minorBidi" w:cstheme="minorBidi"/>
                <w:rtl/>
              </w:rPr>
            </w:pPr>
            <w:r w:rsidRPr="003B3E0B">
              <w:rPr>
                <w:rFonts w:asciiTheme="minorBidi" w:hAnsiTheme="minorBidi" w:cstheme="minorBidi" w:hint="cs"/>
                <w:rtl/>
              </w:rPr>
              <w:t xml:space="preserve">ניסיון המציע  - </w:t>
            </w:r>
            <w:r w:rsidRPr="003B3E0B">
              <w:rPr>
                <w:rFonts w:asciiTheme="minorBidi" w:hAnsiTheme="minorBidi"/>
                <w:rtl/>
              </w:rPr>
              <w:t xml:space="preserve"> לצורך הוכחת </w:t>
            </w:r>
            <w:r w:rsidRPr="003B3E0B">
              <w:rPr>
                <w:rFonts w:asciiTheme="minorBidi" w:hAnsiTheme="minorBidi" w:hint="cs"/>
                <w:rtl/>
              </w:rPr>
              <w:t xml:space="preserve">תנאי </w:t>
            </w:r>
            <w:r w:rsidRPr="003B3E0B">
              <w:rPr>
                <w:rFonts w:asciiTheme="minorBidi" w:hAnsiTheme="minorBidi"/>
                <w:rtl/>
              </w:rPr>
              <w:t>סעיף זה</w:t>
            </w:r>
            <w:r w:rsidRPr="003B3E0B">
              <w:rPr>
                <w:rFonts w:asciiTheme="minorBidi" w:hAnsiTheme="minorBidi" w:hint="cs"/>
                <w:rtl/>
              </w:rPr>
              <w:t xml:space="preserve"> יש למלא את טבלאות הניסיון בסעיף </w:t>
            </w:r>
            <w:r w:rsidR="00023D97" w:rsidRPr="003B3E0B">
              <w:rPr>
                <w:rFonts w:asciiTheme="minorBidi" w:hAnsiTheme="minorBidi"/>
                <w:rtl/>
              </w:rPr>
              <w:fldChar w:fldCharType="begin"/>
            </w:r>
            <w:r w:rsidR="00023D97" w:rsidRPr="003B3E0B">
              <w:rPr>
                <w:rFonts w:asciiTheme="minorBidi" w:hAnsiTheme="minorBidi"/>
                <w:rtl/>
              </w:rPr>
              <w:instrText xml:space="preserve"> </w:instrText>
            </w:r>
            <w:r w:rsidR="00023D97" w:rsidRPr="003B3E0B">
              <w:rPr>
                <w:rFonts w:asciiTheme="minorBidi" w:hAnsiTheme="minorBidi" w:hint="cs"/>
              </w:rPr>
              <w:instrText>REF</w:instrText>
            </w:r>
            <w:r w:rsidR="00023D97" w:rsidRPr="003B3E0B">
              <w:rPr>
                <w:rFonts w:asciiTheme="minorBidi" w:hAnsiTheme="minorBidi" w:hint="cs"/>
                <w:rtl/>
              </w:rPr>
              <w:instrText xml:space="preserve"> _</w:instrText>
            </w:r>
            <w:r w:rsidR="00023D97" w:rsidRPr="003B3E0B">
              <w:rPr>
                <w:rFonts w:asciiTheme="minorBidi" w:hAnsiTheme="minorBidi" w:hint="cs"/>
              </w:rPr>
              <w:instrText>Ref141348022 \r \h</w:instrText>
            </w:r>
            <w:r w:rsidR="00023D97" w:rsidRPr="003B3E0B">
              <w:rPr>
                <w:rFonts w:asciiTheme="minorBidi" w:hAnsiTheme="minorBidi"/>
                <w:rtl/>
              </w:rPr>
              <w:instrText xml:space="preserve"> </w:instrText>
            </w:r>
            <w:r w:rsidR="003B3E0B">
              <w:rPr>
                <w:rFonts w:asciiTheme="minorBidi" w:hAnsiTheme="minorBidi"/>
                <w:rtl/>
              </w:rPr>
              <w:instrText xml:space="preserve"> \* </w:instrText>
            </w:r>
            <w:r w:rsidR="003B3E0B">
              <w:rPr>
                <w:rFonts w:asciiTheme="minorBidi" w:hAnsiTheme="minorBidi"/>
              </w:rPr>
              <w:instrText>MERGEFORMAT</w:instrText>
            </w:r>
            <w:r w:rsidR="003B3E0B">
              <w:rPr>
                <w:rFonts w:asciiTheme="minorBidi" w:hAnsiTheme="minorBidi"/>
                <w:rtl/>
              </w:rPr>
              <w:instrText xml:space="preserve"> </w:instrText>
            </w:r>
            <w:r w:rsidR="00023D97" w:rsidRPr="003B3E0B">
              <w:rPr>
                <w:rFonts w:asciiTheme="minorBidi" w:hAnsiTheme="minorBidi"/>
                <w:rtl/>
              </w:rPr>
            </w:r>
            <w:r w:rsidR="00023D97" w:rsidRPr="003B3E0B">
              <w:rPr>
                <w:rFonts w:asciiTheme="minorBidi" w:hAnsiTheme="minorBidi"/>
                <w:rtl/>
              </w:rPr>
              <w:fldChar w:fldCharType="separate"/>
            </w:r>
            <w:r w:rsidR="00C6253B" w:rsidRPr="003B3E0B">
              <w:rPr>
                <w:rFonts w:asciiTheme="minorBidi" w:hAnsiTheme="minorBidi"/>
                <w:cs/>
              </w:rPr>
              <w:t>‎</w:t>
            </w:r>
            <w:r w:rsidR="00C6253B" w:rsidRPr="003B3E0B">
              <w:rPr>
                <w:rFonts w:asciiTheme="minorBidi" w:hAnsiTheme="minorBidi"/>
              </w:rPr>
              <w:t>10.3</w:t>
            </w:r>
            <w:r w:rsidR="00023D97" w:rsidRPr="003B3E0B">
              <w:rPr>
                <w:rFonts w:asciiTheme="minorBidi" w:hAnsiTheme="minorBidi"/>
                <w:rtl/>
              </w:rPr>
              <w:fldChar w:fldCharType="end"/>
            </w:r>
            <w:r w:rsidR="00023D97" w:rsidRPr="003B3E0B">
              <w:rPr>
                <w:rFonts w:asciiTheme="minorBidi" w:hAnsiTheme="minorBidi" w:hint="cs"/>
                <w:rtl/>
              </w:rPr>
              <w:t xml:space="preserve"> </w:t>
            </w:r>
            <w:r w:rsidRPr="003B3E0B">
              <w:rPr>
                <w:rFonts w:asciiTheme="minorBidi" w:hAnsiTheme="minorBidi" w:hint="cs"/>
                <w:rtl/>
              </w:rPr>
              <w:t>לחוברת ההצעה</w:t>
            </w:r>
          </w:p>
        </w:tc>
        <w:tc>
          <w:tcPr>
            <w:tcW w:w="993" w:type="dxa"/>
            <w:tcBorders>
              <w:top w:val="single" w:sz="4" w:space="0" w:color="auto"/>
              <w:left w:val="single" w:sz="4" w:space="0" w:color="auto"/>
              <w:bottom w:val="single" w:sz="4" w:space="0" w:color="auto"/>
              <w:right w:val="single" w:sz="4" w:space="0" w:color="auto"/>
            </w:tcBorders>
          </w:tcPr>
          <w:p w14:paraId="3C7664EE" w14:textId="77777777" w:rsidR="00CB011C" w:rsidRPr="003B3E0B" w:rsidRDefault="00CB011C" w:rsidP="00B366BB">
            <w:pPr>
              <w:pStyle w:val="Style2"/>
              <w:widowControl w:val="0"/>
              <w:tabs>
                <w:tab w:val="clear" w:pos="1080"/>
              </w:tabs>
              <w:spacing w:after="0"/>
              <w:ind w:left="0" w:firstLine="0"/>
              <w:rPr>
                <w:rFonts w:asciiTheme="minorBidi" w:hAnsiTheme="minorBidi" w:cstheme="minorBidi"/>
                <w:rtl/>
              </w:rPr>
            </w:pPr>
          </w:p>
        </w:tc>
      </w:tr>
    </w:tbl>
    <w:p w14:paraId="277BEED7" w14:textId="77777777" w:rsidR="0052770B" w:rsidRPr="003B3E0B" w:rsidRDefault="0052770B" w:rsidP="00B366BB">
      <w:pPr>
        <w:widowControl w:val="0"/>
        <w:rPr>
          <w:rFonts w:asciiTheme="minorBidi" w:hAnsiTheme="minorBidi" w:cstheme="minorBidi"/>
          <w:sz w:val="22"/>
          <w:szCs w:val="22"/>
          <w:rtl/>
        </w:rPr>
      </w:pPr>
    </w:p>
    <w:p w14:paraId="58868266" w14:textId="77777777" w:rsidR="003537CC" w:rsidRPr="003B3E0B" w:rsidRDefault="00862348" w:rsidP="00B366BB">
      <w:pPr>
        <w:widowControl w:val="0"/>
        <w:numPr>
          <w:ilvl w:val="0"/>
          <w:numId w:val="10"/>
        </w:numPr>
        <w:rPr>
          <w:rFonts w:asciiTheme="minorBidi" w:hAnsiTheme="minorBidi" w:cstheme="minorBidi"/>
          <w:b/>
          <w:bCs/>
          <w:rtl/>
        </w:rPr>
      </w:pPr>
      <w:r w:rsidRPr="003B3E0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274C16" w:rsidRPr="003B3E0B" w14:paraId="08AFF0B6"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B456A28" w14:textId="77777777" w:rsidR="00E12866" w:rsidRPr="003B3E0B" w:rsidRDefault="00862348" w:rsidP="00B366BB">
            <w:pPr>
              <w:widowControl w:val="0"/>
              <w:jc w:val="center"/>
              <w:rPr>
                <w:rFonts w:asciiTheme="minorBidi" w:hAnsiTheme="minorBidi" w:cstheme="minorBidi"/>
                <w:sz w:val="22"/>
                <w:szCs w:val="22"/>
              </w:rPr>
            </w:pPr>
            <w:r w:rsidRPr="003B3E0B">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10657F8" w14:textId="77777777" w:rsidR="00E12866" w:rsidRPr="003B3E0B" w:rsidRDefault="00862348" w:rsidP="00B366BB">
            <w:pPr>
              <w:pStyle w:val="Style2"/>
              <w:widowControl w:val="0"/>
              <w:tabs>
                <w:tab w:val="clear" w:pos="1080"/>
              </w:tabs>
              <w:spacing w:after="0"/>
              <w:ind w:left="0" w:firstLine="0"/>
              <w:rPr>
                <w:rFonts w:asciiTheme="minorBidi" w:hAnsiTheme="minorBidi" w:cstheme="minorBidi"/>
                <w:rtl/>
                <w:lang w:eastAsia="en-US"/>
              </w:rPr>
            </w:pPr>
            <w:r w:rsidRPr="003B3E0B">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69C453" w14:textId="77777777" w:rsidR="00E12866" w:rsidRPr="003B3E0B" w:rsidRDefault="00862348" w:rsidP="00B366BB">
            <w:pPr>
              <w:pStyle w:val="Style2"/>
              <w:widowControl w:val="0"/>
              <w:tabs>
                <w:tab w:val="clear" w:pos="1080"/>
              </w:tabs>
              <w:spacing w:after="0"/>
              <w:ind w:left="0" w:firstLine="0"/>
              <w:jc w:val="center"/>
              <w:rPr>
                <w:rFonts w:asciiTheme="minorBidi" w:hAnsiTheme="minorBidi" w:cstheme="minorBidi"/>
                <w:b/>
                <w:bCs/>
                <w:rtl/>
              </w:rPr>
            </w:pPr>
            <w:r w:rsidRPr="003B3E0B">
              <w:rPr>
                <w:rFonts w:asciiTheme="minorBidi" w:hAnsiTheme="minorBidi" w:cstheme="minorBidi"/>
                <w:b/>
                <w:bCs/>
                <w:rtl/>
              </w:rPr>
              <w:t>קיים/</w:t>
            </w:r>
          </w:p>
          <w:p w14:paraId="439D681D" w14:textId="77777777" w:rsidR="00E12866" w:rsidRPr="003B3E0B" w:rsidRDefault="00862348" w:rsidP="00B366BB">
            <w:pPr>
              <w:pStyle w:val="Style2"/>
              <w:widowControl w:val="0"/>
              <w:tabs>
                <w:tab w:val="clear" w:pos="1080"/>
              </w:tabs>
              <w:spacing w:after="0"/>
              <w:ind w:left="0" w:firstLine="0"/>
              <w:jc w:val="center"/>
              <w:rPr>
                <w:rFonts w:asciiTheme="minorBidi" w:hAnsiTheme="minorBidi" w:cstheme="minorBidi"/>
                <w:b/>
                <w:bCs/>
                <w:rtl/>
              </w:rPr>
            </w:pPr>
            <w:r w:rsidRPr="003B3E0B">
              <w:rPr>
                <w:rFonts w:asciiTheme="minorBidi" w:hAnsiTheme="minorBidi" w:cstheme="minorBidi"/>
                <w:b/>
                <w:bCs/>
                <w:rtl/>
              </w:rPr>
              <w:t>לא קיים</w:t>
            </w:r>
          </w:p>
        </w:tc>
      </w:tr>
      <w:tr w:rsidR="00274C16" w:rsidRPr="003B3E0B" w14:paraId="2AAFD07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60B2373A" w14:textId="09054E9C" w:rsidR="00387AC8" w:rsidRPr="003B3E0B" w:rsidRDefault="00862348" w:rsidP="00B366BB">
            <w:pPr>
              <w:widowControl w:val="0"/>
              <w:jc w:val="center"/>
              <w:rPr>
                <w:rFonts w:asciiTheme="minorBidi" w:hAnsiTheme="minorBidi" w:cstheme="minorBidi"/>
                <w:sz w:val="22"/>
                <w:szCs w:val="22"/>
                <w:rtl/>
              </w:rPr>
            </w:pPr>
            <w:r w:rsidRPr="003B3E0B">
              <w:rPr>
                <w:rFonts w:asciiTheme="minorBidi" w:hAnsiTheme="minorBidi" w:cstheme="minorBidi"/>
                <w:sz w:val="22"/>
                <w:szCs w:val="22"/>
              </w:rPr>
              <w:fldChar w:fldCharType="begin"/>
            </w:r>
            <w:r w:rsidRPr="003B3E0B">
              <w:rPr>
                <w:rFonts w:asciiTheme="minorBidi" w:hAnsiTheme="minorBidi" w:cstheme="minorBidi"/>
                <w:sz w:val="22"/>
                <w:szCs w:val="22"/>
              </w:rPr>
              <w:instrText xml:space="preserve"> REF  _Ref179538436 \h \r  \* MERGEFORMAT </w:instrText>
            </w:r>
            <w:r w:rsidRPr="003B3E0B">
              <w:rPr>
                <w:rFonts w:asciiTheme="minorBidi" w:hAnsiTheme="minorBidi" w:cstheme="minorBidi"/>
                <w:sz w:val="22"/>
                <w:szCs w:val="22"/>
              </w:rPr>
            </w:r>
            <w:r w:rsidRPr="003B3E0B">
              <w:rPr>
                <w:rFonts w:asciiTheme="minorBidi" w:hAnsiTheme="minorBidi" w:cstheme="minorBidi"/>
                <w:sz w:val="22"/>
                <w:szCs w:val="22"/>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7.1</w:t>
            </w:r>
            <w:r w:rsidRPr="003B3E0B">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FFDA65B" w14:textId="31728CA8" w:rsidR="00387AC8" w:rsidRPr="003B3E0B" w:rsidRDefault="00862348" w:rsidP="00B366BB">
            <w:pPr>
              <w:pStyle w:val="Style2"/>
              <w:widowControl w:val="0"/>
              <w:tabs>
                <w:tab w:val="clear" w:pos="1080"/>
              </w:tabs>
              <w:spacing w:after="0"/>
              <w:ind w:left="0" w:firstLine="0"/>
              <w:rPr>
                <w:rFonts w:asciiTheme="minorBidi" w:hAnsiTheme="minorBidi" w:cstheme="minorBidi"/>
                <w:rtl/>
                <w:lang w:eastAsia="en-US"/>
              </w:rPr>
            </w:pPr>
            <w:r w:rsidRPr="003B3E0B">
              <w:rPr>
                <w:rFonts w:asciiTheme="minorBidi" w:hAnsiTheme="minorBidi" w:cstheme="minorBidi"/>
                <w:rtl/>
              </w:rPr>
              <w:fldChar w:fldCharType="begin"/>
            </w:r>
            <w:r w:rsidRPr="003B3E0B">
              <w:rPr>
                <w:rFonts w:asciiTheme="minorBidi" w:hAnsiTheme="minorBidi" w:cstheme="minorBidi"/>
                <w:rtl/>
              </w:rPr>
              <w:instrText xml:space="preserve"> </w:instrText>
            </w:r>
            <w:r w:rsidRPr="003B3E0B">
              <w:rPr>
                <w:rFonts w:asciiTheme="minorBidi" w:hAnsiTheme="minorBidi" w:cstheme="minorBidi"/>
              </w:rPr>
              <w:instrText>REF  _Ref451463317 \h  \* MERGEFORMAT</w:instrText>
            </w:r>
            <w:r w:rsidRPr="003B3E0B">
              <w:rPr>
                <w:rFonts w:asciiTheme="minorBidi" w:hAnsiTheme="minorBidi" w:cstheme="minorBidi"/>
                <w:rtl/>
              </w:rPr>
              <w:instrText xml:space="preserve"> </w:instrText>
            </w:r>
            <w:r w:rsidRPr="003B3E0B">
              <w:rPr>
                <w:rFonts w:asciiTheme="minorBidi" w:hAnsiTheme="minorBidi" w:cstheme="minorBidi"/>
                <w:rtl/>
              </w:rPr>
            </w:r>
            <w:r w:rsidRPr="003B3E0B">
              <w:rPr>
                <w:rFonts w:asciiTheme="minorBidi" w:hAnsiTheme="minorBidi" w:cstheme="minorBidi"/>
                <w:rtl/>
              </w:rPr>
              <w:fldChar w:fldCharType="separate"/>
            </w:r>
            <w:r w:rsidR="00C6253B" w:rsidRPr="003B3E0B">
              <w:rPr>
                <w:rFonts w:asciiTheme="minorBidi" w:hAnsiTheme="minorBidi" w:cstheme="minorBidi"/>
                <w:rtl/>
              </w:rPr>
              <w:t xml:space="preserve">המציע יצרף להצעתו את רשימת הפרטים בהצעתו של המציע, שהמציע מעוניין שיהיו חסויים במידה והוא יזכה בהתאם לסעיף </w:t>
            </w:r>
            <w:r w:rsidR="00C6253B" w:rsidRPr="003B3E0B">
              <w:rPr>
                <w:rFonts w:asciiTheme="minorBidi" w:hAnsiTheme="minorBidi" w:cstheme="minorBidi"/>
                <w:cs/>
              </w:rPr>
              <w:t>‎</w:t>
            </w:r>
            <w:r w:rsidR="00C6253B" w:rsidRPr="003B3E0B">
              <w:rPr>
                <w:rFonts w:asciiTheme="minorBidi" w:hAnsiTheme="minorBidi" w:cstheme="minorBidi"/>
              </w:rPr>
              <w:t>5</w:t>
            </w:r>
            <w:r w:rsidR="00C6253B" w:rsidRPr="003B3E0B">
              <w:rPr>
                <w:rFonts w:asciiTheme="minorBidi" w:hAnsiTheme="minorBidi" w:cstheme="minorBidi"/>
                <w:rtl/>
              </w:rPr>
              <w:t xml:space="preserve"> לנספח</w:t>
            </w:r>
            <w:r w:rsidR="00C6253B" w:rsidRPr="003B3E0B">
              <w:rPr>
                <w:rFonts w:hint="cs"/>
                <w:rtl/>
              </w:rPr>
              <w:t xml:space="preserve"> א'</w:t>
            </w:r>
            <w:r w:rsidR="00C6253B" w:rsidRPr="003B3E0B">
              <w:rPr>
                <w:rFonts w:asciiTheme="minorBidi" w:hAnsiTheme="minorBidi" w:cstheme="minorBidi"/>
                <w:rtl/>
              </w:rPr>
              <w:t xml:space="preserve"> למכרז.</w:t>
            </w:r>
            <w:r w:rsidRPr="003B3E0B">
              <w:rPr>
                <w:rFonts w:asciiTheme="minorBidi" w:hAnsiTheme="minorBidi" w:cstheme="minorBidi"/>
                <w:rtl/>
              </w:rPr>
              <w:fldChar w:fldCharType="end"/>
            </w:r>
            <w:r w:rsidRPr="003B3E0B">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30E3B552" w14:textId="77777777" w:rsidR="00387AC8" w:rsidRPr="003B3E0B" w:rsidRDefault="00387AC8" w:rsidP="00B366BB">
            <w:pPr>
              <w:pStyle w:val="Style2"/>
              <w:widowControl w:val="0"/>
              <w:tabs>
                <w:tab w:val="clear" w:pos="1080"/>
              </w:tabs>
              <w:spacing w:after="0"/>
              <w:ind w:left="0" w:firstLine="0"/>
              <w:rPr>
                <w:rFonts w:asciiTheme="minorBidi" w:hAnsiTheme="minorBidi" w:cstheme="minorBidi"/>
                <w:rtl/>
                <w:lang w:eastAsia="en-US"/>
              </w:rPr>
            </w:pPr>
          </w:p>
        </w:tc>
      </w:tr>
      <w:tr w:rsidR="00274C16" w:rsidRPr="003B3E0B" w14:paraId="44886EE1" w14:textId="77777777" w:rsidTr="004814C3">
        <w:tc>
          <w:tcPr>
            <w:tcW w:w="851" w:type="dxa"/>
            <w:tcBorders>
              <w:top w:val="single" w:sz="4" w:space="0" w:color="auto"/>
              <w:left w:val="single" w:sz="4" w:space="0" w:color="auto"/>
              <w:bottom w:val="single" w:sz="4" w:space="0" w:color="auto"/>
              <w:right w:val="single" w:sz="4" w:space="0" w:color="auto"/>
            </w:tcBorders>
          </w:tcPr>
          <w:p w14:paraId="35DD88F3" w14:textId="748A7E0D" w:rsidR="00991550" w:rsidRPr="003B3E0B" w:rsidRDefault="00862348" w:rsidP="00991550">
            <w:pPr>
              <w:widowControl w:val="0"/>
              <w:jc w:val="center"/>
              <w:rPr>
                <w:rFonts w:asciiTheme="minorBidi" w:hAnsiTheme="minorBidi" w:cstheme="minorBidi"/>
                <w:sz w:val="22"/>
                <w:szCs w:val="22"/>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w:instrText>
            </w:r>
            <w:r w:rsidRPr="003B3E0B">
              <w:rPr>
                <w:rFonts w:asciiTheme="minorBidi" w:hAnsiTheme="minorBidi" w:cstheme="minorBidi"/>
                <w:sz w:val="22"/>
                <w:szCs w:val="22"/>
                <w:rtl/>
              </w:rPr>
              <w:instrText xml:space="preserve"> _</w:instrText>
            </w:r>
            <w:r w:rsidRPr="003B3E0B">
              <w:rPr>
                <w:rFonts w:asciiTheme="minorBidi" w:hAnsiTheme="minorBidi" w:cstheme="minorBidi"/>
                <w:sz w:val="22"/>
                <w:szCs w:val="22"/>
              </w:rPr>
              <w:instrText>Ref129862745 \r \h</w:instrText>
            </w:r>
            <w:r w:rsidRPr="003B3E0B">
              <w:rPr>
                <w:rFonts w:asciiTheme="minorBidi" w:hAnsiTheme="minorBidi" w:cstheme="minorBidi"/>
                <w:sz w:val="22"/>
                <w:szCs w:val="22"/>
                <w:rtl/>
              </w:rPr>
              <w:instrText xml:space="preserve">  \* </w:instrText>
            </w:r>
            <w:r w:rsidRPr="003B3E0B">
              <w:rPr>
                <w:rFonts w:asciiTheme="minorBidi" w:hAnsiTheme="minorBidi" w:cstheme="minorBidi"/>
                <w:sz w:val="22"/>
                <w:szCs w:val="22"/>
              </w:rPr>
              <w:instrText>MERGEFORMAT</w:instrText>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7.1</w:t>
            </w:r>
            <w:r w:rsidRPr="003B3E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tcPr>
          <w:p w14:paraId="0EDBA7B3" w14:textId="77777777" w:rsidR="00991550" w:rsidRPr="003B3E0B" w:rsidRDefault="00862348" w:rsidP="00991550">
            <w:pPr>
              <w:pStyle w:val="Style2"/>
              <w:widowControl w:val="0"/>
              <w:tabs>
                <w:tab w:val="clear" w:pos="1080"/>
              </w:tabs>
              <w:spacing w:after="0"/>
              <w:ind w:left="0" w:firstLine="0"/>
              <w:rPr>
                <w:rFonts w:asciiTheme="minorBidi" w:hAnsiTheme="minorBidi" w:cstheme="minorBidi"/>
                <w:rtl/>
              </w:rPr>
            </w:pPr>
            <w:r w:rsidRPr="003B3E0B">
              <w:rPr>
                <w:rFonts w:asciiTheme="minorBidi" w:hAnsiTheme="minorBidi"/>
                <w:rtl/>
              </w:rPr>
              <w:t xml:space="preserve">תצהיר בדבר התחייבות מציעים במכרז (הצהרה כללית) </w:t>
            </w:r>
            <w:r w:rsidRPr="003B3E0B">
              <w:rPr>
                <w:rFonts w:asciiTheme="minorBidi" w:hAnsiTheme="minorBidi" w:hint="cs"/>
                <w:rtl/>
              </w:rPr>
              <w:t xml:space="preserve"> - </w:t>
            </w:r>
            <w:r w:rsidRPr="003B3E0B">
              <w:rPr>
                <w:rFonts w:asciiTheme="minorBidi" w:hAnsiTheme="minorBidi"/>
                <w:rtl/>
              </w:rPr>
              <w:t xml:space="preserve">לצורך הוכחת תנאי </w:t>
            </w:r>
            <w:r w:rsidRPr="003B3E0B">
              <w:rPr>
                <w:rFonts w:asciiTheme="minorBidi" w:hAnsiTheme="minorBidi" w:hint="cs"/>
                <w:rtl/>
              </w:rPr>
              <w:t xml:space="preserve">סף </w:t>
            </w:r>
            <w:r w:rsidRPr="003B3E0B">
              <w:rPr>
                <w:rFonts w:asciiTheme="minorBidi" w:hAnsiTheme="minorBidi"/>
                <w:rtl/>
              </w:rPr>
              <w:t>זה יצרף המציע הצהרה בנוסח נספח א'3 הצהרה כללית</w:t>
            </w:r>
          </w:p>
        </w:tc>
        <w:tc>
          <w:tcPr>
            <w:tcW w:w="992" w:type="dxa"/>
            <w:tcBorders>
              <w:top w:val="single" w:sz="4" w:space="0" w:color="auto"/>
              <w:left w:val="single" w:sz="4" w:space="0" w:color="auto"/>
              <w:bottom w:val="single" w:sz="4" w:space="0" w:color="auto"/>
              <w:right w:val="single" w:sz="4" w:space="0" w:color="auto"/>
            </w:tcBorders>
          </w:tcPr>
          <w:p w14:paraId="1BBD3434" w14:textId="77777777" w:rsidR="00991550" w:rsidRPr="003B3E0B" w:rsidRDefault="00991550" w:rsidP="00991550">
            <w:pPr>
              <w:pStyle w:val="Style2"/>
              <w:widowControl w:val="0"/>
              <w:tabs>
                <w:tab w:val="clear" w:pos="1080"/>
              </w:tabs>
              <w:spacing w:after="0"/>
              <w:ind w:left="0" w:firstLine="0"/>
              <w:rPr>
                <w:rFonts w:asciiTheme="minorBidi" w:hAnsiTheme="minorBidi" w:cstheme="minorBidi"/>
                <w:rtl/>
                <w:lang w:eastAsia="en-US"/>
              </w:rPr>
            </w:pPr>
          </w:p>
        </w:tc>
      </w:tr>
      <w:tr w:rsidR="00274C16" w:rsidRPr="003B3E0B" w14:paraId="10ECEE24"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1128C39" w14:textId="2CFD5B76" w:rsidR="00991550" w:rsidRPr="003B3E0B" w:rsidRDefault="00862348" w:rsidP="00991550">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w:instrText>
            </w:r>
            <w:r w:rsidRPr="003B3E0B">
              <w:rPr>
                <w:rFonts w:asciiTheme="minorBidi" w:hAnsiTheme="minorBidi" w:cstheme="minorBidi"/>
                <w:sz w:val="22"/>
                <w:szCs w:val="22"/>
                <w:rtl/>
              </w:rPr>
              <w:instrText xml:space="preserve"> _</w:instrText>
            </w:r>
            <w:r w:rsidRPr="003B3E0B">
              <w:rPr>
                <w:rFonts w:asciiTheme="minorBidi" w:hAnsiTheme="minorBidi" w:cstheme="minorBidi"/>
                <w:sz w:val="22"/>
                <w:szCs w:val="22"/>
              </w:rPr>
              <w:instrText>Ref129862811 \r \h</w:instrText>
            </w:r>
            <w:r w:rsidRPr="003B3E0B">
              <w:rPr>
                <w:rFonts w:asciiTheme="minorBidi" w:hAnsiTheme="minorBidi" w:cstheme="minorBidi"/>
                <w:sz w:val="22"/>
                <w:szCs w:val="22"/>
                <w:rtl/>
              </w:rPr>
              <w:instrText xml:space="preserve"> </w:instrText>
            </w:r>
            <w:r w:rsidR="003B3E0B">
              <w:rPr>
                <w:rFonts w:asciiTheme="minorBidi" w:hAnsiTheme="minorBidi" w:cstheme="minorBidi"/>
                <w:sz w:val="22"/>
                <w:szCs w:val="22"/>
                <w:rtl/>
              </w:rPr>
              <w:instrText xml:space="preserve"> \* </w:instrText>
            </w:r>
            <w:r w:rsidR="003B3E0B">
              <w:rPr>
                <w:rFonts w:asciiTheme="minorBidi" w:hAnsiTheme="minorBidi" w:cstheme="minorBidi"/>
                <w:sz w:val="22"/>
                <w:szCs w:val="22"/>
              </w:rPr>
              <w:instrText>MERGEFORMAT</w:instrText>
            </w:r>
            <w:r w:rsid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7.2</w:t>
            </w:r>
            <w:r w:rsidRPr="003B3E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F9A426A" w14:textId="77777777" w:rsidR="00991550" w:rsidRPr="003B3E0B" w:rsidRDefault="00862348" w:rsidP="00991550">
            <w:pPr>
              <w:pStyle w:val="Style2"/>
              <w:widowControl w:val="0"/>
              <w:tabs>
                <w:tab w:val="clear" w:pos="1080"/>
              </w:tabs>
              <w:spacing w:after="0"/>
              <w:ind w:left="0" w:firstLine="0"/>
              <w:rPr>
                <w:rFonts w:asciiTheme="minorBidi" w:hAnsiTheme="minorBidi"/>
                <w:rtl/>
                <w:lang w:eastAsia="en-US"/>
              </w:rPr>
            </w:pPr>
            <w:r w:rsidRPr="003B3E0B">
              <w:rPr>
                <w:rFonts w:asciiTheme="minorBidi" w:hAnsiTheme="minorBidi" w:cstheme="minorBidi"/>
                <w:rtl/>
              </w:rPr>
              <w:t>המציע יצרף להצעתו אישור חתום על ידי עורך דין בדבר מורשי החת</w:t>
            </w:r>
            <w:r w:rsidRPr="003B3E0B">
              <w:rPr>
                <w:rtl/>
              </w:rPr>
              <w:t>ימ</w:t>
            </w:r>
            <w:r w:rsidRPr="003B3E0B">
              <w:rPr>
                <w:rFonts w:asciiTheme="minorBidi" w:hAnsiTheme="minorBidi" w:cstheme="minorBidi"/>
                <w:rtl/>
              </w:rPr>
              <w:t>ה המורשים לחייב את המציע, בנוסח</w:t>
            </w:r>
            <w:r w:rsidRPr="003B3E0B">
              <w:rPr>
                <w:rFonts w:asciiTheme="minorBidi" w:hAnsiTheme="minorBidi" w:cstheme="minorBidi" w:hint="cs"/>
                <w:rtl/>
              </w:rPr>
              <w:t xml:space="preserve"> נספח א'4</w:t>
            </w:r>
          </w:p>
        </w:tc>
        <w:tc>
          <w:tcPr>
            <w:tcW w:w="992" w:type="dxa"/>
            <w:tcBorders>
              <w:top w:val="single" w:sz="4" w:space="0" w:color="auto"/>
              <w:left w:val="single" w:sz="4" w:space="0" w:color="auto"/>
              <w:bottom w:val="single" w:sz="4" w:space="0" w:color="auto"/>
              <w:right w:val="single" w:sz="4" w:space="0" w:color="auto"/>
            </w:tcBorders>
          </w:tcPr>
          <w:p w14:paraId="5BF2E94C" w14:textId="77777777" w:rsidR="00991550" w:rsidRPr="003B3E0B" w:rsidRDefault="00991550" w:rsidP="00991550">
            <w:pPr>
              <w:pStyle w:val="Style2"/>
              <w:widowControl w:val="0"/>
              <w:tabs>
                <w:tab w:val="clear" w:pos="1080"/>
              </w:tabs>
              <w:spacing w:after="0"/>
              <w:ind w:left="0" w:firstLine="0"/>
              <w:rPr>
                <w:rFonts w:asciiTheme="minorBidi" w:hAnsiTheme="minorBidi" w:cstheme="minorBidi"/>
                <w:rtl/>
                <w:lang w:eastAsia="en-US"/>
              </w:rPr>
            </w:pPr>
          </w:p>
        </w:tc>
      </w:tr>
      <w:tr w:rsidR="00274C16" w:rsidRPr="003B3E0B" w14:paraId="1ABB910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6C789346" w14:textId="3A58E96D" w:rsidR="00991550" w:rsidRPr="003B3E0B" w:rsidRDefault="00862348" w:rsidP="00991550">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  _Ref456689161 \h \n  \* MERGEFORMAT</w:instrText>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7.3</w:t>
            </w:r>
            <w:r w:rsidRPr="003B3E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8B6C71C" w14:textId="11696230" w:rsidR="00991550" w:rsidRPr="003B3E0B" w:rsidRDefault="00862348" w:rsidP="00991550">
            <w:pPr>
              <w:pStyle w:val="Style2"/>
              <w:widowControl w:val="0"/>
              <w:tabs>
                <w:tab w:val="clear" w:pos="1080"/>
              </w:tabs>
              <w:spacing w:after="0"/>
              <w:ind w:left="0" w:firstLine="0"/>
              <w:rPr>
                <w:rFonts w:asciiTheme="minorBidi" w:hAnsiTheme="minorBidi"/>
                <w:rtl/>
                <w:lang w:eastAsia="en-US"/>
              </w:rPr>
            </w:pPr>
            <w:r w:rsidRPr="003B3E0B">
              <w:rPr>
                <w:rFonts w:asciiTheme="minorBidi" w:hAnsiTheme="minorBidi" w:cstheme="minorBidi"/>
                <w:rtl/>
              </w:rPr>
              <w:t xml:space="preserve">המציע יצרף להצעתו התחייבות </w:t>
            </w:r>
            <w:r w:rsidRPr="003B3E0B">
              <w:rPr>
                <w:rFonts w:asciiTheme="minorBidi" w:hAnsiTheme="minorBidi" w:cstheme="minorBidi" w:hint="cs"/>
                <w:rtl/>
              </w:rPr>
              <w:t>לסודיות ולהעדר</w:t>
            </w:r>
            <w:r w:rsidRPr="003B3E0B">
              <w:rPr>
                <w:rFonts w:asciiTheme="minorBidi" w:hAnsiTheme="minorBidi" w:cstheme="minorBidi"/>
                <w:rtl/>
              </w:rPr>
              <w:t xml:space="preserve"> ניגוד עניינים חתומה על-ידי המציע (</w:t>
            </w:r>
            <w:r w:rsidRPr="003B3E0B">
              <w:rPr>
                <w:rFonts w:asciiTheme="minorBidi" w:hAnsiTheme="minorBidi" w:cstheme="minorBidi"/>
                <w:rtl/>
              </w:rPr>
              <w:fldChar w:fldCharType="begin"/>
            </w:r>
            <w:r w:rsidRPr="003B3E0B">
              <w:rPr>
                <w:rFonts w:asciiTheme="minorBidi" w:hAnsiTheme="minorBidi" w:cstheme="minorBidi"/>
                <w:rtl/>
              </w:rPr>
              <w:instrText xml:space="preserve"> </w:instrText>
            </w:r>
            <w:r w:rsidRPr="003B3E0B">
              <w:rPr>
                <w:rFonts w:asciiTheme="minorBidi" w:hAnsiTheme="minorBidi" w:cstheme="minorBidi"/>
              </w:rPr>
              <w:instrText>REF</w:instrText>
            </w:r>
            <w:r w:rsidRPr="003B3E0B">
              <w:rPr>
                <w:rFonts w:asciiTheme="minorBidi" w:hAnsiTheme="minorBidi" w:cstheme="minorBidi"/>
                <w:rtl/>
              </w:rPr>
              <w:instrText xml:space="preserve">  נספח_סודיות \</w:instrText>
            </w:r>
            <w:r w:rsidRPr="003B3E0B">
              <w:rPr>
                <w:rFonts w:asciiTheme="minorBidi" w:hAnsiTheme="minorBidi" w:cstheme="minorBidi"/>
              </w:rPr>
              <w:instrText>h  \* MERGEFORMAT</w:instrText>
            </w:r>
            <w:r w:rsidRPr="003B3E0B">
              <w:rPr>
                <w:rFonts w:asciiTheme="minorBidi" w:hAnsiTheme="minorBidi" w:cstheme="minorBidi"/>
                <w:rtl/>
              </w:rPr>
              <w:instrText xml:space="preserve"> </w:instrText>
            </w:r>
            <w:r w:rsidRPr="003B3E0B">
              <w:rPr>
                <w:rFonts w:asciiTheme="minorBidi" w:hAnsiTheme="minorBidi" w:cstheme="minorBidi"/>
                <w:rtl/>
              </w:rPr>
            </w:r>
            <w:r w:rsidRPr="003B3E0B">
              <w:rPr>
                <w:rFonts w:asciiTheme="minorBidi" w:hAnsiTheme="minorBidi" w:cstheme="minorBidi"/>
                <w:rtl/>
              </w:rPr>
              <w:fldChar w:fldCharType="separate"/>
            </w:r>
            <w:r w:rsidR="00C6253B" w:rsidRPr="003B3E0B">
              <w:rPr>
                <w:rtl/>
              </w:rPr>
              <w:t>נספח א</w:t>
            </w:r>
            <w:r w:rsidR="00C6253B" w:rsidRPr="003B3E0B">
              <w:rPr>
                <w:rFonts w:hint="cs"/>
                <w:rtl/>
              </w:rPr>
              <w:t>'</w:t>
            </w:r>
            <w:r w:rsidRPr="003B3E0B">
              <w:rPr>
                <w:rFonts w:asciiTheme="minorBidi" w:hAnsiTheme="minorBidi" w:cstheme="minorBidi"/>
                <w:rtl/>
              </w:rPr>
              <w:fldChar w:fldCharType="end"/>
            </w:r>
            <w:r w:rsidRPr="003B3E0B">
              <w:rPr>
                <w:rFonts w:asciiTheme="minorBidi" w:hAnsiTheme="minorBidi" w:cstheme="minorBidi" w:hint="cs"/>
                <w:rtl/>
              </w:rPr>
              <w:t>5</w:t>
            </w:r>
          </w:p>
        </w:tc>
        <w:tc>
          <w:tcPr>
            <w:tcW w:w="992" w:type="dxa"/>
            <w:tcBorders>
              <w:top w:val="single" w:sz="4" w:space="0" w:color="auto"/>
              <w:left w:val="single" w:sz="4" w:space="0" w:color="auto"/>
              <w:bottom w:val="single" w:sz="4" w:space="0" w:color="auto"/>
              <w:right w:val="single" w:sz="4" w:space="0" w:color="auto"/>
            </w:tcBorders>
          </w:tcPr>
          <w:p w14:paraId="47015F8D" w14:textId="77777777" w:rsidR="00991550" w:rsidRPr="003B3E0B" w:rsidRDefault="00991550" w:rsidP="00991550">
            <w:pPr>
              <w:pStyle w:val="Style2"/>
              <w:widowControl w:val="0"/>
              <w:tabs>
                <w:tab w:val="clear" w:pos="1080"/>
              </w:tabs>
              <w:spacing w:after="0"/>
              <w:ind w:left="0" w:firstLine="0"/>
              <w:rPr>
                <w:rFonts w:asciiTheme="minorBidi" w:hAnsiTheme="minorBidi" w:cstheme="minorBidi"/>
                <w:rtl/>
                <w:lang w:eastAsia="en-US"/>
              </w:rPr>
            </w:pPr>
          </w:p>
        </w:tc>
      </w:tr>
      <w:tr w:rsidR="00274C16" w:rsidRPr="003B3E0B" w14:paraId="3A13821E"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8B73CC4" w14:textId="7AE3F97D" w:rsidR="00991550" w:rsidRPr="003B3E0B" w:rsidRDefault="00862348" w:rsidP="00991550">
            <w:pPr>
              <w:widowControl w:val="0"/>
              <w:jc w:val="center"/>
              <w:rPr>
                <w:rFonts w:asciiTheme="minorBidi" w:hAnsiTheme="minorBidi" w:cstheme="minorBidi"/>
                <w:sz w:val="22"/>
                <w:szCs w:val="22"/>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w:instrText>
            </w:r>
            <w:r w:rsidRPr="003B3E0B">
              <w:rPr>
                <w:rFonts w:asciiTheme="minorBidi" w:hAnsiTheme="minorBidi" w:cstheme="minorBidi"/>
                <w:sz w:val="22"/>
                <w:szCs w:val="22"/>
                <w:rtl/>
              </w:rPr>
              <w:instrText xml:space="preserve"> _</w:instrText>
            </w:r>
            <w:r w:rsidRPr="003B3E0B">
              <w:rPr>
                <w:rFonts w:asciiTheme="minorBidi" w:hAnsiTheme="minorBidi" w:cstheme="minorBidi"/>
                <w:sz w:val="22"/>
                <w:szCs w:val="22"/>
              </w:rPr>
              <w:instrText>Ref709031 \r \h</w:instrText>
            </w:r>
            <w:r w:rsidRPr="003B3E0B">
              <w:rPr>
                <w:rFonts w:asciiTheme="minorBidi" w:hAnsiTheme="minorBidi" w:cstheme="minorBidi"/>
                <w:sz w:val="22"/>
                <w:szCs w:val="22"/>
                <w:rtl/>
              </w:rPr>
              <w:instrText xml:space="preserve">  \* </w:instrText>
            </w:r>
            <w:r w:rsidRPr="003B3E0B">
              <w:rPr>
                <w:rFonts w:asciiTheme="minorBidi" w:hAnsiTheme="minorBidi" w:cstheme="minorBidi"/>
                <w:sz w:val="22"/>
                <w:szCs w:val="22"/>
              </w:rPr>
              <w:instrText>MERGEFORMAT</w:instrText>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7.4</w:t>
            </w:r>
            <w:r w:rsidRPr="003B3E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8A2FDC7" w14:textId="77777777" w:rsidR="00991550" w:rsidRPr="003B3E0B" w:rsidRDefault="00862348" w:rsidP="00991550">
            <w:pPr>
              <w:pStyle w:val="Style2"/>
              <w:widowControl w:val="0"/>
              <w:ind w:left="0" w:firstLine="0"/>
              <w:jc w:val="left"/>
              <w:rPr>
                <w:rFonts w:asciiTheme="minorBidi" w:hAnsiTheme="minorBidi"/>
                <w:rtl/>
                <w:lang w:eastAsia="en-US"/>
              </w:rPr>
            </w:pPr>
            <w:r w:rsidRPr="003B3E0B">
              <w:rPr>
                <w:rFonts w:asciiTheme="minorBidi" w:hAnsiTheme="minorBidi"/>
                <w:rtl/>
                <w:lang w:eastAsia="en-US"/>
              </w:rPr>
              <w:t>התחייבות לשימוש בתוכנות מקור בלבד במסגרת השירותים נשוא המכרז, חתומה על ידי המציע (נספח א'</w:t>
            </w:r>
            <w:r w:rsidRPr="003B3E0B">
              <w:rPr>
                <w:rFonts w:asciiTheme="minorBidi" w:hAnsiTheme="minorBidi" w:hint="cs"/>
                <w:rtl/>
                <w:lang w:eastAsia="en-US"/>
              </w:rPr>
              <w:t>7</w:t>
            </w:r>
            <w:r w:rsidRPr="003B3E0B">
              <w:rPr>
                <w:rFonts w:asciiTheme="minorBidi" w:hAnsiTheme="minorBidi"/>
                <w:rtl/>
                <w:lang w:eastAsia="en-US"/>
              </w:rPr>
              <w:t>).</w:t>
            </w:r>
          </w:p>
        </w:tc>
        <w:tc>
          <w:tcPr>
            <w:tcW w:w="992" w:type="dxa"/>
            <w:tcBorders>
              <w:top w:val="single" w:sz="4" w:space="0" w:color="auto"/>
              <w:left w:val="single" w:sz="4" w:space="0" w:color="auto"/>
              <w:bottom w:val="single" w:sz="4" w:space="0" w:color="auto"/>
              <w:right w:val="single" w:sz="4" w:space="0" w:color="auto"/>
            </w:tcBorders>
          </w:tcPr>
          <w:p w14:paraId="3FEE7536" w14:textId="77777777" w:rsidR="00991550" w:rsidRPr="003B3E0B" w:rsidRDefault="00991550" w:rsidP="00991550">
            <w:pPr>
              <w:pStyle w:val="Style2"/>
              <w:widowControl w:val="0"/>
              <w:tabs>
                <w:tab w:val="clear" w:pos="1080"/>
              </w:tabs>
              <w:spacing w:after="0"/>
              <w:ind w:left="0" w:firstLine="0"/>
              <w:rPr>
                <w:rFonts w:asciiTheme="minorBidi" w:hAnsiTheme="minorBidi" w:cstheme="minorBidi"/>
                <w:rtl/>
                <w:lang w:eastAsia="en-US"/>
              </w:rPr>
            </w:pPr>
          </w:p>
        </w:tc>
      </w:tr>
      <w:tr w:rsidR="00274C16" w:rsidRPr="003B3E0B" w14:paraId="056D8528"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9738926" w14:textId="3DFBCBE3" w:rsidR="00991550" w:rsidRPr="003B3E0B" w:rsidRDefault="00862348" w:rsidP="00991550">
            <w:pPr>
              <w:widowControl w:val="0"/>
              <w:jc w:val="center"/>
              <w:rPr>
                <w:rFonts w:asciiTheme="minorBidi" w:hAnsiTheme="minorBidi" w:cstheme="minorBidi"/>
                <w:sz w:val="22"/>
                <w:szCs w:val="22"/>
                <w:rtl/>
              </w:rPr>
            </w:pPr>
            <w:r w:rsidRPr="003B3E0B">
              <w:rPr>
                <w:rFonts w:asciiTheme="minorBidi" w:hAnsiTheme="minorBidi" w:cstheme="minorBidi"/>
                <w:sz w:val="22"/>
                <w:szCs w:val="22"/>
              </w:rPr>
              <w:fldChar w:fldCharType="begin"/>
            </w:r>
            <w:r w:rsidRPr="003B3E0B">
              <w:rPr>
                <w:rFonts w:asciiTheme="minorBidi" w:hAnsiTheme="minorBidi" w:cstheme="minorBidi"/>
                <w:sz w:val="22"/>
                <w:szCs w:val="22"/>
              </w:rPr>
              <w:instrText xml:space="preserve"> REF  _Ref236564924 \h \r  \* MERGEFORMAT </w:instrText>
            </w:r>
            <w:r w:rsidRPr="003B3E0B">
              <w:rPr>
                <w:rFonts w:asciiTheme="minorBidi" w:hAnsiTheme="minorBidi" w:cstheme="minorBidi"/>
                <w:sz w:val="22"/>
                <w:szCs w:val="22"/>
              </w:rPr>
            </w:r>
            <w:r w:rsidRPr="003B3E0B">
              <w:rPr>
                <w:rFonts w:asciiTheme="minorBidi" w:hAnsiTheme="minorBidi" w:cstheme="minorBidi"/>
                <w:sz w:val="22"/>
                <w:szCs w:val="22"/>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7.5</w:t>
            </w:r>
            <w:r w:rsidRPr="003B3E0B">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613EE4" w14:textId="77777777" w:rsidR="00991550" w:rsidRPr="003B3E0B" w:rsidRDefault="00862348" w:rsidP="00991550">
            <w:pPr>
              <w:pStyle w:val="Style2"/>
              <w:widowControl w:val="0"/>
              <w:ind w:left="0" w:firstLine="0"/>
              <w:jc w:val="left"/>
              <w:rPr>
                <w:rFonts w:asciiTheme="minorBidi" w:hAnsiTheme="minorBidi"/>
                <w:rtl/>
                <w:lang w:eastAsia="en-US"/>
              </w:rPr>
            </w:pPr>
            <w:r w:rsidRPr="003B3E0B">
              <w:rPr>
                <w:rFonts w:asciiTheme="minorBidi" w:hAnsiTheme="minorBidi"/>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DB65A44" w14:textId="77777777" w:rsidR="00991550" w:rsidRPr="003B3E0B" w:rsidRDefault="00862348" w:rsidP="00991550">
            <w:pPr>
              <w:pStyle w:val="Style2"/>
              <w:widowControl w:val="0"/>
              <w:tabs>
                <w:tab w:val="clear" w:pos="1080"/>
              </w:tabs>
              <w:spacing w:after="0"/>
              <w:ind w:left="0" w:firstLine="0"/>
              <w:jc w:val="left"/>
              <w:rPr>
                <w:rFonts w:asciiTheme="minorBidi" w:hAnsiTheme="minorBidi"/>
                <w:rtl/>
                <w:lang w:eastAsia="en-US"/>
              </w:rPr>
            </w:pPr>
            <w:r w:rsidRPr="003B3E0B">
              <w:rPr>
                <w:rFonts w:asciiTheme="minorBidi" w:hAnsiTheme="minorBidi"/>
                <w:rtl/>
                <w:lang w:eastAsia="en-US"/>
              </w:rPr>
              <w:t xml:space="preserve">המציע יצרף את מסמכי המכרז, לרבות מסמכי התשובות ששלח המשרד לשאלות </w:t>
            </w:r>
            <w:r w:rsidRPr="003B3E0B">
              <w:rPr>
                <w:rFonts w:asciiTheme="minorBidi" w:hAnsiTheme="minorBidi"/>
                <w:rtl/>
                <w:lang w:eastAsia="en-US"/>
              </w:rPr>
              <w:lastRenderedPageBreak/>
              <w:t>ההבהרה, ככל שהיו כאלה, כשהם חתומים. יש לחתום על כל מסמכי המכרז בראשי תיבות בתחתית כל עמוד כהוכחה לקריאת המסמכים והבנתם.</w:t>
            </w:r>
          </w:p>
        </w:tc>
        <w:tc>
          <w:tcPr>
            <w:tcW w:w="992" w:type="dxa"/>
            <w:tcBorders>
              <w:top w:val="single" w:sz="4" w:space="0" w:color="auto"/>
              <w:left w:val="single" w:sz="4" w:space="0" w:color="auto"/>
              <w:bottom w:val="single" w:sz="4" w:space="0" w:color="auto"/>
              <w:right w:val="single" w:sz="4" w:space="0" w:color="auto"/>
            </w:tcBorders>
          </w:tcPr>
          <w:p w14:paraId="47B1A757" w14:textId="77777777" w:rsidR="00991550" w:rsidRPr="003B3E0B" w:rsidRDefault="00991550" w:rsidP="00991550">
            <w:pPr>
              <w:pStyle w:val="Style2"/>
              <w:widowControl w:val="0"/>
              <w:tabs>
                <w:tab w:val="clear" w:pos="1080"/>
              </w:tabs>
              <w:spacing w:after="0"/>
              <w:ind w:left="0" w:firstLine="0"/>
              <w:rPr>
                <w:rFonts w:asciiTheme="minorBidi" w:hAnsiTheme="minorBidi" w:cstheme="minorBidi"/>
                <w:rtl/>
                <w:lang w:eastAsia="en-US"/>
              </w:rPr>
            </w:pPr>
          </w:p>
        </w:tc>
      </w:tr>
      <w:tr w:rsidR="00274C16" w:rsidRPr="003B3E0B" w14:paraId="246D2604" w14:textId="77777777" w:rsidTr="004814C3">
        <w:tc>
          <w:tcPr>
            <w:tcW w:w="851" w:type="dxa"/>
            <w:tcBorders>
              <w:top w:val="single" w:sz="4" w:space="0" w:color="auto"/>
              <w:left w:val="single" w:sz="4" w:space="0" w:color="auto"/>
              <w:bottom w:val="single" w:sz="4" w:space="0" w:color="auto"/>
              <w:right w:val="single" w:sz="4" w:space="0" w:color="auto"/>
            </w:tcBorders>
          </w:tcPr>
          <w:p w14:paraId="559A0D1F" w14:textId="0EAA989C" w:rsidR="00991550" w:rsidRPr="003B3E0B" w:rsidRDefault="00862348" w:rsidP="00991550">
            <w:pPr>
              <w:widowControl w:val="0"/>
              <w:jc w:val="center"/>
              <w:rPr>
                <w:rFonts w:asciiTheme="minorBidi" w:hAnsiTheme="minorBidi" w:cstheme="minorBidi"/>
                <w:sz w:val="22"/>
                <w:szCs w:val="22"/>
                <w:rtl/>
              </w:rPr>
            </w:pPr>
            <w:r w:rsidRPr="003B3E0B">
              <w:rPr>
                <w:rFonts w:asciiTheme="minorBidi" w:hAnsiTheme="minorBidi" w:cstheme="minorBidi"/>
                <w:sz w:val="22"/>
                <w:szCs w:val="22"/>
                <w:rtl/>
              </w:rPr>
              <w:fldChar w:fldCharType="begin"/>
            </w:r>
            <w:r w:rsidRPr="003B3E0B">
              <w:rPr>
                <w:rFonts w:asciiTheme="minorBidi" w:hAnsiTheme="minorBidi" w:cstheme="minorBidi"/>
                <w:sz w:val="22"/>
                <w:szCs w:val="22"/>
                <w:rtl/>
              </w:rPr>
              <w:instrText xml:space="preserve"> </w:instrText>
            </w:r>
            <w:r w:rsidRPr="003B3E0B">
              <w:rPr>
                <w:rFonts w:asciiTheme="minorBidi" w:hAnsiTheme="minorBidi" w:cstheme="minorBidi"/>
                <w:sz w:val="22"/>
                <w:szCs w:val="22"/>
              </w:rPr>
              <w:instrText>REF</w:instrText>
            </w:r>
            <w:r w:rsidRPr="003B3E0B">
              <w:rPr>
                <w:rFonts w:asciiTheme="minorBidi" w:hAnsiTheme="minorBidi" w:cstheme="minorBidi"/>
                <w:sz w:val="22"/>
                <w:szCs w:val="22"/>
                <w:rtl/>
              </w:rPr>
              <w:instrText xml:space="preserve"> _</w:instrText>
            </w:r>
            <w:r w:rsidRPr="003B3E0B">
              <w:rPr>
                <w:rFonts w:asciiTheme="minorBidi" w:hAnsiTheme="minorBidi" w:cstheme="minorBidi"/>
                <w:sz w:val="22"/>
                <w:szCs w:val="22"/>
              </w:rPr>
              <w:instrText>Ref129863293 \r \h</w:instrText>
            </w:r>
            <w:r w:rsidRPr="003B3E0B">
              <w:rPr>
                <w:rFonts w:asciiTheme="minorBidi" w:hAnsiTheme="minorBidi" w:cstheme="minorBidi"/>
                <w:sz w:val="22"/>
                <w:szCs w:val="22"/>
                <w:rtl/>
              </w:rPr>
              <w:instrText xml:space="preserve"> </w:instrText>
            </w:r>
            <w:r w:rsidR="003B3E0B">
              <w:rPr>
                <w:rFonts w:asciiTheme="minorBidi" w:hAnsiTheme="minorBidi" w:cstheme="minorBidi"/>
                <w:sz w:val="22"/>
                <w:szCs w:val="22"/>
                <w:rtl/>
              </w:rPr>
              <w:instrText xml:space="preserve"> \* </w:instrText>
            </w:r>
            <w:r w:rsidR="003B3E0B">
              <w:rPr>
                <w:rFonts w:asciiTheme="minorBidi" w:hAnsiTheme="minorBidi" w:cstheme="minorBidi"/>
                <w:sz w:val="22"/>
                <w:szCs w:val="22"/>
              </w:rPr>
              <w:instrText>MERGEFORMAT</w:instrText>
            </w:r>
            <w:r w:rsidR="003B3E0B">
              <w:rPr>
                <w:rFonts w:asciiTheme="minorBidi" w:hAnsiTheme="minorBidi" w:cstheme="minorBidi"/>
                <w:sz w:val="22"/>
                <w:szCs w:val="22"/>
                <w:rtl/>
              </w:rPr>
              <w:instrText xml:space="preserve"> </w:instrText>
            </w:r>
            <w:r w:rsidRPr="003B3E0B">
              <w:rPr>
                <w:rFonts w:asciiTheme="minorBidi" w:hAnsiTheme="minorBidi" w:cstheme="minorBidi"/>
                <w:sz w:val="22"/>
                <w:szCs w:val="22"/>
                <w:rtl/>
              </w:rPr>
            </w:r>
            <w:r w:rsidRPr="003B3E0B">
              <w:rPr>
                <w:rFonts w:asciiTheme="minorBidi" w:hAnsiTheme="minorBidi" w:cstheme="minorBidi"/>
                <w:sz w:val="22"/>
                <w:szCs w:val="22"/>
                <w:rtl/>
              </w:rPr>
              <w:fldChar w:fldCharType="separate"/>
            </w:r>
            <w:r w:rsidR="00C6253B" w:rsidRPr="003B3E0B">
              <w:rPr>
                <w:rFonts w:asciiTheme="minorBidi" w:hAnsiTheme="minorBidi" w:cstheme="minorBidi"/>
                <w:sz w:val="22"/>
                <w:szCs w:val="22"/>
                <w:cs/>
              </w:rPr>
              <w:t>‎</w:t>
            </w:r>
            <w:r w:rsidR="00C6253B" w:rsidRPr="003B3E0B">
              <w:rPr>
                <w:rFonts w:asciiTheme="minorBidi" w:hAnsiTheme="minorBidi" w:cstheme="minorBidi"/>
                <w:sz w:val="22"/>
                <w:szCs w:val="22"/>
              </w:rPr>
              <w:t>7.6</w:t>
            </w:r>
            <w:r w:rsidRPr="003B3E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tcPr>
          <w:p w14:paraId="11F643F1" w14:textId="77777777" w:rsidR="00991550" w:rsidRPr="003B3E0B" w:rsidRDefault="00862348" w:rsidP="00991550">
            <w:pPr>
              <w:tabs>
                <w:tab w:val="right" w:pos="6871"/>
              </w:tabs>
              <w:jc w:val="left"/>
              <w:rPr>
                <w:rFonts w:asciiTheme="minorBidi" w:hAnsiTheme="minorBidi"/>
                <w:sz w:val="22"/>
                <w:szCs w:val="22"/>
                <w:rtl/>
                <w:lang w:eastAsia="he-IL"/>
              </w:rPr>
            </w:pPr>
            <w:r w:rsidRPr="003B3E0B">
              <w:rPr>
                <w:rFonts w:asciiTheme="minorBidi" w:hAnsiTheme="minorBidi" w:cstheme="minorBidi"/>
                <w:rtl/>
              </w:rPr>
              <w:t xml:space="preserve">מסמכי המכרז, לרבות מסמכי התשובות ששלח </w:t>
            </w:r>
            <w:r w:rsidRPr="003B3E0B">
              <w:rPr>
                <w:rFonts w:asciiTheme="minorBidi" w:hAnsiTheme="minorBidi" w:cstheme="minorBidi" w:hint="cs"/>
                <w:rtl/>
              </w:rPr>
              <w:t>המשרד</w:t>
            </w:r>
            <w:r w:rsidRPr="003B3E0B">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2F993AAF" w14:textId="77777777" w:rsidR="00991550" w:rsidRPr="003B3E0B" w:rsidRDefault="00991550" w:rsidP="00991550">
            <w:pPr>
              <w:pStyle w:val="Style2"/>
              <w:widowControl w:val="0"/>
              <w:tabs>
                <w:tab w:val="clear" w:pos="1080"/>
              </w:tabs>
              <w:spacing w:after="0"/>
              <w:ind w:left="0" w:firstLine="0"/>
              <w:rPr>
                <w:rFonts w:asciiTheme="minorBidi" w:hAnsiTheme="minorBidi" w:cstheme="minorBidi"/>
                <w:rtl/>
              </w:rPr>
            </w:pPr>
          </w:p>
        </w:tc>
      </w:tr>
    </w:tbl>
    <w:p w14:paraId="0A582426" w14:textId="77777777" w:rsidR="009423DC" w:rsidRPr="003B3E0B" w:rsidRDefault="009423DC" w:rsidP="00B366BB">
      <w:pPr>
        <w:widowControl w:val="0"/>
        <w:ind w:left="360"/>
        <w:rPr>
          <w:rFonts w:asciiTheme="minorBidi" w:hAnsiTheme="minorBidi" w:cstheme="minorBidi"/>
          <w:b/>
          <w:bCs/>
          <w:rtl/>
        </w:rPr>
      </w:pPr>
    </w:p>
    <w:p w14:paraId="726F7E39" w14:textId="77777777" w:rsidR="00140945" w:rsidRPr="003B3E0B" w:rsidRDefault="00140945" w:rsidP="002B3A75">
      <w:pPr>
        <w:widowControl w:val="0"/>
        <w:bidi w:val="0"/>
        <w:spacing w:line="240" w:lineRule="auto"/>
        <w:rPr>
          <w:rFonts w:ascii="Times New Roman" w:hAnsi="Times New Roman" w:cstheme="minorBidi"/>
          <w:b/>
          <w:bCs/>
          <w:rtl/>
        </w:rPr>
        <w:sectPr w:rsidR="00140945" w:rsidRPr="003B3E0B" w:rsidSect="003B636B">
          <w:endnotePr>
            <w:numFmt w:val="lowerLetter"/>
          </w:endnotePr>
          <w:pgSz w:w="11906" w:h="16838" w:code="9"/>
          <w:pgMar w:top="1440" w:right="1276" w:bottom="1440" w:left="1276" w:header="720" w:footer="857" w:gutter="0"/>
          <w:cols w:space="720"/>
          <w:bidi/>
          <w:rtlGutter/>
        </w:sectPr>
      </w:pPr>
    </w:p>
    <w:p w14:paraId="3A4A484B" w14:textId="77777777" w:rsidR="00436E71" w:rsidRPr="003B3E0B" w:rsidRDefault="00862348" w:rsidP="00B366BB">
      <w:pPr>
        <w:widowControl w:val="0"/>
        <w:numPr>
          <w:ilvl w:val="0"/>
          <w:numId w:val="10"/>
        </w:numPr>
        <w:rPr>
          <w:rFonts w:asciiTheme="minorBidi" w:hAnsiTheme="minorBidi" w:cstheme="minorBidi"/>
          <w:b/>
          <w:bCs/>
          <w:rtl/>
        </w:rPr>
      </w:pPr>
      <w:bookmarkStart w:id="472" w:name="_Ref459546323"/>
      <w:r w:rsidRPr="003B3E0B">
        <w:rPr>
          <w:rFonts w:asciiTheme="minorBidi" w:hAnsiTheme="minorBidi" w:cstheme="minorBidi"/>
          <w:b/>
          <w:bCs/>
          <w:rtl/>
        </w:rPr>
        <w:lastRenderedPageBreak/>
        <w:t xml:space="preserve">פירוט </w:t>
      </w:r>
      <w:r w:rsidR="0016698C" w:rsidRPr="003B3E0B">
        <w:rPr>
          <w:rFonts w:asciiTheme="minorBidi" w:hAnsiTheme="minorBidi" w:cstheme="minorBidi" w:hint="cs"/>
          <w:b/>
          <w:bCs/>
          <w:rtl/>
        </w:rPr>
        <w:t>ניסיון המציע</w:t>
      </w:r>
      <w:bookmarkEnd w:id="472"/>
    </w:p>
    <w:p w14:paraId="4EC43B30" w14:textId="77777777" w:rsidR="00171806" w:rsidRPr="003B3E0B" w:rsidRDefault="00862348" w:rsidP="00B366BB">
      <w:pPr>
        <w:widowControl w:val="0"/>
        <w:ind w:left="567"/>
        <w:rPr>
          <w:rtl/>
        </w:rPr>
      </w:pPr>
      <w:bookmarkStart w:id="473" w:name="_Ref332104214"/>
      <w:bookmarkEnd w:id="470"/>
      <w:bookmarkEnd w:id="471"/>
      <w:r w:rsidRPr="003B3E0B">
        <w:rPr>
          <w:rtl/>
        </w:rPr>
        <w:t>אני הח"מ ____________________, ת.ז. ___________, לאחר שהוזהרתי, כי עלי לומר את האמת וכי אהיה צפוי/ה לעונשים הקבועים בחוק אם לא אעשה כן, מצהיר/ה בזה כדלקמן:</w:t>
      </w:r>
    </w:p>
    <w:p w14:paraId="591F8763" w14:textId="71CC28F9" w:rsidR="00171806" w:rsidRPr="003B3E0B" w:rsidRDefault="00862348" w:rsidP="009D7836">
      <w:pPr>
        <w:widowControl w:val="0"/>
        <w:ind w:left="567" w:right="467"/>
        <w:rPr>
          <w:rFonts w:asciiTheme="minorBidi" w:hAnsiTheme="minorBidi" w:cstheme="minorBidi"/>
          <w:b/>
          <w:rtl/>
        </w:rPr>
      </w:pPr>
      <w:r w:rsidRPr="003B3E0B">
        <w:rPr>
          <w:rFonts w:asciiTheme="minorBidi" w:hAnsiTheme="minorBidi" w:cstheme="minorBidi"/>
          <w:b/>
          <w:rtl/>
        </w:rPr>
        <w:t>הנני נותן/נת תצהיר זה בשם ________________________, שהוא המציע (להלן – "המציע"), המבקש להתקשר עם</w:t>
      </w:r>
      <w:r w:rsidR="006030A9" w:rsidRPr="003B3E0B">
        <w:rPr>
          <w:rFonts w:asciiTheme="minorBidi" w:hAnsiTheme="minorBidi" w:cstheme="minorBidi"/>
          <w:b/>
          <w:rtl/>
        </w:rPr>
        <w:t xml:space="preserve"> </w:t>
      </w:r>
      <w:sdt>
        <w:sdtPr>
          <w:rPr>
            <w:rFonts w:asciiTheme="minorBidi" w:hAnsiTheme="minorBidi" w:cstheme="minorBidi"/>
            <w:b/>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9E7E84" w:rsidRPr="003B3E0B">
            <w:rPr>
              <w:rFonts w:asciiTheme="minorBidi" w:hAnsiTheme="minorBidi" w:cstheme="minorBidi"/>
              <w:b/>
              <w:rtl/>
            </w:rPr>
            <w:t>מדינת ישראל</w:t>
          </w:r>
        </w:sdtContent>
      </w:sdt>
      <w:r w:rsidR="006030A9" w:rsidRPr="003B3E0B">
        <w:rPr>
          <w:rFonts w:asciiTheme="minorBidi" w:hAnsiTheme="minorBidi" w:cstheme="minorBidi"/>
          <w:b/>
          <w:rtl/>
        </w:rPr>
        <w:t xml:space="preserve"> </w:t>
      </w:r>
      <w:r w:rsidRPr="003B3E0B">
        <w:rPr>
          <w:rFonts w:asciiTheme="minorBidi" w:hAnsiTheme="minorBidi" w:cstheme="minorBidi"/>
          <w:b/>
          <w:rtl/>
        </w:rPr>
        <w:t xml:space="preserve">– במסגרת </w:t>
      </w:r>
      <w:sdt>
        <w:sdtPr>
          <w:rPr>
            <w:rFonts w:asciiTheme="minorBidi" w:hAnsiTheme="minorBidi" w:cstheme="minorBidi"/>
            <w:b/>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Fonts w:asciiTheme="minorBidi" w:hAnsiTheme="minorBidi" w:cstheme="minorBidi"/>
              <w:b/>
              <w:rtl/>
            </w:rPr>
            <w:t>מכרז פומבי 97-2023 לרכישה, התקנה ואחזקה של מתקני מים לשתייה עבור משרד המשפטים</w:t>
          </w:r>
        </w:sdtContent>
      </w:sdt>
      <w:r w:rsidR="00CA6AB9" w:rsidRPr="003B3E0B">
        <w:rPr>
          <w:rFonts w:asciiTheme="minorBidi" w:hAnsiTheme="minorBidi" w:cstheme="minorBidi" w:hint="cs"/>
          <w:b/>
          <w:rtl/>
        </w:rPr>
        <w:t>.</w:t>
      </w:r>
    </w:p>
    <w:p w14:paraId="2999D0D6" w14:textId="77777777" w:rsidR="00171806" w:rsidRPr="003B3E0B" w:rsidRDefault="00862348" w:rsidP="0016698C">
      <w:pPr>
        <w:widowControl w:val="0"/>
        <w:numPr>
          <w:ilvl w:val="1"/>
          <w:numId w:val="10"/>
        </w:numPr>
        <w:ind w:right="467" w:hanging="590"/>
        <w:rPr>
          <w:rFonts w:asciiTheme="minorBidi" w:hAnsiTheme="minorBidi" w:cstheme="minorBidi"/>
          <w:b/>
        </w:rPr>
      </w:pPr>
      <w:bookmarkStart w:id="474" w:name="_Ref141348029"/>
      <w:r w:rsidRPr="003B3E0B">
        <w:rPr>
          <w:rFonts w:asciiTheme="minorBidi" w:hAnsiTheme="minorBidi" w:cstheme="minorBidi"/>
          <w:b/>
          <w:rtl/>
        </w:rPr>
        <w:t>אני מצהיר/ה, כי הנני מוסמך/ת לתת תצהיר זה בשם המציע.</w:t>
      </w:r>
      <w:bookmarkEnd w:id="474"/>
    </w:p>
    <w:p w14:paraId="0CED5C7D" w14:textId="77777777" w:rsidR="0016698C" w:rsidRPr="003B3E0B" w:rsidRDefault="00862348" w:rsidP="0044695A">
      <w:pPr>
        <w:ind w:left="657" w:right="467"/>
        <w:rPr>
          <w:rFonts w:asciiTheme="minorBidi" w:hAnsiTheme="minorBidi" w:cstheme="minorBidi"/>
          <w:b/>
        </w:rPr>
      </w:pPr>
      <w:bookmarkStart w:id="475" w:name="_Ref131409035"/>
      <w:r w:rsidRPr="003B3E0B">
        <w:rPr>
          <w:rFonts w:asciiTheme="minorBidi" w:hAnsiTheme="minorBidi" w:cstheme="minorBidi" w:hint="cs"/>
          <w:b/>
          <w:rtl/>
        </w:rPr>
        <w:t>הריני להצהיר כי:</w:t>
      </w:r>
      <w:bookmarkEnd w:id="475"/>
    </w:p>
    <w:p w14:paraId="0901EA7A" w14:textId="72ED7CE3" w:rsidR="0016698C" w:rsidRPr="003B3E0B" w:rsidRDefault="00862348" w:rsidP="0044695A">
      <w:pPr>
        <w:widowControl w:val="0"/>
        <w:ind w:left="657" w:right="467"/>
        <w:rPr>
          <w:rFonts w:asciiTheme="minorBidi" w:hAnsiTheme="minorBidi" w:cstheme="minorBidi"/>
          <w:b/>
          <w:rtl/>
        </w:rPr>
      </w:pPr>
      <w:bookmarkStart w:id="476" w:name="_Ref131408827"/>
      <w:r w:rsidRPr="003B3E0B">
        <w:rPr>
          <w:rFonts w:asciiTheme="minorBidi" w:hAnsiTheme="minorBidi" w:cstheme="minorBidi" w:hint="cs"/>
          <w:b/>
          <w:rtl/>
        </w:rPr>
        <w:t xml:space="preserve">לצורך הוכחה כי </w:t>
      </w:r>
      <w:r w:rsidRPr="003B3E0B">
        <w:rPr>
          <w:rFonts w:asciiTheme="minorBidi" w:hAnsiTheme="minorBidi" w:cstheme="minorBidi"/>
          <w:b/>
          <w:rtl/>
        </w:rPr>
        <w:t>המציע עומד בתנאי הסף לניסיון כמפורט בסעיף</w:t>
      </w:r>
      <w:r w:rsidR="00FE6AA4" w:rsidRPr="003B3E0B">
        <w:rPr>
          <w:rFonts w:asciiTheme="minorBidi" w:hAnsiTheme="minorBidi" w:cstheme="minorBidi" w:hint="cs"/>
          <w:b/>
          <w:rtl/>
        </w:rPr>
        <w:t xml:space="preserve">6.3.2 </w:t>
      </w:r>
      <w:r w:rsidRPr="003B3E0B">
        <w:rPr>
          <w:rFonts w:asciiTheme="minorBidi" w:hAnsiTheme="minorBidi" w:cstheme="minorBidi" w:hint="cs"/>
          <w:b/>
          <w:rtl/>
        </w:rPr>
        <w:t xml:space="preserve"> </w:t>
      </w:r>
      <w:r w:rsidRPr="003B3E0B">
        <w:rPr>
          <w:rFonts w:asciiTheme="minorBidi" w:hAnsiTheme="minorBidi" w:cstheme="minorBidi"/>
          <w:b/>
          <w:rtl/>
        </w:rPr>
        <w:fldChar w:fldCharType="begin"/>
      </w:r>
      <w:r w:rsidRPr="003B3E0B">
        <w:rPr>
          <w:rFonts w:asciiTheme="minorBidi" w:hAnsiTheme="minorBidi" w:cstheme="minorBidi"/>
          <w:b/>
          <w:rtl/>
        </w:rPr>
        <w:instrText xml:space="preserve"> </w:instrText>
      </w:r>
      <w:r w:rsidRPr="003B3E0B">
        <w:rPr>
          <w:rFonts w:asciiTheme="minorBidi" w:hAnsiTheme="minorBidi" w:cstheme="minorBidi" w:hint="cs"/>
          <w:b/>
        </w:rPr>
        <w:instrText>REF</w:instrText>
      </w:r>
      <w:r w:rsidRPr="003B3E0B">
        <w:rPr>
          <w:rFonts w:asciiTheme="minorBidi" w:hAnsiTheme="minorBidi" w:cstheme="minorBidi" w:hint="cs"/>
          <w:b/>
          <w:rtl/>
        </w:rPr>
        <w:instrText xml:space="preserve"> _</w:instrText>
      </w:r>
      <w:r w:rsidRPr="003B3E0B">
        <w:rPr>
          <w:rFonts w:asciiTheme="minorBidi" w:hAnsiTheme="minorBidi" w:cstheme="minorBidi" w:hint="cs"/>
          <w:b/>
        </w:rPr>
        <w:instrText>Ref129768013 \r \h</w:instrText>
      </w:r>
      <w:r w:rsidRPr="003B3E0B">
        <w:rPr>
          <w:rFonts w:asciiTheme="minorBidi" w:hAnsiTheme="minorBidi" w:cstheme="minorBidi"/>
          <w:b/>
          <w:rtl/>
        </w:rPr>
        <w:instrText xml:space="preserve"> </w:instrText>
      </w:r>
      <w:r w:rsidR="00A93B21" w:rsidRPr="003B3E0B">
        <w:rPr>
          <w:rFonts w:asciiTheme="minorBidi" w:hAnsiTheme="minorBidi" w:cstheme="minorBidi"/>
          <w:b/>
          <w:rtl/>
        </w:rPr>
        <w:instrText xml:space="preserve"> \* </w:instrText>
      </w:r>
      <w:r w:rsidR="00A93B21" w:rsidRPr="003B3E0B">
        <w:rPr>
          <w:rFonts w:asciiTheme="minorBidi" w:hAnsiTheme="minorBidi" w:cstheme="minorBidi"/>
          <w:b/>
        </w:rPr>
        <w:instrText>MERGEFORMAT</w:instrText>
      </w:r>
      <w:r w:rsidR="00A93B21" w:rsidRPr="003B3E0B">
        <w:rPr>
          <w:rFonts w:asciiTheme="minorBidi" w:hAnsiTheme="minorBidi" w:cstheme="minorBidi"/>
          <w:b/>
          <w:rtl/>
        </w:rPr>
        <w:instrText xml:space="preserve"> </w:instrText>
      </w:r>
      <w:r w:rsidRPr="003B3E0B">
        <w:rPr>
          <w:rFonts w:asciiTheme="minorBidi" w:hAnsiTheme="minorBidi" w:cstheme="minorBidi"/>
          <w:b/>
          <w:rtl/>
        </w:rPr>
      </w:r>
      <w:r w:rsidRPr="003B3E0B">
        <w:rPr>
          <w:rFonts w:asciiTheme="minorBidi" w:hAnsiTheme="minorBidi" w:cstheme="minorBidi"/>
          <w:b/>
          <w:rtl/>
        </w:rPr>
        <w:fldChar w:fldCharType="separate"/>
      </w:r>
      <w:r w:rsidR="00C6253B" w:rsidRPr="003B3E0B">
        <w:rPr>
          <w:rFonts w:asciiTheme="minorBidi" w:hAnsiTheme="minorBidi" w:cstheme="minorBidi"/>
          <w:b/>
          <w:cs/>
        </w:rPr>
        <w:t>‎</w:t>
      </w:r>
      <w:r w:rsidR="00C6253B" w:rsidRPr="003B3E0B">
        <w:rPr>
          <w:rFonts w:asciiTheme="minorBidi" w:hAnsiTheme="minorBidi" w:cstheme="minorBidi"/>
          <w:b/>
          <w:rtl/>
        </w:rPr>
        <w:t>-</w:t>
      </w:r>
      <w:r w:rsidRPr="003B3E0B">
        <w:rPr>
          <w:rFonts w:asciiTheme="minorBidi" w:hAnsiTheme="minorBidi" w:cstheme="minorBidi"/>
          <w:b/>
          <w:rtl/>
        </w:rPr>
        <w:fldChar w:fldCharType="end"/>
      </w:r>
      <w:r w:rsidRPr="003B3E0B">
        <w:rPr>
          <w:rFonts w:asciiTheme="minorBidi" w:hAnsiTheme="minorBidi" w:cstheme="minorBidi" w:hint="cs"/>
          <w:b/>
          <w:rtl/>
        </w:rPr>
        <w:t xml:space="preserve"> </w:t>
      </w:r>
      <w:r w:rsidRPr="003B3E0B">
        <w:rPr>
          <w:rFonts w:asciiTheme="minorBidi" w:hAnsiTheme="minorBidi" w:cstheme="minorBidi"/>
          <w:b/>
          <w:rtl/>
        </w:rPr>
        <w:t>למכרז</w:t>
      </w:r>
      <w:r w:rsidRPr="003B3E0B">
        <w:rPr>
          <w:rFonts w:asciiTheme="minorBidi" w:hAnsiTheme="minorBidi" w:cstheme="minorBidi" w:hint="cs"/>
          <w:b/>
          <w:rtl/>
        </w:rPr>
        <w:t xml:space="preserve"> ולצורך ניקוד האיכות בהתאם לטבלה שבסעיף</w:t>
      </w:r>
      <w:r w:rsidR="00440DF3" w:rsidRPr="003B3E0B">
        <w:rPr>
          <w:rFonts w:asciiTheme="minorBidi" w:hAnsiTheme="minorBidi" w:cstheme="minorBidi" w:hint="cs"/>
          <w:b/>
          <w:rtl/>
        </w:rPr>
        <w:t xml:space="preserve"> </w:t>
      </w:r>
      <w:r w:rsidR="00EA4335" w:rsidRPr="003B3E0B">
        <w:rPr>
          <w:rFonts w:asciiTheme="minorBidi" w:hAnsiTheme="minorBidi" w:cstheme="minorBidi"/>
          <w:b/>
          <w:rtl/>
        </w:rPr>
        <w:fldChar w:fldCharType="begin"/>
      </w:r>
      <w:r w:rsidR="00EA4335" w:rsidRPr="003B3E0B">
        <w:rPr>
          <w:rFonts w:asciiTheme="minorBidi" w:hAnsiTheme="minorBidi" w:cstheme="minorBidi"/>
          <w:b/>
          <w:rtl/>
        </w:rPr>
        <w:instrText xml:space="preserve"> </w:instrText>
      </w:r>
      <w:r w:rsidR="00EA4335" w:rsidRPr="003B3E0B">
        <w:rPr>
          <w:rFonts w:asciiTheme="minorBidi" w:hAnsiTheme="minorBidi" w:cstheme="minorBidi" w:hint="cs"/>
          <w:b/>
        </w:rPr>
        <w:instrText>REF</w:instrText>
      </w:r>
      <w:r w:rsidR="00EA4335" w:rsidRPr="003B3E0B">
        <w:rPr>
          <w:rFonts w:asciiTheme="minorBidi" w:hAnsiTheme="minorBidi" w:cstheme="minorBidi" w:hint="cs"/>
          <w:b/>
          <w:rtl/>
        </w:rPr>
        <w:instrText xml:space="preserve"> _</w:instrText>
      </w:r>
      <w:r w:rsidR="00EA4335" w:rsidRPr="003B3E0B">
        <w:rPr>
          <w:rFonts w:asciiTheme="minorBidi" w:hAnsiTheme="minorBidi" w:cstheme="minorBidi" w:hint="cs"/>
          <w:b/>
        </w:rPr>
        <w:instrText>Ref708537 \r \h</w:instrText>
      </w:r>
      <w:r w:rsidR="00EA4335" w:rsidRPr="003B3E0B">
        <w:rPr>
          <w:rFonts w:asciiTheme="minorBidi" w:hAnsiTheme="minorBidi" w:cstheme="minorBidi"/>
          <w:b/>
          <w:rtl/>
        </w:rPr>
        <w:instrText xml:space="preserve"> </w:instrText>
      </w:r>
      <w:r w:rsidR="00FE70E5" w:rsidRPr="003B3E0B">
        <w:rPr>
          <w:rFonts w:asciiTheme="minorBidi" w:hAnsiTheme="minorBidi" w:cstheme="minorBidi"/>
          <w:b/>
          <w:rtl/>
        </w:rPr>
        <w:instrText xml:space="preserve"> \* </w:instrText>
      </w:r>
      <w:r w:rsidR="00FE70E5" w:rsidRPr="003B3E0B">
        <w:rPr>
          <w:rFonts w:asciiTheme="minorBidi" w:hAnsiTheme="minorBidi" w:cstheme="minorBidi"/>
          <w:b/>
        </w:rPr>
        <w:instrText>MERGEFORMAT</w:instrText>
      </w:r>
      <w:r w:rsidR="00FE70E5" w:rsidRPr="003B3E0B">
        <w:rPr>
          <w:rFonts w:asciiTheme="minorBidi" w:hAnsiTheme="minorBidi" w:cstheme="minorBidi"/>
          <w:b/>
          <w:rtl/>
        </w:rPr>
        <w:instrText xml:space="preserve"> </w:instrText>
      </w:r>
      <w:r w:rsidR="00EA4335" w:rsidRPr="003B3E0B">
        <w:rPr>
          <w:rFonts w:asciiTheme="minorBidi" w:hAnsiTheme="minorBidi" w:cstheme="minorBidi"/>
          <w:b/>
          <w:rtl/>
        </w:rPr>
      </w:r>
      <w:r w:rsidR="00EA4335" w:rsidRPr="003B3E0B">
        <w:rPr>
          <w:rFonts w:asciiTheme="minorBidi" w:hAnsiTheme="minorBidi" w:cstheme="minorBidi"/>
          <w:b/>
          <w:rtl/>
        </w:rPr>
        <w:fldChar w:fldCharType="separate"/>
      </w:r>
      <w:r w:rsidR="00C6253B" w:rsidRPr="003B3E0B">
        <w:rPr>
          <w:rFonts w:asciiTheme="minorBidi" w:hAnsiTheme="minorBidi" w:cstheme="minorBidi"/>
          <w:b/>
          <w:cs/>
        </w:rPr>
        <w:t>‎</w:t>
      </w:r>
      <w:r w:rsidR="00C6253B" w:rsidRPr="003B3E0B">
        <w:rPr>
          <w:rFonts w:asciiTheme="minorBidi" w:hAnsiTheme="minorBidi" w:cstheme="minorBidi"/>
          <w:b/>
        </w:rPr>
        <w:t>10.4.2</w:t>
      </w:r>
      <w:r w:rsidR="00EA4335" w:rsidRPr="003B3E0B">
        <w:rPr>
          <w:rFonts w:asciiTheme="minorBidi" w:hAnsiTheme="minorBidi" w:cstheme="minorBidi"/>
          <w:b/>
          <w:rtl/>
        </w:rPr>
        <w:fldChar w:fldCharType="end"/>
      </w:r>
      <w:r w:rsidRPr="003B3E0B">
        <w:rPr>
          <w:rFonts w:asciiTheme="minorBidi" w:hAnsiTheme="minorBidi" w:cstheme="minorBidi" w:hint="cs"/>
          <w:b/>
          <w:rtl/>
        </w:rPr>
        <w:t xml:space="preserve"> למכרז, </w:t>
      </w:r>
      <w:r w:rsidRPr="003B3E0B">
        <w:rPr>
          <w:rFonts w:asciiTheme="minorBidi" w:hAnsiTheme="minorBidi" w:cstheme="minorBidi"/>
          <w:b/>
          <w:rtl/>
        </w:rPr>
        <w:t xml:space="preserve">על המציע למלא </w:t>
      </w:r>
      <w:r w:rsidRPr="003B3E0B">
        <w:rPr>
          <w:rFonts w:asciiTheme="minorBidi" w:hAnsiTheme="minorBidi" w:cstheme="minorBidi" w:hint="cs"/>
          <w:b/>
          <w:rtl/>
        </w:rPr>
        <w:t>את ה</w:t>
      </w:r>
      <w:r w:rsidRPr="003B3E0B">
        <w:rPr>
          <w:rFonts w:asciiTheme="minorBidi" w:hAnsiTheme="minorBidi" w:cstheme="minorBidi"/>
          <w:b/>
          <w:rtl/>
        </w:rPr>
        <w:t>טבלה שלהלן</w:t>
      </w:r>
      <w:r w:rsidRPr="003B3E0B">
        <w:rPr>
          <w:rFonts w:asciiTheme="minorBidi" w:hAnsiTheme="minorBidi" w:cstheme="minorBidi" w:hint="cs"/>
          <w:b/>
          <w:rtl/>
        </w:rPr>
        <w:t>:</w:t>
      </w:r>
      <w:bookmarkEnd w:id="476"/>
    </w:p>
    <w:p w14:paraId="298CED3D" w14:textId="77777777" w:rsidR="00237B5C" w:rsidRPr="003B3E0B" w:rsidRDefault="00237B5C" w:rsidP="0016698C">
      <w:pPr>
        <w:widowControl w:val="0"/>
        <w:ind w:left="1985" w:right="467"/>
        <w:rPr>
          <w:rtl/>
        </w:rPr>
      </w:pPr>
    </w:p>
    <w:tbl>
      <w:tblPr>
        <w:bidiVisual/>
        <w:tblW w:w="9771" w:type="dxa"/>
        <w:jc w:val="right"/>
        <w:tblBorders>
          <w:top w:val="single" w:sz="4" w:space="0" w:color="auto"/>
        </w:tblBorders>
        <w:tblLook w:val="0000" w:firstRow="0" w:lastRow="0" w:firstColumn="0" w:lastColumn="0" w:noHBand="0" w:noVBand="0"/>
      </w:tblPr>
      <w:tblGrid>
        <w:gridCol w:w="698"/>
        <w:gridCol w:w="2680"/>
        <w:gridCol w:w="1856"/>
        <w:gridCol w:w="1276"/>
        <w:gridCol w:w="1220"/>
        <w:gridCol w:w="2041"/>
      </w:tblGrid>
      <w:tr w:rsidR="00FE6AA4" w:rsidRPr="003B3E0B" w14:paraId="2BA4F88B" w14:textId="77777777" w:rsidTr="002522C5">
        <w:trPr>
          <w:trHeight w:val="100"/>
          <w:tblHeader/>
          <w:jc w:val="right"/>
        </w:trPr>
        <w:tc>
          <w:tcPr>
            <w:tcW w:w="698" w:type="dxa"/>
            <w:tcBorders>
              <w:top w:val="single" w:sz="4" w:space="0" w:color="auto"/>
              <w:left w:val="single" w:sz="4" w:space="0" w:color="auto"/>
              <w:right w:val="single" w:sz="4" w:space="0" w:color="auto"/>
            </w:tcBorders>
          </w:tcPr>
          <w:p w14:paraId="1DA1393F" w14:textId="77777777" w:rsidR="00FE6AA4" w:rsidRPr="003B3E0B" w:rsidRDefault="00FE6AA4" w:rsidP="00B366BB">
            <w:pPr>
              <w:widowControl w:val="0"/>
              <w:spacing w:line="240" w:lineRule="auto"/>
              <w:jc w:val="center"/>
              <w:rPr>
                <w:b/>
                <w:bCs/>
                <w:rtl/>
              </w:rPr>
            </w:pPr>
          </w:p>
        </w:tc>
        <w:tc>
          <w:tcPr>
            <w:tcW w:w="2680" w:type="dxa"/>
            <w:vMerge w:val="restart"/>
            <w:tcBorders>
              <w:top w:val="single" w:sz="4" w:space="0" w:color="auto"/>
              <w:left w:val="single" w:sz="4" w:space="0" w:color="auto"/>
              <w:right w:val="single" w:sz="4" w:space="0" w:color="auto"/>
            </w:tcBorders>
            <w:shd w:val="clear" w:color="auto" w:fill="auto"/>
            <w:vAlign w:val="center"/>
          </w:tcPr>
          <w:p w14:paraId="1E76095D" w14:textId="7109BCE9" w:rsidR="00FE6AA4" w:rsidRPr="003B3E0B" w:rsidRDefault="00FE6AA4" w:rsidP="00B366BB">
            <w:pPr>
              <w:widowControl w:val="0"/>
              <w:spacing w:line="240" w:lineRule="auto"/>
              <w:jc w:val="center"/>
              <w:rPr>
                <w:b/>
                <w:bCs/>
                <w:rtl/>
              </w:rPr>
            </w:pPr>
            <w:r w:rsidRPr="003B3E0B">
              <w:rPr>
                <w:rFonts w:hint="cs"/>
                <w:b/>
                <w:bCs/>
                <w:rtl/>
              </w:rPr>
              <w:t>שם הלקוח</w:t>
            </w:r>
          </w:p>
        </w:tc>
        <w:tc>
          <w:tcPr>
            <w:tcW w:w="1856" w:type="dxa"/>
            <w:vMerge w:val="restart"/>
            <w:tcBorders>
              <w:top w:val="single" w:sz="4" w:space="0" w:color="auto"/>
              <w:left w:val="single" w:sz="4" w:space="0" w:color="auto"/>
              <w:right w:val="single" w:sz="4" w:space="0" w:color="auto"/>
            </w:tcBorders>
            <w:shd w:val="clear" w:color="auto" w:fill="auto"/>
            <w:vAlign w:val="center"/>
          </w:tcPr>
          <w:p w14:paraId="31520436" w14:textId="77777777" w:rsidR="00FE6AA4" w:rsidRPr="003B3E0B" w:rsidRDefault="00FE6AA4" w:rsidP="00B366BB">
            <w:pPr>
              <w:widowControl w:val="0"/>
              <w:spacing w:line="240" w:lineRule="auto"/>
              <w:jc w:val="center"/>
              <w:rPr>
                <w:b/>
                <w:bCs/>
                <w:rtl/>
              </w:rPr>
            </w:pPr>
            <w:r w:rsidRPr="003B3E0B">
              <w:rPr>
                <w:rFonts w:hint="cs"/>
                <w:b/>
                <w:bCs/>
                <w:rtl/>
              </w:rPr>
              <w:t>מספר מתקני שתייה שסופקו ללקוח</w:t>
            </w:r>
          </w:p>
        </w:tc>
        <w:tc>
          <w:tcPr>
            <w:tcW w:w="24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27853C6" w14:textId="77777777" w:rsidR="00FE6AA4" w:rsidRPr="003B3E0B" w:rsidRDefault="00FE6AA4" w:rsidP="00B366BB">
            <w:pPr>
              <w:widowControl w:val="0"/>
              <w:spacing w:line="240" w:lineRule="auto"/>
              <w:jc w:val="center"/>
              <w:rPr>
                <w:b/>
                <w:bCs/>
                <w:rtl/>
              </w:rPr>
            </w:pPr>
            <w:r w:rsidRPr="003B3E0B">
              <w:rPr>
                <w:rFonts w:hint="cs"/>
                <w:b/>
                <w:bCs/>
                <w:rtl/>
              </w:rPr>
              <w:t xml:space="preserve">תאריכי מתן השירות </w:t>
            </w:r>
            <w:r w:rsidRPr="003B3E0B">
              <w:rPr>
                <w:b/>
                <w:bCs/>
                <w:rtl/>
              </w:rPr>
              <w:t>–</w:t>
            </w:r>
            <w:r w:rsidRPr="003B3E0B">
              <w:rPr>
                <w:rFonts w:hint="cs"/>
                <w:b/>
                <w:bCs/>
                <w:rtl/>
              </w:rPr>
              <w:t xml:space="preserve"> יש לציין תאריכים </w:t>
            </w:r>
          </w:p>
        </w:tc>
        <w:tc>
          <w:tcPr>
            <w:tcW w:w="2041" w:type="dxa"/>
            <w:vMerge w:val="restart"/>
            <w:tcBorders>
              <w:top w:val="single" w:sz="4" w:space="0" w:color="auto"/>
              <w:left w:val="single" w:sz="4" w:space="0" w:color="auto"/>
              <w:right w:val="single" w:sz="4" w:space="0" w:color="auto"/>
            </w:tcBorders>
            <w:shd w:val="clear" w:color="auto" w:fill="auto"/>
            <w:vAlign w:val="center"/>
          </w:tcPr>
          <w:p w14:paraId="4D32A9B2" w14:textId="77777777" w:rsidR="00FE6AA4" w:rsidRPr="003B3E0B" w:rsidRDefault="00FE6AA4" w:rsidP="00B366BB">
            <w:pPr>
              <w:widowControl w:val="0"/>
              <w:spacing w:line="240" w:lineRule="auto"/>
              <w:jc w:val="center"/>
              <w:rPr>
                <w:b/>
                <w:bCs/>
                <w:rtl/>
              </w:rPr>
            </w:pPr>
            <w:r w:rsidRPr="003B3E0B">
              <w:rPr>
                <w:rFonts w:hint="cs"/>
                <w:b/>
                <w:bCs/>
                <w:rtl/>
              </w:rPr>
              <w:t>איש קשר + פרטי התקשרות</w:t>
            </w:r>
          </w:p>
        </w:tc>
      </w:tr>
      <w:tr w:rsidR="00FE6AA4" w:rsidRPr="003B3E0B" w14:paraId="3FB882AA" w14:textId="77777777" w:rsidTr="002522C5">
        <w:trPr>
          <w:trHeight w:val="473"/>
          <w:tblHeader/>
          <w:jc w:val="right"/>
        </w:trPr>
        <w:tc>
          <w:tcPr>
            <w:tcW w:w="698" w:type="dxa"/>
            <w:tcBorders>
              <w:left w:val="single" w:sz="4" w:space="0" w:color="auto"/>
              <w:bottom w:val="single" w:sz="4" w:space="0" w:color="auto"/>
              <w:right w:val="single" w:sz="4" w:space="0" w:color="auto"/>
            </w:tcBorders>
          </w:tcPr>
          <w:p w14:paraId="109DEEA1" w14:textId="486990CC" w:rsidR="00FE6AA4" w:rsidRPr="003B3E0B" w:rsidRDefault="00FE6AA4" w:rsidP="00B366BB">
            <w:pPr>
              <w:widowControl w:val="0"/>
              <w:spacing w:line="240" w:lineRule="auto"/>
              <w:jc w:val="center"/>
              <w:rPr>
                <w:b/>
                <w:bCs/>
                <w:rtl/>
              </w:rPr>
            </w:pPr>
            <w:r w:rsidRPr="003B3E0B">
              <w:rPr>
                <w:rFonts w:hint="cs"/>
                <w:b/>
                <w:bCs/>
                <w:rtl/>
              </w:rPr>
              <w:t>מס'</w:t>
            </w:r>
          </w:p>
        </w:tc>
        <w:tc>
          <w:tcPr>
            <w:tcW w:w="2680" w:type="dxa"/>
            <w:vMerge/>
            <w:tcBorders>
              <w:left w:val="single" w:sz="4" w:space="0" w:color="auto"/>
              <w:bottom w:val="single" w:sz="4" w:space="0" w:color="auto"/>
              <w:right w:val="single" w:sz="4" w:space="0" w:color="auto"/>
            </w:tcBorders>
            <w:shd w:val="clear" w:color="auto" w:fill="auto"/>
          </w:tcPr>
          <w:p w14:paraId="72DFAF08" w14:textId="4D1DF071" w:rsidR="00FE6AA4" w:rsidRPr="003B3E0B" w:rsidRDefault="00FE6AA4" w:rsidP="00B366BB">
            <w:pPr>
              <w:widowControl w:val="0"/>
              <w:spacing w:line="240" w:lineRule="auto"/>
              <w:jc w:val="center"/>
              <w:rPr>
                <w:b/>
                <w:bCs/>
                <w:rtl/>
              </w:rPr>
            </w:pPr>
          </w:p>
        </w:tc>
        <w:tc>
          <w:tcPr>
            <w:tcW w:w="1856" w:type="dxa"/>
            <w:vMerge/>
            <w:tcBorders>
              <w:left w:val="single" w:sz="4" w:space="0" w:color="auto"/>
              <w:bottom w:val="single" w:sz="4" w:space="0" w:color="auto"/>
              <w:right w:val="single" w:sz="4" w:space="0" w:color="auto"/>
            </w:tcBorders>
            <w:shd w:val="clear" w:color="auto" w:fill="auto"/>
          </w:tcPr>
          <w:p w14:paraId="0A4AAB23" w14:textId="77777777" w:rsidR="00FE6AA4" w:rsidRPr="003B3E0B" w:rsidRDefault="00FE6AA4" w:rsidP="00B366BB">
            <w:pPr>
              <w:widowControl w:val="0"/>
              <w:spacing w:line="240" w:lineRule="auto"/>
              <w:jc w:val="center"/>
              <w:rPr>
                <w:b/>
                <w:bCs/>
                <w:rtl/>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D942079" w14:textId="77777777" w:rsidR="00FE6AA4" w:rsidRPr="003B3E0B" w:rsidRDefault="00FE6AA4" w:rsidP="00B366BB">
            <w:pPr>
              <w:widowControl w:val="0"/>
              <w:spacing w:line="240" w:lineRule="auto"/>
              <w:jc w:val="center"/>
              <w:rPr>
                <w:b/>
                <w:bCs/>
                <w:rtl/>
              </w:rPr>
            </w:pPr>
            <w:r w:rsidRPr="003B3E0B">
              <w:rPr>
                <w:b/>
                <w:bCs/>
                <w:rtl/>
              </w:rPr>
              <w:t>מחודש ושנה</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14:paraId="66AEBC17" w14:textId="77777777" w:rsidR="00FE6AA4" w:rsidRPr="003B3E0B" w:rsidRDefault="00FE6AA4" w:rsidP="00B366BB">
            <w:pPr>
              <w:widowControl w:val="0"/>
              <w:spacing w:line="240" w:lineRule="auto"/>
              <w:jc w:val="center"/>
              <w:rPr>
                <w:b/>
                <w:bCs/>
                <w:rtl/>
              </w:rPr>
            </w:pPr>
            <w:r w:rsidRPr="003B3E0B">
              <w:rPr>
                <w:b/>
                <w:bCs/>
                <w:rtl/>
              </w:rPr>
              <w:t>עד חודש ושנה</w:t>
            </w:r>
          </w:p>
        </w:tc>
        <w:tc>
          <w:tcPr>
            <w:tcW w:w="2041" w:type="dxa"/>
            <w:vMerge/>
            <w:tcBorders>
              <w:left w:val="single" w:sz="4" w:space="0" w:color="auto"/>
              <w:bottom w:val="single" w:sz="4" w:space="0" w:color="auto"/>
              <w:right w:val="single" w:sz="4" w:space="0" w:color="auto"/>
            </w:tcBorders>
            <w:shd w:val="clear" w:color="auto" w:fill="auto"/>
          </w:tcPr>
          <w:p w14:paraId="58729B31" w14:textId="77777777" w:rsidR="00FE6AA4" w:rsidRPr="003B3E0B" w:rsidRDefault="00FE6AA4" w:rsidP="00B366BB">
            <w:pPr>
              <w:widowControl w:val="0"/>
              <w:spacing w:line="240" w:lineRule="auto"/>
              <w:jc w:val="center"/>
              <w:rPr>
                <w:b/>
                <w:bCs/>
                <w:rtl/>
              </w:rPr>
            </w:pPr>
          </w:p>
        </w:tc>
      </w:tr>
      <w:tr w:rsidR="00FE6AA4" w:rsidRPr="003B3E0B" w14:paraId="361D33CC"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13"/>
          <w:jc w:val="right"/>
        </w:trPr>
        <w:tc>
          <w:tcPr>
            <w:tcW w:w="698" w:type="dxa"/>
            <w:tcBorders>
              <w:top w:val="single" w:sz="4" w:space="0" w:color="auto"/>
              <w:left w:val="single" w:sz="4" w:space="0" w:color="auto"/>
              <w:bottom w:val="single" w:sz="4" w:space="0" w:color="auto"/>
              <w:right w:val="single" w:sz="4" w:space="0" w:color="auto"/>
            </w:tcBorders>
          </w:tcPr>
          <w:p w14:paraId="0A97186F" w14:textId="77777777" w:rsidR="00FE6AA4" w:rsidRPr="003B3E0B" w:rsidRDefault="00FE6AA4" w:rsidP="00B366BB">
            <w:pPr>
              <w:widowControl w:val="0"/>
              <w:spacing w:line="240" w:lineRule="auto"/>
              <w:rPr>
                <w:rtl/>
              </w:rPr>
            </w:pPr>
            <w:r w:rsidRPr="003B3E0B">
              <w:rPr>
                <w:rFonts w:hint="cs"/>
                <w:rtl/>
              </w:rPr>
              <w:t>1.</w:t>
            </w:r>
          </w:p>
          <w:p w14:paraId="1B43A7C6" w14:textId="32087C58" w:rsidR="00FE6AA4" w:rsidRPr="003B3E0B" w:rsidRDefault="00FE6AA4" w:rsidP="00B366BB">
            <w:pPr>
              <w:widowControl w:val="0"/>
              <w:spacing w:line="240" w:lineRule="auto"/>
              <w:rPr>
                <w:rtl/>
              </w:rPr>
            </w:pPr>
          </w:p>
        </w:tc>
        <w:tc>
          <w:tcPr>
            <w:tcW w:w="2680" w:type="dxa"/>
            <w:tcBorders>
              <w:top w:val="single" w:sz="4" w:space="0" w:color="auto"/>
              <w:left w:val="single" w:sz="4" w:space="0" w:color="auto"/>
              <w:bottom w:val="single" w:sz="4" w:space="0" w:color="auto"/>
              <w:right w:val="single" w:sz="4" w:space="0" w:color="auto"/>
            </w:tcBorders>
          </w:tcPr>
          <w:p w14:paraId="0D881AD1"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39798D22"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07281697"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27F74C0A"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552CE36A" w14:textId="77777777" w:rsidR="00FE6AA4" w:rsidRPr="003B3E0B" w:rsidRDefault="00FE6AA4" w:rsidP="00B366BB">
            <w:pPr>
              <w:widowControl w:val="0"/>
              <w:spacing w:line="240" w:lineRule="auto"/>
              <w:rPr>
                <w:rtl/>
              </w:rPr>
            </w:pPr>
          </w:p>
        </w:tc>
      </w:tr>
      <w:tr w:rsidR="00FE6AA4" w:rsidRPr="003B3E0B" w14:paraId="7D0BE83E"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13"/>
          <w:jc w:val="right"/>
        </w:trPr>
        <w:tc>
          <w:tcPr>
            <w:tcW w:w="698" w:type="dxa"/>
            <w:tcBorders>
              <w:top w:val="single" w:sz="4" w:space="0" w:color="auto"/>
              <w:left w:val="single" w:sz="4" w:space="0" w:color="auto"/>
              <w:bottom w:val="single" w:sz="4" w:space="0" w:color="auto"/>
              <w:right w:val="single" w:sz="4" w:space="0" w:color="auto"/>
            </w:tcBorders>
          </w:tcPr>
          <w:p w14:paraId="1958EE3B" w14:textId="159FF994" w:rsidR="00FE6AA4" w:rsidRPr="003B3E0B" w:rsidRDefault="00FE6AA4" w:rsidP="00B366BB">
            <w:pPr>
              <w:widowControl w:val="0"/>
              <w:spacing w:line="240" w:lineRule="auto"/>
              <w:rPr>
                <w:rtl/>
              </w:rPr>
            </w:pPr>
            <w:r w:rsidRPr="003B3E0B">
              <w:rPr>
                <w:rFonts w:hint="cs"/>
                <w:rtl/>
              </w:rPr>
              <w:t>2.</w:t>
            </w:r>
          </w:p>
        </w:tc>
        <w:tc>
          <w:tcPr>
            <w:tcW w:w="2680" w:type="dxa"/>
            <w:tcBorders>
              <w:top w:val="single" w:sz="4" w:space="0" w:color="auto"/>
              <w:left w:val="single" w:sz="4" w:space="0" w:color="auto"/>
              <w:bottom w:val="single" w:sz="4" w:space="0" w:color="auto"/>
              <w:right w:val="single" w:sz="4" w:space="0" w:color="auto"/>
            </w:tcBorders>
          </w:tcPr>
          <w:p w14:paraId="03B80E1A"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4701A58E"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5391593"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19FD6BD7"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2A1EDCDE" w14:textId="77777777" w:rsidR="00FE6AA4" w:rsidRPr="003B3E0B" w:rsidRDefault="00FE6AA4" w:rsidP="00B366BB">
            <w:pPr>
              <w:widowControl w:val="0"/>
              <w:spacing w:line="240" w:lineRule="auto"/>
              <w:rPr>
                <w:rtl/>
              </w:rPr>
            </w:pPr>
          </w:p>
        </w:tc>
      </w:tr>
      <w:tr w:rsidR="00FE6AA4" w:rsidRPr="003B3E0B" w14:paraId="6019ED73"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13"/>
          <w:jc w:val="right"/>
        </w:trPr>
        <w:tc>
          <w:tcPr>
            <w:tcW w:w="698" w:type="dxa"/>
            <w:tcBorders>
              <w:top w:val="single" w:sz="4" w:space="0" w:color="auto"/>
              <w:left w:val="single" w:sz="4" w:space="0" w:color="auto"/>
              <w:bottom w:val="single" w:sz="4" w:space="0" w:color="auto"/>
              <w:right w:val="single" w:sz="4" w:space="0" w:color="auto"/>
            </w:tcBorders>
          </w:tcPr>
          <w:p w14:paraId="4CD98A2F" w14:textId="00D0D79D" w:rsidR="00FE6AA4" w:rsidRPr="003B3E0B" w:rsidRDefault="00FE6AA4" w:rsidP="00B366BB">
            <w:pPr>
              <w:widowControl w:val="0"/>
              <w:spacing w:line="240" w:lineRule="auto"/>
              <w:rPr>
                <w:rtl/>
              </w:rPr>
            </w:pPr>
            <w:r w:rsidRPr="003B3E0B">
              <w:rPr>
                <w:rFonts w:hint="cs"/>
                <w:rtl/>
              </w:rPr>
              <w:t>3.</w:t>
            </w:r>
          </w:p>
        </w:tc>
        <w:tc>
          <w:tcPr>
            <w:tcW w:w="2680" w:type="dxa"/>
            <w:tcBorders>
              <w:top w:val="single" w:sz="4" w:space="0" w:color="auto"/>
              <w:left w:val="single" w:sz="4" w:space="0" w:color="auto"/>
              <w:bottom w:val="single" w:sz="4" w:space="0" w:color="auto"/>
              <w:right w:val="single" w:sz="4" w:space="0" w:color="auto"/>
            </w:tcBorders>
          </w:tcPr>
          <w:p w14:paraId="50970A0F"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4D69CB3F"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EA71C01"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1BEA56B0"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080C6F63" w14:textId="77777777" w:rsidR="00FE6AA4" w:rsidRPr="003B3E0B" w:rsidRDefault="00FE6AA4" w:rsidP="00B366BB">
            <w:pPr>
              <w:widowControl w:val="0"/>
              <w:spacing w:line="240" w:lineRule="auto"/>
              <w:rPr>
                <w:rtl/>
              </w:rPr>
            </w:pPr>
          </w:p>
        </w:tc>
      </w:tr>
      <w:tr w:rsidR="00FE6AA4" w:rsidRPr="003B3E0B" w14:paraId="177C7739"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13"/>
          <w:jc w:val="right"/>
        </w:trPr>
        <w:tc>
          <w:tcPr>
            <w:tcW w:w="698" w:type="dxa"/>
            <w:tcBorders>
              <w:top w:val="single" w:sz="4" w:space="0" w:color="auto"/>
              <w:left w:val="single" w:sz="4" w:space="0" w:color="auto"/>
              <w:bottom w:val="single" w:sz="4" w:space="0" w:color="auto"/>
              <w:right w:val="single" w:sz="4" w:space="0" w:color="auto"/>
            </w:tcBorders>
          </w:tcPr>
          <w:p w14:paraId="5DB72F5D" w14:textId="12AD9EDF" w:rsidR="00FE6AA4" w:rsidRPr="003B3E0B" w:rsidRDefault="00FE6AA4" w:rsidP="00B366BB">
            <w:pPr>
              <w:widowControl w:val="0"/>
              <w:spacing w:line="240" w:lineRule="auto"/>
              <w:rPr>
                <w:rtl/>
              </w:rPr>
            </w:pPr>
            <w:r w:rsidRPr="003B3E0B">
              <w:rPr>
                <w:rFonts w:hint="cs"/>
                <w:rtl/>
              </w:rPr>
              <w:t>4.</w:t>
            </w:r>
          </w:p>
        </w:tc>
        <w:tc>
          <w:tcPr>
            <w:tcW w:w="2680" w:type="dxa"/>
            <w:tcBorders>
              <w:top w:val="single" w:sz="4" w:space="0" w:color="auto"/>
              <w:left w:val="single" w:sz="4" w:space="0" w:color="auto"/>
              <w:bottom w:val="single" w:sz="4" w:space="0" w:color="auto"/>
              <w:right w:val="single" w:sz="4" w:space="0" w:color="auto"/>
            </w:tcBorders>
          </w:tcPr>
          <w:p w14:paraId="57A0F3C7"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54B4EFD6"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3C61B6B7"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0BAB5962"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4790C258" w14:textId="77777777" w:rsidR="00FE6AA4" w:rsidRPr="003B3E0B" w:rsidRDefault="00FE6AA4" w:rsidP="00B366BB">
            <w:pPr>
              <w:widowControl w:val="0"/>
              <w:spacing w:line="240" w:lineRule="auto"/>
              <w:rPr>
                <w:rtl/>
              </w:rPr>
            </w:pPr>
          </w:p>
        </w:tc>
      </w:tr>
      <w:tr w:rsidR="00FE6AA4" w:rsidRPr="003B3E0B" w14:paraId="000A634F"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13"/>
          <w:jc w:val="right"/>
        </w:trPr>
        <w:tc>
          <w:tcPr>
            <w:tcW w:w="698" w:type="dxa"/>
            <w:tcBorders>
              <w:top w:val="single" w:sz="4" w:space="0" w:color="auto"/>
              <w:left w:val="single" w:sz="4" w:space="0" w:color="auto"/>
              <w:bottom w:val="single" w:sz="4" w:space="0" w:color="auto"/>
              <w:right w:val="single" w:sz="4" w:space="0" w:color="auto"/>
            </w:tcBorders>
          </w:tcPr>
          <w:p w14:paraId="1CF6839A" w14:textId="0DD85AC0" w:rsidR="00FE6AA4" w:rsidRPr="003B3E0B" w:rsidRDefault="00FE6AA4" w:rsidP="00B366BB">
            <w:pPr>
              <w:widowControl w:val="0"/>
              <w:spacing w:line="240" w:lineRule="auto"/>
              <w:rPr>
                <w:rtl/>
              </w:rPr>
            </w:pPr>
            <w:r w:rsidRPr="003B3E0B">
              <w:rPr>
                <w:rFonts w:hint="cs"/>
                <w:rtl/>
              </w:rPr>
              <w:t>5.</w:t>
            </w:r>
          </w:p>
        </w:tc>
        <w:tc>
          <w:tcPr>
            <w:tcW w:w="2680" w:type="dxa"/>
            <w:tcBorders>
              <w:top w:val="single" w:sz="4" w:space="0" w:color="auto"/>
              <w:left w:val="single" w:sz="4" w:space="0" w:color="auto"/>
              <w:bottom w:val="single" w:sz="4" w:space="0" w:color="auto"/>
              <w:right w:val="single" w:sz="4" w:space="0" w:color="auto"/>
            </w:tcBorders>
          </w:tcPr>
          <w:p w14:paraId="38235FC5"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401DE494"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5D6DDB4"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2F04175C"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4B00FD83" w14:textId="77777777" w:rsidR="00FE6AA4" w:rsidRPr="003B3E0B" w:rsidRDefault="00FE6AA4" w:rsidP="00B366BB">
            <w:pPr>
              <w:widowControl w:val="0"/>
              <w:spacing w:line="240" w:lineRule="auto"/>
              <w:rPr>
                <w:rtl/>
              </w:rPr>
            </w:pPr>
          </w:p>
        </w:tc>
      </w:tr>
      <w:tr w:rsidR="00FE6AA4" w:rsidRPr="003B3E0B" w14:paraId="4DC11C6E"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13"/>
          <w:jc w:val="right"/>
        </w:trPr>
        <w:tc>
          <w:tcPr>
            <w:tcW w:w="698" w:type="dxa"/>
            <w:tcBorders>
              <w:top w:val="single" w:sz="4" w:space="0" w:color="auto"/>
              <w:left w:val="single" w:sz="4" w:space="0" w:color="auto"/>
              <w:bottom w:val="single" w:sz="4" w:space="0" w:color="auto"/>
              <w:right w:val="single" w:sz="4" w:space="0" w:color="auto"/>
            </w:tcBorders>
          </w:tcPr>
          <w:p w14:paraId="250AA0DF" w14:textId="5ED7D3FA" w:rsidR="00FE6AA4" w:rsidRPr="003B3E0B" w:rsidRDefault="00FE6AA4" w:rsidP="00B366BB">
            <w:pPr>
              <w:widowControl w:val="0"/>
              <w:spacing w:line="240" w:lineRule="auto"/>
              <w:rPr>
                <w:rtl/>
              </w:rPr>
            </w:pPr>
            <w:r w:rsidRPr="003B3E0B">
              <w:rPr>
                <w:rFonts w:hint="cs"/>
                <w:rtl/>
              </w:rPr>
              <w:t>6.</w:t>
            </w:r>
          </w:p>
        </w:tc>
        <w:tc>
          <w:tcPr>
            <w:tcW w:w="2680" w:type="dxa"/>
            <w:tcBorders>
              <w:top w:val="single" w:sz="4" w:space="0" w:color="auto"/>
              <w:left w:val="single" w:sz="4" w:space="0" w:color="auto"/>
              <w:bottom w:val="single" w:sz="4" w:space="0" w:color="auto"/>
              <w:right w:val="single" w:sz="4" w:space="0" w:color="auto"/>
            </w:tcBorders>
          </w:tcPr>
          <w:p w14:paraId="247981C3" w14:textId="15D84638"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6473CCAF"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49805447" w14:textId="77777777" w:rsidR="00FE6AA4" w:rsidRPr="003B3E0B" w:rsidRDefault="00FE6AA4" w:rsidP="00B366BB">
            <w:pPr>
              <w:widowControl w:val="0"/>
              <w:spacing w:line="240" w:lineRule="auto"/>
              <w:jc w:val="center"/>
              <w:rPr>
                <w:rtl/>
              </w:rPr>
            </w:pPr>
            <w:r w:rsidRPr="003B3E0B">
              <w:rPr>
                <w:rFonts w:hint="cs"/>
                <w:rtl/>
              </w:rPr>
              <w:t>/</w:t>
            </w:r>
          </w:p>
        </w:tc>
        <w:tc>
          <w:tcPr>
            <w:tcW w:w="1220" w:type="dxa"/>
            <w:tcBorders>
              <w:top w:val="single" w:sz="4" w:space="0" w:color="auto"/>
              <w:left w:val="single" w:sz="4" w:space="0" w:color="auto"/>
              <w:bottom w:val="single" w:sz="4" w:space="0" w:color="auto"/>
              <w:right w:val="single" w:sz="4" w:space="0" w:color="auto"/>
            </w:tcBorders>
          </w:tcPr>
          <w:p w14:paraId="5B2E078D" w14:textId="77777777" w:rsidR="00FE6AA4" w:rsidRPr="003B3E0B" w:rsidRDefault="00FE6AA4" w:rsidP="00B366BB">
            <w:pPr>
              <w:widowControl w:val="0"/>
              <w:spacing w:line="240" w:lineRule="auto"/>
              <w:jc w:val="center"/>
              <w:rPr>
                <w:rtl/>
              </w:rPr>
            </w:pPr>
            <w:r w:rsidRPr="003B3E0B">
              <w:rPr>
                <w:rFonts w:hint="cs"/>
                <w:rtl/>
              </w:rPr>
              <w:t>/</w:t>
            </w:r>
          </w:p>
        </w:tc>
        <w:tc>
          <w:tcPr>
            <w:tcW w:w="2041" w:type="dxa"/>
            <w:tcBorders>
              <w:top w:val="single" w:sz="4" w:space="0" w:color="auto"/>
              <w:left w:val="single" w:sz="4" w:space="0" w:color="auto"/>
              <w:bottom w:val="single" w:sz="4" w:space="0" w:color="auto"/>
              <w:right w:val="single" w:sz="4" w:space="0" w:color="auto"/>
            </w:tcBorders>
          </w:tcPr>
          <w:p w14:paraId="0FE48B4F" w14:textId="77777777" w:rsidR="00FE6AA4" w:rsidRPr="003B3E0B" w:rsidRDefault="00FE6AA4" w:rsidP="00B366BB">
            <w:pPr>
              <w:widowControl w:val="0"/>
              <w:spacing w:line="240" w:lineRule="auto"/>
              <w:rPr>
                <w:rtl/>
              </w:rPr>
            </w:pPr>
          </w:p>
        </w:tc>
      </w:tr>
      <w:tr w:rsidR="00FE6AA4" w:rsidRPr="003B3E0B" w14:paraId="4B576556"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51"/>
          <w:jc w:val="right"/>
        </w:trPr>
        <w:tc>
          <w:tcPr>
            <w:tcW w:w="698" w:type="dxa"/>
            <w:tcBorders>
              <w:top w:val="single" w:sz="4" w:space="0" w:color="auto"/>
              <w:left w:val="single" w:sz="4" w:space="0" w:color="auto"/>
              <w:bottom w:val="single" w:sz="4" w:space="0" w:color="auto"/>
              <w:right w:val="single" w:sz="4" w:space="0" w:color="auto"/>
            </w:tcBorders>
          </w:tcPr>
          <w:p w14:paraId="22DCFB4A" w14:textId="304F3725" w:rsidR="00FE6AA4" w:rsidRPr="003B3E0B" w:rsidRDefault="00FE6AA4" w:rsidP="00B366BB">
            <w:pPr>
              <w:widowControl w:val="0"/>
              <w:spacing w:line="240" w:lineRule="auto"/>
              <w:rPr>
                <w:rtl/>
              </w:rPr>
            </w:pPr>
            <w:r w:rsidRPr="003B3E0B">
              <w:rPr>
                <w:rFonts w:hint="cs"/>
                <w:rtl/>
              </w:rPr>
              <w:t>7.</w:t>
            </w:r>
          </w:p>
        </w:tc>
        <w:tc>
          <w:tcPr>
            <w:tcW w:w="2680" w:type="dxa"/>
            <w:tcBorders>
              <w:top w:val="single" w:sz="4" w:space="0" w:color="auto"/>
              <w:left w:val="single" w:sz="4" w:space="0" w:color="auto"/>
              <w:bottom w:val="single" w:sz="4" w:space="0" w:color="auto"/>
              <w:right w:val="single" w:sz="4" w:space="0" w:color="auto"/>
            </w:tcBorders>
          </w:tcPr>
          <w:p w14:paraId="046C93C9" w14:textId="23CA4C4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546E481B"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5D11598" w14:textId="77777777" w:rsidR="00FE6AA4" w:rsidRPr="003B3E0B" w:rsidRDefault="00FE6AA4" w:rsidP="00B366BB">
            <w:pPr>
              <w:widowControl w:val="0"/>
              <w:spacing w:line="240" w:lineRule="auto"/>
              <w:jc w:val="center"/>
              <w:rPr>
                <w:rtl/>
              </w:rPr>
            </w:pPr>
            <w:r w:rsidRPr="003B3E0B">
              <w:rPr>
                <w:rFonts w:hint="cs"/>
                <w:rtl/>
              </w:rPr>
              <w:t>/</w:t>
            </w:r>
          </w:p>
        </w:tc>
        <w:tc>
          <w:tcPr>
            <w:tcW w:w="1220" w:type="dxa"/>
            <w:tcBorders>
              <w:top w:val="single" w:sz="4" w:space="0" w:color="auto"/>
              <w:left w:val="single" w:sz="4" w:space="0" w:color="auto"/>
              <w:bottom w:val="single" w:sz="4" w:space="0" w:color="auto"/>
              <w:right w:val="single" w:sz="4" w:space="0" w:color="auto"/>
            </w:tcBorders>
          </w:tcPr>
          <w:p w14:paraId="61361D44" w14:textId="77777777" w:rsidR="00FE6AA4" w:rsidRPr="003B3E0B" w:rsidRDefault="00FE6AA4" w:rsidP="00B366BB">
            <w:pPr>
              <w:widowControl w:val="0"/>
              <w:spacing w:line="240" w:lineRule="auto"/>
              <w:jc w:val="center"/>
              <w:rPr>
                <w:rtl/>
              </w:rPr>
            </w:pPr>
            <w:r w:rsidRPr="003B3E0B">
              <w:rPr>
                <w:rFonts w:hint="cs"/>
                <w:rtl/>
              </w:rPr>
              <w:t>/</w:t>
            </w:r>
          </w:p>
        </w:tc>
        <w:tc>
          <w:tcPr>
            <w:tcW w:w="2041" w:type="dxa"/>
            <w:tcBorders>
              <w:top w:val="single" w:sz="4" w:space="0" w:color="auto"/>
              <w:left w:val="single" w:sz="4" w:space="0" w:color="auto"/>
              <w:bottom w:val="single" w:sz="4" w:space="0" w:color="auto"/>
              <w:right w:val="single" w:sz="4" w:space="0" w:color="auto"/>
            </w:tcBorders>
          </w:tcPr>
          <w:p w14:paraId="740DAA9E" w14:textId="77777777" w:rsidR="00FE6AA4" w:rsidRPr="003B3E0B" w:rsidRDefault="00FE6AA4" w:rsidP="00B366BB">
            <w:pPr>
              <w:widowControl w:val="0"/>
              <w:spacing w:line="240" w:lineRule="auto"/>
              <w:rPr>
                <w:rtl/>
              </w:rPr>
            </w:pPr>
          </w:p>
        </w:tc>
      </w:tr>
      <w:tr w:rsidR="00FE6AA4" w:rsidRPr="003B3E0B" w14:paraId="7E565F6A"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59"/>
          <w:jc w:val="right"/>
        </w:trPr>
        <w:tc>
          <w:tcPr>
            <w:tcW w:w="698" w:type="dxa"/>
            <w:tcBorders>
              <w:top w:val="single" w:sz="4" w:space="0" w:color="auto"/>
              <w:left w:val="single" w:sz="4" w:space="0" w:color="auto"/>
              <w:bottom w:val="single" w:sz="4" w:space="0" w:color="auto"/>
              <w:right w:val="single" w:sz="4" w:space="0" w:color="auto"/>
            </w:tcBorders>
          </w:tcPr>
          <w:p w14:paraId="45D2C15A" w14:textId="1C21B7E5" w:rsidR="00FE6AA4" w:rsidRPr="003B3E0B" w:rsidRDefault="00FE6AA4" w:rsidP="00B366BB">
            <w:pPr>
              <w:widowControl w:val="0"/>
              <w:spacing w:line="240" w:lineRule="auto"/>
              <w:rPr>
                <w:rtl/>
              </w:rPr>
            </w:pPr>
            <w:r w:rsidRPr="003B3E0B">
              <w:rPr>
                <w:rFonts w:hint="cs"/>
                <w:rtl/>
              </w:rPr>
              <w:t>8.</w:t>
            </w:r>
          </w:p>
        </w:tc>
        <w:tc>
          <w:tcPr>
            <w:tcW w:w="2680" w:type="dxa"/>
            <w:tcBorders>
              <w:top w:val="single" w:sz="4" w:space="0" w:color="auto"/>
              <w:left w:val="single" w:sz="4" w:space="0" w:color="auto"/>
              <w:bottom w:val="single" w:sz="4" w:space="0" w:color="auto"/>
              <w:right w:val="single" w:sz="4" w:space="0" w:color="auto"/>
            </w:tcBorders>
          </w:tcPr>
          <w:p w14:paraId="72D76A7B" w14:textId="12A101E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4D1CF382"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AB6A1C2" w14:textId="77777777" w:rsidR="00FE6AA4" w:rsidRPr="003B3E0B" w:rsidRDefault="00FE6AA4" w:rsidP="00B366BB">
            <w:pPr>
              <w:widowControl w:val="0"/>
              <w:spacing w:line="240" w:lineRule="auto"/>
              <w:jc w:val="center"/>
              <w:rPr>
                <w:rtl/>
              </w:rPr>
            </w:pPr>
            <w:r w:rsidRPr="003B3E0B">
              <w:rPr>
                <w:rFonts w:hint="cs"/>
                <w:rtl/>
              </w:rPr>
              <w:t>/</w:t>
            </w:r>
          </w:p>
        </w:tc>
        <w:tc>
          <w:tcPr>
            <w:tcW w:w="1220" w:type="dxa"/>
            <w:tcBorders>
              <w:top w:val="single" w:sz="4" w:space="0" w:color="auto"/>
              <w:left w:val="single" w:sz="4" w:space="0" w:color="auto"/>
              <w:bottom w:val="single" w:sz="4" w:space="0" w:color="auto"/>
              <w:right w:val="single" w:sz="4" w:space="0" w:color="auto"/>
            </w:tcBorders>
          </w:tcPr>
          <w:p w14:paraId="7B688004" w14:textId="77777777" w:rsidR="00FE6AA4" w:rsidRPr="003B3E0B" w:rsidRDefault="00FE6AA4" w:rsidP="00B366BB">
            <w:pPr>
              <w:widowControl w:val="0"/>
              <w:spacing w:line="240" w:lineRule="auto"/>
              <w:jc w:val="center"/>
              <w:rPr>
                <w:rtl/>
              </w:rPr>
            </w:pPr>
            <w:r w:rsidRPr="003B3E0B">
              <w:rPr>
                <w:rFonts w:hint="cs"/>
                <w:rtl/>
              </w:rPr>
              <w:t>/</w:t>
            </w:r>
          </w:p>
        </w:tc>
        <w:tc>
          <w:tcPr>
            <w:tcW w:w="2041" w:type="dxa"/>
            <w:tcBorders>
              <w:top w:val="single" w:sz="4" w:space="0" w:color="auto"/>
              <w:left w:val="single" w:sz="4" w:space="0" w:color="auto"/>
              <w:bottom w:val="single" w:sz="4" w:space="0" w:color="auto"/>
              <w:right w:val="single" w:sz="4" w:space="0" w:color="auto"/>
            </w:tcBorders>
          </w:tcPr>
          <w:p w14:paraId="730412E9" w14:textId="77777777" w:rsidR="00FE6AA4" w:rsidRPr="003B3E0B" w:rsidRDefault="00FE6AA4" w:rsidP="00B366BB">
            <w:pPr>
              <w:widowControl w:val="0"/>
              <w:spacing w:line="240" w:lineRule="auto"/>
              <w:rPr>
                <w:rtl/>
              </w:rPr>
            </w:pPr>
          </w:p>
        </w:tc>
      </w:tr>
      <w:tr w:rsidR="00FE6AA4" w:rsidRPr="003B3E0B" w14:paraId="2FCA2FB0"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53"/>
          <w:jc w:val="right"/>
        </w:trPr>
        <w:tc>
          <w:tcPr>
            <w:tcW w:w="698" w:type="dxa"/>
            <w:tcBorders>
              <w:top w:val="single" w:sz="4" w:space="0" w:color="auto"/>
              <w:left w:val="single" w:sz="4" w:space="0" w:color="auto"/>
              <w:bottom w:val="single" w:sz="4" w:space="0" w:color="auto"/>
              <w:right w:val="single" w:sz="4" w:space="0" w:color="auto"/>
            </w:tcBorders>
          </w:tcPr>
          <w:p w14:paraId="44F1B183" w14:textId="7B1E6101" w:rsidR="00FE6AA4" w:rsidRPr="003B3E0B" w:rsidRDefault="00FE6AA4" w:rsidP="00B366BB">
            <w:pPr>
              <w:widowControl w:val="0"/>
              <w:spacing w:line="240" w:lineRule="auto"/>
              <w:rPr>
                <w:rtl/>
              </w:rPr>
            </w:pPr>
            <w:r w:rsidRPr="003B3E0B">
              <w:rPr>
                <w:rFonts w:hint="cs"/>
                <w:rtl/>
              </w:rPr>
              <w:t>9.</w:t>
            </w:r>
          </w:p>
        </w:tc>
        <w:tc>
          <w:tcPr>
            <w:tcW w:w="2680" w:type="dxa"/>
            <w:tcBorders>
              <w:top w:val="single" w:sz="4" w:space="0" w:color="auto"/>
              <w:left w:val="single" w:sz="4" w:space="0" w:color="auto"/>
              <w:bottom w:val="single" w:sz="4" w:space="0" w:color="auto"/>
              <w:right w:val="single" w:sz="4" w:space="0" w:color="auto"/>
            </w:tcBorders>
          </w:tcPr>
          <w:p w14:paraId="52975F91" w14:textId="415069A5"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143A1379"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309BB9D" w14:textId="77777777" w:rsidR="00FE6AA4" w:rsidRPr="003B3E0B" w:rsidRDefault="00FE6AA4" w:rsidP="00B366BB">
            <w:pPr>
              <w:widowControl w:val="0"/>
              <w:spacing w:line="240" w:lineRule="auto"/>
              <w:jc w:val="center"/>
              <w:rPr>
                <w:rtl/>
              </w:rPr>
            </w:pPr>
            <w:r w:rsidRPr="003B3E0B">
              <w:rPr>
                <w:rFonts w:hint="cs"/>
                <w:rtl/>
              </w:rPr>
              <w:t>/</w:t>
            </w:r>
          </w:p>
        </w:tc>
        <w:tc>
          <w:tcPr>
            <w:tcW w:w="1220" w:type="dxa"/>
            <w:tcBorders>
              <w:top w:val="single" w:sz="4" w:space="0" w:color="auto"/>
              <w:left w:val="single" w:sz="4" w:space="0" w:color="auto"/>
              <w:bottom w:val="single" w:sz="4" w:space="0" w:color="auto"/>
              <w:right w:val="single" w:sz="4" w:space="0" w:color="auto"/>
            </w:tcBorders>
          </w:tcPr>
          <w:p w14:paraId="776F216A" w14:textId="77777777" w:rsidR="00FE6AA4" w:rsidRPr="003B3E0B" w:rsidRDefault="00FE6AA4" w:rsidP="00B366BB">
            <w:pPr>
              <w:widowControl w:val="0"/>
              <w:spacing w:line="240" w:lineRule="auto"/>
              <w:jc w:val="center"/>
              <w:rPr>
                <w:rtl/>
              </w:rPr>
            </w:pPr>
            <w:r w:rsidRPr="003B3E0B">
              <w:rPr>
                <w:rFonts w:hint="cs"/>
                <w:rtl/>
              </w:rPr>
              <w:t>/</w:t>
            </w:r>
          </w:p>
        </w:tc>
        <w:tc>
          <w:tcPr>
            <w:tcW w:w="2041" w:type="dxa"/>
            <w:tcBorders>
              <w:top w:val="single" w:sz="4" w:space="0" w:color="auto"/>
              <w:left w:val="single" w:sz="4" w:space="0" w:color="auto"/>
              <w:bottom w:val="single" w:sz="4" w:space="0" w:color="auto"/>
              <w:right w:val="single" w:sz="4" w:space="0" w:color="auto"/>
            </w:tcBorders>
          </w:tcPr>
          <w:p w14:paraId="7D61E63A" w14:textId="77777777" w:rsidR="00FE6AA4" w:rsidRPr="003B3E0B" w:rsidRDefault="00FE6AA4" w:rsidP="00B366BB">
            <w:pPr>
              <w:widowControl w:val="0"/>
              <w:spacing w:line="240" w:lineRule="auto"/>
              <w:rPr>
                <w:rtl/>
              </w:rPr>
            </w:pPr>
          </w:p>
        </w:tc>
      </w:tr>
      <w:tr w:rsidR="00FE6AA4" w:rsidRPr="003B3E0B" w14:paraId="1F829903"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58"/>
          <w:jc w:val="right"/>
        </w:trPr>
        <w:tc>
          <w:tcPr>
            <w:tcW w:w="698" w:type="dxa"/>
            <w:tcBorders>
              <w:top w:val="single" w:sz="4" w:space="0" w:color="auto"/>
              <w:left w:val="single" w:sz="4" w:space="0" w:color="auto"/>
              <w:bottom w:val="single" w:sz="4" w:space="0" w:color="auto"/>
              <w:right w:val="single" w:sz="4" w:space="0" w:color="auto"/>
            </w:tcBorders>
          </w:tcPr>
          <w:p w14:paraId="69942A82" w14:textId="5538CD80" w:rsidR="00FE6AA4" w:rsidRPr="003B3E0B" w:rsidRDefault="00FE6AA4" w:rsidP="00B366BB">
            <w:pPr>
              <w:widowControl w:val="0"/>
              <w:spacing w:line="240" w:lineRule="auto"/>
              <w:rPr>
                <w:rtl/>
              </w:rPr>
            </w:pPr>
            <w:r w:rsidRPr="003B3E0B">
              <w:rPr>
                <w:rFonts w:hint="cs"/>
                <w:rtl/>
              </w:rPr>
              <w:t>10.</w:t>
            </w:r>
          </w:p>
        </w:tc>
        <w:tc>
          <w:tcPr>
            <w:tcW w:w="2680" w:type="dxa"/>
            <w:tcBorders>
              <w:top w:val="single" w:sz="4" w:space="0" w:color="auto"/>
              <w:left w:val="single" w:sz="4" w:space="0" w:color="auto"/>
              <w:bottom w:val="single" w:sz="4" w:space="0" w:color="auto"/>
              <w:right w:val="single" w:sz="4" w:space="0" w:color="auto"/>
            </w:tcBorders>
          </w:tcPr>
          <w:p w14:paraId="7A944D13" w14:textId="0733CEE0"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265DBF73"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758667D4" w14:textId="77EF562A" w:rsidR="00FE6AA4" w:rsidRPr="003B3E0B" w:rsidRDefault="00FE6AA4" w:rsidP="00B366BB">
            <w:pPr>
              <w:widowControl w:val="0"/>
              <w:spacing w:line="240" w:lineRule="auto"/>
              <w:jc w:val="center"/>
              <w:rPr>
                <w:rtl/>
              </w:rPr>
            </w:pPr>
            <w:r w:rsidRPr="003B3E0B">
              <w:rPr>
                <w:rFonts w:hint="cs"/>
                <w:rtl/>
              </w:rPr>
              <w:t>/</w:t>
            </w:r>
          </w:p>
        </w:tc>
        <w:tc>
          <w:tcPr>
            <w:tcW w:w="1220" w:type="dxa"/>
            <w:tcBorders>
              <w:top w:val="single" w:sz="4" w:space="0" w:color="auto"/>
              <w:left w:val="single" w:sz="4" w:space="0" w:color="auto"/>
              <w:bottom w:val="single" w:sz="4" w:space="0" w:color="auto"/>
              <w:right w:val="single" w:sz="4" w:space="0" w:color="auto"/>
            </w:tcBorders>
          </w:tcPr>
          <w:p w14:paraId="404A340A" w14:textId="33C96FE9" w:rsidR="00FE6AA4" w:rsidRPr="003B3E0B" w:rsidRDefault="00FE6AA4" w:rsidP="00B366BB">
            <w:pPr>
              <w:widowControl w:val="0"/>
              <w:spacing w:line="240" w:lineRule="auto"/>
              <w:jc w:val="center"/>
              <w:rPr>
                <w:rtl/>
              </w:rPr>
            </w:pPr>
            <w:r w:rsidRPr="003B3E0B">
              <w:rPr>
                <w:rFonts w:hint="cs"/>
                <w:rtl/>
              </w:rPr>
              <w:t>/</w:t>
            </w:r>
          </w:p>
        </w:tc>
        <w:tc>
          <w:tcPr>
            <w:tcW w:w="2041" w:type="dxa"/>
            <w:tcBorders>
              <w:top w:val="single" w:sz="4" w:space="0" w:color="auto"/>
              <w:left w:val="single" w:sz="4" w:space="0" w:color="auto"/>
              <w:bottom w:val="single" w:sz="4" w:space="0" w:color="auto"/>
              <w:right w:val="single" w:sz="4" w:space="0" w:color="auto"/>
            </w:tcBorders>
          </w:tcPr>
          <w:p w14:paraId="79BB3F91" w14:textId="77777777" w:rsidR="00FE6AA4" w:rsidRPr="003B3E0B" w:rsidRDefault="00FE6AA4" w:rsidP="00B366BB">
            <w:pPr>
              <w:widowControl w:val="0"/>
              <w:spacing w:line="240" w:lineRule="auto"/>
              <w:rPr>
                <w:rtl/>
              </w:rPr>
            </w:pPr>
          </w:p>
        </w:tc>
      </w:tr>
      <w:tr w:rsidR="00FE6AA4" w:rsidRPr="003B3E0B" w14:paraId="2F61A652"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58"/>
          <w:jc w:val="right"/>
        </w:trPr>
        <w:tc>
          <w:tcPr>
            <w:tcW w:w="698" w:type="dxa"/>
            <w:tcBorders>
              <w:top w:val="single" w:sz="4" w:space="0" w:color="auto"/>
              <w:left w:val="single" w:sz="4" w:space="0" w:color="auto"/>
              <w:bottom w:val="single" w:sz="4" w:space="0" w:color="auto"/>
              <w:right w:val="single" w:sz="4" w:space="0" w:color="auto"/>
            </w:tcBorders>
          </w:tcPr>
          <w:p w14:paraId="779CC0FB" w14:textId="79D9D23D" w:rsidR="00FE6AA4" w:rsidRPr="003B3E0B" w:rsidRDefault="00FE6AA4" w:rsidP="00B366BB">
            <w:pPr>
              <w:widowControl w:val="0"/>
              <w:spacing w:line="240" w:lineRule="auto"/>
              <w:rPr>
                <w:rtl/>
              </w:rPr>
            </w:pPr>
            <w:r w:rsidRPr="003B3E0B">
              <w:rPr>
                <w:rFonts w:hint="cs"/>
                <w:rtl/>
              </w:rPr>
              <w:t>11.</w:t>
            </w:r>
          </w:p>
        </w:tc>
        <w:tc>
          <w:tcPr>
            <w:tcW w:w="2680" w:type="dxa"/>
            <w:tcBorders>
              <w:top w:val="single" w:sz="4" w:space="0" w:color="auto"/>
              <w:left w:val="single" w:sz="4" w:space="0" w:color="auto"/>
              <w:bottom w:val="single" w:sz="4" w:space="0" w:color="auto"/>
              <w:right w:val="single" w:sz="4" w:space="0" w:color="auto"/>
            </w:tcBorders>
          </w:tcPr>
          <w:p w14:paraId="53A45F42"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63E74D67"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3B914DDF"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50653B9A"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56AC69BF" w14:textId="77777777" w:rsidR="00FE6AA4" w:rsidRPr="003B3E0B" w:rsidRDefault="00FE6AA4" w:rsidP="00B366BB">
            <w:pPr>
              <w:widowControl w:val="0"/>
              <w:spacing w:line="240" w:lineRule="auto"/>
              <w:rPr>
                <w:rtl/>
              </w:rPr>
            </w:pPr>
          </w:p>
        </w:tc>
      </w:tr>
      <w:tr w:rsidR="00FE6AA4" w:rsidRPr="003B3E0B" w14:paraId="081C6E04"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58"/>
          <w:jc w:val="right"/>
        </w:trPr>
        <w:tc>
          <w:tcPr>
            <w:tcW w:w="698" w:type="dxa"/>
            <w:tcBorders>
              <w:top w:val="single" w:sz="4" w:space="0" w:color="auto"/>
              <w:left w:val="single" w:sz="4" w:space="0" w:color="auto"/>
              <w:bottom w:val="single" w:sz="4" w:space="0" w:color="auto"/>
              <w:right w:val="single" w:sz="4" w:space="0" w:color="auto"/>
            </w:tcBorders>
          </w:tcPr>
          <w:p w14:paraId="6E6301DB" w14:textId="3045EB53" w:rsidR="00FE6AA4" w:rsidRPr="003B3E0B" w:rsidRDefault="00FE6AA4" w:rsidP="00B366BB">
            <w:pPr>
              <w:widowControl w:val="0"/>
              <w:spacing w:line="240" w:lineRule="auto"/>
              <w:rPr>
                <w:rtl/>
              </w:rPr>
            </w:pPr>
            <w:r w:rsidRPr="003B3E0B">
              <w:rPr>
                <w:rFonts w:hint="cs"/>
                <w:rtl/>
              </w:rPr>
              <w:t>12.</w:t>
            </w:r>
          </w:p>
        </w:tc>
        <w:tc>
          <w:tcPr>
            <w:tcW w:w="2680" w:type="dxa"/>
            <w:tcBorders>
              <w:top w:val="single" w:sz="4" w:space="0" w:color="auto"/>
              <w:left w:val="single" w:sz="4" w:space="0" w:color="auto"/>
              <w:bottom w:val="single" w:sz="4" w:space="0" w:color="auto"/>
              <w:right w:val="single" w:sz="4" w:space="0" w:color="auto"/>
            </w:tcBorders>
          </w:tcPr>
          <w:p w14:paraId="674B2910"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49734A6A"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6FAAB28"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398517E4"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41F2510E" w14:textId="77777777" w:rsidR="00FE6AA4" w:rsidRPr="003B3E0B" w:rsidRDefault="00FE6AA4" w:rsidP="00B366BB">
            <w:pPr>
              <w:widowControl w:val="0"/>
              <w:spacing w:line="240" w:lineRule="auto"/>
              <w:rPr>
                <w:rtl/>
              </w:rPr>
            </w:pPr>
          </w:p>
        </w:tc>
      </w:tr>
      <w:tr w:rsidR="00FE6AA4" w:rsidRPr="003B3E0B" w14:paraId="50E12C64"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58"/>
          <w:jc w:val="right"/>
        </w:trPr>
        <w:tc>
          <w:tcPr>
            <w:tcW w:w="698" w:type="dxa"/>
            <w:tcBorders>
              <w:top w:val="single" w:sz="4" w:space="0" w:color="auto"/>
              <w:left w:val="single" w:sz="4" w:space="0" w:color="auto"/>
              <w:bottom w:val="single" w:sz="4" w:space="0" w:color="auto"/>
              <w:right w:val="single" w:sz="4" w:space="0" w:color="auto"/>
            </w:tcBorders>
          </w:tcPr>
          <w:p w14:paraId="45B54075" w14:textId="11549617" w:rsidR="00FE6AA4" w:rsidRPr="003B3E0B" w:rsidRDefault="00FE6AA4" w:rsidP="00B366BB">
            <w:pPr>
              <w:widowControl w:val="0"/>
              <w:spacing w:line="240" w:lineRule="auto"/>
              <w:rPr>
                <w:rtl/>
              </w:rPr>
            </w:pPr>
            <w:r w:rsidRPr="003B3E0B">
              <w:rPr>
                <w:rFonts w:hint="cs"/>
                <w:rtl/>
              </w:rPr>
              <w:t>13.</w:t>
            </w:r>
          </w:p>
        </w:tc>
        <w:tc>
          <w:tcPr>
            <w:tcW w:w="2680" w:type="dxa"/>
            <w:tcBorders>
              <w:top w:val="single" w:sz="4" w:space="0" w:color="auto"/>
              <w:left w:val="single" w:sz="4" w:space="0" w:color="auto"/>
              <w:bottom w:val="single" w:sz="4" w:space="0" w:color="auto"/>
              <w:right w:val="single" w:sz="4" w:space="0" w:color="auto"/>
            </w:tcBorders>
          </w:tcPr>
          <w:p w14:paraId="55769A66"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420E2959"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3455238F"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4141F1D3"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19E7136E" w14:textId="77777777" w:rsidR="00FE6AA4" w:rsidRPr="003B3E0B" w:rsidRDefault="00FE6AA4" w:rsidP="00B366BB">
            <w:pPr>
              <w:widowControl w:val="0"/>
              <w:spacing w:line="240" w:lineRule="auto"/>
              <w:rPr>
                <w:rtl/>
              </w:rPr>
            </w:pPr>
          </w:p>
        </w:tc>
      </w:tr>
      <w:tr w:rsidR="00FE6AA4" w:rsidRPr="003B3E0B" w14:paraId="5D5081A4" w14:textId="77777777" w:rsidTr="00252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558"/>
          <w:jc w:val="right"/>
        </w:trPr>
        <w:tc>
          <w:tcPr>
            <w:tcW w:w="698" w:type="dxa"/>
            <w:tcBorders>
              <w:top w:val="single" w:sz="4" w:space="0" w:color="auto"/>
              <w:left w:val="single" w:sz="4" w:space="0" w:color="auto"/>
              <w:bottom w:val="single" w:sz="4" w:space="0" w:color="auto"/>
              <w:right w:val="single" w:sz="4" w:space="0" w:color="auto"/>
            </w:tcBorders>
          </w:tcPr>
          <w:p w14:paraId="03447F11" w14:textId="7C50760A" w:rsidR="00FE6AA4" w:rsidRPr="003B3E0B" w:rsidRDefault="00FE6AA4" w:rsidP="00B366BB">
            <w:pPr>
              <w:widowControl w:val="0"/>
              <w:spacing w:line="240" w:lineRule="auto"/>
              <w:rPr>
                <w:rtl/>
              </w:rPr>
            </w:pPr>
            <w:r w:rsidRPr="003B3E0B">
              <w:rPr>
                <w:rFonts w:hint="cs"/>
                <w:rtl/>
              </w:rPr>
              <w:t>14.</w:t>
            </w:r>
          </w:p>
        </w:tc>
        <w:tc>
          <w:tcPr>
            <w:tcW w:w="2680" w:type="dxa"/>
            <w:tcBorders>
              <w:top w:val="single" w:sz="4" w:space="0" w:color="auto"/>
              <w:left w:val="single" w:sz="4" w:space="0" w:color="auto"/>
              <w:bottom w:val="single" w:sz="4" w:space="0" w:color="auto"/>
              <w:right w:val="single" w:sz="4" w:space="0" w:color="auto"/>
            </w:tcBorders>
          </w:tcPr>
          <w:p w14:paraId="75CB639F" w14:textId="77777777" w:rsidR="00FE6AA4" w:rsidRPr="003B3E0B" w:rsidRDefault="00FE6AA4" w:rsidP="00B366BB">
            <w:pPr>
              <w:widowControl w:val="0"/>
              <w:spacing w:line="240" w:lineRule="auto"/>
              <w:rPr>
                <w:rtl/>
              </w:rPr>
            </w:pPr>
          </w:p>
        </w:tc>
        <w:tc>
          <w:tcPr>
            <w:tcW w:w="1856" w:type="dxa"/>
            <w:tcBorders>
              <w:top w:val="single" w:sz="4" w:space="0" w:color="auto"/>
              <w:left w:val="single" w:sz="4" w:space="0" w:color="auto"/>
              <w:bottom w:val="single" w:sz="4" w:space="0" w:color="auto"/>
              <w:right w:val="single" w:sz="4" w:space="0" w:color="auto"/>
            </w:tcBorders>
          </w:tcPr>
          <w:p w14:paraId="16B9D0AA" w14:textId="77777777" w:rsidR="00FE6AA4" w:rsidRPr="003B3E0B" w:rsidRDefault="00FE6AA4" w:rsidP="00B366BB">
            <w:pPr>
              <w:widowControl w:val="0"/>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7186C493" w14:textId="77777777" w:rsidR="00FE6AA4" w:rsidRPr="003B3E0B" w:rsidRDefault="00FE6AA4" w:rsidP="00B366BB">
            <w:pPr>
              <w:widowControl w:val="0"/>
              <w:spacing w:line="240" w:lineRule="auto"/>
              <w:jc w:val="center"/>
              <w:rPr>
                <w:rtl/>
              </w:rPr>
            </w:pPr>
          </w:p>
        </w:tc>
        <w:tc>
          <w:tcPr>
            <w:tcW w:w="1220" w:type="dxa"/>
            <w:tcBorders>
              <w:top w:val="single" w:sz="4" w:space="0" w:color="auto"/>
              <w:left w:val="single" w:sz="4" w:space="0" w:color="auto"/>
              <w:bottom w:val="single" w:sz="4" w:space="0" w:color="auto"/>
              <w:right w:val="single" w:sz="4" w:space="0" w:color="auto"/>
            </w:tcBorders>
          </w:tcPr>
          <w:p w14:paraId="5A302BCB" w14:textId="77777777" w:rsidR="00FE6AA4" w:rsidRPr="003B3E0B" w:rsidRDefault="00FE6AA4" w:rsidP="00B366BB">
            <w:pPr>
              <w:widowControl w:val="0"/>
              <w:spacing w:line="240" w:lineRule="auto"/>
              <w:jc w:val="center"/>
              <w:rPr>
                <w:rtl/>
              </w:rPr>
            </w:pPr>
          </w:p>
        </w:tc>
        <w:tc>
          <w:tcPr>
            <w:tcW w:w="2041" w:type="dxa"/>
            <w:tcBorders>
              <w:top w:val="single" w:sz="4" w:space="0" w:color="auto"/>
              <w:left w:val="single" w:sz="4" w:space="0" w:color="auto"/>
              <w:bottom w:val="single" w:sz="4" w:space="0" w:color="auto"/>
              <w:right w:val="single" w:sz="4" w:space="0" w:color="auto"/>
            </w:tcBorders>
          </w:tcPr>
          <w:p w14:paraId="050CF646" w14:textId="77777777" w:rsidR="00FE6AA4" w:rsidRPr="003B3E0B" w:rsidRDefault="00FE6AA4" w:rsidP="00B366BB">
            <w:pPr>
              <w:widowControl w:val="0"/>
              <w:spacing w:line="240" w:lineRule="auto"/>
              <w:rPr>
                <w:rtl/>
              </w:rPr>
            </w:pPr>
          </w:p>
        </w:tc>
      </w:tr>
    </w:tbl>
    <w:p w14:paraId="7034BAF7" w14:textId="35CD493B" w:rsidR="00EA4335" w:rsidRPr="003B3E0B" w:rsidRDefault="00EA4335" w:rsidP="00EA4335">
      <w:pPr>
        <w:rPr>
          <w:rtl/>
        </w:rPr>
      </w:pPr>
    </w:p>
    <w:p w14:paraId="1F7F2FFB" w14:textId="6D6077F6" w:rsidR="00FE6AA4" w:rsidRPr="003B3E0B" w:rsidRDefault="00FE6AA4" w:rsidP="00EA4335">
      <w:pPr>
        <w:rPr>
          <w:rtl/>
        </w:rPr>
      </w:pPr>
    </w:p>
    <w:p w14:paraId="28E71905" w14:textId="77777777" w:rsidR="00FE6AA4" w:rsidRPr="003B3E0B" w:rsidRDefault="00FE6AA4" w:rsidP="00EA4335"/>
    <w:p w14:paraId="1F784DEB" w14:textId="52508AB0" w:rsidR="00D579C9" w:rsidRPr="003B3E0B" w:rsidRDefault="00D579C9" w:rsidP="009D7836">
      <w:pPr>
        <w:pStyle w:val="aff1"/>
        <w:widowControl w:val="0"/>
        <w:numPr>
          <w:ilvl w:val="1"/>
          <w:numId w:val="10"/>
        </w:numPr>
        <w:ind w:right="467"/>
        <w:rPr>
          <w:rFonts w:asciiTheme="minorBidi" w:hAnsiTheme="minorBidi" w:cstheme="minorBidi"/>
          <w:b/>
        </w:rPr>
      </w:pPr>
      <w:bookmarkStart w:id="477" w:name="_Ref141348022"/>
      <w:r w:rsidRPr="003B3E0B">
        <w:rPr>
          <w:rFonts w:asciiTheme="minorBidi" w:hAnsiTheme="minorBidi" w:cstheme="minorBidi" w:hint="cs"/>
          <w:b/>
          <w:rtl/>
        </w:rPr>
        <w:lastRenderedPageBreak/>
        <w:t xml:space="preserve">לצורך הוכחה כי </w:t>
      </w:r>
      <w:r w:rsidRPr="003B3E0B">
        <w:rPr>
          <w:rFonts w:asciiTheme="minorBidi" w:hAnsiTheme="minorBidi" w:cstheme="minorBidi"/>
          <w:b/>
          <w:rtl/>
        </w:rPr>
        <w:t>המציע עומד בתנאי הסף לניסיון כמפורט בסעיף</w:t>
      </w:r>
      <w:r w:rsidRPr="003B3E0B">
        <w:rPr>
          <w:rFonts w:asciiTheme="minorBidi" w:hAnsiTheme="minorBidi" w:cstheme="minorBidi" w:hint="cs"/>
          <w:b/>
          <w:rtl/>
        </w:rPr>
        <w:t xml:space="preserve"> </w:t>
      </w:r>
      <w:r w:rsidRPr="003B3E0B">
        <w:rPr>
          <w:rFonts w:asciiTheme="minorBidi" w:hAnsiTheme="minorBidi" w:cstheme="minorBidi"/>
          <w:b/>
          <w:rtl/>
        </w:rPr>
        <w:fldChar w:fldCharType="begin"/>
      </w:r>
      <w:r w:rsidRPr="003B3E0B">
        <w:rPr>
          <w:rFonts w:asciiTheme="minorBidi" w:hAnsiTheme="minorBidi" w:cstheme="minorBidi"/>
          <w:b/>
          <w:rtl/>
        </w:rPr>
        <w:instrText xml:space="preserve"> </w:instrText>
      </w:r>
      <w:r w:rsidRPr="003B3E0B">
        <w:rPr>
          <w:rFonts w:asciiTheme="minorBidi" w:hAnsiTheme="minorBidi" w:cstheme="minorBidi"/>
          <w:b/>
        </w:rPr>
        <w:instrText>REF</w:instrText>
      </w:r>
      <w:r w:rsidRPr="003B3E0B">
        <w:rPr>
          <w:rFonts w:asciiTheme="minorBidi" w:hAnsiTheme="minorBidi" w:cstheme="minorBidi"/>
          <w:b/>
          <w:rtl/>
        </w:rPr>
        <w:instrText xml:space="preserve"> _</w:instrText>
      </w:r>
      <w:r w:rsidRPr="003B3E0B">
        <w:rPr>
          <w:rFonts w:asciiTheme="minorBidi" w:hAnsiTheme="minorBidi" w:cstheme="minorBidi"/>
          <w:b/>
        </w:rPr>
        <w:instrText>Ref137042961 \r \h</w:instrText>
      </w:r>
      <w:r w:rsidRPr="003B3E0B">
        <w:rPr>
          <w:rFonts w:asciiTheme="minorBidi" w:hAnsiTheme="minorBidi" w:cstheme="minorBidi"/>
          <w:b/>
          <w:rtl/>
        </w:rPr>
        <w:instrText xml:space="preserve">  \* </w:instrText>
      </w:r>
      <w:r w:rsidRPr="003B3E0B">
        <w:rPr>
          <w:rFonts w:asciiTheme="minorBidi" w:hAnsiTheme="minorBidi" w:cstheme="minorBidi"/>
          <w:b/>
        </w:rPr>
        <w:instrText>MERGEFORMAT</w:instrText>
      </w:r>
      <w:r w:rsidRPr="003B3E0B">
        <w:rPr>
          <w:rFonts w:asciiTheme="minorBidi" w:hAnsiTheme="minorBidi" w:cstheme="minorBidi"/>
          <w:b/>
          <w:rtl/>
        </w:rPr>
        <w:instrText xml:space="preserve"> </w:instrText>
      </w:r>
      <w:r w:rsidRPr="003B3E0B">
        <w:rPr>
          <w:rFonts w:asciiTheme="minorBidi" w:hAnsiTheme="minorBidi" w:cstheme="minorBidi"/>
          <w:b/>
          <w:rtl/>
        </w:rPr>
      </w:r>
      <w:r w:rsidRPr="003B3E0B">
        <w:rPr>
          <w:rFonts w:asciiTheme="minorBidi" w:hAnsiTheme="minorBidi" w:cstheme="minorBidi"/>
          <w:b/>
          <w:rtl/>
        </w:rPr>
        <w:fldChar w:fldCharType="separate"/>
      </w:r>
      <w:r w:rsidRPr="003B3E0B">
        <w:rPr>
          <w:rFonts w:asciiTheme="minorBidi" w:hAnsiTheme="minorBidi" w:cstheme="minorBidi"/>
          <w:b/>
          <w:cs/>
        </w:rPr>
        <w:t>‎</w:t>
      </w:r>
      <w:r w:rsidRPr="003B3E0B">
        <w:rPr>
          <w:rFonts w:asciiTheme="minorBidi" w:hAnsiTheme="minorBidi" w:cstheme="minorBidi"/>
          <w:b/>
        </w:rPr>
        <w:t>6.3.3</w:t>
      </w:r>
      <w:r w:rsidRPr="003B3E0B">
        <w:rPr>
          <w:rFonts w:asciiTheme="minorBidi" w:hAnsiTheme="minorBidi" w:cstheme="minorBidi"/>
          <w:b/>
          <w:rtl/>
        </w:rPr>
        <w:fldChar w:fldCharType="end"/>
      </w:r>
      <w:r w:rsidRPr="003B3E0B">
        <w:rPr>
          <w:rFonts w:asciiTheme="minorBidi" w:hAnsiTheme="minorBidi" w:cstheme="minorBidi" w:hint="cs"/>
          <w:b/>
          <w:rtl/>
        </w:rPr>
        <w:t xml:space="preserve"> </w:t>
      </w:r>
      <w:r w:rsidRPr="003B3E0B">
        <w:rPr>
          <w:rFonts w:asciiTheme="minorBidi" w:hAnsiTheme="minorBidi" w:cstheme="minorBidi"/>
          <w:b/>
          <w:rtl/>
        </w:rPr>
        <w:t>למכרז</w:t>
      </w:r>
      <w:r w:rsidRPr="003B3E0B">
        <w:rPr>
          <w:rFonts w:asciiTheme="minorBidi" w:hAnsiTheme="minorBidi" w:cstheme="minorBidi" w:hint="cs"/>
          <w:b/>
          <w:rtl/>
        </w:rPr>
        <w:t xml:space="preserve"> ולצורך ניקוד האיכות בהתאם לטבלה שבסעיף </w:t>
      </w:r>
      <w:r w:rsidRPr="003B3E0B">
        <w:rPr>
          <w:rFonts w:asciiTheme="minorBidi" w:hAnsiTheme="minorBidi" w:cstheme="minorBidi"/>
          <w:b/>
          <w:rtl/>
        </w:rPr>
        <w:fldChar w:fldCharType="begin"/>
      </w:r>
      <w:r w:rsidRPr="003B3E0B">
        <w:rPr>
          <w:rFonts w:asciiTheme="minorBidi" w:hAnsiTheme="minorBidi" w:cstheme="minorBidi"/>
          <w:b/>
          <w:rtl/>
        </w:rPr>
        <w:instrText xml:space="preserve"> </w:instrText>
      </w:r>
      <w:r w:rsidRPr="003B3E0B">
        <w:rPr>
          <w:rFonts w:asciiTheme="minorBidi" w:hAnsiTheme="minorBidi" w:cstheme="minorBidi" w:hint="cs"/>
          <w:b/>
        </w:rPr>
        <w:instrText>REF</w:instrText>
      </w:r>
      <w:r w:rsidRPr="003B3E0B">
        <w:rPr>
          <w:rFonts w:asciiTheme="minorBidi" w:hAnsiTheme="minorBidi" w:cstheme="minorBidi" w:hint="cs"/>
          <w:b/>
          <w:rtl/>
        </w:rPr>
        <w:instrText xml:space="preserve"> _</w:instrText>
      </w:r>
      <w:r w:rsidRPr="003B3E0B">
        <w:rPr>
          <w:rFonts w:asciiTheme="minorBidi" w:hAnsiTheme="minorBidi" w:cstheme="minorBidi" w:hint="cs"/>
          <w:b/>
        </w:rPr>
        <w:instrText>Ref130121499 \r \h</w:instrText>
      </w:r>
      <w:r w:rsidRPr="003B3E0B">
        <w:rPr>
          <w:rFonts w:asciiTheme="minorBidi" w:hAnsiTheme="minorBidi" w:cstheme="minorBidi"/>
          <w:b/>
          <w:rtl/>
        </w:rPr>
        <w:instrText xml:space="preserve">  \* </w:instrText>
      </w:r>
      <w:r w:rsidRPr="003B3E0B">
        <w:rPr>
          <w:rFonts w:asciiTheme="minorBidi" w:hAnsiTheme="minorBidi" w:cstheme="minorBidi"/>
          <w:b/>
        </w:rPr>
        <w:instrText>MERGEFORMAT</w:instrText>
      </w:r>
      <w:r w:rsidRPr="003B3E0B">
        <w:rPr>
          <w:rFonts w:asciiTheme="minorBidi" w:hAnsiTheme="minorBidi" w:cstheme="minorBidi"/>
          <w:b/>
          <w:rtl/>
        </w:rPr>
        <w:instrText xml:space="preserve"> </w:instrText>
      </w:r>
      <w:r w:rsidRPr="003B3E0B">
        <w:rPr>
          <w:rFonts w:asciiTheme="minorBidi" w:hAnsiTheme="minorBidi" w:cstheme="minorBidi"/>
          <w:b/>
          <w:rtl/>
        </w:rPr>
      </w:r>
      <w:r w:rsidRPr="003B3E0B">
        <w:rPr>
          <w:rFonts w:asciiTheme="minorBidi" w:hAnsiTheme="minorBidi" w:cstheme="minorBidi"/>
          <w:b/>
          <w:rtl/>
        </w:rPr>
        <w:fldChar w:fldCharType="separate"/>
      </w:r>
      <w:r w:rsidRPr="003B3E0B">
        <w:rPr>
          <w:rFonts w:asciiTheme="minorBidi" w:hAnsiTheme="minorBidi" w:cstheme="minorBidi"/>
          <w:b/>
          <w:cs/>
        </w:rPr>
        <w:t>‎</w:t>
      </w:r>
      <w:r w:rsidRPr="003B3E0B">
        <w:rPr>
          <w:rFonts w:asciiTheme="minorBidi" w:hAnsiTheme="minorBidi" w:cstheme="minorBidi"/>
          <w:b/>
        </w:rPr>
        <w:t>10.2.2</w:t>
      </w:r>
      <w:r w:rsidRPr="003B3E0B">
        <w:rPr>
          <w:rFonts w:asciiTheme="minorBidi" w:hAnsiTheme="minorBidi" w:cstheme="minorBidi"/>
          <w:b/>
          <w:rtl/>
        </w:rPr>
        <w:fldChar w:fldCharType="end"/>
      </w:r>
      <w:r w:rsidRPr="003B3E0B">
        <w:rPr>
          <w:rFonts w:asciiTheme="minorBidi" w:hAnsiTheme="minorBidi" w:cstheme="minorBidi" w:hint="cs"/>
          <w:b/>
          <w:rtl/>
        </w:rPr>
        <w:t xml:space="preserve"> למכרז, </w:t>
      </w:r>
      <w:r w:rsidRPr="003B3E0B">
        <w:rPr>
          <w:rFonts w:asciiTheme="minorBidi" w:hAnsiTheme="minorBidi" w:cstheme="minorBidi"/>
          <w:b/>
          <w:rtl/>
        </w:rPr>
        <w:t xml:space="preserve">על המציע </w:t>
      </w:r>
      <w:r w:rsidRPr="003B3E0B">
        <w:rPr>
          <w:rFonts w:asciiTheme="minorBidi" w:hAnsiTheme="minorBidi" w:cstheme="minorBidi" w:hint="cs"/>
          <w:b/>
          <w:rtl/>
        </w:rPr>
        <w:t>להצהיר כי:</w:t>
      </w:r>
    </w:p>
    <w:p w14:paraId="309A376E" w14:textId="75070ABE" w:rsidR="00D579C9" w:rsidRPr="003B3E0B" w:rsidRDefault="00D579C9" w:rsidP="00D579C9">
      <w:pPr>
        <w:widowControl w:val="0"/>
        <w:ind w:left="1247" w:right="467"/>
        <w:rPr>
          <w:rFonts w:asciiTheme="minorBidi" w:hAnsiTheme="minorBidi" w:cstheme="minorBidi"/>
          <w:b/>
          <w:rtl/>
        </w:rPr>
      </w:pPr>
      <w:r w:rsidRPr="003B3E0B">
        <w:rPr>
          <w:rFonts w:asciiTheme="minorBidi" w:hAnsiTheme="minorBidi" w:cstheme="minorBidi" w:hint="cs"/>
          <w:b/>
          <w:rtl/>
        </w:rPr>
        <w:t>במהלך כל אחת מהשנים 2020-2022, סיפק המציע שירותי תחזוקה עבור מתקני השתייה נשוא מכרז זה בפריסה ארצית</w:t>
      </w:r>
      <w:r w:rsidR="009D7836" w:rsidRPr="003B3E0B">
        <w:rPr>
          <w:rFonts w:asciiTheme="minorBidi" w:hAnsiTheme="minorBidi" w:cstheme="minorBidi" w:hint="cs"/>
          <w:b/>
          <w:rtl/>
        </w:rPr>
        <w:t xml:space="preserve"> (כהגדרתה בסעיף 2)</w:t>
      </w:r>
      <w:r w:rsidRPr="003B3E0B">
        <w:rPr>
          <w:rFonts w:asciiTheme="minorBidi" w:hAnsiTheme="minorBidi" w:cstheme="minorBidi" w:hint="cs"/>
          <w:b/>
          <w:rtl/>
        </w:rPr>
        <w:t xml:space="preserve"> בהיקף של:</w:t>
      </w:r>
    </w:p>
    <w:p w14:paraId="2D5B6281" w14:textId="77777777" w:rsidR="009D7836" w:rsidRPr="003B3E0B" w:rsidRDefault="009D7836" w:rsidP="00D579C9">
      <w:pPr>
        <w:widowControl w:val="0"/>
        <w:ind w:left="1247" w:right="467"/>
        <w:rPr>
          <w:rFonts w:asciiTheme="minorBidi" w:hAnsiTheme="minorBidi" w:cstheme="minorBidi"/>
          <w:b/>
          <w:rtl/>
        </w:rPr>
      </w:pPr>
    </w:p>
    <w:p w14:paraId="46EFC5FE" w14:textId="2A342425" w:rsidR="00D579C9" w:rsidRPr="003B3E0B" w:rsidRDefault="00D579C9" w:rsidP="00D579C9">
      <w:pPr>
        <w:widowControl w:val="0"/>
        <w:ind w:left="1247" w:right="467"/>
        <w:rPr>
          <w:rFonts w:asciiTheme="minorBidi" w:hAnsiTheme="minorBidi" w:cstheme="minorBidi"/>
          <w:b/>
          <w:rtl/>
        </w:rPr>
      </w:pPr>
      <w:r w:rsidRPr="003B3E0B">
        <w:rPr>
          <w:rFonts w:asciiTheme="minorBidi" w:hAnsiTheme="minorBidi" w:cstheme="minorBidi" w:hint="cs"/>
          <w:b/>
          <w:rtl/>
        </w:rPr>
        <w:t>שנת 2020 ______________ (כמות מכשירים)</w:t>
      </w:r>
      <w:r w:rsidR="009D7836" w:rsidRPr="003B3E0B">
        <w:rPr>
          <w:rFonts w:asciiTheme="minorBidi" w:hAnsiTheme="minorBidi" w:cstheme="minorBidi" w:hint="cs"/>
          <w:b/>
        </w:rPr>
        <w:t xml:space="preserve"> </w:t>
      </w:r>
      <w:r w:rsidR="009D7836" w:rsidRPr="003B3E0B">
        <w:rPr>
          <w:rFonts w:asciiTheme="minorBidi" w:hAnsiTheme="minorBidi" w:cstheme="minorBidi" w:hint="cs"/>
          <w:b/>
          <w:rtl/>
        </w:rPr>
        <w:t>_______________________(מחוזות)</w:t>
      </w:r>
    </w:p>
    <w:p w14:paraId="0C81B32B" w14:textId="77777777" w:rsidR="009D7836" w:rsidRPr="003B3E0B" w:rsidRDefault="009D7836" w:rsidP="00D579C9">
      <w:pPr>
        <w:widowControl w:val="0"/>
        <w:ind w:left="1247" w:right="467"/>
        <w:rPr>
          <w:rFonts w:asciiTheme="minorBidi" w:hAnsiTheme="minorBidi" w:cstheme="minorBidi"/>
          <w:b/>
          <w:rtl/>
        </w:rPr>
      </w:pPr>
    </w:p>
    <w:p w14:paraId="75DB0887" w14:textId="16C6E7EF" w:rsidR="009D7836" w:rsidRPr="003B3E0B" w:rsidRDefault="00D579C9" w:rsidP="009D7836">
      <w:pPr>
        <w:widowControl w:val="0"/>
        <w:ind w:left="1247" w:right="467"/>
        <w:rPr>
          <w:rFonts w:asciiTheme="minorBidi" w:hAnsiTheme="minorBidi" w:cstheme="minorBidi"/>
          <w:b/>
          <w:rtl/>
        </w:rPr>
      </w:pPr>
      <w:r w:rsidRPr="003B3E0B">
        <w:rPr>
          <w:rFonts w:asciiTheme="minorBidi" w:hAnsiTheme="minorBidi" w:cstheme="minorBidi" w:hint="cs"/>
          <w:b/>
          <w:rtl/>
        </w:rPr>
        <w:t>שנת 2021 ______________ (כמות מכשירים)</w:t>
      </w:r>
      <w:r w:rsidR="009D7836" w:rsidRPr="003B3E0B">
        <w:rPr>
          <w:rFonts w:asciiTheme="minorBidi" w:hAnsiTheme="minorBidi" w:cstheme="minorBidi" w:hint="cs"/>
          <w:b/>
          <w:rtl/>
        </w:rPr>
        <w:t xml:space="preserve"> _______________________(מחוזות)</w:t>
      </w:r>
    </w:p>
    <w:p w14:paraId="73E0CADD" w14:textId="6EE3086B" w:rsidR="00D579C9" w:rsidRPr="003B3E0B" w:rsidRDefault="00D579C9" w:rsidP="00D579C9">
      <w:pPr>
        <w:widowControl w:val="0"/>
        <w:ind w:left="1247" w:right="467"/>
        <w:rPr>
          <w:rFonts w:asciiTheme="minorBidi" w:hAnsiTheme="minorBidi" w:cstheme="minorBidi"/>
          <w:b/>
          <w:rtl/>
        </w:rPr>
      </w:pPr>
    </w:p>
    <w:p w14:paraId="66C32880" w14:textId="5313C6C0" w:rsidR="009D7836" w:rsidRPr="003B3E0B" w:rsidRDefault="00D579C9" w:rsidP="009D7836">
      <w:pPr>
        <w:widowControl w:val="0"/>
        <w:ind w:left="1247" w:right="467"/>
        <w:rPr>
          <w:rFonts w:asciiTheme="minorBidi" w:hAnsiTheme="minorBidi" w:cstheme="minorBidi"/>
          <w:b/>
          <w:rtl/>
        </w:rPr>
      </w:pPr>
      <w:r w:rsidRPr="003B3E0B">
        <w:rPr>
          <w:rFonts w:asciiTheme="minorBidi" w:hAnsiTheme="minorBidi" w:cstheme="minorBidi" w:hint="cs"/>
          <w:b/>
          <w:rtl/>
        </w:rPr>
        <w:t>שנת 2022 ______________ (כמות מכשירים)</w:t>
      </w:r>
      <w:r w:rsidR="009D7836" w:rsidRPr="003B3E0B">
        <w:rPr>
          <w:rFonts w:asciiTheme="minorBidi" w:hAnsiTheme="minorBidi" w:cstheme="minorBidi" w:hint="cs"/>
          <w:b/>
          <w:rtl/>
        </w:rPr>
        <w:t xml:space="preserve"> _______________________(מחוזות)</w:t>
      </w:r>
    </w:p>
    <w:p w14:paraId="7A1FE98E" w14:textId="77777777" w:rsidR="00D579C9" w:rsidRPr="003B3E0B" w:rsidRDefault="00D579C9" w:rsidP="009D7836">
      <w:pPr>
        <w:widowControl w:val="0"/>
        <w:ind w:left="1247" w:right="467"/>
        <w:rPr>
          <w:rFonts w:asciiTheme="minorBidi" w:hAnsiTheme="minorBidi" w:cstheme="minorBidi"/>
          <w:b/>
        </w:rPr>
      </w:pPr>
    </w:p>
    <w:p w14:paraId="31F57C62" w14:textId="7B3C5F1F" w:rsidR="00CE1C1E" w:rsidRPr="003B3E0B" w:rsidRDefault="00862348" w:rsidP="009D7836">
      <w:pPr>
        <w:widowControl w:val="0"/>
        <w:numPr>
          <w:ilvl w:val="1"/>
          <w:numId w:val="10"/>
        </w:numPr>
        <w:ind w:right="467" w:hanging="590"/>
        <w:rPr>
          <w:rFonts w:asciiTheme="minorBidi" w:hAnsiTheme="minorBidi" w:cstheme="minorBidi"/>
          <w:b/>
          <w:rtl/>
        </w:rPr>
      </w:pPr>
      <w:r w:rsidRPr="003B3E0B">
        <w:rPr>
          <w:rFonts w:asciiTheme="minorBidi" w:hAnsiTheme="minorBidi" w:cstheme="minorBidi" w:hint="cs"/>
          <w:b/>
          <w:rtl/>
        </w:rPr>
        <w:t xml:space="preserve">לצורך הוכחה ניקוד האיכות בהתאם לטבלה שבסעיף </w:t>
      </w:r>
      <w:r w:rsidRPr="003B3E0B">
        <w:rPr>
          <w:rFonts w:asciiTheme="minorBidi" w:hAnsiTheme="minorBidi" w:cstheme="minorBidi"/>
          <w:b/>
          <w:rtl/>
        </w:rPr>
        <w:fldChar w:fldCharType="begin"/>
      </w:r>
      <w:r w:rsidRPr="003B3E0B">
        <w:rPr>
          <w:rFonts w:asciiTheme="minorBidi" w:hAnsiTheme="minorBidi" w:cstheme="minorBidi"/>
          <w:b/>
          <w:rtl/>
        </w:rPr>
        <w:instrText xml:space="preserve"> </w:instrText>
      </w:r>
      <w:r w:rsidRPr="003B3E0B">
        <w:rPr>
          <w:rFonts w:asciiTheme="minorBidi" w:hAnsiTheme="minorBidi" w:cstheme="minorBidi" w:hint="cs"/>
          <w:b/>
        </w:rPr>
        <w:instrText>REF</w:instrText>
      </w:r>
      <w:r w:rsidRPr="003B3E0B">
        <w:rPr>
          <w:rFonts w:asciiTheme="minorBidi" w:hAnsiTheme="minorBidi" w:cstheme="minorBidi" w:hint="cs"/>
          <w:b/>
          <w:rtl/>
        </w:rPr>
        <w:instrText xml:space="preserve"> _</w:instrText>
      </w:r>
      <w:r w:rsidRPr="003B3E0B">
        <w:rPr>
          <w:rFonts w:asciiTheme="minorBidi" w:hAnsiTheme="minorBidi" w:cstheme="minorBidi" w:hint="cs"/>
          <w:b/>
        </w:rPr>
        <w:instrText>Ref130121499 \r \h</w:instrText>
      </w:r>
      <w:r w:rsidRPr="003B3E0B">
        <w:rPr>
          <w:rFonts w:asciiTheme="minorBidi" w:hAnsiTheme="minorBidi" w:cstheme="minorBidi"/>
          <w:b/>
          <w:rtl/>
        </w:rPr>
        <w:instrText xml:space="preserve">  \* </w:instrText>
      </w:r>
      <w:r w:rsidRPr="003B3E0B">
        <w:rPr>
          <w:rFonts w:asciiTheme="minorBidi" w:hAnsiTheme="minorBidi" w:cstheme="minorBidi"/>
          <w:b/>
        </w:rPr>
        <w:instrText>MERGEFORMAT</w:instrText>
      </w:r>
      <w:r w:rsidRPr="003B3E0B">
        <w:rPr>
          <w:rFonts w:asciiTheme="minorBidi" w:hAnsiTheme="minorBidi" w:cstheme="minorBidi"/>
          <w:b/>
          <w:rtl/>
        </w:rPr>
        <w:instrText xml:space="preserve"> </w:instrText>
      </w:r>
      <w:r w:rsidRPr="003B3E0B">
        <w:rPr>
          <w:rFonts w:asciiTheme="minorBidi" w:hAnsiTheme="minorBidi" w:cstheme="minorBidi"/>
          <w:b/>
          <w:rtl/>
        </w:rPr>
      </w:r>
      <w:r w:rsidRPr="003B3E0B">
        <w:rPr>
          <w:rFonts w:asciiTheme="minorBidi" w:hAnsiTheme="minorBidi" w:cstheme="minorBidi"/>
          <w:b/>
          <w:rtl/>
        </w:rPr>
        <w:fldChar w:fldCharType="separate"/>
      </w:r>
      <w:r w:rsidR="00C6253B" w:rsidRPr="003B3E0B">
        <w:rPr>
          <w:rFonts w:asciiTheme="minorBidi" w:hAnsiTheme="minorBidi" w:cstheme="minorBidi"/>
          <w:b/>
          <w:cs/>
        </w:rPr>
        <w:t>‎</w:t>
      </w:r>
      <w:r w:rsidR="009D7836" w:rsidRPr="003B3E0B">
        <w:rPr>
          <w:rFonts w:asciiTheme="minorBidi" w:hAnsiTheme="minorBidi" w:cstheme="minorBidi"/>
          <w:b/>
        </w:rPr>
        <w:t>1</w:t>
      </w:r>
      <w:r w:rsidRPr="003B3E0B">
        <w:rPr>
          <w:rFonts w:asciiTheme="minorBidi" w:hAnsiTheme="minorBidi" w:cstheme="minorBidi"/>
          <w:b/>
          <w:rtl/>
        </w:rPr>
        <w:fldChar w:fldCharType="end"/>
      </w:r>
      <w:r w:rsidR="009D7836" w:rsidRPr="003B3E0B">
        <w:rPr>
          <w:rFonts w:asciiTheme="minorBidi" w:hAnsiTheme="minorBidi" w:cstheme="minorBidi"/>
          <w:b/>
        </w:rPr>
        <w:t>0.2.3</w:t>
      </w:r>
      <w:r w:rsidRPr="003B3E0B">
        <w:rPr>
          <w:rFonts w:asciiTheme="minorBidi" w:hAnsiTheme="minorBidi" w:cstheme="minorBidi" w:hint="cs"/>
          <w:b/>
          <w:rtl/>
        </w:rPr>
        <w:t xml:space="preserve"> למכרז, </w:t>
      </w:r>
      <w:r w:rsidRPr="003B3E0B">
        <w:rPr>
          <w:rFonts w:asciiTheme="minorBidi" w:hAnsiTheme="minorBidi" w:cstheme="minorBidi"/>
          <w:b/>
          <w:rtl/>
        </w:rPr>
        <w:t xml:space="preserve">על המציע למלא </w:t>
      </w:r>
      <w:r w:rsidRPr="003B3E0B">
        <w:rPr>
          <w:rFonts w:asciiTheme="minorBidi" w:hAnsiTheme="minorBidi" w:cstheme="minorBidi" w:hint="cs"/>
          <w:b/>
          <w:rtl/>
        </w:rPr>
        <w:t>את ה</w:t>
      </w:r>
      <w:r w:rsidRPr="003B3E0B">
        <w:rPr>
          <w:rFonts w:asciiTheme="minorBidi" w:hAnsiTheme="minorBidi" w:cstheme="minorBidi"/>
          <w:b/>
          <w:rtl/>
        </w:rPr>
        <w:t>טבלה שלהלן</w:t>
      </w:r>
      <w:r w:rsidRPr="003B3E0B">
        <w:rPr>
          <w:rFonts w:asciiTheme="minorBidi" w:hAnsiTheme="minorBidi" w:cstheme="minorBidi" w:hint="cs"/>
          <w:b/>
          <w:rtl/>
        </w:rPr>
        <w:t>:</w:t>
      </w:r>
      <w:bookmarkEnd w:id="477"/>
    </w:p>
    <w:p w14:paraId="31B18FBF" w14:textId="77777777" w:rsidR="00CE1C1E" w:rsidRPr="003B3E0B" w:rsidRDefault="00CE1C1E" w:rsidP="00CE1C1E">
      <w:pPr>
        <w:widowControl w:val="0"/>
        <w:ind w:left="1985" w:right="467"/>
        <w:rPr>
          <w:rtl/>
        </w:rPr>
      </w:pPr>
    </w:p>
    <w:tbl>
      <w:tblPr>
        <w:bidiVisual/>
        <w:tblW w:w="5387" w:type="pct"/>
        <w:jc w:val="right"/>
        <w:tblBorders>
          <w:top w:val="single" w:sz="4" w:space="0" w:color="auto"/>
        </w:tblBorders>
        <w:tblLayout w:type="fixed"/>
        <w:tblLook w:val="0000" w:firstRow="0" w:lastRow="0" w:firstColumn="0" w:lastColumn="0" w:noHBand="0" w:noVBand="0"/>
      </w:tblPr>
      <w:tblGrid>
        <w:gridCol w:w="2277"/>
        <w:gridCol w:w="1842"/>
        <w:gridCol w:w="993"/>
        <w:gridCol w:w="985"/>
        <w:gridCol w:w="2269"/>
        <w:gridCol w:w="1701"/>
      </w:tblGrid>
      <w:tr w:rsidR="00D579C9" w:rsidRPr="003B3E0B" w14:paraId="7522648A" w14:textId="67EEAC73" w:rsidTr="00FE0533">
        <w:trPr>
          <w:trHeight w:val="100"/>
          <w:tblHeader/>
          <w:jc w:val="right"/>
        </w:trPr>
        <w:tc>
          <w:tcPr>
            <w:tcW w:w="1131" w:type="pct"/>
            <w:vMerge w:val="restart"/>
            <w:tcBorders>
              <w:top w:val="single" w:sz="4" w:space="0" w:color="auto"/>
              <w:left w:val="single" w:sz="4" w:space="0" w:color="auto"/>
              <w:right w:val="single" w:sz="4" w:space="0" w:color="auto"/>
            </w:tcBorders>
            <w:shd w:val="clear" w:color="auto" w:fill="auto"/>
            <w:vAlign w:val="center"/>
          </w:tcPr>
          <w:p w14:paraId="03E46B8E" w14:textId="31BD3006" w:rsidR="00D579C9" w:rsidRPr="003B3E0B" w:rsidRDefault="00D579C9" w:rsidP="005964EC">
            <w:pPr>
              <w:widowControl w:val="0"/>
              <w:spacing w:line="240" w:lineRule="auto"/>
              <w:jc w:val="center"/>
              <w:rPr>
                <w:b/>
                <w:bCs/>
                <w:rtl/>
              </w:rPr>
            </w:pPr>
            <w:r w:rsidRPr="003B3E0B">
              <w:rPr>
                <w:rFonts w:hint="cs"/>
                <w:b/>
                <w:bCs/>
                <w:rtl/>
              </w:rPr>
              <w:t>שם הלקוח</w:t>
            </w:r>
          </w:p>
        </w:tc>
        <w:tc>
          <w:tcPr>
            <w:tcW w:w="915" w:type="pct"/>
            <w:tcBorders>
              <w:top w:val="single" w:sz="4" w:space="0" w:color="auto"/>
              <w:left w:val="single" w:sz="4" w:space="0" w:color="auto"/>
              <w:right w:val="single" w:sz="4" w:space="0" w:color="auto"/>
            </w:tcBorders>
          </w:tcPr>
          <w:p w14:paraId="7511DDA0" w14:textId="4DBD572B" w:rsidR="00D579C9" w:rsidRPr="003B3E0B" w:rsidRDefault="00D579C9" w:rsidP="005964EC">
            <w:pPr>
              <w:widowControl w:val="0"/>
              <w:spacing w:line="240" w:lineRule="auto"/>
              <w:jc w:val="center"/>
              <w:rPr>
                <w:b/>
                <w:bCs/>
                <w:rtl/>
              </w:rPr>
            </w:pPr>
            <w:r w:rsidRPr="003B3E0B">
              <w:rPr>
                <w:rFonts w:hint="cs"/>
                <w:b/>
                <w:bCs/>
                <w:rtl/>
              </w:rPr>
              <w:t>מקום האתר לפרט מס' מכשירים</w:t>
            </w:r>
          </w:p>
        </w:tc>
        <w:tc>
          <w:tcPr>
            <w:tcW w:w="98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C4FD6E9" w14:textId="77777777" w:rsidR="00D579C9" w:rsidRPr="003B3E0B" w:rsidRDefault="00D579C9" w:rsidP="005964EC">
            <w:pPr>
              <w:widowControl w:val="0"/>
              <w:spacing w:line="240" w:lineRule="auto"/>
              <w:jc w:val="center"/>
              <w:rPr>
                <w:b/>
                <w:bCs/>
                <w:rtl/>
              </w:rPr>
            </w:pPr>
            <w:r w:rsidRPr="003B3E0B">
              <w:rPr>
                <w:rFonts w:hint="cs"/>
                <w:b/>
                <w:bCs/>
                <w:rtl/>
              </w:rPr>
              <w:t xml:space="preserve">תאריכי מתן השירות </w:t>
            </w:r>
            <w:r w:rsidRPr="003B3E0B">
              <w:rPr>
                <w:b/>
                <w:bCs/>
                <w:rtl/>
              </w:rPr>
              <w:t>–</w:t>
            </w:r>
            <w:r w:rsidRPr="003B3E0B">
              <w:rPr>
                <w:rFonts w:hint="cs"/>
                <w:b/>
                <w:bCs/>
                <w:rtl/>
              </w:rPr>
              <w:t xml:space="preserve"> יש לציין תאריכים </w:t>
            </w:r>
          </w:p>
        </w:tc>
        <w:tc>
          <w:tcPr>
            <w:tcW w:w="1127" w:type="pct"/>
            <w:vMerge w:val="restart"/>
            <w:tcBorders>
              <w:top w:val="single" w:sz="4" w:space="0" w:color="auto"/>
              <w:left w:val="single" w:sz="4" w:space="0" w:color="auto"/>
              <w:right w:val="single" w:sz="4" w:space="0" w:color="auto"/>
            </w:tcBorders>
            <w:shd w:val="clear" w:color="auto" w:fill="auto"/>
            <w:vAlign w:val="center"/>
          </w:tcPr>
          <w:p w14:paraId="0DF46DBB" w14:textId="571DCC4D" w:rsidR="00D579C9" w:rsidRPr="003B3E0B" w:rsidRDefault="00D579C9" w:rsidP="005964EC">
            <w:pPr>
              <w:widowControl w:val="0"/>
              <w:spacing w:line="240" w:lineRule="auto"/>
              <w:jc w:val="center"/>
              <w:rPr>
                <w:b/>
                <w:bCs/>
                <w:rtl/>
              </w:rPr>
            </w:pPr>
            <w:r w:rsidRPr="003B3E0B">
              <w:rPr>
                <w:rFonts w:hint="cs"/>
                <w:b/>
                <w:bCs/>
                <w:rtl/>
              </w:rPr>
              <w:t>אתרים מרכזיים במחוז</w:t>
            </w:r>
          </w:p>
        </w:tc>
        <w:tc>
          <w:tcPr>
            <w:tcW w:w="845" w:type="pct"/>
            <w:vMerge w:val="restart"/>
            <w:tcBorders>
              <w:top w:val="single" w:sz="4" w:space="0" w:color="auto"/>
              <w:left w:val="single" w:sz="4" w:space="0" w:color="auto"/>
              <w:right w:val="single" w:sz="4" w:space="0" w:color="auto"/>
            </w:tcBorders>
          </w:tcPr>
          <w:p w14:paraId="4A5AA47F" w14:textId="3E0FC2CD" w:rsidR="00D579C9" w:rsidRPr="003B3E0B" w:rsidRDefault="00D579C9" w:rsidP="005964EC">
            <w:pPr>
              <w:widowControl w:val="0"/>
              <w:spacing w:line="240" w:lineRule="auto"/>
              <w:jc w:val="center"/>
              <w:rPr>
                <w:b/>
                <w:bCs/>
                <w:rtl/>
              </w:rPr>
            </w:pPr>
            <w:r w:rsidRPr="003B3E0B">
              <w:rPr>
                <w:rFonts w:hint="cs"/>
                <w:b/>
                <w:bCs/>
                <w:rtl/>
              </w:rPr>
              <w:t>איש קשר + פרטי התקשרות</w:t>
            </w:r>
          </w:p>
        </w:tc>
      </w:tr>
      <w:tr w:rsidR="009D7836" w:rsidRPr="003B3E0B" w14:paraId="0E196ED2" w14:textId="12658B7C" w:rsidTr="009D7836">
        <w:trPr>
          <w:trHeight w:val="473"/>
          <w:tblHeader/>
          <w:jc w:val="right"/>
        </w:trPr>
        <w:tc>
          <w:tcPr>
            <w:tcW w:w="1131" w:type="pct"/>
            <w:vMerge/>
            <w:tcBorders>
              <w:left w:val="single" w:sz="4" w:space="0" w:color="auto"/>
              <w:bottom w:val="single" w:sz="4" w:space="0" w:color="auto"/>
              <w:right w:val="single" w:sz="4" w:space="0" w:color="auto"/>
            </w:tcBorders>
            <w:shd w:val="clear" w:color="auto" w:fill="auto"/>
          </w:tcPr>
          <w:p w14:paraId="4377F885" w14:textId="77777777" w:rsidR="00D579C9" w:rsidRPr="003B3E0B" w:rsidRDefault="00D579C9" w:rsidP="005964EC">
            <w:pPr>
              <w:widowControl w:val="0"/>
              <w:spacing w:line="240" w:lineRule="auto"/>
              <w:jc w:val="center"/>
              <w:rPr>
                <w:b/>
                <w:bCs/>
                <w:rtl/>
              </w:rPr>
            </w:pPr>
          </w:p>
        </w:tc>
        <w:tc>
          <w:tcPr>
            <w:tcW w:w="915" w:type="pct"/>
            <w:tcBorders>
              <w:left w:val="single" w:sz="4" w:space="0" w:color="auto"/>
              <w:bottom w:val="single" w:sz="4" w:space="0" w:color="auto"/>
              <w:right w:val="single" w:sz="4" w:space="0" w:color="auto"/>
            </w:tcBorders>
          </w:tcPr>
          <w:p w14:paraId="6F9504B6" w14:textId="77777777" w:rsidR="00D579C9" w:rsidRPr="003B3E0B" w:rsidRDefault="00D579C9" w:rsidP="005964EC">
            <w:pPr>
              <w:widowControl w:val="0"/>
              <w:spacing w:line="240" w:lineRule="auto"/>
              <w:jc w:val="center"/>
              <w:rPr>
                <w:b/>
                <w:bCs/>
                <w:rtl/>
              </w:rPr>
            </w:pPr>
          </w:p>
        </w:tc>
        <w:tc>
          <w:tcPr>
            <w:tcW w:w="493" w:type="pct"/>
            <w:tcBorders>
              <w:top w:val="single" w:sz="4" w:space="0" w:color="auto"/>
              <w:left w:val="single" w:sz="4" w:space="0" w:color="auto"/>
              <w:bottom w:val="single" w:sz="4" w:space="0" w:color="auto"/>
              <w:right w:val="single" w:sz="4" w:space="0" w:color="auto"/>
            </w:tcBorders>
            <w:shd w:val="clear" w:color="auto" w:fill="auto"/>
            <w:vAlign w:val="center"/>
          </w:tcPr>
          <w:p w14:paraId="2E2D6CDE" w14:textId="77777777" w:rsidR="00D579C9" w:rsidRPr="003B3E0B" w:rsidRDefault="00D579C9" w:rsidP="005964EC">
            <w:pPr>
              <w:widowControl w:val="0"/>
              <w:spacing w:line="240" w:lineRule="auto"/>
              <w:jc w:val="center"/>
              <w:rPr>
                <w:b/>
                <w:bCs/>
                <w:rtl/>
              </w:rPr>
            </w:pPr>
            <w:r w:rsidRPr="003B3E0B">
              <w:rPr>
                <w:b/>
                <w:bCs/>
                <w:rtl/>
              </w:rPr>
              <w:t>מחודש ושנה</w:t>
            </w:r>
          </w:p>
        </w:tc>
        <w:tc>
          <w:tcPr>
            <w:tcW w:w="489" w:type="pct"/>
            <w:tcBorders>
              <w:top w:val="single" w:sz="4" w:space="0" w:color="auto"/>
              <w:left w:val="single" w:sz="4" w:space="0" w:color="auto"/>
              <w:bottom w:val="single" w:sz="4" w:space="0" w:color="auto"/>
              <w:right w:val="single" w:sz="4" w:space="0" w:color="auto"/>
            </w:tcBorders>
            <w:shd w:val="clear" w:color="auto" w:fill="auto"/>
            <w:vAlign w:val="center"/>
          </w:tcPr>
          <w:p w14:paraId="1FB65B50" w14:textId="77777777" w:rsidR="00D579C9" w:rsidRPr="003B3E0B" w:rsidRDefault="00D579C9" w:rsidP="005964EC">
            <w:pPr>
              <w:widowControl w:val="0"/>
              <w:spacing w:line="240" w:lineRule="auto"/>
              <w:jc w:val="center"/>
              <w:rPr>
                <w:b/>
                <w:bCs/>
                <w:rtl/>
              </w:rPr>
            </w:pPr>
            <w:r w:rsidRPr="003B3E0B">
              <w:rPr>
                <w:b/>
                <w:bCs/>
                <w:rtl/>
              </w:rPr>
              <w:t>עד חודש ושנה</w:t>
            </w:r>
          </w:p>
        </w:tc>
        <w:tc>
          <w:tcPr>
            <w:tcW w:w="1127" w:type="pct"/>
            <w:vMerge/>
            <w:tcBorders>
              <w:left w:val="single" w:sz="4" w:space="0" w:color="auto"/>
              <w:bottom w:val="single" w:sz="4" w:space="0" w:color="auto"/>
              <w:right w:val="single" w:sz="4" w:space="0" w:color="auto"/>
            </w:tcBorders>
            <w:shd w:val="clear" w:color="auto" w:fill="auto"/>
          </w:tcPr>
          <w:p w14:paraId="31D9DDA9" w14:textId="77777777" w:rsidR="00D579C9" w:rsidRPr="003B3E0B" w:rsidRDefault="00D579C9" w:rsidP="005964EC">
            <w:pPr>
              <w:widowControl w:val="0"/>
              <w:spacing w:line="240" w:lineRule="auto"/>
              <w:jc w:val="center"/>
              <w:rPr>
                <w:b/>
                <w:bCs/>
                <w:rtl/>
              </w:rPr>
            </w:pPr>
          </w:p>
        </w:tc>
        <w:tc>
          <w:tcPr>
            <w:tcW w:w="845" w:type="pct"/>
            <w:vMerge/>
            <w:tcBorders>
              <w:left w:val="single" w:sz="4" w:space="0" w:color="auto"/>
              <w:bottom w:val="single" w:sz="4" w:space="0" w:color="auto"/>
              <w:right w:val="single" w:sz="4" w:space="0" w:color="auto"/>
            </w:tcBorders>
          </w:tcPr>
          <w:p w14:paraId="5CA4C460" w14:textId="77777777" w:rsidR="00D579C9" w:rsidRPr="003B3E0B" w:rsidRDefault="00D579C9" w:rsidP="005964EC">
            <w:pPr>
              <w:widowControl w:val="0"/>
              <w:spacing w:line="240" w:lineRule="auto"/>
              <w:jc w:val="center"/>
              <w:rPr>
                <w:b/>
                <w:bCs/>
                <w:rtl/>
              </w:rPr>
            </w:pPr>
          </w:p>
        </w:tc>
      </w:tr>
      <w:tr w:rsidR="009D7836" w:rsidRPr="003B3E0B" w14:paraId="7DEE7E42" w14:textId="380E76C9" w:rsidTr="009D7836">
        <w:tblPrEx>
          <w:tblBorders>
            <w:left w:val="single" w:sz="4" w:space="0" w:color="auto"/>
            <w:bottom w:val="single" w:sz="4" w:space="0" w:color="auto"/>
            <w:right w:val="single" w:sz="4" w:space="0" w:color="auto"/>
            <w:insideH w:val="single" w:sz="4" w:space="0" w:color="auto"/>
            <w:insideV w:val="single" w:sz="4" w:space="0" w:color="auto"/>
          </w:tblBorders>
        </w:tblPrEx>
        <w:trPr>
          <w:trHeight w:val="4411"/>
          <w:jc w:val="right"/>
        </w:trPr>
        <w:tc>
          <w:tcPr>
            <w:tcW w:w="1131" w:type="pct"/>
            <w:tcBorders>
              <w:top w:val="single" w:sz="4" w:space="0" w:color="auto"/>
              <w:left w:val="single" w:sz="4" w:space="0" w:color="auto"/>
              <w:bottom w:val="single" w:sz="4" w:space="0" w:color="auto"/>
              <w:right w:val="single" w:sz="4" w:space="0" w:color="auto"/>
            </w:tcBorders>
          </w:tcPr>
          <w:p w14:paraId="00BD1A47" w14:textId="77777777" w:rsidR="00D579C9" w:rsidRPr="003B3E0B" w:rsidRDefault="00D579C9" w:rsidP="005964EC">
            <w:pPr>
              <w:widowControl w:val="0"/>
              <w:spacing w:line="240" w:lineRule="auto"/>
              <w:rPr>
                <w:rtl/>
              </w:rPr>
            </w:pPr>
          </w:p>
        </w:tc>
        <w:tc>
          <w:tcPr>
            <w:tcW w:w="915" w:type="pct"/>
            <w:tcBorders>
              <w:top w:val="single" w:sz="4" w:space="0" w:color="auto"/>
              <w:left w:val="single" w:sz="4" w:space="0" w:color="auto"/>
              <w:bottom w:val="single" w:sz="4" w:space="0" w:color="auto"/>
              <w:right w:val="single" w:sz="4" w:space="0" w:color="auto"/>
            </w:tcBorders>
          </w:tcPr>
          <w:p w14:paraId="6E38E996" w14:textId="7517742A" w:rsidR="00D579C9" w:rsidRPr="003B3E0B" w:rsidRDefault="00D579C9" w:rsidP="009B1BC7">
            <w:pPr>
              <w:pStyle w:val="aff1"/>
              <w:widowControl w:val="0"/>
              <w:numPr>
                <w:ilvl w:val="0"/>
                <w:numId w:val="81"/>
              </w:numPr>
              <w:spacing w:line="240" w:lineRule="auto"/>
            </w:pPr>
            <w:r w:rsidRPr="003B3E0B">
              <w:rPr>
                <w:rFonts w:hint="cs"/>
                <w:rtl/>
              </w:rPr>
              <w:t xml:space="preserve"> צפון</w:t>
            </w:r>
          </w:p>
          <w:p w14:paraId="2857F919" w14:textId="6453F47B" w:rsidR="00D579C9" w:rsidRPr="003B3E0B" w:rsidRDefault="00D579C9" w:rsidP="009D7836">
            <w:pPr>
              <w:widowControl w:val="0"/>
              <w:spacing w:line="240" w:lineRule="auto"/>
              <w:rPr>
                <w:rtl/>
              </w:rPr>
            </w:pPr>
            <w:r w:rsidRPr="003B3E0B">
              <w:rPr>
                <w:rFonts w:hint="cs"/>
                <w:rtl/>
              </w:rPr>
              <w:t>מס'________</w:t>
            </w:r>
          </w:p>
          <w:p w14:paraId="03D6F658" w14:textId="77777777" w:rsidR="009D7836" w:rsidRPr="003B3E0B" w:rsidRDefault="009D7836" w:rsidP="009D7836">
            <w:pPr>
              <w:widowControl w:val="0"/>
              <w:spacing w:line="240" w:lineRule="auto"/>
            </w:pPr>
          </w:p>
          <w:p w14:paraId="2D13597C" w14:textId="1099640B" w:rsidR="00D579C9" w:rsidRPr="003B3E0B" w:rsidRDefault="00D579C9" w:rsidP="009B1BC7">
            <w:pPr>
              <w:pStyle w:val="aff1"/>
              <w:widowControl w:val="0"/>
              <w:numPr>
                <w:ilvl w:val="0"/>
                <w:numId w:val="81"/>
              </w:numPr>
              <w:spacing w:line="240" w:lineRule="auto"/>
            </w:pPr>
            <w:r w:rsidRPr="003B3E0B">
              <w:rPr>
                <w:rFonts w:hint="cs"/>
                <w:rtl/>
              </w:rPr>
              <w:t>חיפה</w:t>
            </w:r>
          </w:p>
          <w:p w14:paraId="3A958252" w14:textId="1081F300" w:rsidR="00D579C9" w:rsidRPr="003B3E0B" w:rsidRDefault="00D579C9" w:rsidP="00D579C9">
            <w:pPr>
              <w:widowControl w:val="0"/>
              <w:spacing w:line="240" w:lineRule="auto"/>
              <w:rPr>
                <w:rtl/>
              </w:rPr>
            </w:pPr>
            <w:r w:rsidRPr="003B3E0B">
              <w:rPr>
                <w:rFonts w:hint="cs"/>
                <w:rtl/>
              </w:rPr>
              <w:t>מס' ________</w:t>
            </w:r>
          </w:p>
          <w:p w14:paraId="33565687" w14:textId="77777777" w:rsidR="00D579C9" w:rsidRPr="003B3E0B" w:rsidRDefault="00D579C9" w:rsidP="009B1BC7">
            <w:pPr>
              <w:widowControl w:val="0"/>
              <w:spacing w:line="240" w:lineRule="auto"/>
            </w:pPr>
          </w:p>
          <w:p w14:paraId="0FBD4EAF" w14:textId="5EDD7000" w:rsidR="00D579C9" w:rsidRPr="003B3E0B" w:rsidRDefault="00D579C9" w:rsidP="009B1BC7">
            <w:pPr>
              <w:pStyle w:val="aff1"/>
              <w:widowControl w:val="0"/>
              <w:numPr>
                <w:ilvl w:val="0"/>
                <w:numId w:val="81"/>
              </w:numPr>
              <w:spacing w:line="240" w:lineRule="auto"/>
            </w:pPr>
            <w:r w:rsidRPr="003B3E0B">
              <w:rPr>
                <w:rFonts w:hint="cs"/>
                <w:rtl/>
              </w:rPr>
              <w:t>תל-אביב</w:t>
            </w:r>
          </w:p>
          <w:p w14:paraId="55085093" w14:textId="68B53168" w:rsidR="00D579C9" w:rsidRPr="003B3E0B" w:rsidRDefault="00D579C9" w:rsidP="00D579C9">
            <w:pPr>
              <w:widowControl w:val="0"/>
              <w:spacing w:line="240" w:lineRule="auto"/>
              <w:rPr>
                <w:rtl/>
              </w:rPr>
            </w:pPr>
            <w:r w:rsidRPr="003B3E0B">
              <w:rPr>
                <w:rFonts w:hint="cs"/>
                <w:rtl/>
              </w:rPr>
              <w:t>מס' ________</w:t>
            </w:r>
          </w:p>
          <w:p w14:paraId="6BE85DC1" w14:textId="77777777" w:rsidR="00D579C9" w:rsidRPr="003B3E0B" w:rsidRDefault="00D579C9" w:rsidP="009B1BC7">
            <w:pPr>
              <w:widowControl w:val="0"/>
              <w:spacing w:line="240" w:lineRule="auto"/>
            </w:pPr>
          </w:p>
          <w:p w14:paraId="6FA7E7DC" w14:textId="236F0BD2" w:rsidR="00D579C9" w:rsidRPr="003B3E0B" w:rsidRDefault="00D579C9" w:rsidP="009B1BC7">
            <w:pPr>
              <w:pStyle w:val="aff1"/>
              <w:widowControl w:val="0"/>
              <w:numPr>
                <w:ilvl w:val="0"/>
                <w:numId w:val="81"/>
              </w:numPr>
              <w:spacing w:line="240" w:lineRule="auto"/>
            </w:pPr>
            <w:r w:rsidRPr="003B3E0B">
              <w:rPr>
                <w:rFonts w:hint="cs"/>
                <w:rtl/>
              </w:rPr>
              <w:t>מרכז</w:t>
            </w:r>
          </w:p>
          <w:p w14:paraId="484687E8" w14:textId="1BE62C37" w:rsidR="00D579C9" w:rsidRPr="003B3E0B" w:rsidRDefault="00D579C9" w:rsidP="00D579C9">
            <w:pPr>
              <w:widowControl w:val="0"/>
              <w:spacing w:line="240" w:lineRule="auto"/>
              <w:rPr>
                <w:rtl/>
              </w:rPr>
            </w:pPr>
            <w:r w:rsidRPr="003B3E0B">
              <w:rPr>
                <w:rFonts w:hint="cs"/>
                <w:rtl/>
              </w:rPr>
              <w:t>מס</w:t>
            </w:r>
            <w:r w:rsidR="009D7836" w:rsidRPr="003B3E0B">
              <w:rPr>
                <w:rFonts w:hint="cs"/>
                <w:rtl/>
              </w:rPr>
              <w:t xml:space="preserve">' </w:t>
            </w:r>
            <w:r w:rsidRPr="003B3E0B">
              <w:rPr>
                <w:rFonts w:hint="cs"/>
                <w:rtl/>
              </w:rPr>
              <w:t>________</w:t>
            </w:r>
          </w:p>
          <w:p w14:paraId="295A3E43" w14:textId="77777777" w:rsidR="00D579C9" w:rsidRPr="003B3E0B" w:rsidRDefault="00D579C9" w:rsidP="009B1BC7">
            <w:pPr>
              <w:widowControl w:val="0"/>
              <w:spacing w:line="240" w:lineRule="auto"/>
            </w:pPr>
          </w:p>
          <w:p w14:paraId="501B8253" w14:textId="02ECE45D" w:rsidR="00D579C9" w:rsidRPr="003B3E0B" w:rsidRDefault="00D579C9" w:rsidP="009B1BC7">
            <w:pPr>
              <w:pStyle w:val="aff1"/>
              <w:widowControl w:val="0"/>
              <w:numPr>
                <w:ilvl w:val="0"/>
                <w:numId w:val="81"/>
              </w:numPr>
              <w:spacing w:line="240" w:lineRule="auto"/>
            </w:pPr>
            <w:r w:rsidRPr="003B3E0B">
              <w:rPr>
                <w:rFonts w:hint="cs"/>
                <w:rtl/>
              </w:rPr>
              <w:t>ירושלים</w:t>
            </w:r>
          </w:p>
          <w:p w14:paraId="717809D2" w14:textId="70DDF147" w:rsidR="00D579C9" w:rsidRPr="003B3E0B" w:rsidRDefault="00D579C9" w:rsidP="00D579C9">
            <w:pPr>
              <w:widowControl w:val="0"/>
              <w:spacing w:line="240" w:lineRule="auto"/>
              <w:rPr>
                <w:rtl/>
              </w:rPr>
            </w:pPr>
            <w:r w:rsidRPr="003B3E0B">
              <w:rPr>
                <w:rFonts w:hint="cs"/>
                <w:rtl/>
              </w:rPr>
              <w:t>מס'________</w:t>
            </w:r>
          </w:p>
          <w:p w14:paraId="7D83248E" w14:textId="77777777" w:rsidR="00D579C9" w:rsidRPr="003B3E0B" w:rsidRDefault="00D579C9" w:rsidP="009B1BC7">
            <w:pPr>
              <w:widowControl w:val="0"/>
              <w:spacing w:line="240" w:lineRule="auto"/>
            </w:pPr>
          </w:p>
          <w:p w14:paraId="4F408B75" w14:textId="77777777" w:rsidR="00D579C9" w:rsidRPr="003B3E0B" w:rsidRDefault="00D579C9" w:rsidP="009B1BC7">
            <w:pPr>
              <w:pStyle w:val="aff1"/>
              <w:widowControl w:val="0"/>
              <w:numPr>
                <w:ilvl w:val="0"/>
                <w:numId w:val="81"/>
              </w:numPr>
              <w:spacing w:line="240" w:lineRule="auto"/>
            </w:pPr>
            <w:r w:rsidRPr="003B3E0B">
              <w:rPr>
                <w:rFonts w:hint="cs"/>
                <w:rtl/>
              </w:rPr>
              <w:t>דרום</w:t>
            </w:r>
          </w:p>
          <w:p w14:paraId="0B9A7593" w14:textId="47136F6F" w:rsidR="00D579C9" w:rsidRPr="003B3E0B" w:rsidRDefault="00D579C9" w:rsidP="00D579C9">
            <w:pPr>
              <w:widowControl w:val="0"/>
              <w:spacing w:line="240" w:lineRule="auto"/>
              <w:rPr>
                <w:rtl/>
              </w:rPr>
            </w:pPr>
            <w:r w:rsidRPr="003B3E0B">
              <w:rPr>
                <w:rFonts w:hint="cs"/>
                <w:rtl/>
              </w:rPr>
              <w:t>מס' ________</w:t>
            </w:r>
          </w:p>
        </w:tc>
        <w:tc>
          <w:tcPr>
            <w:tcW w:w="493" w:type="pct"/>
            <w:tcBorders>
              <w:top w:val="single" w:sz="4" w:space="0" w:color="auto"/>
              <w:left w:val="single" w:sz="4" w:space="0" w:color="auto"/>
              <w:bottom w:val="single" w:sz="4" w:space="0" w:color="auto"/>
              <w:right w:val="single" w:sz="4" w:space="0" w:color="auto"/>
            </w:tcBorders>
          </w:tcPr>
          <w:p w14:paraId="56FCBBC4" w14:textId="77777777" w:rsidR="00D579C9" w:rsidRPr="003B3E0B" w:rsidRDefault="00D579C9" w:rsidP="005964EC">
            <w:pPr>
              <w:widowControl w:val="0"/>
              <w:spacing w:line="240" w:lineRule="auto"/>
              <w:jc w:val="center"/>
              <w:rPr>
                <w:rtl/>
              </w:rPr>
            </w:pPr>
            <w:r w:rsidRPr="003B3E0B">
              <w:rPr>
                <w:rFonts w:hint="cs"/>
                <w:rtl/>
              </w:rPr>
              <w:t>/</w:t>
            </w:r>
          </w:p>
        </w:tc>
        <w:tc>
          <w:tcPr>
            <w:tcW w:w="489" w:type="pct"/>
            <w:tcBorders>
              <w:top w:val="single" w:sz="4" w:space="0" w:color="auto"/>
              <w:left w:val="single" w:sz="4" w:space="0" w:color="auto"/>
              <w:bottom w:val="single" w:sz="4" w:space="0" w:color="auto"/>
              <w:right w:val="single" w:sz="4" w:space="0" w:color="auto"/>
            </w:tcBorders>
          </w:tcPr>
          <w:p w14:paraId="38BC26D8" w14:textId="77777777" w:rsidR="00D579C9" w:rsidRPr="003B3E0B" w:rsidRDefault="00D579C9" w:rsidP="005964EC">
            <w:pPr>
              <w:widowControl w:val="0"/>
              <w:spacing w:line="240" w:lineRule="auto"/>
              <w:jc w:val="center"/>
              <w:rPr>
                <w:rtl/>
              </w:rPr>
            </w:pPr>
            <w:r w:rsidRPr="003B3E0B">
              <w:rPr>
                <w:rFonts w:hint="cs"/>
                <w:rtl/>
              </w:rPr>
              <w:t>/</w:t>
            </w:r>
          </w:p>
        </w:tc>
        <w:tc>
          <w:tcPr>
            <w:tcW w:w="1127" w:type="pct"/>
            <w:tcBorders>
              <w:top w:val="single" w:sz="4" w:space="0" w:color="auto"/>
              <w:left w:val="single" w:sz="4" w:space="0" w:color="auto"/>
              <w:bottom w:val="single" w:sz="4" w:space="0" w:color="auto"/>
              <w:right w:val="single" w:sz="4" w:space="0" w:color="auto"/>
            </w:tcBorders>
          </w:tcPr>
          <w:p w14:paraId="1F496C2B" w14:textId="77777777" w:rsidR="00D579C9" w:rsidRPr="003B3E0B" w:rsidRDefault="00D579C9" w:rsidP="00C100A9">
            <w:pPr>
              <w:widowControl w:val="0"/>
              <w:spacing w:line="480" w:lineRule="auto"/>
              <w:rPr>
                <w:rtl/>
              </w:rPr>
            </w:pPr>
          </w:p>
          <w:p w14:paraId="76DFB873" w14:textId="54BAD9FC" w:rsidR="00D579C9" w:rsidRPr="003B3E0B" w:rsidRDefault="00D579C9" w:rsidP="00C100A9">
            <w:pPr>
              <w:widowControl w:val="0"/>
              <w:spacing w:line="480" w:lineRule="auto"/>
              <w:rPr>
                <w:rtl/>
              </w:rPr>
            </w:pPr>
            <w:r w:rsidRPr="003B3E0B">
              <w:rPr>
                <w:rFonts w:hint="cs"/>
                <w:rtl/>
              </w:rPr>
              <w:t xml:space="preserve">צפון </w:t>
            </w:r>
            <w:r w:rsidRPr="003B3E0B">
              <w:rPr>
                <w:rtl/>
              </w:rPr>
              <w:t>–</w:t>
            </w:r>
            <w:r w:rsidRPr="003B3E0B">
              <w:rPr>
                <w:rFonts w:hint="cs"/>
                <w:rtl/>
              </w:rPr>
              <w:t xml:space="preserve"> ___________</w:t>
            </w:r>
          </w:p>
          <w:p w14:paraId="7FB40C42" w14:textId="44DE9CE6" w:rsidR="00D579C9" w:rsidRPr="003B3E0B" w:rsidRDefault="00D579C9" w:rsidP="00C100A9">
            <w:pPr>
              <w:widowControl w:val="0"/>
              <w:spacing w:line="480" w:lineRule="auto"/>
              <w:rPr>
                <w:rtl/>
              </w:rPr>
            </w:pPr>
            <w:r w:rsidRPr="003B3E0B">
              <w:rPr>
                <w:rFonts w:hint="cs"/>
                <w:rtl/>
              </w:rPr>
              <w:t xml:space="preserve">חיפה </w:t>
            </w:r>
            <w:r w:rsidRPr="003B3E0B">
              <w:rPr>
                <w:rtl/>
              </w:rPr>
              <w:t>–</w:t>
            </w:r>
            <w:r w:rsidRPr="003B3E0B">
              <w:rPr>
                <w:rFonts w:hint="cs"/>
                <w:rtl/>
              </w:rPr>
              <w:t xml:space="preserve">  __________</w:t>
            </w:r>
          </w:p>
          <w:p w14:paraId="3947432D" w14:textId="50B2E56A" w:rsidR="00D579C9" w:rsidRPr="003B3E0B" w:rsidRDefault="00D579C9" w:rsidP="00C100A9">
            <w:pPr>
              <w:widowControl w:val="0"/>
              <w:spacing w:line="480" w:lineRule="auto"/>
              <w:rPr>
                <w:rtl/>
              </w:rPr>
            </w:pPr>
            <w:r w:rsidRPr="003B3E0B">
              <w:rPr>
                <w:rFonts w:hint="cs"/>
                <w:rtl/>
              </w:rPr>
              <w:t xml:space="preserve">תל אביב </w:t>
            </w:r>
            <w:r w:rsidRPr="003B3E0B">
              <w:rPr>
                <w:rtl/>
              </w:rPr>
              <w:t>–</w:t>
            </w:r>
            <w:r w:rsidRPr="003B3E0B">
              <w:rPr>
                <w:rFonts w:hint="cs"/>
                <w:rtl/>
              </w:rPr>
              <w:t xml:space="preserve"> ________</w:t>
            </w:r>
          </w:p>
          <w:p w14:paraId="7DE8F148" w14:textId="02722716" w:rsidR="00D579C9" w:rsidRPr="003B3E0B" w:rsidRDefault="00D579C9" w:rsidP="00C100A9">
            <w:pPr>
              <w:widowControl w:val="0"/>
              <w:spacing w:line="480" w:lineRule="auto"/>
              <w:rPr>
                <w:rtl/>
              </w:rPr>
            </w:pPr>
            <w:r w:rsidRPr="003B3E0B">
              <w:rPr>
                <w:rFonts w:hint="cs"/>
                <w:rtl/>
              </w:rPr>
              <w:t xml:space="preserve">מרכז </w:t>
            </w:r>
            <w:r w:rsidRPr="003B3E0B">
              <w:rPr>
                <w:rtl/>
              </w:rPr>
              <w:t>–</w:t>
            </w:r>
            <w:r w:rsidRPr="003B3E0B">
              <w:rPr>
                <w:rFonts w:hint="cs"/>
                <w:rtl/>
              </w:rPr>
              <w:t xml:space="preserve"> ___________</w:t>
            </w:r>
          </w:p>
          <w:p w14:paraId="6C7D527C" w14:textId="70522BF7" w:rsidR="00D579C9" w:rsidRPr="003B3E0B" w:rsidRDefault="00D579C9" w:rsidP="00C100A9">
            <w:pPr>
              <w:widowControl w:val="0"/>
              <w:spacing w:line="480" w:lineRule="auto"/>
              <w:rPr>
                <w:rtl/>
              </w:rPr>
            </w:pPr>
            <w:r w:rsidRPr="003B3E0B">
              <w:rPr>
                <w:rFonts w:hint="cs"/>
                <w:rtl/>
              </w:rPr>
              <w:t xml:space="preserve">ירושלים </w:t>
            </w:r>
            <w:r w:rsidRPr="003B3E0B">
              <w:rPr>
                <w:rtl/>
              </w:rPr>
              <w:t>–</w:t>
            </w:r>
            <w:r w:rsidRPr="003B3E0B">
              <w:rPr>
                <w:rFonts w:hint="cs"/>
                <w:rtl/>
              </w:rPr>
              <w:t xml:space="preserve"> _________</w:t>
            </w:r>
          </w:p>
          <w:p w14:paraId="1ED25EA7" w14:textId="1B6D8CAF" w:rsidR="00D579C9" w:rsidRPr="003B3E0B" w:rsidRDefault="00D579C9" w:rsidP="00C100A9">
            <w:pPr>
              <w:widowControl w:val="0"/>
              <w:spacing w:line="480" w:lineRule="auto"/>
              <w:rPr>
                <w:rtl/>
              </w:rPr>
            </w:pPr>
            <w:r w:rsidRPr="003B3E0B">
              <w:rPr>
                <w:rFonts w:hint="cs"/>
                <w:rtl/>
              </w:rPr>
              <w:t xml:space="preserve">דרום </w:t>
            </w:r>
            <w:r w:rsidRPr="003B3E0B">
              <w:rPr>
                <w:rtl/>
              </w:rPr>
              <w:t>–</w:t>
            </w:r>
            <w:r w:rsidRPr="003B3E0B">
              <w:rPr>
                <w:rFonts w:hint="cs"/>
                <w:rtl/>
              </w:rPr>
              <w:t xml:space="preserve"> ___________</w:t>
            </w:r>
          </w:p>
          <w:p w14:paraId="252B01BD" w14:textId="77777777" w:rsidR="00D579C9" w:rsidRPr="003B3E0B" w:rsidRDefault="00D579C9" w:rsidP="005964EC">
            <w:pPr>
              <w:widowControl w:val="0"/>
              <w:spacing w:line="240" w:lineRule="auto"/>
              <w:rPr>
                <w:rtl/>
              </w:rPr>
            </w:pPr>
          </w:p>
        </w:tc>
        <w:tc>
          <w:tcPr>
            <w:tcW w:w="845" w:type="pct"/>
            <w:tcBorders>
              <w:top w:val="single" w:sz="4" w:space="0" w:color="auto"/>
              <w:left w:val="single" w:sz="4" w:space="0" w:color="auto"/>
              <w:bottom w:val="single" w:sz="4" w:space="0" w:color="auto"/>
              <w:right w:val="single" w:sz="4" w:space="0" w:color="auto"/>
            </w:tcBorders>
          </w:tcPr>
          <w:p w14:paraId="1DEFC3AE" w14:textId="77777777" w:rsidR="00D579C9" w:rsidRPr="003B3E0B" w:rsidRDefault="00D579C9" w:rsidP="00C100A9">
            <w:pPr>
              <w:widowControl w:val="0"/>
              <w:spacing w:line="240" w:lineRule="auto"/>
              <w:rPr>
                <w:rtl/>
              </w:rPr>
            </w:pPr>
          </w:p>
        </w:tc>
      </w:tr>
      <w:tr w:rsidR="00FE0533" w:rsidRPr="003B3E0B" w14:paraId="2BF8B840" w14:textId="1232A8B4" w:rsidTr="00FE0533">
        <w:tblPrEx>
          <w:tblBorders>
            <w:left w:val="single" w:sz="4" w:space="0" w:color="auto"/>
            <w:bottom w:val="single" w:sz="4" w:space="0" w:color="auto"/>
            <w:right w:val="single" w:sz="4" w:space="0" w:color="auto"/>
            <w:insideH w:val="single" w:sz="4" w:space="0" w:color="auto"/>
            <w:insideV w:val="single" w:sz="4" w:space="0" w:color="auto"/>
          </w:tblBorders>
        </w:tblPrEx>
        <w:trPr>
          <w:trHeight w:val="1623"/>
          <w:jc w:val="right"/>
        </w:trPr>
        <w:tc>
          <w:tcPr>
            <w:tcW w:w="1131" w:type="pct"/>
            <w:tcBorders>
              <w:top w:val="single" w:sz="4" w:space="0" w:color="auto"/>
              <w:left w:val="single" w:sz="4" w:space="0" w:color="auto"/>
              <w:bottom w:val="single" w:sz="4" w:space="0" w:color="auto"/>
              <w:right w:val="single" w:sz="4" w:space="0" w:color="auto"/>
            </w:tcBorders>
          </w:tcPr>
          <w:p w14:paraId="4AA515D4" w14:textId="77777777" w:rsidR="00FE0533" w:rsidRPr="003B3E0B" w:rsidRDefault="00FE0533" w:rsidP="00FE0533">
            <w:pPr>
              <w:widowControl w:val="0"/>
              <w:spacing w:line="240" w:lineRule="auto"/>
              <w:rPr>
                <w:rtl/>
              </w:rPr>
            </w:pPr>
          </w:p>
        </w:tc>
        <w:tc>
          <w:tcPr>
            <w:tcW w:w="915" w:type="pct"/>
            <w:tcBorders>
              <w:top w:val="single" w:sz="4" w:space="0" w:color="auto"/>
              <w:left w:val="single" w:sz="4" w:space="0" w:color="auto"/>
              <w:bottom w:val="single" w:sz="4" w:space="0" w:color="auto"/>
              <w:right w:val="single" w:sz="4" w:space="0" w:color="auto"/>
            </w:tcBorders>
          </w:tcPr>
          <w:p w14:paraId="7F1C997B" w14:textId="77777777" w:rsidR="00FE0533" w:rsidRPr="003B3E0B" w:rsidRDefault="00FE0533" w:rsidP="00FE0533">
            <w:pPr>
              <w:pStyle w:val="aff1"/>
              <w:widowControl w:val="0"/>
              <w:numPr>
                <w:ilvl w:val="0"/>
                <w:numId w:val="81"/>
              </w:numPr>
              <w:spacing w:line="240" w:lineRule="auto"/>
            </w:pPr>
            <w:r w:rsidRPr="003B3E0B">
              <w:rPr>
                <w:rFonts w:hint="cs"/>
                <w:rtl/>
              </w:rPr>
              <w:t xml:space="preserve"> צפון</w:t>
            </w:r>
          </w:p>
          <w:p w14:paraId="0738F37B" w14:textId="77777777" w:rsidR="00FE0533" w:rsidRPr="003B3E0B" w:rsidRDefault="00FE0533" w:rsidP="00FE0533">
            <w:pPr>
              <w:widowControl w:val="0"/>
              <w:spacing w:line="240" w:lineRule="auto"/>
              <w:rPr>
                <w:rtl/>
              </w:rPr>
            </w:pPr>
            <w:r w:rsidRPr="003B3E0B">
              <w:rPr>
                <w:rFonts w:hint="cs"/>
                <w:rtl/>
              </w:rPr>
              <w:t>מס'________</w:t>
            </w:r>
          </w:p>
          <w:p w14:paraId="2EE16976" w14:textId="77777777" w:rsidR="00FE0533" w:rsidRPr="003B3E0B" w:rsidRDefault="00FE0533" w:rsidP="00FE0533">
            <w:pPr>
              <w:widowControl w:val="0"/>
              <w:spacing w:line="240" w:lineRule="auto"/>
            </w:pPr>
          </w:p>
          <w:p w14:paraId="18979B0D" w14:textId="77777777" w:rsidR="00FE0533" w:rsidRPr="003B3E0B" w:rsidRDefault="00FE0533" w:rsidP="00FE0533">
            <w:pPr>
              <w:pStyle w:val="aff1"/>
              <w:widowControl w:val="0"/>
              <w:numPr>
                <w:ilvl w:val="0"/>
                <w:numId w:val="81"/>
              </w:numPr>
              <w:spacing w:line="240" w:lineRule="auto"/>
            </w:pPr>
            <w:r w:rsidRPr="003B3E0B">
              <w:rPr>
                <w:rFonts w:hint="cs"/>
                <w:rtl/>
              </w:rPr>
              <w:t>חיפה</w:t>
            </w:r>
          </w:p>
          <w:p w14:paraId="0B240AA2" w14:textId="77777777" w:rsidR="00FE0533" w:rsidRPr="003B3E0B" w:rsidRDefault="00FE0533" w:rsidP="00FE0533">
            <w:pPr>
              <w:widowControl w:val="0"/>
              <w:spacing w:line="240" w:lineRule="auto"/>
              <w:rPr>
                <w:rtl/>
              </w:rPr>
            </w:pPr>
            <w:r w:rsidRPr="003B3E0B">
              <w:rPr>
                <w:rFonts w:hint="cs"/>
                <w:rtl/>
              </w:rPr>
              <w:t>מס' ________</w:t>
            </w:r>
          </w:p>
          <w:p w14:paraId="00B89237" w14:textId="77777777" w:rsidR="00FE0533" w:rsidRPr="003B3E0B" w:rsidRDefault="00FE0533" w:rsidP="00FE0533">
            <w:pPr>
              <w:widowControl w:val="0"/>
              <w:spacing w:line="240" w:lineRule="auto"/>
            </w:pPr>
          </w:p>
          <w:p w14:paraId="43CE05A6" w14:textId="77777777" w:rsidR="00FE0533" w:rsidRPr="003B3E0B" w:rsidRDefault="00FE0533" w:rsidP="00FE0533">
            <w:pPr>
              <w:pStyle w:val="aff1"/>
              <w:widowControl w:val="0"/>
              <w:numPr>
                <w:ilvl w:val="0"/>
                <w:numId w:val="81"/>
              </w:numPr>
              <w:spacing w:line="240" w:lineRule="auto"/>
            </w:pPr>
            <w:r w:rsidRPr="003B3E0B">
              <w:rPr>
                <w:rFonts w:hint="cs"/>
                <w:rtl/>
              </w:rPr>
              <w:t>תל-אביב</w:t>
            </w:r>
          </w:p>
          <w:p w14:paraId="51BB7796" w14:textId="77777777" w:rsidR="00FE0533" w:rsidRPr="003B3E0B" w:rsidRDefault="00FE0533" w:rsidP="00FE0533">
            <w:pPr>
              <w:widowControl w:val="0"/>
              <w:spacing w:line="240" w:lineRule="auto"/>
              <w:rPr>
                <w:rtl/>
              </w:rPr>
            </w:pPr>
            <w:r w:rsidRPr="003B3E0B">
              <w:rPr>
                <w:rFonts w:hint="cs"/>
                <w:rtl/>
              </w:rPr>
              <w:t>מס' ________</w:t>
            </w:r>
          </w:p>
          <w:p w14:paraId="1FE7A955" w14:textId="77777777" w:rsidR="00FE0533" w:rsidRPr="003B3E0B" w:rsidRDefault="00FE0533" w:rsidP="00FE0533">
            <w:pPr>
              <w:widowControl w:val="0"/>
              <w:spacing w:line="240" w:lineRule="auto"/>
            </w:pPr>
          </w:p>
          <w:p w14:paraId="1557F4AD" w14:textId="77777777" w:rsidR="00FE0533" w:rsidRPr="003B3E0B" w:rsidRDefault="00FE0533" w:rsidP="00FE0533">
            <w:pPr>
              <w:pStyle w:val="aff1"/>
              <w:widowControl w:val="0"/>
              <w:numPr>
                <w:ilvl w:val="0"/>
                <w:numId w:val="81"/>
              </w:numPr>
              <w:spacing w:line="240" w:lineRule="auto"/>
            </w:pPr>
            <w:r w:rsidRPr="003B3E0B">
              <w:rPr>
                <w:rFonts w:hint="cs"/>
                <w:rtl/>
              </w:rPr>
              <w:t>מרכז</w:t>
            </w:r>
          </w:p>
          <w:p w14:paraId="6A525FAC" w14:textId="77777777" w:rsidR="00FE0533" w:rsidRPr="003B3E0B" w:rsidRDefault="00FE0533" w:rsidP="00FE0533">
            <w:pPr>
              <w:widowControl w:val="0"/>
              <w:spacing w:line="240" w:lineRule="auto"/>
              <w:rPr>
                <w:rtl/>
              </w:rPr>
            </w:pPr>
            <w:r w:rsidRPr="003B3E0B">
              <w:rPr>
                <w:rFonts w:hint="cs"/>
                <w:rtl/>
              </w:rPr>
              <w:t>מס' ________</w:t>
            </w:r>
          </w:p>
          <w:p w14:paraId="752D269E" w14:textId="77777777" w:rsidR="00FE0533" w:rsidRPr="003B3E0B" w:rsidRDefault="00FE0533" w:rsidP="00FE0533">
            <w:pPr>
              <w:widowControl w:val="0"/>
              <w:spacing w:line="240" w:lineRule="auto"/>
            </w:pPr>
          </w:p>
          <w:p w14:paraId="602F7322" w14:textId="77777777" w:rsidR="00FE0533" w:rsidRPr="003B3E0B" w:rsidRDefault="00FE0533" w:rsidP="00FE0533">
            <w:pPr>
              <w:pStyle w:val="aff1"/>
              <w:widowControl w:val="0"/>
              <w:numPr>
                <w:ilvl w:val="0"/>
                <w:numId w:val="81"/>
              </w:numPr>
              <w:spacing w:line="240" w:lineRule="auto"/>
            </w:pPr>
            <w:r w:rsidRPr="003B3E0B">
              <w:rPr>
                <w:rFonts w:hint="cs"/>
                <w:rtl/>
              </w:rPr>
              <w:t>ירושלים</w:t>
            </w:r>
          </w:p>
          <w:p w14:paraId="1760C362" w14:textId="77777777" w:rsidR="00FE0533" w:rsidRPr="003B3E0B" w:rsidRDefault="00FE0533" w:rsidP="00FE0533">
            <w:pPr>
              <w:widowControl w:val="0"/>
              <w:spacing w:line="240" w:lineRule="auto"/>
              <w:rPr>
                <w:rtl/>
              </w:rPr>
            </w:pPr>
            <w:r w:rsidRPr="003B3E0B">
              <w:rPr>
                <w:rFonts w:hint="cs"/>
                <w:rtl/>
              </w:rPr>
              <w:t>מס'________</w:t>
            </w:r>
          </w:p>
          <w:p w14:paraId="76344CE2" w14:textId="77777777" w:rsidR="00FE0533" w:rsidRPr="003B3E0B" w:rsidRDefault="00FE0533" w:rsidP="00FE0533">
            <w:pPr>
              <w:widowControl w:val="0"/>
              <w:spacing w:line="240" w:lineRule="auto"/>
            </w:pPr>
          </w:p>
          <w:p w14:paraId="4F76627A" w14:textId="77777777" w:rsidR="00FE0533" w:rsidRPr="003B3E0B" w:rsidRDefault="00FE0533" w:rsidP="00FE0533">
            <w:pPr>
              <w:pStyle w:val="aff1"/>
              <w:widowControl w:val="0"/>
              <w:numPr>
                <w:ilvl w:val="0"/>
                <w:numId w:val="81"/>
              </w:numPr>
              <w:spacing w:line="240" w:lineRule="auto"/>
            </w:pPr>
            <w:r w:rsidRPr="003B3E0B">
              <w:rPr>
                <w:rFonts w:hint="cs"/>
                <w:rtl/>
              </w:rPr>
              <w:t>דרום</w:t>
            </w:r>
          </w:p>
          <w:p w14:paraId="1130F455" w14:textId="0BACBD36" w:rsidR="00FE0533" w:rsidRPr="003B3E0B" w:rsidRDefault="00FE0533" w:rsidP="00FE0533">
            <w:pPr>
              <w:widowControl w:val="0"/>
              <w:spacing w:line="240" w:lineRule="auto"/>
              <w:rPr>
                <w:rtl/>
              </w:rPr>
            </w:pPr>
            <w:r w:rsidRPr="003B3E0B">
              <w:rPr>
                <w:rFonts w:hint="cs"/>
                <w:rtl/>
              </w:rPr>
              <w:t>מס' ________</w:t>
            </w:r>
          </w:p>
        </w:tc>
        <w:tc>
          <w:tcPr>
            <w:tcW w:w="493" w:type="pct"/>
            <w:tcBorders>
              <w:top w:val="single" w:sz="4" w:space="0" w:color="auto"/>
              <w:left w:val="single" w:sz="4" w:space="0" w:color="auto"/>
              <w:bottom w:val="single" w:sz="4" w:space="0" w:color="auto"/>
              <w:right w:val="single" w:sz="4" w:space="0" w:color="auto"/>
            </w:tcBorders>
          </w:tcPr>
          <w:p w14:paraId="41C4C093" w14:textId="3ECF5889" w:rsidR="00FE0533" w:rsidRPr="003B3E0B" w:rsidRDefault="00FE0533" w:rsidP="00FE0533">
            <w:pPr>
              <w:widowControl w:val="0"/>
              <w:spacing w:line="240" w:lineRule="auto"/>
              <w:jc w:val="center"/>
              <w:rPr>
                <w:rtl/>
              </w:rPr>
            </w:pPr>
            <w:r w:rsidRPr="003B3E0B">
              <w:rPr>
                <w:rFonts w:hint="cs"/>
                <w:rtl/>
              </w:rPr>
              <w:lastRenderedPageBreak/>
              <w:t>/</w:t>
            </w:r>
          </w:p>
        </w:tc>
        <w:tc>
          <w:tcPr>
            <w:tcW w:w="489" w:type="pct"/>
            <w:tcBorders>
              <w:top w:val="single" w:sz="4" w:space="0" w:color="auto"/>
              <w:left w:val="single" w:sz="4" w:space="0" w:color="auto"/>
              <w:bottom w:val="single" w:sz="4" w:space="0" w:color="auto"/>
              <w:right w:val="single" w:sz="4" w:space="0" w:color="auto"/>
            </w:tcBorders>
          </w:tcPr>
          <w:p w14:paraId="341C8FA2" w14:textId="767D1234" w:rsidR="00FE0533" w:rsidRPr="003B3E0B" w:rsidRDefault="00FE0533" w:rsidP="00FE0533">
            <w:pPr>
              <w:widowControl w:val="0"/>
              <w:spacing w:line="240" w:lineRule="auto"/>
              <w:jc w:val="center"/>
              <w:rPr>
                <w:rtl/>
              </w:rPr>
            </w:pPr>
            <w:r w:rsidRPr="003B3E0B">
              <w:rPr>
                <w:rFonts w:hint="cs"/>
                <w:rtl/>
              </w:rPr>
              <w:t>/</w:t>
            </w:r>
          </w:p>
        </w:tc>
        <w:tc>
          <w:tcPr>
            <w:tcW w:w="1127" w:type="pct"/>
            <w:tcBorders>
              <w:top w:val="single" w:sz="4" w:space="0" w:color="auto"/>
              <w:left w:val="single" w:sz="4" w:space="0" w:color="auto"/>
              <w:bottom w:val="single" w:sz="4" w:space="0" w:color="auto"/>
              <w:right w:val="single" w:sz="4" w:space="0" w:color="auto"/>
            </w:tcBorders>
          </w:tcPr>
          <w:p w14:paraId="3730558B" w14:textId="77777777" w:rsidR="00FE0533" w:rsidRPr="003B3E0B" w:rsidRDefault="00FE0533" w:rsidP="00FE0533">
            <w:pPr>
              <w:widowControl w:val="0"/>
              <w:spacing w:line="480" w:lineRule="auto"/>
              <w:rPr>
                <w:rtl/>
              </w:rPr>
            </w:pPr>
          </w:p>
          <w:p w14:paraId="544E8AB0" w14:textId="77777777" w:rsidR="00FE0533" w:rsidRPr="003B3E0B" w:rsidRDefault="00FE0533" w:rsidP="00FE0533">
            <w:pPr>
              <w:widowControl w:val="0"/>
              <w:spacing w:line="480" w:lineRule="auto"/>
              <w:rPr>
                <w:rtl/>
              </w:rPr>
            </w:pPr>
            <w:r w:rsidRPr="003B3E0B">
              <w:rPr>
                <w:rFonts w:hint="cs"/>
                <w:rtl/>
              </w:rPr>
              <w:t xml:space="preserve">צפון </w:t>
            </w:r>
            <w:r w:rsidRPr="003B3E0B">
              <w:rPr>
                <w:rtl/>
              </w:rPr>
              <w:t>–</w:t>
            </w:r>
            <w:r w:rsidRPr="003B3E0B">
              <w:rPr>
                <w:rFonts w:hint="cs"/>
                <w:rtl/>
              </w:rPr>
              <w:t xml:space="preserve"> ___________</w:t>
            </w:r>
          </w:p>
          <w:p w14:paraId="642B6FEE" w14:textId="77777777" w:rsidR="00FE0533" w:rsidRPr="003B3E0B" w:rsidRDefault="00FE0533" w:rsidP="00FE0533">
            <w:pPr>
              <w:widowControl w:val="0"/>
              <w:spacing w:line="480" w:lineRule="auto"/>
              <w:rPr>
                <w:rtl/>
              </w:rPr>
            </w:pPr>
            <w:r w:rsidRPr="003B3E0B">
              <w:rPr>
                <w:rFonts w:hint="cs"/>
                <w:rtl/>
              </w:rPr>
              <w:t xml:space="preserve">חיפה </w:t>
            </w:r>
            <w:r w:rsidRPr="003B3E0B">
              <w:rPr>
                <w:rtl/>
              </w:rPr>
              <w:t>–</w:t>
            </w:r>
            <w:r w:rsidRPr="003B3E0B">
              <w:rPr>
                <w:rFonts w:hint="cs"/>
                <w:rtl/>
              </w:rPr>
              <w:t xml:space="preserve">  __________</w:t>
            </w:r>
          </w:p>
          <w:p w14:paraId="7171F02C" w14:textId="77777777" w:rsidR="00FE0533" w:rsidRPr="003B3E0B" w:rsidRDefault="00FE0533" w:rsidP="00FE0533">
            <w:pPr>
              <w:widowControl w:val="0"/>
              <w:spacing w:line="480" w:lineRule="auto"/>
              <w:rPr>
                <w:rtl/>
              </w:rPr>
            </w:pPr>
            <w:r w:rsidRPr="003B3E0B">
              <w:rPr>
                <w:rFonts w:hint="cs"/>
                <w:rtl/>
              </w:rPr>
              <w:t xml:space="preserve">תל אביב </w:t>
            </w:r>
            <w:r w:rsidRPr="003B3E0B">
              <w:rPr>
                <w:rtl/>
              </w:rPr>
              <w:t>–</w:t>
            </w:r>
            <w:r w:rsidRPr="003B3E0B">
              <w:rPr>
                <w:rFonts w:hint="cs"/>
                <w:rtl/>
              </w:rPr>
              <w:t xml:space="preserve"> ________</w:t>
            </w:r>
          </w:p>
          <w:p w14:paraId="3B17CBB5" w14:textId="77777777" w:rsidR="00FE0533" w:rsidRPr="003B3E0B" w:rsidRDefault="00FE0533" w:rsidP="00FE0533">
            <w:pPr>
              <w:widowControl w:val="0"/>
              <w:spacing w:line="480" w:lineRule="auto"/>
              <w:rPr>
                <w:rtl/>
              </w:rPr>
            </w:pPr>
            <w:r w:rsidRPr="003B3E0B">
              <w:rPr>
                <w:rFonts w:hint="cs"/>
                <w:rtl/>
              </w:rPr>
              <w:t xml:space="preserve">מרכז </w:t>
            </w:r>
            <w:r w:rsidRPr="003B3E0B">
              <w:rPr>
                <w:rtl/>
              </w:rPr>
              <w:t>–</w:t>
            </w:r>
            <w:r w:rsidRPr="003B3E0B">
              <w:rPr>
                <w:rFonts w:hint="cs"/>
                <w:rtl/>
              </w:rPr>
              <w:t xml:space="preserve"> ___________</w:t>
            </w:r>
          </w:p>
          <w:p w14:paraId="1AEEC52F" w14:textId="77777777" w:rsidR="00FE0533" w:rsidRPr="003B3E0B" w:rsidRDefault="00FE0533" w:rsidP="00FE0533">
            <w:pPr>
              <w:widowControl w:val="0"/>
              <w:spacing w:line="480" w:lineRule="auto"/>
              <w:rPr>
                <w:rtl/>
              </w:rPr>
            </w:pPr>
            <w:r w:rsidRPr="003B3E0B">
              <w:rPr>
                <w:rFonts w:hint="cs"/>
                <w:rtl/>
              </w:rPr>
              <w:t xml:space="preserve">ירושלים </w:t>
            </w:r>
            <w:r w:rsidRPr="003B3E0B">
              <w:rPr>
                <w:rtl/>
              </w:rPr>
              <w:t>–</w:t>
            </w:r>
            <w:r w:rsidRPr="003B3E0B">
              <w:rPr>
                <w:rFonts w:hint="cs"/>
                <w:rtl/>
              </w:rPr>
              <w:t xml:space="preserve"> _________</w:t>
            </w:r>
          </w:p>
          <w:p w14:paraId="550F5B2A" w14:textId="77777777" w:rsidR="00FE0533" w:rsidRPr="003B3E0B" w:rsidRDefault="00FE0533" w:rsidP="00FE0533">
            <w:pPr>
              <w:widowControl w:val="0"/>
              <w:spacing w:line="480" w:lineRule="auto"/>
              <w:rPr>
                <w:rtl/>
              </w:rPr>
            </w:pPr>
            <w:r w:rsidRPr="003B3E0B">
              <w:rPr>
                <w:rFonts w:hint="cs"/>
                <w:rtl/>
              </w:rPr>
              <w:lastRenderedPageBreak/>
              <w:t xml:space="preserve">דרום </w:t>
            </w:r>
            <w:r w:rsidRPr="003B3E0B">
              <w:rPr>
                <w:rtl/>
              </w:rPr>
              <w:t>–</w:t>
            </w:r>
            <w:r w:rsidRPr="003B3E0B">
              <w:rPr>
                <w:rFonts w:hint="cs"/>
                <w:rtl/>
              </w:rPr>
              <w:t xml:space="preserve"> ___________</w:t>
            </w:r>
          </w:p>
          <w:p w14:paraId="46BF1796" w14:textId="77777777" w:rsidR="00FE0533" w:rsidRPr="003B3E0B" w:rsidRDefault="00FE0533" w:rsidP="00FE0533">
            <w:pPr>
              <w:widowControl w:val="0"/>
              <w:spacing w:line="240" w:lineRule="auto"/>
              <w:rPr>
                <w:rtl/>
              </w:rPr>
            </w:pPr>
          </w:p>
        </w:tc>
        <w:tc>
          <w:tcPr>
            <w:tcW w:w="845" w:type="pct"/>
            <w:tcBorders>
              <w:top w:val="single" w:sz="4" w:space="0" w:color="auto"/>
              <w:left w:val="single" w:sz="4" w:space="0" w:color="auto"/>
              <w:bottom w:val="single" w:sz="4" w:space="0" w:color="auto"/>
              <w:right w:val="single" w:sz="4" w:space="0" w:color="auto"/>
            </w:tcBorders>
          </w:tcPr>
          <w:p w14:paraId="3C7EC799" w14:textId="77777777" w:rsidR="00FE0533" w:rsidRPr="003B3E0B" w:rsidRDefault="00FE0533" w:rsidP="00FE0533">
            <w:pPr>
              <w:widowControl w:val="0"/>
              <w:spacing w:line="240" w:lineRule="auto"/>
              <w:rPr>
                <w:rtl/>
              </w:rPr>
            </w:pPr>
          </w:p>
        </w:tc>
      </w:tr>
      <w:tr w:rsidR="00FE0533" w:rsidRPr="003B3E0B" w14:paraId="0DFFD37F" w14:textId="66BC19FD" w:rsidTr="009D7836">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131" w:type="pct"/>
            <w:tcBorders>
              <w:top w:val="single" w:sz="4" w:space="0" w:color="auto"/>
              <w:left w:val="single" w:sz="4" w:space="0" w:color="auto"/>
              <w:bottom w:val="single" w:sz="4" w:space="0" w:color="auto"/>
              <w:right w:val="single" w:sz="4" w:space="0" w:color="auto"/>
            </w:tcBorders>
          </w:tcPr>
          <w:p w14:paraId="560E366A" w14:textId="77777777" w:rsidR="00FE0533" w:rsidRPr="003B3E0B" w:rsidRDefault="00FE0533" w:rsidP="00FE0533">
            <w:pPr>
              <w:widowControl w:val="0"/>
              <w:spacing w:line="240" w:lineRule="auto"/>
              <w:rPr>
                <w:rtl/>
              </w:rPr>
            </w:pPr>
          </w:p>
        </w:tc>
        <w:tc>
          <w:tcPr>
            <w:tcW w:w="915" w:type="pct"/>
            <w:tcBorders>
              <w:top w:val="single" w:sz="4" w:space="0" w:color="auto"/>
              <w:left w:val="single" w:sz="4" w:space="0" w:color="auto"/>
              <w:bottom w:val="single" w:sz="4" w:space="0" w:color="auto"/>
              <w:right w:val="single" w:sz="4" w:space="0" w:color="auto"/>
            </w:tcBorders>
          </w:tcPr>
          <w:p w14:paraId="0FB4A90B" w14:textId="77777777" w:rsidR="00FE0533" w:rsidRPr="003B3E0B" w:rsidRDefault="00FE0533" w:rsidP="00FE0533">
            <w:pPr>
              <w:pStyle w:val="aff1"/>
              <w:widowControl w:val="0"/>
              <w:numPr>
                <w:ilvl w:val="0"/>
                <w:numId w:val="81"/>
              </w:numPr>
              <w:spacing w:line="240" w:lineRule="auto"/>
            </w:pPr>
            <w:r w:rsidRPr="003B3E0B">
              <w:rPr>
                <w:rFonts w:hint="cs"/>
                <w:rtl/>
              </w:rPr>
              <w:t xml:space="preserve"> צפון</w:t>
            </w:r>
          </w:p>
          <w:p w14:paraId="20C5B4F5" w14:textId="77777777" w:rsidR="00FE0533" w:rsidRPr="003B3E0B" w:rsidRDefault="00FE0533" w:rsidP="00FE0533">
            <w:pPr>
              <w:widowControl w:val="0"/>
              <w:spacing w:line="240" w:lineRule="auto"/>
              <w:rPr>
                <w:rtl/>
              </w:rPr>
            </w:pPr>
            <w:r w:rsidRPr="003B3E0B">
              <w:rPr>
                <w:rFonts w:hint="cs"/>
                <w:rtl/>
              </w:rPr>
              <w:t>מס'________</w:t>
            </w:r>
          </w:p>
          <w:p w14:paraId="5BBBEA0D" w14:textId="77777777" w:rsidR="00FE0533" w:rsidRPr="003B3E0B" w:rsidRDefault="00FE0533" w:rsidP="00FE0533">
            <w:pPr>
              <w:widowControl w:val="0"/>
              <w:spacing w:line="240" w:lineRule="auto"/>
            </w:pPr>
          </w:p>
          <w:p w14:paraId="530EE6C3" w14:textId="77777777" w:rsidR="00FE0533" w:rsidRPr="003B3E0B" w:rsidRDefault="00FE0533" w:rsidP="00FE0533">
            <w:pPr>
              <w:pStyle w:val="aff1"/>
              <w:widowControl w:val="0"/>
              <w:numPr>
                <w:ilvl w:val="0"/>
                <w:numId w:val="81"/>
              </w:numPr>
              <w:spacing w:line="240" w:lineRule="auto"/>
            </w:pPr>
            <w:r w:rsidRPr="003B3E0B">
              <w:rPr>
                <w:rFonts w:hint="cs"/>
                <w:rtl/>
              </w:rPr>
              <w:t>חיפה</w:t>
            </w:r>
          </w:p>
          <w:p w14:paraId="7DB7B235" w14:textId="77777777" w:rsidR="00FE0533" w:rsidRPr="003B3E0B" w:rsidRDefault="00FE0533" w:rsidP="00FE0533">
            <w:pPr>
              <w:widowControl w:val="0"/>
              <w:spacing w:line="240" w:lineRule="auto"/>
              <w:rPr>
                <w:rtl/>
              </w:rPr>
            </w:pPr>
            <w:r w:rsidRPr="003B3E0B">
              <w:rPr>
                <w:rFonts w:hint="cs"/>
                <w:rtl/>
              </w:rPr>
              <w:t>מס' ________</w:t>
            </w:r>
          </w:p>
          <w:p w14:paraId="0B3CA6A0" w14:textId="77777777" w:rsidR="00FE0533" w:rsidRPr="003B3E0B" w:rsidRDefault="00FE0533" w:rsidP="00FE0533">
            <w:pPr>
              <w:widowControl w:val="0"/>
              <w:spacing w:line="240" w:lineRule="auto"/>
            </w:pPr>
          </w:p>
          <w:p w14:paraId="30D0F5E8" w14:textId="77777777" w:rsidR="00FE0533" w:rsidRPr="003B3E0B" w:rsidRDefault="00FE0533" w:rsidP="00FE0533">
            <w:pPr>
              <w:pStyle w:val="aff1"/>
              <w:widowControl w:val="0"/>
              <w:numPr>
                <w:ilvl w:val="0"/>
                <w:numId w:val="81"/>
              </w:numPr>
              <w:spacing w:line="240" w:lineRule="auto"/>
            </w:pPr>
            <w:r w:rsidRPr="003B3E0B">
              <w:rPr>
                <w:rFonts w:hint="cs"/>
                <w:rtl/>
              </w:rPr>
              <w:t>תל-אביב</w:t>
            </w:r>
          </w:p>
          <w:p w14:paraId="5B769E72" w14:textId="77777777" w:rsidR="00FE0533" w:rsidRPr="003B3E0B" w:rsidRDefault="00FE0533" w:rsidP="00FE0533">
            <w:pPr>
              <w:widowControl w:val="0"/>
              <w:spacing w:line="240" w:lineRule="auto"/>
              <w:rPr>
                <w:rtl/>
              </w:rPr>
            </w:pPr>
            <w:r w:rsidRPr="003B3E0B">
              <w:rPr>
                <w:rFonts w:hint="cs"/>
                <w:rtl/>
              </w:rPr>
              <w:t>מס' ________</w:t>
            </w:r>
          </w:p>
          <w:p w14:paraId="70A95B18" w14:textId="77777777" w:rsidR="00FE0533" w:rsidRPr="003B3E0B" w:rsidRDefault="00FE0533" w:rsidP="00FE0533">
            <w:pPr>
              <w:widowControl w:val="0"/>
              <w:spacing w:line="240" w:lineRule="auto"/>
            </w:pPr>
          </w:p>
          <w:p w14:paraId="2C18A633" w14:textId="77777777" w:rsidR="00FE0533" w:rsidRPr="003B3E0B" w:rsidRDefault="00FE0533" w:rsidP="00FE0533">
            <w:pPr>
              <w:pStyle w:val="aff1"/>
              <w:widowControl w:val="0"/>
              <w:numPr>
                <w:ilvl w:val="0"/>
                <w:numId w:val="81"/>
              </w:numPr>
              <w:spacing w:line="240" w:lineRule="auto"/>
            </w:pPr>
            <w:r w:rsidRPr="003B3E0B">
              <w:rPr>
                <w:rFonts w:hint="cs"/>
                <w:rtl/>
              </w:rPr>
              <w:t>מרכז</w:t>
            </w:r>
          </w:p>
          <w:p w14:paraId="48ACBD61" w14:textId="77777777" w:rsidR="00FE0533" w:rsidRPr="003B3E0B" w:rsidRDefault="00FE0533" w:rsidP="00FE0533">
            <w:pPr>
              <w:widowControl w:val="0"/>
              <w:spacing w:line="240" w:lineRule="auto"/>
              <w:rPr>
                <w:rtl/>
              </w:rPr>
            </w:pPr>
            <w:r w:rsidRPr="003B3E0B">
              <w:rPr>
                <w:rFonts w:hint="cs"/>
                <w:rtl/>
              </w:rPr>
              <w:t>מס' ________</w:t>
            </w:r>
          </w:p>
          <w:p w14:paraId="25EA1DB0" w14:textId="77777777" w:rsidR="00FE0533" w:rsidRPr="003B3E0B" w:rsidRDefault="00FE0533" w:rsidP="00FE0533">
            <w:pPr>
              <w:widowControl w:val="0"/>
              <w:spacing w:line="240" w:lineRule="auto"/>
            </w:pPr>
          </w:p>
          <w:p w14:paraId="2181AE8C" w14:textId="77777777" w:rsidR="00FE0533" w:rsidRPr="003B3E0B" w:rsidRDefault="00FE0533" w:rsidP="00FE0533">
            <w:pPr>
              <w:pStyle w:val="aff1"/>
              <w:widowControl w:val="0"/>
              <w:numPr>
                <w:ilvl w:val="0"/>
                <w:numId w:val="81"/>
              </w:numPr>
              <w:spacing w:line="240" w:lineRule="auto"/>
            </w:pPr>
            <w:r w:rsidRPr="003B3E0B">
              <w:rPr>
                <w:rFonts w:hint="cs"/>
                <w:rtl/>
              </w:rPr>
              <w:t>ירושלים</w:t>
            </w:r>
          </w:p>
          <w:p w14:paraId="071200E3" w14:textId="77777777" w:rsidR="00FE0533" w:rsidRPr="003B3E0B" w:rsidRDefault="00FE0533" w:rsidP="00FE0533">
            <w:pPr>
              <w:widowControl w:val="0"/>
              <w:spacing w:line="240" w:lineRule="auto"/>
              <w:rPr>
                <w:rtl/>
              </w:rPr>
            </w:pPr>
            <w:r w:rsidRPr="003B3E0B">
              <w:rPr>
                <w:rFonts w:hint="cs"/>
                <w:rtl/>
              </w:rPr>
              <w:t>מס'________</w:t>
            </w:r>
          </w:p>
          <w:p w14:paraId="58B8B7A4" w14:textId="77777777" w:rsidR="00FE0533" w:rsidRPr="003B3E0B" w:rsidRDefault="00FE0533" w:rsidP="00FE0533">
            <w:pPr>
              <w:widowControl w:val="0"/>
              <w:spacing w:line="240" w:lineRule="auto"/>
            </w:pPr>
          </w:p>
          <w:p w14:paraId="4169EABD" w14:textId="77777777" w:rsidR="00FE0533" w:rsidRPr="003B3E0B" w:rsidRDefault="00FE0533" w:rsidP="00FE0533">
            <w:pPr>
              <w:pStyle w:val="aff1"/>
              <w:widowControl w:val="0"/>
              <w:numPr>
                <w:ilvl w:val="0"/>
                <w:numId w:val="81"/>
              </w:numPr>
              <w:spacing w:line="240" w:lineRule="auto"/>
            </w:pPr>
            <w:r w:rsidRPr="003B3E0B">
              <w:rPr>
                <w:rFonts w:hint="cs"/>
                <w:rtl/>
              </w:rPr>
              <w:t>דרום</w:t>
            </w:r>
          </w:p>
          <w:p w14:paraId="69A59790" w14:textId="175F3E89" w:rsidR="00FE0533" w:rsidRPr="003B3E0B" w:rsidRDefault="00FE0533" w:rsidP="00FE0533">
            <w:pPr>
              <w:widowControl w:val="0"/>
              <w:spacing w:line="240" w:lineRule="auto"/>
              <w:rPr>
                <w:rtl/>
              </w:rPr>
            </w:pPr>
            <w:r w:rsidRPr="003B3E0B">
              <w:rPr>
                <w:rFonts w:hint="cs"/>
                <w:rtl/>
              </w:rPr>
              <w:t>מס' ________</w:t>
            </w:r>
          </w:p>
        </w:tc>
        <w:tc>
          <w:tcPr>
            <w:tcW w:w="493" w:type="pct"/>
            <w:tcBorders>
              <w:top w:val="single" w:sz="4" w:space="0" w:color="auto"/>
              <w:left w:val="single" w:sz="4" w:space="0" w:color="auto"/>
              <w:bottom w:val="single" w:sz="4" w:space="0" w:color="auto"/>
              <w:right w:val="single" w:sz="4" w:space="0" w:color="auto"/>
            </w:tcBorders>
          </w:tcPr>
          <w:p w14:paraId="4A405CD2" w14:textId="554113FA" w:rsidR="00FE0533" w:rsidRPr="003B3E0B" w:rsidRDefault="00FE0533" w:rsidP="00FE0533">
            <w:pPr>
              <w:widowControl w:val="0"/>
              <w:spacing w:line="240" w:lineRule="auto"/>
              <w:jc w:val="center"/>
              <w:rPr>
                <w:rtl/>
              </w:rPr>
            </w:pPr>
            <w:r w:rsidRPr="003B3E0B">
              <w:rPr>
                <w:rFonts w:hint="cs"/>
                <w:rtl/>
              </w:rPr>
              <w:t>/</w:t>
            </w:r>
          </w:p>
        </w:tc>
        <w:tc>
          <w:tcPr>
            <w:tcW w:w="489" w:type="pct"/>
            <w:tcBorders>
              <w:top w:val="single" w:sz="4" w:space="0" w:color="auto"/>
              <w:left w:val="single" w:sz="4" w:space="0" w:color="auto"/>
              <w:bottom w:val="single" w:sz="4" w:space="0" w:color="auto"/>
              <w:right w:val="single" w:sz="4" w:space="0" w:color="auto"/>
            </w:tcBorders>
          </w:tcPr>
          <w:p w14:paraId="2235C94B" w14:textId="1B32CE2A" w:rsidR="00FE0533" w:rsidRPr="003B3E0B" w:rsidRDefault="00FE0533" w:rsidP="00FE0533">
            <w:pPr>
              <w:widowControl w:val="0"/>
              <w:spacing w:line="240" w:lineRule="auto"/>
              <w:jc w:val="center"/>
              <w:rPr>
                <w:rtl/>
              </w:rPr>
            </w:pPr>
            <w:r w:rsidRPr="003B3E0B">
              <w:rPr>
                <w:rFonts w:hint="cs"/>
                <w:rtl/>
              </w:rPr>
              <w:t>/</w:t>
            </w:r>
          </w:p>
        </w:tc>
        <w:tc>
          <w:tcPr>
            <w:tcW w:w="1127" w:type="pct"/>
            <w:tcBorders>
              <w:top w:val="single" w:sz="4" w:space="0" w:color="auto"/>
              <w:left w:val="single" w:sz="4" w:space="0" w:color="auto"/>
              <w:bottom w:val="single" w:sz="4" w:space="0" w:color="auto"/>
              <w:right w:val="single" w:sz="4" w:space="0" w:color="auto"/>
            </w:tcBorders>
          </w:tcPr>
          <w:p w14:paraId="071BEF7D" w14:textId="77777777" w:rsidR="00FE0533" w:rsidRPr="003B3E0B" w:rsidRDefault="00FE0533" w:rsidP="00FE0533">
            <w:pPr>
              <w:widowControl w:val="0"/>
              <w:spacing w:line="480" w:lineRule="auto"/>
              <w:rPr>
                <w:rtl/>
              </w:rPr>
            </w:pPr>
          </w:p>
          <w:p w14:paraId="55BF33CC" w14:textId="77777777" w:rsidR="00FE0533" w:rsidRPr="003B3E0B" w:rsidRDefault="00FE0533" w:rsidP="00FE0533">
            <w:pPr>
              <w:widowControl w:val="0"/>
              <w:spacing w:line="480" w:lineRule="auto"/>
              <w:rPr>
                <w:rtl/>
              </w:rPr>
            </w:pPr>
            <w:r w:rsidRPr="003B3E0B">
              <w:rPr>
                <w:rFonts w:hint="cs"/>
                <w:rtl/>
              </w:rPr>
              <w:t xml:space="preserve">צפון </w:t>
            </w:r>
            <w:r w:rsidRPr="003B3E0B">
              <w:rPr>
                <w:rtl/>
              </w:rPr>
              <w:t>–</w:t>
            </w:r>
            <w:r w:rsidRPr="003B3E0B">
              <w:rPr>
                <w:rFonts w:hint="cs"/>
                <w:rtl/>
              </w:rPr>
              <w:t xml:space="preserve"> ___________</w:t>
            </w:r>
          </w:p>
          <w:p w14:paraId="23330B74" w14:textId="77777777" w:rsidR="00FE0533" w:rsidRPr="003B3E0B" w:rsidRDefault="00FE0533" w:rsidP="00FE0533">
            <w:pPr>
              <w:widowControl w:val="0"/>
              <w:spacing w:line="480" w:lineRule="auto"/>
              <w:rPr>
                <w:rtl/>
              </w:rPr>
            </w:pPr>
            <w:r w:rsidRPr="003B3E0B">
              <w:rPr>
                <w:rFonts w:hint="cs"/>
                <w:rtl/>
              </w:rPr>
              <w:t xml:space="preserve">חיפה </w:t>
            </w:r>
            <w:r w:rsidRPr="003B3E0B">
              <w:rPr>
                <w:rtl/>
              </w:rPr>
              <w:t>–</w:t>
            </w:r>
            <w:r w:rsidRPr="003B3E0B">
              <w:rPr>
                <w:rFonts w:hint="cs"/>
                <w:rtl/>
              </w:rPr>
              <w:t xml:space="preserve">  __________</w:t>
            </w:r>
          </w:p>
          <w:p w14:paraId="784B1BA8" w14:textId="77777777" w:rsidR="00FE0533" w:rsidRPr="003B3E0B" w:rsidRDefault="00FE0533" w:rsidP="00FE0533">
            <w:pPr>
              <w:widowControl w:val="0"/>
              <w:spacing w:line="480" w:lineRule="auto"/>
              <w:rPr>
                <w:rtl/>
              </w:rPr>
            </w:pPr>
            <w:r w:rsidRPr="003B3E0B">
              <w:rPr>
                <w:rFonts w:hint="cs"/>
                <w:rtl/>
              </w:rPr>
              <w:t xml:space="preserve">תל אביב </w:t>
            </w:r>
            <w:r w:rsidRPr="003B3E0B">
              <w:rPr>
                <w:rtl/>
              </w:rPr>
              <w:t>–</w:t>
            </w:r>
            <w:r w:rsidRPr="003B3E0B">
              <w:rPr>
                <w:rFonts w:hint="cs"/>
                <w:rtl/>
              </w:rPr>
              <w:t xml:space="preserve"> ________</w:t>
            </w:r>
          </w:p>
          <w:p w14:paraId="7470F6E9" w14:textId="77777777" w:rsidR="00FE0533" w:rsidRPr="003B3E0B" w:rsidRDefault="00FE0533" w:rsidP="00FE0533">
            <w:pPr>
              <w:widowControl w:val="0"/>
              <w:spacing w:line="480" w:lineRule="auto"/>
              <w:rPr>
                <w:rtl/>
              </w:rPr>
            </w:pPr>
            <w:r w:rsidRPr="003B3E0B">
              <w:rPr>
                <w:rFonts w:hint="cs"/>
                <w:rtl/>
              </w:rPr>
              <w:t xml:space="preserve">מרכז </w:t>
            </w:r>
            <w:r w:rsidRPr="003B3E0B">
              <w:rPr>
                <w:rtl/>
              </w:rPr>
              <w:t>–</w:t>
            </w:r>
            <w:r w:rsidRPr="003B3E0B">
              <w:rPr>
                <w:rFonts w:hint="cs"/>
                <w:rtl/>
              </w:rPr>
              <w:t xml:space="preserve"> ___________</w:t>
            </w:r>
          </w:p>
          <w:p w14:paraId="2CBD44A7" w14:textId="77777777" w:rsidR="00FE0533" w:rsidRPr="003B3E0B" w:rsidRDefault="00FE0533" w:rsidP="00FE0533">
            <w:pPr>
              <w:widowControl w:val="0"/>
              <w:spacing w:line="480" w:lineRule="auto"/>
              <w:rPr>
                <w:rtl/>
              </w:rPr>
            </w:pPr>
            <w:r w:rsidRPr="003B3E0B">
              <w:rPr>
                <w:rFonts w:hint="cs"/>
                <w:rtl/>
              </w:rPr>
              <w:t xml:space="preserve">ירושלים </w:t>
            </w:r>
            <w:r w:rsidRPr="003B3E0B">
              <w:rPr>
                <w:rtl/>
              </w:rPr>
              <w:t>–</w:t>
            </w:r>
            <w:r w:rsidRPr="003B3E0B">
              <w:rPr>
                <w:rFonts w:hint="cs"/>
                <w:rtl/>
              </w:rPr>
              <w:t xml:space="preserve"> _________</w:t>
            </w:r>
          </w:p>
          <w:p w14:paraId="73FF85D1" w14:textId="77777777" w:rsidR="00FE0533" w:rsidRPr="003B3E0B" w:rsidRDefault="00FE0533" w:rsidP="00FE0533">
            <w:pPr>
              <w:widowControl w:val="0"/>
              <w:spacing w:line="480" w:lineRule="auto"/>
              <w:rPr>
                <w:rtl/>
              </w:rPr>
            </w:pPr>
            <w:r w:rsidRPr="003B3E0B">
              <w:rPr>
                <w:rFonts w:hint="cs"/>
                <w:rtl/>
              </w:rPr>
              <w:t xml:space="preserve">דרום </w:t>
            </w:r>
            <w:r w:rsidRPr="003B3E0B">
              <w:rPr>
                <w:rtl/>
              </w:rPr>
              <w:t>–</w:t>
            </w:r>
            <w:r w:rsidRPr="003B3E0B">
              <w:rPr>
                <w:rFonts w:hint="cs"/>
                <w:rtl/>
              </w:rPr>
              <w:t xml:space="preserve"> ___________</w:t>
            </w:r>
          </w:p>
          <w:p w14:paraId="04781665" w14:textId="77777777" w:rsidR="00FE0533" w:rsidRPr="003B3E0B" w:rsidRDefault="00FE0533" w:rsidP="00FE0533">
            <w:pPr>
              <w:widowControl w:val="0"/>
              <w:spacing w:line="240" w:lineRule="auto"/>
              <w:rPr>
                <w:rtl/>
              </w:rPr>
            </w:pPr>
          </w:p>
        </w:tc>
        <w:tc>
          <w:tcPr>
            <w:tcW w:w="845" w:type="pct"/>
            <w:tcBorders>
              <w:top w:val="single" w:sz="4" w:space="0" w:color="auto"/>
              <w:left w:val="single" w:sz="4" w:space="0" w:color="auto"/>
              <w:bottom w:val="single" w:sz="4" w:space="0" w:color="auto"/>
              <w:right w:val="single" w:sz="4" w:space="0" w:color="auto"/>
            </w:tcBorders>
          </w:tcPr>
          <w:p w14:paraId="593DDDD8" w14:textId="77777777" w:rsidR="00FE0533" w:rsidRPr="003B3E0B" w:rsidRDefault="00FE0533" w:rsidP="00FE0533">
            <w:pPr>
              <w:widowControl w:val="0"/>
              <w:spacing w:line="240" w:lineRule="auto"/>
              <w:rPr>
                <w:rtl/>
              </w:rPr>
            </w:pPr>
          </w:p>
        </w:tc>
      </w:tr>
      <w:tr w:rsidR="00FE0533" w:rsidRPr="003B3E0B" w14:paraId="0FC0A272" w14:textId="357486A1" w:rsidTr="009D7836">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131" w:type="pct"/>
            <w:tcBorders>
              <w:top w:val="single" w:sz="4" w:space="0" w:color="auto"/>
              <w:left w:val="single" w:sz="4" w:space="0" w:color="auto"/>
              <w:bottom w:val="single" w:sz="4" w:space="0" w:color="auto"/>
              <w:right w:val="single" w:sz="4" w:space="0" w:color="auto"/>
            </w:tcBorders>
          </w:tcPr>
          <w:p w14:paraId="416E9892" w14:textId="77777777" w:rsidR="00FE0533" w:rsidRPr="003B3E0B" w:rsidRDefault="00FE0533" w:rsidP="00FE0533">
            <w:pPr>
              <w:widowControl w:val="0"/>
              <w:spacing w:line="240" w:lineRule="auto"/>
              <w:rPr>
                <w:rtl/>
              </w:rPr>
            </w:pPr>
          </w:p>
        </w:tc>
        <w:tc>
          <w:tcPr>
            <w:tcW w:w="915" w:type="pct"/>
            <w:tcBorders>
              <w:top w:val="single" w:sz="4" w:space="0" w:color="auto"/>
              <w:left w:val="single" w:sz="4" w:space="0" w:color="auto"/>
              <w:bottom w:val="single" w:sz="4" w:space="0" w:color="auto"/>
              <w:right w:val="single" w:sz="4" w:space="0" w:color="auto"/>
            </w:tcBorders>
          </w:tcPr>
          <w:p w14:paraId="17A3E7AE" w14:textId="77777777" w:rsidR="00FE0533" w:rsidRPr="003B3E0B" w:rsidRDefault="00FE0533" w:rsidP="00FE0533">
            <w:pPr>
              <w:pStyle w:val="aff1"/>
              <w:widowControl w:val="0"/>
              <w:numPr>
                <w:ilvl w:val="0"/>
                <w:numId w:val="81"/>
              </w:numPr>
              <w:spacing w:line="240" w:lineRule="auto"/>
            </w:pPr>
            <w:r w:rsidRPr="003B3E0B">
              <w:rPr>
                <w:rFonts w:hint="cs"/>
                <w:rtl/>
              </w:rPr>
              <w:t xml:space="preserve"> צפון</w:t>
            </w:r>
          </w:p>
          <w:p w14:paraId="05FBB1C4" w14:textId="77777777" w:rsidR="00FE0533" w:rsidRPr="003B3E0B" w:rsidRDefault="00FE0533" w:rsidP="00FE0533">
            <w:pPr>
              <w:widowControl w:val="0"/>
              <w:spacing w:line="240" w:lineRule="auto"/>
              <w:rPr>
                <w:rtl/>
              </w:rPr>
            </w:pPr>
            <w:r w:rsidRPr="003B3E0B">
              <w:rPr>
                <w:rFonts w:hint="cs"/>
                <w:rtl/>
              </w:rPr>
              <w:t>מס'________</w:t>
            </w:r>
          </w:p>
          <w:p w14:paraId="23DF5E7B" w14:textId="77777777" w:rsidR="00FE0533" w:rsidRPr="003B3E0B" w:rsidRDefault="00FE0533" w:rsidP="00FE0533">
            <w:pPr>
              <w:widowControl w:val="0"/>
              <w:spacing w:line="240" w:lineRule="auto"/>
            </w:pPr>
          </w:p>
          <w:p w14:paraId="4B3869F4" w14:textId="77777777" w:rsidR="00FE0533" w:rsidRPr="003B3E0B" w:rsidRDefault="00FE0533" w:rsidP="00FE0533">
            <w:pPr>
              <w:pStyle w:val="aff1"/>
              <w:widowControl w:val="0"/>
              <w:numPr>
                <w:ilvl w:val="0"/>
                <w:numId w:val="81"/>
              </w:numPr>
              <w:spacing w:line="240" w:lineRule="auto"/>
            </w:pPr>
            <w:r w:rsidRPr="003B3E0B">
              <w:rPr>
                <w:rFonts w:hint="cs"/>
                <w:rtl/>
              </w:rPr>
              <w:t>חיפה</w:t>
            </w:r>
          </w:p>
          <w:p w14:paraId="4E45843D" w14:textId="77777777" w:rsidR="00FE0533" w:rsidRPr="003B3E0B" w:rsidRDefault="00FE0533" w:rsidP="00FE0533">
            <w:pPr>
              <w:widowControl w:val="0"/>
              <w:spacing w:line="240" w:lineRule="auto"/>
              <w:rPr>
                <w:rtl/>
              </w:rPr>
            </w:pPr>
            <w:r w:rsidRPr="003B3E0B">
              <w:rPr>
                <w:rFonts w:hint="cs"/>
                <w:rtl/>
              </w:rPr>
              <w:t>מס' ________</w:t>
            </w:r>
          </w:p>
          <w:p w14:paraId="5BEF06C1" w14:textId="77777777" w:rsidR="00FE0533" w:rsidRPr="003B3E0B" w:rsidRDefault="00FE0533" w:rsidP="00FE0533">
            <w:pPr>
              <w:widowControl w:val="0"/>
              <w:spacing w:line="240" w:lineRule="auto"/>
            </w:pPr>
          </w:p>
          <w:p w14:paraId="7BE2F7D8" w14:textId="77777777" w:rsidR="00FE0533" w:rsidRPr="003B3E0B" w:rsidRDefault="00FE0533" w:rsidP="00FE0533">
            <w:pPr>
              <w:pStyle w:val="aff1"/>
              <w:widowControl w:val="0"/>
              <w:numPr>
                <w:ilvl w:val="0"/>
                <w:numId w:val="81"/>
              </w:numPr>
              <w:spacing w:line="240" w:lineRule="auto"/>
            </w:pPr>
            <w:r w:rsidRPr="003B3E0B">
              <w:rPr>
                <w:rFonts w:hint="cs"/>
                <w:rtl/>
              </w:rPr>
              <w:t>תל-אביב</w:t>
            </w:r>
          </w:p>
          <w:p w14:paraId="4D4B2296" w14:textId="77777777" w:rsidR="00FE0533" w:rsidRPr="003B3E0B" w:rsidRDefault="00FE0533" w:rsidP="00FE0533">
            <w:pPr>
              <w:widowControl w:val="0"/>
              <w:spacing w:line="240" w:lineRule="auto"/>
              <w:rPr>
                <w:rtl/>
              </w:rPr>
            </w:pPr>
            <w:r w:rsidRPr="003B3E0B">
              <w:rPr>
                <w:rFonts w:hint="cs"/>
                <w:rtl/>
              </w:rPr>
              <w:t>מס' ________</w:t>
            </w:r>
          </w:p>
          <w:p w14:paraId="567ABDEA" w14:textId="77777777" w:rsidR="00FE0533" w:rsidRPr="003B3E0B" w:rsidRDefault="00FE0533" w:rsidP="00FE0533">
            <w:pPr>
              <w:widowControl w:val="0"/>
              <w:spacing w:line="240" w:lineRule="auto"/>
            </w:pPr>
          </w:p>
          <w:p w14:paraId="3DD4A9A7" w14:textId="77777777" w:rsidR="00FE0533" w:rsidRPr="003B3E0B" w:rsidRDefault="00FE0533" w:rsidP="00FE0533">
            <w:pPr>
              <w:pStyle w:val="aff1"/>
              <w:widowControl w:val="0"/>
              <w:numPr>
                <w:ilvl w:val="0"/>
                <w:numId w:val="81"/>
              </w:numPr>
              <w:spacing w:line="240" w:lineRule="auto"/>
            </w:pPr>
            <w:r w:rsidRPr="003B3E0B">
              <w:rPr>
                <w:rFonts w:hint="cs"/>
                <w:rtl/>
              </w:rPr>
              <w:t>מרכז</w:t>
            </w:r>
          </w:p>
          <w:p w14:paraId="227D37DF" w14:textId="77777777" w:rsidR="00FE0533" w:rsidRPr="003B3E0B" w:rsidRDefault="00FE0533" w:rsidP="00FE0533">
            <w:pPr>
              <w:widowControl w:val="0"/>
              <w:spacing w:line="240" w:lineRule="auto"/>
              <w:rPr>
                <w:rtl/>
              </w:rPr>
            </w:pPr>
            <w:r w:rsidRPr="003B3E0B">
              <w:rPr>
                <w:rFonts w:hint="cs"/>
                <w:rtl/>
              </w:rPr>
              <w:t>מס' ________</w:t>
            </w:r>
          </w:p>
          <w:p w14:paraId="38D53570" w14:textId="77777777" w:rsidR="00FE0533" w:rsidRPr="003B3E0B" w:rsidRDefault="00FE0533" w:rsidP="00FE0533">
            <w:pPr>
              <w:widowControl w:val="0"/>
              <w:spacing w:line="240" w:lineRule="auto"/>
            </w:pPr>
          </w:p>
          <w:p w14:paraId="666FD1D7" w14:textId="77777777" w:rsidR="00FE0533" w:rsidRPr="003B3E0B" w:rsidRDefault="00FE0533" w:rsidP="00FE0533">
            <w:pPr>
              <w:pStyle w:val="aff1"/>
              <w:widowControl w:val="0"/>
              <w:numPr>
                <w:ilvl w:val="0"/>
                <w:numId w:val="81"/>
              </w:numPr>
              <w:spacing w:line="240" w:lineRule="auto"/>
            </w:pPr>
            <w:r w:rsidRPr="003B3E0B">
              <w:rPr>
                <w:rFonts w:hint="cs"/>
                <w:rtl/>
              </w:rPr>
              <w:t>ירושלים</w:t>
            </w:r>
          </w:p>
          <w:p w14:paraId="6AD2223C" w14:textId="77777777" w:rsidR="00FE0533" w:rsidRPr="003B3E0B" w:rsidRDefault="00FE0533" w:rsidP="00FE0533">
            <w:pPr>
              <w:widowControl w:val="0"/>
              <w:spacing w:line="240" w:lineRule="auto"/>
              <w:rPr>
                <w:rtl/>
              </w:rPr>
            </w:pPr>
            <w:r w:rsidRPr="003B3E0B">
              <w:rPr>
                <w:rFonts w:hint="cs"/>
                <w:rtl/>
              </w:rPr>
              <w:t>מס'________</w:t>
            </w:r>
          </w:p>
          <w:p w14:paraId="1A783EAD" w14:textId="77777777" w:rsidR="00FE0533" w:rsidRPr="003B3E0B" w:rsidRDefault="00FE0533" w:rsidP="00FE0533">
            <w:pPr>
              <w:widowControl w:val="0"/>
              <w:spacing w:line="240" w:lineRule="auto"/>
            </w:pPr>
          </w:p>
          <w:p w14:paraId="12093576" w14:textId="77777777" w:rsidR="00FE0533" w:rsidRPr="003B3E0B" w:rsidRDefault="00FE0533" w:rsidP="00FE0533">
            <w:pPr>
              <w:pStyle w:val="aff1"/>
              <w:widowControl w:val="0"/>
              <w:numPr>
                <w:ilvl w:val="0"/>
                <w:numId w:val="81"/>
              </w:numPr>
              <w:spacing w:line="240" w:lineRule="auto"/>
            </w:pPr>
            <w:r w:rsidRPr="003B3E0B">
              <w:rPr>
                <w:rFonts w:hint="cs"/>
                <w:rtl/>
              </w:rPr>
              <w:t>דרום</w:t>
            </w:r>
          </w:p>
          <w:p w14:paraId="75468B33" w14:textId="0654B5B4" w:rsidR="00FE0533" w:rsidRPr="003B3E0B" w:rsidRDefault="00FE0533" w:rsidP="00FE0533">
            <w:pPr>
              <w:widowControl w:val="0"/>
              <w:spacing w:line="240" w:lineRule="auto"/>
              <w:rPr>
                <w:rtl/>
              </w:rPr>
            </w:pPr>
            <w:r w:rsidRPr="003B3E0B">
              <w:rPr>
                <w:rFonts w:hint="cs"/>
                <w:rtl/>
              </w:rPr>
              <w:t>מס' ________</w:t>
            </w:r>
          </w:p>
        </w:tc>
        <w:tc>
          <w:tcPr>
            <w:tcW w:w="493" w:type="pct"/>
            <w:tcBorders>
              <w:top w:val="single" w:sz="4" w:space="0" w:color="auto"/>
              <w:left w:val="single" w:sz="4" w:space="0" w:color="auto"/>
              <w:bottom w:val="single" w:sz="4" w:space="0" w:color="auto"/>
              <w:right w:val="single" w:sz="4" w:space="0" w:color="auto"/>
            </w:tcBorders>
          </w:tcPr>
          <w:p w14:paraId="7726DED8" w14:textId="6AEC1C2E" w:rsidR="00FE0533" w:rsidRPr="003B3E0B" w:rsidRDefault="00FE0533" w:rsidP="00FE0533">
            <w:pPr>
              <w:widowControl w:val="0"/>
              <w:spacing w:line="240" w:lineRule="auto"/>
              <w:jc w:val="center"/>
              <w:rPr>
                <w:rtl/>
              </w:rPr>
            </w:pPr>
            <w:r w:rsidRPr="003B3E0B">
              <w:rPr>
                <w:rFonts w:hint="cs"/>
                <w:rtl/>
              </w:rPr>
              <w:t>/</w:t>
            </w:r>
          </w:p>
        </w:tc>
        <w:tc>
          <w:tcPr>
            <w:tcW w:w="489" w:type="pct"/>
            <w:tcBorders>
              <w:top w:val="single" w:sz="4" w:space="0" w:color="auto"/>
              <w:left w:val="single" w:sz="4" w:space="0" w:color="auto"/>
              <w:bottom w:val="single" w:sz="4" w:space="0" w:color="auto"/>
              <w:right w:val="single" w:sz="4" w:space="0" w:color="auto"/>
            </w:tcBorders>
          </w:tcPr>
          <w:p w14:paraId="29400C8A" w14:textId="0819EEC4" w:rsidR="00FE0533" w:rsidRPr="003B3E0B" w:rsidRDefault="00FE0533" w:rsidP="00FE0533">
            <w:pPr>
              <w:widowControl w:val="0"/>
              <w:spacing w:line="240" w:lineRule="auto"/>
              <w:jc w:val="center"/>
              <w:rPr>
                <w:rtl/>
              </w:rPr>
            </w:pPr>
            <w:r w:rsidRPr="003B3E0B">
              <w:rPr>
                <w:rFonts w:hint="cs"/>
                <w:rtl/>
              </w:rPr>
              <w:t>/</w:t>
            </w:r>
          </w:p>
        </w:tc>
        <w:tc>
          <w:tcPr>
            <w:tcW w:w="1127" w:type="pct"/>
            <w:tcBorders>
              <w:top w:val="single" w:sz="4" w:space="0" w:color="auto"/>
              <w:left w:val="single" w:sz="4" w:space="0" w:color="auto"/>
              <w:bottom w:val="single" w:sz="4" w:space="0" w:color="auto"/>
              <w:right w:val="single" w:sz="4" w:space="0" w:color="auto"/>
            </w:tcBorders>
          </w:tcPr>
          <w:p w14:paraId="65E98947" w14:textId="77777777" w:rsidR="00FE0533" w:rsidRPr="003B3E0B" w:rsidRDefault="00FE0533" w:rsidP="00FE0533">
            <w:pPr>
              <w:widowControl w:val="0"/>
              <w:spacing w:line="480" w:lineRule="auto"/>
              <w:rPr>
                <w:rtl/>
              </w:rPr>
            </w:pPr>
          </w:p>
          <w:p w14:paraId="4B444BD9" w14:textId="77777777" w:rsidR="00FE0533" w:rsidRPr="003B3E0B" w:rsidRDefault="00FE0533" w:rsidP="00FE0533">
            <w:pPr>
              <w:widowControl w:val="0"/>
              <w:spacing w:line="480" w:lineRule="auto"/>
              <w:rPr>
                <w:rtl/>
              </w:rPr>
            </w:pPr>
            <w:r w:rsidRPr="003B3E0B">
              <w:rPr>
                <w:rFonts w:hint="cs"/>
                <w:rtl/>
              </w:rPr>
              <w:t xml:space="preserve">צפון </w:t>
            </w:r>
            <w:r w:rsidRPr="003B3E0B">
              <w:rPr>
                <w:rtl/>
              </w:rPr>
              <w:t>–</w:t>
            </w:r>
            <w:r w:rsidRPr="003B3E0B">
              <w:rPr>
                <w:rFonts w:hint="cs"/>
                <w:rtl/>
              </w:rPr>
              <w:t xml:space="preserve"> ___________</w:t>
            </w:r>
          </w:p>
          <w:p w14:paraId="161EA29F" w14:textId="77777777" w:rsidR="00FE0533" w:rsidRPr="003B3E0B" w:rsidRDefault="00FE0533" w:rsidP="00FE0533">
            <w:pPr>
              <w:widowControl w:val="0"/>
              <w:spacing w:line="480" w:lineRule="auto"/>
              <w:rPr>
                <w:rtl/>
              </w:rPr>
            </w:pPr>
            <w:r w:rsidRPr="003B3E0B">
              <w:rPr>
                <w:rFonts w:hint="cs"/>
                <w:rtl/>
              </w:rPr>
              <w:t xml:space="preserve">חיפה </w:t>
            </w:r>
            <w:r w:rsidRPr="003B3E0B">
              <w:rPr>
                <w:rtl/>
              </w:rPr>
              <w:t>–</w:t>
            </w:r>
            <w:r w:rsidRPr="003B3E0B">
              <w:rPr>
                <w:rFonts w:hint="cs"/>
                <w:rtl/>
              </w:rPr>
              <w:t xml:space="preserve">  __________</w:t>
            </w:r>
          </w:p>
          <w:p w14:paraId="3051589F" w14:textId="77777777" w:rsidR="00FE0533" w:rsidRPr="003B3E0B" w:rsidRDefault="00FE0533" w:rsidP="00FE0533">
            <w:pPr>
              <w:widowControl w:val="0"/>
              <w:spacing w:line="480" w:lineRule="auto"/>
              <w:rPr>
                <w:rtl/>
              </w:rPr>
            </w:pPr>
            <w:r w:rsidRPr="003B3E0B">
              <w:rPr>
                <w:rFonts w:hint="cs"/>
                <w:rtl/>
              </w:rPr>
              <w:t xml:space="preserve">תל אביב </w:t>
            </w:r>
            <w:r w:rsidRPr="003B3E0B">
              <w:rPr>
                <w:rtl/>
              </w:rPr>
              <w:t>–</w:t>
            </w:r>
            <w:r w:rsidRPr="003B3E0B">
              <w:rPr>
                <w:rFonts w:hint="cs"/>
                <w:rtl/>
              </w:rPr>
              <w:t xml:space="preserve"> ________</w:t>
            </w:r>
          </w:p>
          <w:p w14:paraId="3BC1A1B4" w14:textId="77777777" w:rsidR="00FE0533" w:rsidRPr="003B3E0B" w:rsidRDefault="00FE0533" w:rsidP="00FE0533">
            <w:pPr>
              <w:widowControl w:val="0"/>
              <w:spacing w:line="480" w:lineRule="auto"/>
              <w:rPr>
                <w:rtl/>
              </w:rPr>
            </w:pPr>
            <w:r w:rsidRPr="003B3E0B">
              <w:rPr>
                <w:rFonts w:hint="cs"/>
                <w:rtl/>
              </w:rPr>
              <w:t xml:space="preserve">מרכז </w:t>
            </w:r>
            <w:r w:rsidRPr="003B3E0B">
              <w:rPr>
                <w:rtl/>
              </w:rPr>
              <w:t>–</w:t>
            </w:r>
            <w:r w:rsidRPr="003B3E0B">
              <w:rPr>
                <w:rFonts w:hint="cs"/>
                <w:rtl/>
              </w:rPr>
              <w:t xml:space="preserve"> ___________</w:t>
            </w:r>
          </w:p>
          <w:p w14:paraId="0E655D58" w14:textId="77777777" w:rsidR="00FE0533" w:rsidRPr="003B3E0B" w:rsidRDefault="00FE0533" w:rsidP="00FE0533">
            <w:pPr>
              <w:widowControl w:val="0"/>
              <w:spacing w:line="480" w:lineRule="auto"/>
              <w:rPr>
                <w:rtl/>
              </w:rPr>
            </w:pPr>
            <w:r w:rsidRPr="003B3E0B">
              <w:rPr>
                <w:rFonts w:hint="cs"/>
                <w:rtl/>
              </w:rPr>
              <w:t xml:space="preserve">ירושלים </w:t>
            </w:r>
            <w:r w:rsidRPr="003B3E0B">
              <w:rPr>
                <w:rtl/>
              </w:rPr>
              <w:t>–</w:t>
            </w:r>
            <w:r w:rsidRPr="003B3E0B">
              <w:rPr>
                <w:rFonts w:hint="cs"/>
                <w:rtl/>
              </w:rPr>
              <w:t xml:space="preserve"> _________</w:t>
            </w:r>
          </w:p>
          <w:p w14:paraId="61BAC279" w14:textId="77777777" w:rsidR="00FE0533" w:rsidRPr="003B3E0B" w:rsidRDefault="00FE0533" w:rsidP="00FE0533">
            <w:pPr>
              <w:widowControl w:val="0"/>
              <w:spacing w:line="480" w:lineRule="auto"/>
              <w:rPr>
                <w:rtl/>
              </w:rPr>
            </w:pPr>
            <w:r w:rsidRPr="003B3E0B">
              <w:rPr>
                <w:rFonts w:hint="cs"/>
                <w:rtl/>
              </w:rPr>
              <w:t xml:space="preserve">דרום </w:t>
            </w:r>
            <w:r w:rsidRPr="003B3E0B">
              <w:rPr>
                <w:rtl/>
              </w:rPr>
              <w:t>–</w:t>
            </w:r>
            <w:r w:rsidRPr="003B3E0B">
              <w:rPr>
                <w:rFonts w:hint="cs"/>
                <w:rtl/>
              </w:rPr>
              <w:t xml:space="preserve"> ___________</w:t>
            </w:r>
          </w:p>
          <w:p w14:paraId="192DDE94" w14:textId="77777777" w:rsidR="00FE0533" w:rsidRPr="003B3E0B" w:rsidRDefault="00FE0533" w:rsidP="00FE0533">
            <w:pPr>
              <w:widowControl w:val="0"/>
              <w:spacing w:line="240" w:lineRule="auto"/>
              <w:rPr>
                <w:rtl/>
              </w:rPr>
            </w:pPr>
          </w:p>
        </w:tc>
        <w:tc>
          <w:tcPr>
            <w:tcW w:w="845" w:type="pct"/>
            <w:tcBorders>
              <w:top w:val="single" w:sz="4" w:space="0" w:color="auto"/>
              <w:left w:val="single" w:sz="4" w:space="0" w:color="auto"/>
              <w:bottom w:val="single" w:sz="4" w:space="0" w:color="auto"/>
              <w:right w:val="single" w:sz="4" w:space="0" w:color="auto"/>
            </w:tcBorders>
          </w:tcPr>
          <w:p w14:paraId="525D9C30" w14:textId="77777777" w:rsidR="00FE0533" w:rsidRPr="003B3E0B" w:rsidRDefault="00FE0533" w:rsidP="00FE0533">
            <w:pPr>
              <w:widowControl w:val="0"/>
              <w:spacing w:line="240" w:lineRule="auto"/>
              <w:rPr>
                <w:rtl/>
              </w:rPr>
            </w:pPr>
          </w:p>
        </w:tc>
      </w:tr>
    </w:tbl>
    <w:p w14:paraId="0B7B0C1D" w14:textId="77777777" w:rsidR="00FE0533" w:rsidRPr="003B3E0B" w:rsidRDefault="00FE0533" w:rsidP="0016698C">
      <w:pPr>
        <w:widowControl w:val="0"/>
        <w:spacing w:before="240"/>
        <w:ind w:left="360"/>
        <w:rPr>
          <w:rFonts w:asciiTheme="minorBidi" w:hAnsiTheme="minorBidi" w:cstheme="minorBidi"/>
          <w:b/>
          <w:bCs/>
          <w:rtl/>
        </w:rPr>
      </w:pPr>
    </w:p>
    <w:p w14:paraId="28CF0C2A" w14:textId="60335415" w:rsidR="00FE0533" w:rsidRPr="003B3E0B" w:rsidRDefault="00FE0533" w:rsidP="00FE0533">
      <w:pPr>
        <w:widowControl w:val="0"/>
        <w:numPr>
          <w:ilvl w:val="1"/>
          <w:numId w:val="10"/>
        </w:numPr>
        <w:ind w:right="467" w:hanging="590"/>
        <w:rPr>
          <w:rFonts w:asciiTheme="minorBidi" w:hAnsiTheme="minorBidi" w:cstheme="minorBidi"/>
          <w:b/>
        </w:rPr>
      </w:pPr>
      <w:r w:rsidRPr="003B3E0B">
        <w:rPr>
          <w:rFonts w:asciiTheme="minorBidi" w:hAnsiTheme="minorBidi" w:cstheme="minorBidi" w:hint="cs"/>
          <w:b/>
          <w:rtl/>
        </w:rPr>
        <w:t xml:space="preserve">לצורך הוכחה ניקוד האיכות בהתאם לטבלה שבסעיף </w:t>
      </w:r>
      <w:r w:rsidRPr="003B3E0B">
        <w:rPr>
          <w:rFonts w:asciiTheme="minorBidi" w:hAnsiTheme="minorBidi" w:cstheme="minorBidi"/>
          <w:b/>
          <w:rtl/>
        </w:rPr>
        <w:fldChar w:fldCharType="begin"/>
      </w:r>
      <w:r w:rsidRPr="003B3E0B">
        <w:rPr>
          <w:rFonts w:asciiTheme="minorBidi" w:hAnsiTheme="minorBidi" w:cstheme="minorBidi"/>
          <w:b/>
          <w:rtl/>
        </w:rPr>
        <w:instrText xml:space="preserve"> </w:instrText>
      </w:r>
      <w:r w:rsidRPr="003B3E0B">
        <w:rPr>
          <w:rFonts w:asciiTheme="minorBidi" w:hAnsiTheme="minorBidi" w:cstheme="minorBidi" w:hint="cs"/>
          <w:b/>
        </w:rPr>
        <w:instrText>REF</w:instrText>
      </w:r>
      <w:r w:rsidRPr="003B3E0B">
        <w:rPr>
          <w:rFonts w:asciiTheme="minorBidi" w:hAnsiTheme="minorBidi" w:cstheme="minorBidi" w:hint="cs"/>
          <w:b/>
          <w:rtl/>
        </w:rPr>
        <w:instrText xml:space="preserve"> _</w:instrText>
      </w:r>
      <w:r w:rsidRPr="003B3E0B">
        <w:rPr>
          <w:rFonts w:asciiTheme="minorBidi" w:hAnsiTheme="minorBidi" w:cstheme="minorBidi" w:hint="cs"/>
          <w:b/>
        </w:rPr>
        <w:instrText>Ref130121499 \r \h</w:instrText>
      </w:r>
      <w:r w:rsidRPr="003B3E0B">
        <w:rPr>
          <w:rFonts w:asciiTheme="minorBidi" w:hAnsiTheme="minorBidi" w:cstheme="minorBidi"/>
          <w:b/>
          <w:rtl/>
        </w:rPr>
        <w:instrText xml:space="preserve">  \* </w:instrText>
      </w:r>
      <w:r w:rsidRPr="003B3E0B">
        <w:rPr>
          <w:rFonts w:asciiTheme="minorBidi" w:hAnsiTheme="minorBidi" w:cstheme="minorBidi"/>
          <w:b/>
        </w:rPr>
        <w:instrText>MERGEFORMAT</w:instrText>
      </w:r>
      <w:r w:rsidRPr="003B3E0B">
        <w:rPr>
          <w:rFonts w:asciiTheme="minorBidi" w:hAnsiTheme="minorBidi" w:cstheme="minorBidi"/>
          <w:b/>
          <w:rtl/>
        </w:rPr>
        <w:instrText xml:space="preserve"> </w:instrText>
      </w:r>
      <w:r w:rsidRPr="003B3E0B">
        <w:rPr>
          <w:rFonts w:asciiTheme="minorBidi" w:hAnsiTheme="minorBidi" w:cstheme="minorBidi"/>
          <w:b/>
          <w:rtl/>
        </w:rPr>
      </w:r>
      <w:r w:rsidRPr="003B3E0B">
        <w:rPr>
          <w:rFonts w:asciiTheme="minorBidi" w:hAnsiTheme="minorBidi" w:cstheme="minorBidi"/>
          <w:b/>
          <w:rtl/>
        </w:rPr>
        <w:fldChar w:fldCharType="separate"/>
      </w:r>
      <w:r w:rsidRPr="003B3E0B">
        <w:rPr>
          <w:rFonts w:asciiTheme="minorBidi" w:hAnsiTheme="minorBidi" w:cstheme="minorBidi"/>
          <w:b/>
          <w:cs/>
        </w:rPr>
        <w:t>‎</w:t>
      </w:r>
      <w:r w:rsidRPr="003B3E0B">
        <w:rPr>
          <w:rFonts w:asciiTheme="minorBidi" w:hAnsiTheme="minorBidi" w:cstheme="minorBidi"/>
          <w:b/>
        </w:rPr>
        <w:t>1</w:t>
      </w:r>
      <w:r w:rsidRPr="003B3E0B">
        <w:rPr>
          <w:rFonts w:asciiTheme="minorBidi" w:hAnsiTheme="minorBidi" w:cstheme="minorBidi"/>
          <w:b/>
          <w:rtl/>
        </w:rPr>
        <w:fldChar w:fldCharType="end"/>
      </w:r>
      <w:r w:rsidRPr="003B3E0B">
        <w:rPr>
          <w:rFonts w:asciiTheme="minorBidi" w:hAnsiTheme="minorBidi" w:cstheme="minorBidi"/>
          <w:b/>
        </w:rPr>
        <w:t>0.2.4</w:t>
      </w:r>
      <w:r w:rsidRPr="003B3E0B">
        <w:rPr>
          <w:rFonts w:asciiTheme="minorBidi" w:hAnsiTheme="minorBidi" w:cstheme="minorBidi" w:hint="cs"/>
          <w:b/>
          <w:rtl/>
        </w:rPr>
        <w:t xml:space="preserve"> למכרז, </w:t>
      </w:r>
      <w:r w:rsidRPr="003B3E0B">
        <w:rPr>
          <w:rFonts w:asciiTheme="minorBidi" w:hAnsiTheme="minorBidi" w:cstheme="minorBidi"/>
          <w:b/>
          <w:rtl/>
        </w:rPr>
        <w:t xml:space="preserve">על המציע </w:t>
      </w:r>
      <w:r w:rsidRPr="003B3E0B">
        <w:rPr>
          <w:rFonts w:asciiTheme="minorBidi" w:hAnsiTheme="minorBidi" w:cstheme="minorBidi" w:hint="cs"/>
          <w:b/>
          <w:rtl/>
        </w:rPr>
        <w:t>להצהיר כי:</w:t>
      </w:r>
    </w:p>
    <w:p w14:paraId="2A1273FC" w14:textId="4E19E792" w:rsidR="00FE0533" w:rsidRPr="003B3E0B" w:rsidRDefault="00FE0533" w:rsidP="00FE0533">
      <w:pPr>
        <w:widowControl w:val="0"/>
        <w:ind w:left="1247" w:right="467"/>
        <w:rPr>
          <w:rFonts w:asciiTheme="minorBidi" w:hAnsiTheme="minorBidi" w:cstheme="minorBidi"/>
          <w:b/>
          <w:rtl/>
        </w:rPr>
      </w:pPr>
      <w:r w:rsidRPr="003B3E0B">
        <w:rPr>
          <w:rFonts w:asciiTheme="minorBidi" w:hAnsiTheme="minorBidi" w:cstheme="minorBidi" w:hint="cs"/>
          <w:b/>
          <w:rtl/>
        </w:rPr>
        <w:t xml:space="preserve">עבור כל לקוח שהוא גוף ציבורי כהגדרתו בסעיף 2 לעיל, אשר יש למציע עימו </w:t>
      </w:r>
      <w:r w:rsidRPr="003B3E0B">
        <w:rPr>
          <w:rFonts w:asciiTheme="minorBidi" w:hAnsiTheme="minorBidi" w:cstheme="minorBidi" w:hint="cs"/>
          <w:bCs/>
          <w:u w:val="single"/>
          <w:rtl/>
        </w:rPr>
        <w:t xml:space="preserve">חוזה </w:t>
      </w:r>
      <w:r w:rsidR="00722C14" w:rsidRPr="003B3E0B">
        <w:rPr>
          <w:rFonts w:asciiTheme="minorBidi" w:hAnsiTheme="minorBidi" w:cstheme="minorBidi" w:hint="cs"/>
          <w:bCs/>
          <w:u w:val="single"/>
          <w:rtl/>
        </w:rPr>
        <w:t>רכישה</w:t>
      </w:r>
      <w:r w:rsidR="00722C14" w:rsidRPr="003B3E0B">
        <w:rPr>
          <w:rFonts w:asciiTheme="minorBidi" w:hAnsiTheme="minorBidi" w:cstheme="minorBidi" w:hint="cs"/>
          <w:b/>
          <w:rtl/>
        </w:rPr>
        <w:t xml:space="preserve"> </w:t>
      </w:r>
      <w:r w:rsidR="00722C14" w:rsidRPr="003B3E0B">
        <w:rPr>
          <w:rFonts w:asciiTheme="minorBidi" w:hAnsiTheme="minorBidi" w:cstheme="minorBidi" w:hint="cs"/>
          <w:bCs/>
          <w:u w:val="single"/>
          <w:rtl/>
        </w:rPr>
        <w:t>ותחזוקה בתוקף</w:t>
      </w:r>
      <w:r w:rsidR="00722C14" w:rsidRPr="003B3E0B">
        <w:rPr>
          <w:rFonts w:asciiTheme="minorBidi" w:hAnsiTheme="minorBidi" w:cstheme="minorBidi" w:hint="cs"/>
          <w:b/>
          <w:rtl/>
        </w:rPr>
        <w:t xml:space="preserve"> במהלך השנים 2022-2023 </w:t>
      </w:r>
      <w:r w:rsidR="00FE70E5" w:rsidRPr="003B3E0B">
        <w:rPr>
          <w:rFonts w:asciiTheme="minorBidi" w:hAnsiTheme="minorBidi" w:cstheme="minorBidi" w:hint="cs"/>
          <w:b/>
          <w:rtl/>
        </w:rPr>
        <w:t>יקבל המציע 5 נקודות ועד 20 נקודות:</w:t>
      </w:r>
    </w:p>
    <w:p w14:paraId="52D5B4CA" w14:textId="55097F81" w:rsidR="00FE70E5" w:rsidRPr="003B3E0B" w:rsidRDefault="00FE70E5" w:rsidP="00FE70E5">
      <w:pPr>
        <w:widowControl w:val="0"/>
        <w:ind w:left="720" w:right="467"/>
        <w:rPr>
          <w:rFonts w:asciiTheme="minorBidi" w:hAnsiTheme="minorBidi" w:cstheme="minorBidi"/>
          <w:b/>
          <w:rtl/>
        </w:rPr>
      </w:pPr>
      <w:r w:rsidRPr="003B3E0B">
        <w:rPr>
          <w:rFonts w:asciiTheme="minorBidi" w:hAnsiTheme="minorBidi" w:cstheme="minorBidi" w:hint="cs"/>
          <w:b/>
          <w:rtl/>
        </w:rPr>
        <w:lastRenderedPageBreak/>
        <w:t xml:space="preserve">אני מצהיר בזאת כי יש לי חוזה בתוקף עם ______________ (מס' </w:t>
      </w:r>
      <w:r w:rsidR="00224419" w:rsidRPr="003B3E0B">
        <w:rPr>
          <w:rFonts w:asciiTheme="minorBidi" w:hAnsiTheme="minorBidi" w:cstheme="minorBidi" w:hint="cs"/>
          <w:b/>
          <w:rtl/>
        </w:rPr>
        <w:t xml:space="preserve">) </w:t>
      </w:r>
      <w:r w:rsidRPr="003B3E0B">
        <w:rPr>
          <w:rFonts w:asciiTheme="minorBidi" w:hAnsiTheme="minorBidi" w:cstheme="minorBidi" w:hint="cs"/>
          <w:b/>
          <w:rtl/>
        </w:rPr>
        <w:t>גופים ציבוריים במהלך השנים 2022-2023 להלן שמות הגופים הציבוריים:</w:t>
      </w:r>
    </w:p>
    <w:p w14:paraId="4E37AE44" w14:textId="67917974" w:rsidR="00FE70E5" w:rsidRPr="003B3E0B" w:rsidRDefault="00FE70E5" w:rsidP="00FE70E5">
      <w:pPr>
        <w:pStyle w:val="aff1"/>
        <w:widowControl w:val="0"/>
        <w:numPr>
          <w:ilvl w:val="3"/>
          <w:numId w:val="11"/>
        </w:numPr>
        <w:ind w:right="467"/>
        <w:rPr>
          <w:rFonts w:asciiTheme="minorBidi" w:hAnsiTheme="minorBidi" w:cstheme="minorBidi"/>
          <w:b/>
        </w:rPr>
      </w:pPr>
      <w:r w:rsidRPr="003B3E0B">
        <w:rPr>
          <w:rFonts w:asciiTheme="minorBidi" w:hAnsiTheme="minorBidi" w:cstheme="minorBidi" w:hint="cs"/>
          <w:b/>
          <w:rtl/>
        </w:rPr>
        <w:t>____________________</w:t>
      </w:r>
    </w:p>
    <w:p w14:paraId="52ED3776" w14:textId="1A34FDBA" w:rsidR="00FE70E5" w:rsidRPr="003B3E0B" w:rsidRDefault="00FE70E5" w:rsidP="00FE70E5">
      <w:pPr>
        <w:pStyle w:val="aff1"/>
        <w:widowControl w:val="0"/>
        <w:numPr>
          <w:ilvl w:val="3"/>
          <w:numId w:val="11"/>
        </w:numPr>
        <w:ind w:right="467"/>
        <w:rPr>
          <w:rFonts w:asciiTheme="minorBidi" w:hAnsiTheme="minorBidi" w:cstheme="minorBidi"/>
          <w:b/>
        </w:rPr>
      </w:pPr>
      <w:r w:rsidRPr="003B3E0B">
        <w:rPr>
          <w:rFonts w:asciiTheme="minorBidi" w:hAnsiTheme="minorBidi" w:cstheme="minorBidi" w:hint="cs"/>
          <w:b/>
          <w:rtl/>
        </w:rPr>
        <w:t>____________________</w:t>
      </w:r>
    </w:p>
    <w:p w14:paraId="7DF689AE" w14:textId="29B95B97" w:rsidR="00FE70E5" w:rsidRPr="003B3E0B" w:rsidRDefault="00FE70E5" w:rsidP="00FE70E5">
      <w:pPr>
        <w:pStyle w:val="aff1"/>
        <w:widowControl w:val="0"/>
        <w:numPr>
          <w:ilvl w:val="3"/>
          <w:numId w:val="11"/>
        </w:numPr>
        <w:ind w:right="467"/>
        <w:rPr>
          <w:rFonts w:asciiTheme="minorBidi" w:hAnsiTheme="minorBidi" w:cstheme="minorBidi"/>
          <w:b/>
        </w:rPr>
      </w:pPr>
      <w:r w:rsidRPr="003B3E0B">
        <w:rPr>
          <w:rFonts w:asciiTheme="minorBidi" w:hAnsiTheme="minorBidi" w:cstheme="minorBidi" w:hint="cs"/>
          <w:b/>
          <w:rtl/>
        </w:rPr>
        <w:t>____________________</w:t>
      </w:r>
    </w:p>
    <w:p w14:paraId="46FB6F3F" w14:textId="72C7E665" w:rsidR="00FE70E5" w:rsidRPr="003B3E0B" w:rsidRDefault="00FE70E5" w:rsidP="00FE70E5">
      <w:pPr>
        <w:pStyle w:val="aff1"/>
        <w:widowControl w:val="0"/>
        <w:numPr>
          <w:ilvl w:val="3"/>
          <w:numId w:val="11"/>
        </w:numPr>
        <w:ind w:right="467"/>
        <w:rPr>
          <w:rFonts w:asciiTheme="minorBidi" w:hAnsiTheme="minorBidi" w:cstheme="minorBidi"/>
          <w:b/>
          <w:rtl/>
        </w:rPr>
      </w:pPr>
      <w:r w:rsidRPr="003B3E0B">
        <w:rPr>
          <w:rFonts w:asciiTheme="minorBidi" w:hAnsiTheme="minorBidi" w:cstheme="minorBidi" w:hint="cs"/>
          <w:b/>
          <w:rtl/>
        </w:rPr>
        <w:t>____________________</w:t>
      </w:r>
    </w:p>
    <w:p w14:paraId="02E84522" w14:textId="2C975EE5" w:rsidR="00FD7836" w:rsidRPr="003B3E0B" w:rsidRDefault="00FD7836" w:rsidP="00FD7836">
      <w:pPr>
        <w:widowControl w:val="0"/>
        <w:numPr>
          <w:ilvl w:val="1"/>
          <w:numId w:val="10"/>
        </w:numPr>
        <w:ind w:right="467"/>
        <w:rPr>
          <w:rtl/>
        </w:rPr>
      </w:pPr>
      <w:r w:rsidRPr="003B3E0B">
        <w:rPr>
          <w:rtl/>
        </w:rPr>
        <w:t>אני הח"מ ____________________, ת.ז. ___________, לאחר שהוזהרתי, כי עלי לומר את האמת וכי אהיה צפוי/ה לעונשים הקבועים בחוק אם לא אעשה כן, מצהיר/ה בזה כדלקמן:</w:t>
      </w:r>
      <w:r w:rsidRPr="003B3E0B">
        <w:rPr>
          <w:rFonts w:hint="cs"/>
          <w:rtl/>
        </w:rPr>
        <w:t xml:space="preserve"> </w:t>
      </w:r>
      <w:r w:rsidRPr="003B3E0B">
        <w:rPr>
          <w:rFonts w:asciiTheme="minorBidi" w:hAnsiTheme="minorBidi" w:cstheme="minorBidi"/>
          <w:b/>
          <w:rtl/>
        </w:rPr>
        <w:t>הנני נותן/נת תצהיר זה בשם ________________________, שהוא המציע (להלן – "המציע")</w:t>
      </w:r>
    </w:p>
    <w:p w14:paraId="4C81E7E7" w14:textId="58A9011D" w:rsidR="00FD7836" w:rsidRPr="003B3E0B" w:rsidRDefault="00FD7836" w:rsidP="002522C5">
      <w:pPr>
        <w:widowControl w:val="0"/>
        <w:ind w:left="1247" w:right="467"/>
        <w:rPr>
          <w:rFonts w:asciiTheme="minorBidi" w:hAnsiTheme="minorBidi" w:cstheme="minorBidi"/>
          <w:b/>
        </w:rPr>
      </w:pPr>
      <w:r w:rsidRPr="003B3E0B">
        <w:rPr>
          <w:rFonts w:asciiTheme="minorBidi" w:hAnsiTheme="minorBidi" w:cstheme="minorBidi" w:hint="cs"/>
          <w:b/>
          <w:rtl/>
        </w:rPr>
        <w:t xml:space="preserve">מצהיר בזאת כי </w:t>
      </w:r>
      <w:r w:rsidRPr="003B3E0B">
        <w:rPr>
          <w:rFonts w:asciiTheme="minorBidi" w:hAnsiTheme="minorBidi" w:cstheme="minorBidi" w:hint="eastAsia"/>
          <w:b/>
          <w:rtl/>
        </w:rPr>
        <w:t>במועד</w:t>
      </w:r>
      <w:r w:rsidRPr="003B3E0B">
        <w:rPr>
          <w:rFonts w:asciiTheme="minorBidi" w:hAnsiTheme="minorBidi" w:cstheme="minorBidi"/>
          <w:b/>
          <w:rtl/>
        </w:rPr>
        <w:t xml:space="preserve"> הגשת ההצעות מתקני השתיה </w:t>
      </w:r>
      <w:r w:rsidRPr="003B3E0B">
        <w:rPr>
          <w:rFonts w:asciiTheme="minorBidi" w:hAnsiTheme="minorBidi" w:cstheme="minorBidi" w:hint="cs"/>
          <w:b/>
          <w:rtl/>
        </w:rPr>
        <w:t xml:space="preserve">אותם הצעתי במסגרת </w:t>
      </w:r>
      <w:sdt>
        <w:sdtPr>
          <w:rPr>
            <w:rFonts w:asciiTheme="minorBidi" w:hAnsiTheme="minorBidi" w:cstheme="minorBidi"/>
            <w:b/>
            <w:rtl/>
          </w:rPr>
          <w:alias w:val="כותרת"/>
          <w:id w:val="-610898904"/>
          <w:placeholder>
            <w:docPart w:val="4385DFECDA8D4FB682EC5CFCA0849BD6"/>
          </w:placeholder>
          <w:dataBinding w:prefixMappings="xmlns:ns0='http://purl.org/dc/elements/1.1/' xmlns:ns1='http://schemas.openxmlformats.org/package/2006/metadata/core-properties' " w:xpath="/ns1:coreProperties[1]/ns0:title[1]" w:storeItemID="{6C3C8BC8-F283-45AE-878A-BAB7291924A1}"/>
          <w:text/>
        </w:sdtPr>
        <w:sdtEndPr/>
        <w:sdtContent>
          <w:r w:rsidRPr="003B3E0B">
            <w:rPr>
              <w:rFonts w:asciiTheme="minorBidi" w:hAnsiTheme="minorBidi" w:cstheme="minorBidi"/>
              <w:b/>
              <w:rtl/>
            </w:rPr>
            <w:t>מכרז פומבי 97-2023 לרכישה, התקנה ואחזקה של מתקני מים לשתייה עבור משרד המשפטים</w:t>
          </w:r>
        </w:sdtContent>
      </w:sdt>
      <w:r w:rsidRPr="003B3E0B">
        <w:rPr>
          <w:rFonts w:asciiTheme="minorBidi" w:hAnsiTheme="minorBidi" w:cstheme="minorBidi" w:hint="cs"/>
          <w:b/>
          <w:rtl/>
        </w:rPr>
        <w:t xml:space="preserve"> </w:t>
      </w:r>
      <w:r w:rsidRPr="003B3E0B">
        <w:rPr>
          <w:rFonts w:asciiTheme="minorBidi" w:hAnsiTheme="minorBidi" w:cstheme="minorBidi" w:hint="eastAsia"/>
          <w:b/>
          <w:rtl/>
        </w:rPr>
        <w:t>עומדים</w:t>
      </w:r>
      <w:r w:rsidRPr="003B3E0B">
        <w:rPr>
          <w:rFonts w:asciiTheme="minorBidi" w:hAnsiTheme="minorBidi" w:cstheme="minorBidi"/>
          <w:b/>
          <w:rtl/>
        </w:rPr>
        <w:t xml:space="preserve"> בדרישות המפרט הטכני כפי שמופיע בטבלה בנספח ג' לחוזה ההתקשרות. </w:t>
      </w:r>
    </w:p>
    <w:p w14:paraId="0FBBFA24" w14:textId="77777777" w:rsidR="00FD7836" w:rsidRPr="003B3E0B" w:rsidRDefault="00FD7836" w:rsidP="0016698C">
      <w:pPr>
        <w:widowControl w:val="0"/>
        <w:spacing w:before="240"/>
        <w:ind w:left="360"/>
        <w:rPr>
          <w:rFonts w:asciiTheme="minorBidi" w:hAnsiTheme="minorBidi" w:cstheme="minorBidi"/>
          <w:b/>
          <w:bCs/>
          <w:rtl/>
        </w:rPr>
      </w:pPr>
    </w:p>
    <w:p w14:paraId="7643003E" w14:textId="165681BD" w:rsidR="0016698C" w:rsidRPr="003B3E0B" w:rsidRDefault="00862348" w:rsidP="0016698C">
      <w:pPr>
        <w:widowControl w:val="0"/>
        <w:spacing w:before="240"/>
        <w:ind w:left="360"/>
        <w:rPr>
          <w:rFonts w:asciiTheme="minorBidi" w:hAnsiTheme="minorBidi" w:cstheme="minorBidi"/>
          <w:b/>
          <w:bCs/>
          <w:rtl/>
        </w:rPr>
      </w:pPr>
      <w:r w:rsidRPr="003B3E0B">
        <w:rPr>
          <w:rFonts w:asciiTheme="minorBidi" w:hAnsiTheme="minorBidi" w:cstheme="minorBidi"/>
          <w:b/>
          <w:bCs/>
          <w:rtl/>
        </w:rPr>
        <w:t>הערות כלליות:</w:t>
      </w:r>
    </w:p>
    <w:p w14:paraId="036D3A3F" w14:textId="77777777" w:rsidR="0016698C" w:rsidRPr="003B3E0B" w:rsidRDefault="00862348" w:rsidP="0016698C">
      <w:pPr>
        <w:pStyle w:val="aff1"/>
        <w:widowControl w:val="0"/>
        <w:numPr>
          <w:ilvl w:val="0"/>
          <w:numId w:val="19"/>
        </w:numPr>
      </w:pPr>
      <w:r w:rsidRPr="003B3E0B">
        <w:rPr>
          <w:rtl/>
        </w:rPr>
        <w:t xml:space="preserve">המציע מתבקש למלא את טבלאות הניסיון </w:t>
      </w:r>
      <w:r w:rsidRPr="003B3E0B">
        <w:rPr>
          <w:u w:val="single"/>
          <w:rtl/>
        </w:rPr>
        <w:t>לפי סדר כרונולוגי</w:t>
      </w:r>
      <w:r w:rsidRPr="003B3E0B">
        <w:rPr>
          <w:rtl/>
        </w:rPr>
        <w:t xml:space="preserve"> של תאריך סיום מתן השירות.</w:t>
      </w:r>
    </w:p>
    <w:p w14:paraId="10602FC6" w14:textId="77777777" w:rsidR="0016698C" w:rsidRPr="003B3E0B" w:rsidRDefault="00862348" w:rsidP="0016698C">
      <w:pPr>
        <w:pStyle w:val="aff1"/>
        <w:widowControl w:val="0"/>
        <w:numPr>
          <w:ilvl w:val="0"/>
          <w:numId w:val="19"/>
        </w:numPr>
      </w:pPr>
      <w:r w:rsidRPr="003B3E0B">
        <w:rPr>
          <w:rtl/>
        </w:rPr>
        <w:t xml:space="preserve">על המציע להקפיד למלא פרטי התקשרות </w:t>
      </w:r>
      <w:r w:rsidRPr="003B3E0B">
        <w:rPr>
          <w:u w:val="single"/>
          <w:rtl/>
        </w:rPr>
        <w:t>עדכניים</w:t>
      </w:r>
      <w:r w:rsidRPr="003B3E0B">
        <w:rPr>
          <w:rtl/>
        </w:rPr>
        <w:t xml:space="preserve"> של אנשי הקשר לעניין ניסיונו.</w:t>
      </w:r>
    </w:p>
    <w:p w14:paraId="55156AD6" w14:textId="28781827" w:rsidR="0016698C" w:rsidRPr="003B3E0B" w:rsidRDefault="00862348" w:rsidP="0016698C">
      <w:pPr>
        <w:pStyle w:val="aff1"/>
        <w:widowControl w:val="0"/>
        <w:numPr>
          <w:ilvl w:val="0"/>
          <w:numId w:val="19"/>
        </w:numPr>
      </w:pPr>
      <w:r w:rsidRPr="003B3E0B">
        <w:rPr>
          <w:rFonts w:asciiTheme="minorBidi" w:hAnsiTheme="minorBidi" w:cstheme="minorBidi"/>
          <w:rtl/>
        </w:rPr>
        <w:t>ניתן</w:t>
      </w:r>
      <w:r w:rsidRPr="003B3E0B">
        <w:rPr>
          <w:rtl/>
        </w:rPr>
        <w:t xml:space="preserve"> לצרף מספר עותקים של הטבלאות</w:t>
      </w:r>
      <w:r w:rsidRPr="003B3E0B">
        <w:rPr>
          <w:rFonts w:hint="cs"/>
          <w:rtl/>
        </w:rPr>
        <w:t xml:space="preserve"> ו/או להוסיף כל מספר שורות לכל טבלה</w:t>
      </w:r>
      <w:r w:rsidRPr="003B3E0B">
        <w:rPr>
          <w:rtl/>
        </w:rPr>
        <w:t xml:space="preserve"> בנספח זה ככל הנדרש, או לצרף טבלאות נפרדות שבנה המציע, כל זמן שהטבלאות כוללות את כלל הנתונים</w:t>
      </w:r>
      <w:r w:rsidR="00FE0533" w:rsidRPr="003B3E0B">
        <w:rPr>
          <w:rFonts w:hint="cs"/>
          <w:rtl/>
        </w:rPr>
        <w:t xml:space="preserve"> והשדות</w:t>
      </w:r>
      <w:r w:rsidRPr="003B3E0B">
        <w:rPr>
          <w:rtl/>
        </w:rPr>
        <w:t xml:space="preserve"> המפורטים בטבלאות </w:t>
      </w:r>
      <w:r w:rsidRPr="003B3E0B">
        <w:rPr>
          <w:rFonts w:hint="cs"/>
          <w:rtl/>
        </w:rPr>
        <w:t>שלעיל</w:t>
      </w:r>
      <w:r w:rsidRPr="003B3E0B">
        <w:rPr>
          <w:rtl/>
        </w:rPr>
        <w:t>.</w:t>
      </w:r>
      <w:bookmarkStart w:id="478" w:name="_Toc514940382"/>
    </w:p>
    <w:bookmarkEnd w:id="478"/>
    <w:p w14:paraId="31B07E84" w14:textId="77777777" w:rsidR="005F61A4" w:rsidRPr="003B3E0B" w:rsidRDefault="005F61A4" w:rsidP="00365C7F">
      <w:pPr>
        <w:widowControl w:val="0"/>
        <w:ind w:right="467"/>
        <w:rPr>
          <w:rtl/>
        </w:rPr>
      </w:pPr>
    </w:p>
    <w:p w14:paraId="5AF26192" w14:textId="77777777" w:rsidR="00355AD1" w:rsidRPr="003B3E0B" w:rsidRDefault="00862348" w:rsidP="00B366BB">
      <w:pPr>
        <w:pStyle w:val="HNormal"/>
        <w:widowControl w:val="0"/>
        <w:tabs>
          <w:tab w:val="left" w:leader="underscore" w:pos="8309"/>
        </w:tabs>
        <w:spacing w:before="240" w:after="240" w:line="240" w:lineRule="auto"/>
        <w:ind w:left="0" w:firstLine="0"/>
        <w:rPr>
          <w:rFonts w:asciiTheme="minorBidi" w:hAnsiTheme="minorBidi" w:cstheme="minorBidi"/>
          <w:b/>
          <w:bCs/>
          <w:rtl/>
        </w:rPr>
      </w:pPr>
      <w:r w:rsidRPr="003B3E0B">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5000" w:type="pct"/>
        <w:tblLook w:val="04A0" w:firstRow="1" w:lastRow="0" w:firstColumn="1" w:lastColumn="0" w:noHBand="0" w:noVBand="1"/>
      </w:tblPr>
      <w:tblGrid>
        <w:gridCol w:w="2514"/>
        <w:gridCol w:w="4326"/>
        <w:gridCol w:w="2514"/>
      </w:tblGrid>
      <w:tr w:rsidR="00274C16" w:rsidRPr="003B3E0B" w14:paraId="4A90CE40" w14:textId="77777777" w:rsidTr="00EA4335">
        <w:trPr>
          <w:trHeight w:val="337"/>
        </w:trPr>
        <w:tc>
          <w:tcPr>
            <w:tcW w:w="1150" w:type="pct"/>
            <w:shd w:val="clear" w:color="auto" w:fill="auto"/>
            <w:vAlign w:val="bottom"/>
          </w:tcPr>
          <w:p w14:paraId="1F961327" w14:textId="77777777" w:rsidR="0054720A" w:rsidRPr="003B3E0B" w:rsidRDefault="0054720A" w:rsidP="00B366BB">
            <w:pPr>
              <w:widowControl w:val="0"/>
              <w:spacing w:line="240" w:lineRule="auto"/>
              <w:jc w:val="center"/>
              <w:rPr>
                <w:rFonts w:asciiTheme="minorBidi" w:hAnsiTheme="minorBidi" w:cstheme="minorBidi"/>
                <w:b/>
                <w:bCs/>
                <w:sz w:val="12"/>
                <w:szCs w:val="14"/>
                <w:rtl/>
              </w:rPr>
            </w:pPr>
          </w:p>
        </w:tc>
        <w:tc>
          <w:tcPr>
            <w:tcW w:w="2768" w:type="pct"/>
            <w:shd w:val="clear" w:color="auto" w:fill="auto"/>
            <w:vAlign w:val="bottom"/>
          </w:tcPr>
          <w:p w14:paraId="5B699556" w14:textId="77777777" w:rsidR="0054720A" w:rsidRPr="003B3E0B" w:rsidRDefault="00862348" w:rsidP="00B366BB">
            <w:pPr>
              <w:pStyle w:val="aff1"/>
              <w:widowControl w:val="0"/>
              <w:spacing w:line="240" w:lineRule="auto"/>
              <w:ind w:left="0"/>
              <w:jc w:val="center"/>
              <w:rPr>
                <w:rFonts w:asciiTheme="minorBidi" w:hAnsiTheme="minorBidi" w:cstheme="minorBidi"/>
                <w:b/>
                <w:bCs/>
                <w:u w:val="single"/>
                <w:rtl/>
              </w:rPr>
            </w:pPr>
            <w:r w:rsidRPr="003B3E0B">
              <w:rPr>
                <w:rFonts w:asciiTheme="minorBidi" w:hAnsiTheme="minorBidi" w:cstheme="minorBidi"/>
                <w:b/>
                <w:bCs/>
                <w:u w:val="single"/>
                <w:rtl/>
              </w:rPr>
              <w:t>חת</w:t>
            </w:r>
            <w:r w:rsidR="00412A92" w:rsidRPr="003B3E0B">
              <w:rPr>
                <w:b/>
                <w:bCs/>
                <w:u w:val="single"/>
                <w:rtl/>
              </w:rPr>
              <w:t>ימ</w:t>
            </w:r>
            <w:r w:rsidRPr="003B3E0B">
              <w:rPr>
                <w:rFonts w:asciiTheme="minorBidi" w:hAnsiTheme="minorBidi" w:cstheme="minorBidi"/>
                <w:b/>
                <w:bCs/>
                <w:u w:val="single"/>
                <w:rtl/>
              </w:rPr>
              <w:t>ת נציג המציע</w:t>
            </w:r>
          </w:p>
          <w:p w14:paraId="7C92D9BB" w14:textId="77777777" w:rsidR="0054720A" w:rsidRPr="003B3E0B" w:rsidRDefault="0054720A" w:rsidP="00B366BB">
            <w:pPr>
              <w:pStyle w:val="aff1"/>
              <w:widowControl w:val="0"/>
              <w:spacing w:line="240" w:lineRule="auto"/>
              <w:ind w:left="0"/>
              <w:jc w:val="center"/>
              <w:rPr>
                <w:rFonts w:asciiTheme="minorBidi" w:hAnsiTheme="minorBidi" w:cstheme="minorBidi"/>
                <w:b/>
                <w:bCs/>
                <w:u w:val="single"/>
              </w:rPr>
            </w:pPr>
          </w:p>
          <w:p w14:paraId="28B7E4CE" w14:textId="77777777" w:rsidR="0054720A" w:rsidRPr="003B3E0B" w:rsidRDefault="0054720A" w:rsidP="00B366BB">
            <w:pPr>
              <w:widowControl w:val="0"/>
              <w:spacing w:line="240" w:lineRule="auto"/>
              <w:jc w:val="center"/>
              <w:rPr>
                <w:rFonts w:asciiTheme="minorBidi" w:hAnsiTheme="minorBidi" w:cstheme="minorBidi"/>
                <w:b/>
                <w:bCs/>
                <w:sz w:val="12"/>
                <w:szCs w:val="14"/>
                <w:rtl/>
              </w:rPr>
            </w:pPr>
          </w:p>
        </w:tc>
        <w:tc>
          <w:tcPr>
            <w:tcW w:w="1082" w:type="pct"/>
            <w:shd w:val="clear" w:color="auto" w:fill="auto"/>
            <w:vAlign w:val="bottom"/>
          </w:tcPr>
          <w:p w14:paraId="31D16EB4" w14:textId="77777777" w:rsidR="0054720A" w:rsidRPr="003B3E0B" w:rsidRDefault="0054720A" w:rsidP="00B366BB">
            <w:pPr>
              <w:widowControl w:val="0"/>
              <w:spacing w:line="240" w:lineRule="auto"/>
              <w:jc w:val="center"/>
              <w:rPr>
                <w:rFonts w:asciiTheme="minorBidi" w:hAnsiTheme="minorBidi" w:cstheme="minorBidi"/>
                <w:b/>
                <w:bCs/>
                <w:sz w:val="12"/>
                <w:szCs w:val="14"/>
                <w:rtl/>
              </w:rPr>
            </w:pPr>
          </w:p>
        </w:tc>
      </w:tr>
      <w:tr w:rsidR="00274C16" w:rsidRPr="003B3E0B" w14:paraId="4A77B2AA" w14:textId="77777777" w:rsidTr="00EA4335">
        <w:trPr>
          <w:trHeight w:val="337"/>
        </w:trPr>
        <w:tc>
          <w:tcPr>
            <w:tcW w:w="1150" w:type="pct"/>
            <w:shd w:val="clear" w:color="auto" w:fill="auto"/>
          </w:tcPr>
          <w:p w14:paraId="30454571" w14:textId="77777777" w:rsidR="0054720A" w:rsidRPr="003B3E0B" w:rsidRDefault="00862348" w:rsidP="00B366BB">
            <w:pPr>
              <w:widowControl w:val="0"/>
              <w:spacing w:line="240" w:lineRule="auto"/>
              <w:jc w:val="center"/>
              <w:rPr>
                <w:rFonts w:asciiTheme="minorBidi" w:hAnsiTheme="minorBidi" w:cstheme="minorBidi"/>
                <w:b/>
                <w:bCs/>
                <w:sz w:val="12"/>
                <w:szCs w:val="14"/>
              </w:rPr>
            </w:pPr>
            <w:r w:rsidRPr="003B3E0B">
              <w:rPr>
                <w:rFonts w:asciiTheme="minorBidi" w:hAnsiTheme="minorBidi" w:cstheme="minorBidi"/>
                <w:rtl/>
              </w:rPr>
              <w:t>___________________</w:t>
            </w:r>
          </w:p>
        </w:tc>
        <w:tc>
          <w:tcPr>
            <w:tcW w:w="2768" w:type="pct"/>
            <w:shd w:val="clear" w:color="auto" w:fill="auto"/>
          </w:tcPr>
          <w:p w14:paraId="6C85D1DF" w14:textId="77777777" w:rsidR="0054720A" w:rsidRPr="003B3E0B" w:rsidRDefault="00862348" w:rsidP="00B366BB">
            <w:pPr>
              <w:widowControl w:val="0"/>
              <w:spacing w:line="240" w:lineRule="auto"/>
              <w:jc w:val="center"/>
              <w:rPr>
                <w:rFonts w:asciiTheme="minorBidi" w:hAnsiTheme="minorBidi" w:cstheme="minorBidi"/>
                <w:b/>
                <w:bCs/>
                <w:sz w:val="12"/>
                <w:szCs w:val="14"/>
              </w:rPr>
            </w:pPr>
            <w:r w:rsidRPr="003B3E0B">
              <w:rPr>
                <w:rFonts w:asciiTheme="minorBidi" w:hAnsiTheme="minorBidi" w:cstheme="minorBidi"/>
                <w:rtl/>
              </w:rPr>
              <w:t>___________________</w:t>
            </w:r>
          </w:p>
        </w:tc>
        <w:tc>
          <w:tcPr>
            <w:tcW w:w="1082" w:type="pct"/>
            <w:shd w:val="clear" w:color="auto" w:fill="auto"/>
          </w:tcPr>
          <w:p w14:paraId="64D13F56" w14:textId="77777777" w:rsidR="0054720A" w:rsidRPr="003B3E0B" w:rsidRDefault="00862348" w:rsidP="00B366BB">
            <w:pPr>
              <w:widowControl w:val="0"/>
              <w:spacing w:line="240" w:lineRule="auto"/>
              <w:jc w:val="center"/>
              <w:rPr>
                <w:rFonts w:asciiTheme="minorBidi" w:hAnsiTheme="minorBidi" w:cstheme="minorBidi"/>
                <w:b/>
                <w:bCs/>
                <w:sz w:val="12"/>
                <w:szCs w:val="14"/>
              </w:rPr>
            </w:pPr>
            <w:r w:rsidRPr="003B3E0B">
              <w:rPr>
                <w:rFonts w:asciiTheme="minorBidi" w:hAnsiTheme="minorBidi" w:cstheme="minorBidi"/>
                <w:rtl/>
              </w:rPr>
              <w:t>___________________</w:t>
            </w:r>
          </w:p>
        </w:tc>
      </w:tr>
      <w:tr w:rsidR="00274C16" w:rsidRPr="003B3E0B" w14:paraId="7E59F638" w14:textId="77777777" w:rsidTr="00EA4335">
        <w:trPr>
          <w:trHeight w:val="63"/>
        </w:trPr>
        <w:tc>
          <w:tcPr>
            <w:tcW w:w="1150" w:type="pct"/>
            <w:shd w:val="clear" w:color="auto" w:fill="auto"/>
            <w:hideMark/>
          </w:tcPr>
          <w:p w14:paraId="6D0DF73A" w14:textId="77777777" w:rsidR="0054720A" w:rsidRPr="003B3E0B" w:rsidRDefault="00862348" w:rsidP="00B366BB">
            <w:pPr>
              <w:widowControl w:val="0"/>
              <w:spacing w:line="240" w:lineRule="auto"/>
              <w:jc w:val="center"/>
              <w:rPr>
                <w:rFonts w:asciiTheme="minorBidi" w:hAnsiTheme="minorBidi" w:cstheme="minorBidi"/>
              </w:rPr>
            </w:pPr>
            <w:r w:rsidRPr="003B3E0B">
              <w:rPr>
                <w:rFonts w:asciiTheme="minorBidi" w:hAnsiTheme="minorBidi" w:cstheme="minorBidi"/>
                <w:rtl/>
              </w:rPr>
              <w:t>תאריך</w:t>
            </w:r>
          </w:p>
        </w:tc>
        <w:tc>
          <w:tcPr>
            <w:tcW w:w="2768" w:type="pct"/>
            <w:shd w:val="clear" w:color="auto" w:fill="auto"/>
            <w:hideMark/>
          </w:tcPr>
          <w:p w14:paraId="4BD2533F" w14:textId="77777777" w:rsidR="0054720A" w:rsidRPr="003B3E0B" w:rsidRDefault="00862348" w:rsidP="00B366BB">
            <w:pPr>
              <w:widowControl w:val="0"/>
              <w:spacing w:line="240" w:lineRule="auto"/>
              <w:jc w:val="center"/>
              <w:rPr>
                <w:rFonts w:asciiTheme="minorBidi" w:hAnsiTheme="minorBidi" w:cstheme="minorBidi"/>
                <w:lang w:bidi="en-US"/>
              </w:rPr>
            </w:pPr>
            <w:r w:rsidRPr="003B3E0B">
              <w:rPr>
                <w:rFonts w:asciiTheme="minorBidi" w:hAnsiTheme="minorBidi" w:cstheme="minorBidi"/>
                <w:rtl/>
              </w:rPr>
              <w:t>שם</w:t>
            </w:r>
          </w:p>
        </w:tc>
        <w:tc>
          <w:tcPr>
            <w:tcW w:w="1082" w:type="pct"/>
            <w:shd w:val="clear" w:color="auto" w:fill="auto"/>
            <w:hideMark/>
          </w:tcPr>
          <w:p w14:paraId="5ED0765F" w14:textId="77777777" w:rsidR="0054720A" w:rsidRPr="003B3E0B" w:rsidRDefault="00862348" w:rsidP="00B366BB">
            <w:pPr>
              <w:widowControl w:val="0"/>
              <w:spacing w:line="240" w:lineRule="auto"/>
              <w:jc w:val="center"/>
              <w:rPr>
                <w:rFonts w:asciiTheme="minorBidi" w:hAnsiTheme="minorBidi" w:cstheme="minorBidi"/>
                <w:lang w:bidi="en-US"/>
              </w:rPr>
            </w:pPr>
            <w:r w:rsidRPr="003B3E0B">
              <w:rPr>
                <w:rFonts w:asciiTheme="minorBidi" w:hAnsiTheme="minorBidi" w:cstheme="minorBidi"/>
                <w:rtl/>
              </w:rPr>
              <w:t>חת</w:t>
            </w:r>
            <w:r w:rsidR="00412A92" w:rsidRPr="003B3E0B">
              <w:rPr>
                <w:rtl/>
              </w:rPr>
              <w:t>ימ</w:t>
            </w:r>
            <w:r w:rsidRPr="003B3E0B">
              <w:rPr>
                <w:rFonts w:asciiTheme="minorBidi" w:hAnsiTheme="minorBidi" w:cstheme="minorBidi"/>
                <w:rtl/>
              </w:rPr>
              <w:t>ה וחותמת המציע</w:t>
            </w:r>
          </w:p>
        </w:tc>
      </w:tr>
    </w:tbl>
    <w:tbl>
      <w:tblPr>
        <w:tblpPr w:leftFromText="180" w:rightFromText="180" w:vertAnchor="text" w:horzAnchor="margin" w:tblpY="424"/>
        <w:tblOverlap w:val="never"/>
        <w:bidiVisual/>
        <w:tblW w:w="5000" w:type="pct"/>
        <w:tblLook w:val="04A0" w:firstRow="1" w:lastRow="0" w:firstColumn="1" w:lastColumn="0" w:noHBand="0" w:noVBand="1"/>
      </w:tblPr>
      <w:tblGrid>
        <w:gridCol w:w="1910"/>
        <w:gridCol w:w="4899"/>
        <w:gridCol w:w="2545"/>
      </w:tblGrid>
      <w:tr w:rsidR="00274C16" w:rsidRPr="003B3E0B" w14:paraId="4F8EA044" w14:textId="77777777" w:rsidTr="00EA4335">
        <w:trPr>
          <w:trHeight w:val="289"/>
        </w:trPr>
        <w:tc>
          <w:tcPr>
            <w:tcW w:w="4998" w:type="pct"/>
            <w:gridSpan w:val="3"/>
            <w:shd w:val="clear" w:color="auto" w:fill="auto"/>
            <w:vAlign w:val="bottom"/>
          </w:tcPr>
          <w:p w14:paraId="5C47CF22" w14:textId="77777777" w:rsidR="00BA777F" w:rsidRPr="003B3E0B" w:rsidRDefault="00BA777F" w:rsidP="00B366BB">
            <w:pPr>
              <w:widowControl w:val="0"/>
              <w:spacing w:line="240" w:lineRule="auto"/>
              <w:jc w:val="center"/>
              <w:rPr>
                <w:rFonts w:asciiTheme="minorBidi" w:hAnsiTheme="minorBidi" w:cstheme="minorBidi"/>
                <w:rtl/>
              </w:rPr>
            </w:pPr>
          </w:p>
          <w:p w14:paraId="49E230E1" w14:textId="77777777" w:rsidR="00BA777F" w:rsidRPr="003B3E0B" w:rsidRDefault="00862348" w:rsidP="00B366BB">
            <w:pPr>
              <w:widowControl w:val="0"/>
              <w:spacing w:line="240" w:lineRule="auto"/>
              <w:jc w:val="center"/>
              <w:rPr>
                <w:rFonts w:asciiTheme="minorBidi" w:hAnsiTheme="minorBidi" w:cstheme="minorBidi"/>
                <w:b/>
                <w:bCs/>
                <w:u w:val="single"/>
                <w:rtl/>
              </w:rPr>
            </w:pPr>
            <w:r w:rsidRPr="003B3E0B">
              <w:rPr>
                <w:rFonts w:asciiTheme="minorBidi" w:hAnsiTheme="minorBidi" w:cstheme="minorBidi"/>
                <w:b/>
                <w:bCs/>
                <w:u w:val="single"/>
                <w:rtl/>
              </w:rPr>
              <w:t>חת</w:t>
            </w:r>
            <w:r w:rsidRPr="003B3E0B">
              <w:rPr>
                <w:b/>
                <w:bCs/>
                <w:rtl/>
              </w:rPr>
              <w:t>ימ</w:t>
            </w:r>
            <w:r w:rsidRPr="003B3E0B">
              <w:rPr>
                <w:rFonts w:asciiTheme="minorBidi" w:hAnsiTheme="minorBidi" w:cstheme="minorBidi"/>
                <w:b/>
                <w:bCs/>
                <w:u w:val="single"/>
                <w:rtl/>
              </w:rPr>
              <w:t>ת עורך-דין</w:t>
            </w:r>
          </w:p>
          <w:p w14:paraId="057A064D" w14:textId="77777777" w:rsidR="00BA777F" w:rsidRPr="003B3E0B" w:rsidRDefault="00BA777F" w:rsidP="00B366BB">
            <w:pPr>
              <w:widowControl w:val="0"/>
              <w:spacing w:line="240" w:lineRule="auto"/>
              <w:jc w:val="center"/>
              <w:rPr>
                <w:rFonts w:asciiTheme="minorBidi" w:hAnsiTheme="minorBidi" w:cstheme="minorBidi"/>
                <w:u w:val="single"/>
                <w:rtl/>
              </w:rPr>
            </w:pPr>
          </w:p>
          <w:p w14:paraId="3550744A" w14:textId="77777777" w:rsidR="00BA777F" w:rsidRPr="003B3E0B" w:rsidRDefault="00862348" w:rsidP="00B366BB">
            <w:pPr>
              <w:widowControl w:val="0"/>
              <w:spacing w:line="240" w:lineRule="auto"/>
              <w:rPr>
                <w:rFonts w:asciiTheme="minorBidi" w:hAnsiTheme="minorBidi" w:cstheme="minorBidi"/>
                <w:rtl/>
              </w:rPr>
            </w:pPr>
            <w:r w:rsidRPr="003B3E0B">
              <w:rPr>
                <w:rFonts w:asciiTheme="minorBidi" w:hAnsiTheme="minorBidi" w:cstheme="minorBidi"/>
                <w:rtl/>
              </w:rPr>
              <w:t>אני הח"מ, עורך-דין ________________, מאשר/ת כי ב</w:t>
            </w:r>
            <w:r w:rsidRPr="003B3E0B">
              <w:rPr>
                <w:rtl/>
              </w:rPr>
              <w:t>יום</w:t>
            </w:r>
            <w:r w:rsidRPr="003B3E0B">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6A8A1D30" w14:textId="77777777" w:rsidR="00BA777F" w:rsidRPr="003B3E0B" w:rsidRDefault="00BA777F" w:rsidP="00B366BB">
            <w:pPr>
              <w:widowControl w:val="0"/>
              <w:spacing w:line="240" w:lineRule="auto"/>
              <w:jc w:val="center"/>
              <w:rPr>
                <w:rFonts w:asciiTheme="minorBidi" w:hAnsiTheme="minorBidi" w:cstheme="minorBidi"/>
                <w:rtl/>
              </w:rPr>
            </w:pPr>
          </w:p>
        </w:tc>
      </w:tr>
      <w:tr w:rsidR="00274C16" w:rsidRPr="003B3E0B" w14:paraId="6A4A88B4" w14:textId="77777777" w:rsidTr="00EA4335">
        <w:trPr>
          <w:trHeight w:val="289"/>
        </w:trPr>
        <w:tc>
          <w:tcPr>
            <w:tcW w:w="1150" w:type="pct"/>
            <w:shd w:val="clear" w:color="auto" w:fill="auto"/>
            <w:vAlign w:val="bottom"/>
          </w:tcPr>
          <w:p w14:paraId="2DA724C6" w14:textId="77777777" w:rsidR="00BA777F" w:rsidRPr="003B3E0B" w:rsidRDefault="00862348" w:rsidP="00B366BB">
            <w:pPr>
              <w:widowControl w:val="0"/>
              <w:spacing w:line="240" w:lineRule="auto"/>
              <w:jc w:val="center"/>
              <w:rPr>
                <w:rFonts w:asciiTheme="minorBidi" w:hAnsiTheme="minorBidi" w:cstheme="minorBidi"/>
                <w:sz w:val="12"/>
                <w:szCs w:val="14"/>
              </w:rPr>
            </w:pPr>
            <w:r w:rsidRPr="003B3E0B">
              <w:rPr>
                <w:rFonts w:asciiTheme="minorBidi" w:hAnsiTheme="minorBidi" w:cstheme="minorBidi"/>
                <w:sz w:val="12"/>
                <w:szCs w:val="14"/>
                <w:rtl/>
              </w:rPr>
              <w:t>________________________</w:t>
            </w:r>
          </w:p>
        </w:tc>
        <w:tc>
          <w:tcPr>
            <w:tcW w:w="2768" w:type="pct"/>
            <w:shd w:val="clear" w:color="auto" w:fill="auto"/>
            <w:vAlign w:val="bottom"/>
          </w:tcPr>
          <w:p w14:paraId="003A9221" w14:textId="77777777" w:rsidR="00BA777F" w:rsidRPr="003B3E0B" w:rsidRDefault="00862348" w:rsidP="00B366BB">
            <w:pPr>
              <w:widowControl w:val="0"/>
              <w:spacing w:line="240" w:lineRule="auto"/>
              <w:jc w:val="center"/>
              <w:rPr>
                <w:rFonts w:asciiTheme="minorBidi" w:hAnsiTheme="minorBidi" w:cstheme="minorBidi"/>
                <w:sz w:val="12"/>
                <w:szCs w:val="14"/>
              </w:rPr>
            </w:pPr>
            <w:r w:rsidRPr="003B3E0B">
              <w:rPr>
                <w:rFonts w:asciiTheme="minorBidi" w:hAnsiTheme="minorBidi" w:cstheme="minorBidi"/>
                <w:sz w:val="12"/>
                <w:szCs w:val="14"/>
                <w:rtl/>
              </w:rPr>
              <w:t>_________________________________________</w:t>
            </w:r>
          </w:p>
        </w:tc>
        <w:tc>
          <w:tcPr>
            <w:tcW w:w="1082" w:type="pct"/>
            <w:shd w:val="clear" w:color="auto" w:fill="auto"/>
            <w:vAlign w:val="bottom"/>
          </w:tcPr>
          <w:p w14:paraId="6204B96D" w14:textId="77777777" w:rsidR="00BA777F" w:rsidRPr="003B3E0B" w:rsidRDefault="00862348" w:rsidP="00B366BB">
            <w:pPr>
              <w:widowControl w:val="0"/>
              <w:spacing w:line="240" w:lineRule="auto"/>
              <w:jc w:val="center"/>
              <w:rPr>
                <w:rFonts w:asciiTheme="minorBidi" w:hAnsiTheme="minorBidi" w:cstheme="minorBidi"/>
                <w:sz w:val="12"/>
                <w:szCs w:val="14"/>
              </w:rPr>
            </w:pPr>
            <w:r w:rsidRPr="003B3E0B">
              <w:rPr>
                <w:rFonts w:asciiTheme="minorBidi" w:hAnsiTheme="minorBidi" w:cstheme="minorBidi"/>
                <w:sz w:val="12"/>
                <w:szCs w:val="14"/>
                <w:rtl/>
              </w:rPr>
              <w:t>_________________________________</w:t>
            </w:r>
          </w:p>
        </w:tc>
      </w:tr>
      <w:tr w:rsidR="00274C16" w:rsidRPr="003B3E0B" w14:paraId="1CCCB3AA" w14:textId="77777777" w:rsidTr="00EA4335">
        <w:trPr>
          <w:trHeight w:val="289"/>
        </w:trPr>
        <w:tc>
          <w:tcPr>
            <w:tcW w:w="1150" w:type="pct"/>
            <w:shd w:val="clear" w:color="auto" w:fill="auto"/>
            <w:vAlign w:val="bottom"/>
          </w:tcPr>
          <w:p w14:paraId="486B3E27" w14:textId="77777777" w:rsidR="00BA777F" w:rsidRPr="003B3E0B" w:rsidRDefault="00862348" w:rsidP="00B366BB">
            <w:pPr>
              <w:widowControl w:val="0"/>
              <w:spacing w:line="240" w:lineRule="auto"/>
              <w:jc w:val="center"/>
              <w:rPr>
                <w:rFonts w:asciiTheme="minorBidi" w:hAnsiTheme="minorBidi" w:cstheme="minorBidi"/>
                <w:rtl/>
              </w:rPr>
            </w:pPr>
            <w:r w:rsidRPr="003B3E0B">
              <w:rPr>
                <w:rFonts w:asciiTheme="minorBidi" w:hAnsiTheme="minorBidi" w:cstheme="minorBidi"/>
                <w:rtl/>
              </w:rPr>
              <w:t>תאריך</w:t>
            </w:r>
          </w:p>
        </w:tc>
        <w:tc>
          <w:tcPr>
            <w:tcW w:w="2768" w:type="pct"/>
            <w:shd w:val="clear" w:color="auto" w:fill="auto"/>
            <w:vAlign w:val="bottom"/>
          </w:tcPr>
          <w:p w14:paraId="553C3310" w14:textId="77777777" w:rsidR="00BA777F" w:rsidRPr="003B3E0B" w:rsidRDefault="00862348" w:rsidP="00B366BB">
            <w:pPr>
              <w:widowControl w:val="0"/>
              <w:spacing w:line="240" w:lineRule="auto"/>
              <w:jc w:val="center"/>
              <w:rPr>
                <w:rFonts w:asciiTheme="minorBidi" w:hAnsiTheme="minorBidi" w:cstheme="minorBidi"/>
                <w:rtl/>
              </w:rPr>
            </w:pPr>
            <w:r w:rsidRPr="003B3E0B">
              <w:rPr>
                <w:rFonts w:asciiTheme="minorBidi" w:hAnsiTheme="minorBidi" w:cstheme="minorBidi"/>
                <w:rtl/>
              </w:rPr>
              <w:t>שם מלא ומ.ר של עורך-דין</w:t>
            </w:r>
          </w:p>
        </w:tc>
        <w:tc>
          <w:tcPr>
            <w:tcW w:w="1082" w:type="pct"/>
            <w:shd w:val="clear" w:color="auto" w:fill="auto"/>
            <w:vAlign w:val="bottom"/>
          </w:tcPr>
          <w:p w14:paraId="017FBEF0" w14:textId="77777777" w:rsidR="00BA777F" w:rsidRPr="003B3E0B" w:rsidRDefault="00862348" w:rsidP="00B366BB">
            <w:pPr>
              <w:widowControl w:val="0"/>
              <w:spacing w:line="240" w:lineRule="auto"/>
              <w:jc w:val="center"/>
              <w:rPr>
                <w:rFonts w:asciiTheme="minorBidi" w:hAnsiTheme="minorBidi" w:cstheme="minorBidi"/>
                <w:rtl/>
              </w:rPr>
            </w:pPr>
            <w:r w:rsidRPr="003B3E0B">
              <w:rPr>
                <w:rFonts w:asciiTheme="minorBidi" w:hAnsiTheme="minorBidi" w:cstheme="minorBidi"/>
                <w:rtl/>
              </w:rPr>
              <w:t>חת</w:t>
            </w:r>
            <w:r w:rsidRPr="003B3E0B">
              <w:rPr>
                <w:rtl/>
              </w:rPr>
              <w:t>ימ</w:t>
            </w:r>
            <w:r w:rsidRPr="003B3E0B">
              <w:rPr>
                <w:rFonts w:asciiTheme="minorBidi" w:hAnsiTheme="minorBidi" w:cstheme="minorBidi"/>
                <w:rtl/>
              </w:rPr>
              <w:t>ה וחותמת</w:t>
            </w:r>
          </w:p>
        </w:tc>
      </w:tr>
    </w:tbl>
    <w:p w14:paraId="74153641" w14:textId="77777777" w:rsidR="00CF3532" w:rsidRPr="003B3E0B" w:rsidRDefault="00862348" w:rsidP="00B366BB">
      <w:pPr>
        <w:widowControl w:val="0"/>
        <w:rPr>
          <w:rFonts w:ascii="Times New Roman" w:hAnsi="Times New Roman"/>
        </w:rPr>
      </w:pPr>
      <w:r w:rsidRPr="003B3E0B">
        <w:br w:type="page"/>
      </w:r>
    </w:p>
    <w:p w14:paraId="6CCF5B7A" w14:textId="77777777" w:rsidR="000C5820" w:rsidRPr="003B3E0B" w:rsidRDefault="000C5820" w:rsidP="002B3A75">
      <w:pPr>
        <w:pStyle w:val="40"/>
        <w:keepNext w:val="0"/>
        <w:keepLines w:val="0"/>
        <w:widowControl w:val="0"/>
        <w:rPr>
          <w:rtl/>
        </w:rPr>
        <w:sectPr w:rsidR="000C5820" w:rsidRPr="003B3E0B" w:rsidSect="00A93B21">
          <w:endnotePr>
            <w:numFmt w:val="lowerLetter"/>
          </w:endnotePr>
          <w:pgSz w:w="11906" w:h="16838" w:code="9"/>
          <w:pgMar w:top="1440" w:right="1276" w:bottom="1440" w:left="1276" w:header="720" w:footer="857" w:gutter="0"/>
          <w:cols w:space="720"/>
          <w:bidi/>
          <w:rtlGutter/>
          <w:docGrid w:linePitch="326"/>
        </w:sectPr>
      </w:pPr>
    </w:p>
    <w:bookmarkStart w:id="479" w:name="_Toc332106301"/>
    <w:bookmarkStart w:id="480" w:name="נספח_עובדים_זרים"/>
    <w:bookmarkStart w:id="481" w:name="_Toc438540519"/>
    <w:bookmarkStart w:id="482" w:name="_Toc438384395"/>
    <w:p w14:paraId="69F5434A" w14:textId="77777777" w:rsidR="00387AC8" w:rsidRPr="003B3E0B" w:rsidRDefault="00862348" w:rsidP="00B366BB">
      <w:pPr>
        <w:pStyle w:val="13"/>
        <w:keepNext w:val="0"/>
        <w:keepLines w:val="0"/>
        <w:widowControl w:val="0"/>
        <w:numPr>
          <w:ilvl w:val="0"/>
          <w:numId w:val="0"/>
        </w:numPr>
        <w:jc w:val="center"/>
        <w:rPr>
          <w:rFonts w:asciiTheme="minorHAnsi" w:hAnsiTheme="minorHAnsi" w:cstheme="minorHAnsi"/>
          <w:szCs w:val="24"/>
          <w:rtl/>
        </w:rPr>
      </w:pPr>
      <w:r w:rsidRPr="003B3E0B">
        <w:rPr>
          <w:rFonts w:asciiTheme="minorHAnsi" w:hAnsiTheme="minorHAnsi" w:cstheme="minorHAnsi"/>
          <w:szCs w:val="24"/>
          <w:rtl/>
        </w:rPr>
        <w:lastRenderedPageBreak/>
        <w:fldChar w:fldCharType="begin" w:fldLock="1"/>
      </w:r>
      <w:r w:rsidRPr="003B3E0B">
        <w:rPr>
          <w:rFonts w:asciiTheme="minorHAnsi" w:hAnsiTheme="minorHAnsi" w:cstheme="minorHAnsi"/>
          <w:szCs w:val="24"/>
          <w:rtl/>
        </w:rPr>
        <w:instrText xml:space="preserve"> </w:instrText>
      </w:r>
      <w:r w:rsidRPr="003B3E0B">
        <w:rPr>
          <w:rFonts w:asciiTheme="minorHAnsi" w:hAnsiTheme="minorHAnsi" w:cstheme="minorHAnsi"/>
          <w:szCs w:val="24"/>
        </w:rPr>
        <w:instrText>REF</w:instrText>
      </w:r>
      <w:r w:rsidRPr="003B3E0B">
        <w:rPr>
          <w:rFonts w:asciiTheme="minorHAnsi" w:hAnsiTheme="minorHAnsi" w:cstheme="minorHAnsi"/>
          <w:szCs w:val="24"/>
          <w:rtl/>
        </w:rPr>
        <w:instrText xml:space="preserve"> נספח_חוברת_ההצעה_בסיס \</w:instrText>
      </w:r>
      <w:r w:rsidRPr="003B3E0B">
        <w:rPr>
          <w:rFonts w:asciiTheme="minorHAnsi" w:hAnsiTheme="minorHAnsi" w:cstheme="minorHAnsi"/>
          <w:szCs w:val="24"/>
        </w:rPr>
        <w:instrText>h</w:instrText>
      </w:r>
      <w:r w:rsidRPr="003B3E0B">
        <w:rPr>
          <w:rFonts w:asciiTheme="minorHAnsi" w:hAnsiTheme="minorHAnsi" w:cstheme="minorHAnsi"/>
          <w:szCs w:val="24"/>
          <w:rtl/>
        </w:rPr>
        <w:instrText xml:space="preserve">  \* </w:instrText>
      </w:r>
      <w:r w:rsidRPr="003B3E0B">
        <w:rPr>
          <w:rFonts w:asciiTheme="minorHAnsi" w:hAnsiTheme="minorHAnsi" w:cstheme="minorHAnsi"/>
          <w:szCs w:val="24"/>
        </w:rPr>
        <w:instrText>MERGEFORMAT</w:instrText>
      </w:r>
      <w:r w:rsidRPr="003B3E0B">
        <w:rPr>
          <w:rFonts w:asciiTheme="minorHAnsi" w:hAnsiTheme="minorHAnsi" w:cstheme="minorHAnsi"/>
          <w:szCs w:val="24"/>
          <w:rtl/>
        </w:rPr>
        <w:instrText xml:space="preserve"> </w:instrText>
      </w:r>
      <w:r w:rsidRPr="003B3E0B">
        <w:rPr>
          <w:rFonts w:asciiTheme="minorHAnsi" w:hAnsiTheme="minorHAnsi" w:cstheme="minorHAnsi"/>
          <w:szCs w:val="24"/>
          <w:rtl/>
        </w:rPr>
      </w:r>
      <w:r w:rsidRPr="003B3E0B">
        <w:rPr>
          <w:rFonts w:asciiTheme="minorHAnsi" w:hAnsiTheme="minorHAnsi" w:cstheme="minorHAnsi"/>
          <w:szCs w:val="24"/>
          <w:rtl/>
        </w:rPr>
        <w:fldChar w:fldCharType="separate"/>
      </w:r>
      <w:bookmarkStart w:id="483" w:name="_Toc476649992"/>
      <w:bookmarkStart w:id="484" w:name="_Toc516551370"/>
      <w:bookmarkStart w:id="485" w:name="_Toc521604054"/>
      <w:bookmarkStart w:id="486" w:name="_Toc524610670"/>
      <w:bookmarkStart w:id="487" w:name="_Toc880209"/>
      <w:bookmarkStart w:id="488" w:name="_Toc128310782"/>
      <w:r w:rsidR="0014644B" w:rsidRPr="003B3E0B">
        <w:rPr>
          <w:rFonts w:asciiTheme="minorHAnsi" w:hAnsiTheme="minorHAnsi" w:cstheme="minorHAnsi"/>
          <w:szCs w:val="24"/>
          <w:rtl/>
        </w:rPr>
        <w:t>נספח א</w:t>
      </w:r>
      <w:r w:rsidRPr="003B3E0B">
        <w:rPr>
          <w:rFonts w:asciiTheme="minorHAnsi" w:hAnsiTheme="minorHAnsi" w:cstheme="minorHAnsi"/>
          <w:szCs w:val="24"/>
          <w:rtl/>
        </w:rPr>
        <w:fldChar w:fldCharType="end"/>
      </w:r>
      <w:bookmarkEnd w:id="479"/>
      <w:bookmarkEnd w:id="480"/>
      <w:r w:rsidR="0076729C" w:rsidRPr="003B3E0B">
        <w:rPr>
          <w:rFonts w:asciiTheme="minorHAnsi" w:hAnsiTheme="minorHAnsi" w:cstheme="minorHAnsi"/>
          <w:szCs w:val="24"/>
          <w:rtl/>
        </w:rPr>
        <w:t>'</w:t>
      </w:r>
      <w:r w:rsidR="000E5408" w:rsidRPr="003B3E0B">
        <w:rPr>
          <w:rFonts w:asciiTheme="minorHAnsi" w:hAnsiTheme="minorHAnsi" w:cstheme="minorHAnsi" w:hint="cs"/>
          <w:szCs w:val="24"/>
          <w:rtl/>
        </w:rPr>
        <w:t>1</w:t>
      </w:r>
      <w:r w:rsidRPr="003B3E0B">
        <w:rPr>
          <w:rFonts w:asciiTheme="minorHAnsi" w:hAnsiTheme="minorHAnsi" w:cstheme="minorHAnsi"/>
          <w:szCs w:val="24"/>
          <w:rtl/>
        </w:rPr>
        <w:t xml:space="preserve"> – </w:t>
      </w:r>
      <w:bookmarkEnd w:id="481"/>
      <w:bookmarkEnd w:id="482"/>
      <w:bookmarkEnd w:id="483"/>
      <w:bookmarkEnd w:id="484"/>
      <w:bookmarkEnd w:id="485"/>
      <w:bookmarkEnd w:id="486"/>
      <w:bookmarkEnd w:id="487"/>
      <w:r w:rsidR="00832D67" w:rsidRPr="003B3E0B">
        <w:rPr>
          <w:rFonts w:asciiTheme="minorHAnsi" w:hAnsiTheme="minorHAnsi"/>
          <w:szCs w:val="24"/>
          <w:rtl/>
        </w:rPr>
        <w:t>תצהיר בדבר העדר הרשעות בעברות לפי חוק עובדים זרים, תשנ"א-1991 ולפי חוק שכר מינימום, התשמ"ז-1987</w:t>
      </w:r>
      <w:bookmarkEnd w:id="488"/>
    </w:p>
    <w:p w14:paraId="01236459" w14:textId="41AD4AE0" w:rsidR="00387AC8" w:rsidRPr="003B3E0B" w:rsidRDefault="00862348" w:rsidP="00B366BB">
      <w:pPr>
        <w:widowControl w:val="0"/>
        <w:spacing w:line="276" w:lineRule="auto"/>
        <w:rPr>
          <w:rFonts w:asciiTheme="minorBidi" w:hAnsiTheme="minorBidi" w:cstheme="minorBidi"/>
          <w:rtl/>
        </w:rPr>
      </w:pPr>
      <w:r w:rsidRPr="003B3E0B">
        <w:rPr>
          <w:rFonts w:asciiTheme="minorBidi" w:hAnsiTheme="minorBidi" w:cstheme="minorBidi"/>
          <w:rtl/>
        </w:rPr>
        <w:t xml:space="preserve">(סעיף </w:t>
      </w:r>
      <w:r w:rsidR="00BB2484" w:rsidRPr="003B3E0B">
        <w:rPr>
          <w:rFonts w:asciiTheme="minorBidi" w:hAnsiTheme="minorBidi" w:cstheme="minorBidi"/>
          <w:rtl/>
        </w:rPr>
        <w:fldChar w:fldCharType="begin"/>
      </w:r>
      <w:r w:rsidR="00BB2484" w:rsidRPr="003B3E0B">
        <w:rPr>
          <w:rFonts w:asciiTheme="minorBidi" w:hAnsiTheme="minorBidi" w:cstheme="minorBidi"/>
          <w:rtl/>
        </w:rPr>
        <w:instrText xml:space="preserve"> </w:instrText>
      </w:r>
      <w:r w:rsidR="00BB2484" w:rsidRPr="003B3E0B">
        <w:rPr>
          <w:rFonts w:asciiTheme="minorBidi" w:hAnsiTheme="minorBidi" w:cstheme="minorBidi"/>
        </w:rPr>
        <w:instrText>REF</w:instrText>
      </w:r>
      <w:r w:rsidR="00BB2484" w:rsidRPr="003B3E0B">
        <w:rPr>
          <w:rFonts w:asciiTheme="minorBidi" w:hAnsiTheme="minorBidi" w:cstheme="minorBidi"/>
          <w:rtl/>
        </w:rPr>
        <w:instrText xml:space="preserve"> _</w:instrText>
      </w:r>
      <w:r w:rsidR="00BB2484" w:rsidRPr="003B3E0B">
        <w:rPr>
          <w:rFonts w:asciiTheme="minorBidi" w:hAnsiTheme="minorBidi" w:cstheme="minorBidi"/>
        </w:rPr>
        <w:instrText>Ref438116826 \r \h</w:instrText>
      </w:r>
      <w:r w:rsidR="00BB2484" w:rsidRPr="003B3E0B">
        <w:rPr>
          <w:rFonts w:asciiTheme="minorBidi" w:hAnsiTheme="minorBidi" w:cstheme="minorBidi"/>
          <w:rtl/>
        </w:rPr>
        <w:instrText xml:space="preserve"> </w:instrText>
      </w:r>
      <w:r w:rsidR="003B3E0B">
        <w:rPr>
          <w:rFonts w:asciiTheme="minorBidi" w:hAnsiTheme="minorBidi" w:cstheme="minorBidi"/>
          <w:rtl/>
        </w:rPr>
        <w:instrText xml:space="preserve"> \* </w:instrText>
      </w:r>
      <w:r w:rsidR="003B3E0B">
        <w:rPr>
          <w:rFonts w:asciiTheme="minorBidi" w:hAnsiTheme="minorBidi" w:cstheme="minorBidi"/>
        </w:rPr>
        <w:instrText>MERGEFORMAT</w:instrText>
      </w:r>
      <w:r w:rsidR="003B3E0B">
        <w:rPr>
          <w:rFonts w:asciiTheme="minorBidi" w:hAnsiTheme="minorBidi" w:cstheme="minorBidi"/>
          <w:rtl/>
        </w:rPr>
        <w:instrText xml:space="preserve"> </w:instrText>
      </w:r>
      <w:r w:rsidR="00BB2484" w:rsidRPr="003B3E0B">
        <w:rPr>
          <w:rFonts w:asciiTheme="minorBidi" w:hAnsiTheme="minorBidi" w:cstheme="minorBidi"/>
          <w:rtl/>
        </w:rPr>
      </w:r>
      <w:r w:rsidR="00BB2484" w:rsidRPr="003B3E0B">
        <w:rPr>
          <w:rFonts w:asciiTheme="minorBidi" w:hAnsiTheme="minorBidi" w:cstheme="minorBidi"/>
          <w:rtl/>
        </w:rPr>
        <w:fldChar w:fldCharType="separate"/>
      </w:r>
      <w:r w:rsidR="00C6253B" w:rsidRPr="003B3E0B">
        <w:rPr>
          <w:rFonts w:asciiTheme="minorBidi" w:hAnsiTheme="minorBidi" w:cstheme="minorBidi"/>
          <w:cs/>
        </w:rPr>
        <w:t>‎</w:t>
      </w:r>
      <w:r w:rsidR="00C6253B" w:rsidRPr="003B3E0B">
        <w:rPr>
          <w:rFonts w:asciiTheme="minorBidi" w:hAnsiTheme="minorBidi" w:cstheme="minorBidi"/>
        </w:rPr>
        <w:t>6.2.2</w:t>
      </w:r>
      <w:r w:rsidR="00BB2484" w:rsidRPr="003B3E0B">
        <w:rPr>
          <w:rFonts w:asciiTheme="minorBidi" w:hAnsiTheme="minorBidi" w:cstheme="minorBidi"/>
          <w:rtl/>
        </w:rPr>
        <w:fldChar w:fldCharType="end"/>
      </w:r>
      <w:r w:rsidR="00BB2484" w:rsidRPr="003B3E0B">
        <w:rPr>
          <w:rFonts w:asciiTheme="minorBidi" w:hAnsiTheme="minorBidi" w:cstheme="minorBidi" w:hint="cs"/>
          <w:rtl/>
        </w:rPr>
        <w:t xml:space="preserve"> </w:t>
      </w:r>
      <w:r w:rsidRPr="003B3E0B">
        <w:rPr>
          <w:rFonts w:asciiTheme="minorBidi" w:hAnsiTheme="minorBidi" w:cstheme="minorBidi"/>
          <w:rtl/>
        </w:rPr>
        <w:t>למכרז)</w:t>
      </w:r>
    </w:p>
    <w:p w14:paraId="45CD647A" w14:textId="77777777" w:rsidR="00A93B21" w:rsidRPr="003B3E0B" w:rsidRDefault="00A93B21" w:rsidP="00B366BB">
      <w:pPr>
        <w:rPr>
          <w:rtl/>
        </w:rPr>
      </w:pPr>
      <w:bookmarkStart w:id="489" w:name="_Hlk136421468"/>
    </w:p>
    <w:p w14:paraId="7394745C" w14:textId="77777777" w:rsidR="00832D67" w:rsidRPr="003B3E0B" w:rsidRDefault="00862348" w:rsidP="00B366BB">
      <w:pPr>
        <w:rPr>
          <w:rtl/>
        </w:rPr>
      </w:pPr>
      <w:r w:rsidRPr="003B3E0B">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140E323" w14:textId="5C439E0B" w:rsidR="00832D67" w:rsidRPr="003B3E0B" w:rsidRDefault="00862348" w:rsidP="00B366BB">
      <w:pPr>
        <w:pStyle w:val="aff1"/>
        <w:numPr>
          <w:ilvl w:val="0"/>
          <w:numId w:val="40"/>
        </w:numPr>
        <w:spacing w:after="160"/>
        <w:contextualSpacing/>
        <w:rPr>
          <w:rtl/>
        </w:rPr>
      </w:pPr>
      <w:bookmarkStart w:id="490" w:name="_Hlk136421515"/>
      <w:bookmarkEnd w:id="489"/>
      <w:r w:rsidRPr="003B3E0B">
        <w:rPr>
          <w:rtl/>
        </w:rPr>
        <w:t>אני הוסמכתי כדין על ידי __________________ (להלן: "המציע") לחתום על תצהיר זה בתמיכה להצעה</w:t>
      </w:r>
      <w:bookmarkEnd w:id="490"/>
      <w:r w:rsidRPr="003B3E0B">
        <w:rPr>
          <w:rtl/>
        </w:rPr>
        <w:t xml:space="preserve"> </w:t>
      </w:r>
      <w:r w:rsidRPr="003B3E0B">
        <w:rPr>
          <w:rFonts w:hint="cs"/>
          <w:rtl/>
        </w:rPr>
        <w:t>ל</w:t>
      </w:r>
      <w:sdt>
        <w:sdtPr>
          <w:rPr>
            <w:rtl/>
          </w:rPr>
          <w:alias w:val="כותרת"/>
          <w:id w:val="879363342"/>
          <w:placeholder>
            <w:docPart w:val="BA5AF51B2A494A6790A6FD2C20123770"/>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tl/>
            </w:rPr>
            <w:t>מכרז פומבי 97-2023 לרכישה, התקנה ואחזקה של מתקני מים לשתייה עבור משרד המשפטים</w:t>
          </w:r>
        </w:sdtContent>
      </w:sdt>
      <w:r w:rsidRPr="003B3E0B">
        <w:rPr>
          <w:rtl/>
        </w:rPr>
        <w:t xml:space="preserve"> (להלן: "המכרז").</w:t>
      </w:r>
    </w:p>
    <w:p w14:paraId="515676FA" w14:textId="77777777" w:rsidR="00832D67" w:rsidRPr="003B3E0B" w:rsidRDefault="00862348" w:rsidP="00B366BB">
      <w:pPr>
        <w:pStyle w:val="aff1"/>
        <w:numPr>
          <w:ilvl w:val="0"/>
          <w:numId w:val="40"/>
        </w:numPr>
        <w:spacing w:after="160"/>
        <w:contextualSpacing/>
        <w:rPr>
          <w:rtl/>
        </w:rPr>
      </w:pPr>
      <w:bookmarkStart w:id="491" w:name="_Hlk136421550"/>
      <w:r w:rsidRPr="003B3E0B">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D1F36AC" w14:textId="77777777" w:rsidR="00832D67" w:rsidRPr="003B3E0B" w:rsidRDefault="00862348" w:rsidP="00B366BB">
      <w:pPr>
        <w:pStyle w:val="aff1"/>
        <w:numPr>
          <w:ilvl w:val="1"/>
          <w:numId w:val="40"/>
        </w:numPr>
        <w:spacing w:after="160"/>
        <w:contextualSpacing/>
      </w:pPr>
      <w:r w:rsidRPr="003B3E0B">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1816D3B" w14:textId="77777777" w:rsidR="00832D67" w:rsidRPr="003B3E0B" w:rsidRDefault="00862348" w:rsidP="00B366BB">
      <w:pPr>
        <w:pStyle w:val="aff1"/>
        <w:numPr>
          <w:ilvl w:val="1"/>
          <w:numId w:val="40"/>
        </w:numPr>
        <w:spacing w:after="160"/>
        <w:contextualSpacing/>
        <w:rPr>
          <w:rtl/>
        </w:rPr>
      </w:pPr>
      <w:r w:rsidRPr="003B3E0B">
        <w:rPr>
          <w:rtl/>
        </w:rPr>
        <w:t>המציע הינו תאגיד הרשום בישראל.</w:t>
      </w:r>
    </w:p>
    <w:p w14:paraId="4D4836F1" w14:textId="77777777" w:rsidR="00832D67" w:rsidRPr="003B3E0B" w:rsidRDefault="00862348" w:rsidP="00B366BB">
      <w:pPr>
        <w:rPr>
          <w:rtl/>
        </w:rPr>
      </w:pPr>
      <w:r w:rsidRPr="003B3E0B">
        <w:rPr>
          <w:rFonts w:hint="cs"/>
          <w:rtl/>
        </w:rPr>
        <w:t>(</w:t>
      </w:r>
      <w:r w:rsidRPr="003B3E0B">
        <w:rPr>
          <w:rtl/>
        </w:rPr>
        <w:t xml:space="preserve">סמן </w:t>
      </w:r>
      <w:r w:rsidRPr="003B3E0B">
        <w:t>X</w:t>
      </w:r>
      <w:r w:rsidRPr="003B3E0B">
        <w:rPr>
          <w:rtl/>
        </w:rPr>
        <w:t xml:space="preserve"> במשבצת המתאימה)</w:t>
      </w:r>
    </w:p>
    <w:p w14:paraId="66709277" w14:textId="57389B32" w:rsidR="00832D67" w:rsidRPr="003B3E0B" w:rsidRDefault="00862348" w:rsidP="00B366BB">
      <w:pPr>
        <w:pStyle w:val="aff1"/>
        <w:numPr>
          <w:ilvl w:val="0"/>
          <w:numId w:val="39"/>
        </w:numPr>
        <w:spacing w:after="160"/>
        <w:contextualSpacing/>
        <w:rPr>
          <w:rtl/>
        </w:rPr>
      </w:pPr>
      <w:r w:rsidRPr="003B3E0B">
        <w:rPr>
          <w:rtl/>
        </w:rPr>
        <w:t xml:space="preserve">המציע ובעל זיקה אליו </w:t>
      </w:r>
      <w:r w:rsidRPr="003B3E0B">
        <w:rPr>
          <w:b/>
          <w:bCs/>
          <w:u w:val="single"/>
          <w:rtl/>
        </w:rPr>
        <w:t>לא הורשעו</w:t>
      </w:r>
      <w:r w:rsidRPr="003B3E0B">
        <w:rPr>
          <w:rtl/>
        </w:rPr>
        <w:t xml:space="preserve"> ביותר משתי עבירות עד למועד האחרון להגשת ההצעות (להלן: "</w:t>
      </w:r>
      <w:r w:rsidRPr="003B3E0B">
        <w:rPr>
          <w:b/>
          <w:bCs/>
          <w:rtl/>
        </w:rPr>
        <w:t>מועד להגשה</w:t>
      </w:r>
      <w:r w:rsidRPr="003B3E0B">
        <w:rPr>
          <w:rtl/>
        </w:rPr>
        <w:t xml:space="preserve">") מטעם המציע בהתקשרות </w:t>
      </w:r>
      <w:sdt>
        <w:sdtPr>
          <w:rPr>
            <w:rtl/>
          </w:rPr>
          <w:alias w:val="כותרת"/>
          <w:id w:val="-479857203"/>
          <w:placeholder>
            <w:docPart w:val="98CC7EF86E3445689F3737D5FDB1F304"/>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tl/>
            </w:rPr>
            <w:t>מכרז פומבי 97-2023 לרכישה, התקנה ואחזקה של מתקני מים לשתייה עבור משרד המשפטים</w:t>
          </w:r>
        </w:sdtContent>
      </w:sdt>
      <w:r w:rsidRPr="003B3E0B">
        <w:rPr>
          <w:rtl/>
        </w:rPr>
        <w:t>.</w:t>
      </w:r>
    </w:p>
    <w:p w14:paraId="07AFD40C" w14:textId="77777777" w:rsidR="00832D67" w:rsidRPr="003B3E0B" w:rsidRDefault="00862348" w:rsidP="00B366BB">
      <w:pPr>
        <w:pStyle w:val="aff1"/>
        <w:numPr>
          <w:ilvl w:val="0"/>
          <w:numId w:val="39"/>
        </w:numPr>
        <w:spacing w:after="160"/>
        <w:contextualSpacing/>
        <w:rPr>
          <w:rtl/>
        </w:rPr>
      </w:pPr>
      <w:r w:rsidRPr="003B3E0B">
        <w:rPr>
          <w:rtl/>
        </w:rPr>
        <w:t xml:space="preserve">המציע או בעל זיקה אליו </w:t>
      </w:r>
      <w:r w:rsidRPr="003B3E0B">
        <w:rPr>
          <w:b/>
          <w:bCs/>
          <w:u w:val="single"/>
          <w:rtl/>
        </w:rPr>
        <w:t>הורשעו</w:t>
      </w:r>
      <w:r w:rsidRPr="003B3E0B">
        <w:rPr>
          <w:rtl/>
        </w:rPr>
        <w:t xml:space="preserve"> בפסק דין ביותר משתי עבירות </w:t>
      </w:r>
      <w:r w:rsidRPr="003B3E0B">
        <w:rPr>
          <w:b/>
          <w:bCs/>
          <w:u w:val="single"/>
          <w:rtl/>
        </w:rPr>
        <w:t>וחלפה שנה אחת</w:t>
      </w:r>
      <w:r w:rsidRPr="003B3E0B">
        <w:rPr>
          <w:rtl/>
        </w:rPr>
        <w:t xml:space="preserve"> לפחות ממועד ההרשעה האחרונה ועד למועד ההגשה. </w:t>
      </w:r>
    </w:p>
    <w:p w14:paraId="7F668AA6" w14:textId="77777777" w:rsidR="00832D67" w:rsidRPr="003B3E0B" w:rsidRDefault="00862348" w:rsidP="00B366BB">
      <w:pPr>
        <w:pStyle w:val="aff1"/>
        <w:numPr>
          <w:ilvl w:val="0"/>
          <w:numId w:val="39"/>
        </w:numPr>
        <w:spacing w:after="160"/>
        <w:contextualSpacing/>
        <w:rPr>
          <w:rtl/>
        </w:rPr>
      </w:pPr>
      <w:r w:rsidRPr="003B3E0B">
        <w:rPr>
          <w:rtl/>
        </w:rPr>
        <w:t xml:space="preserve">המציע או בעל זיקה אליו </w:t>
      </w:r>
      <w:r w:rsidRPr="003B3E0B">
        <w:rPr>
          <w:b/>
          <w:bCs/>
          <w:u w:val="single"/>
          <w:rtl/>
        </w:rPr>
        <w:t>הורשעו</w:t>
      </w:r>
      <w:r w:rsidRPr="003B3E0B">
        <w:rPr>
          <w:rtl/>
        </w:rPr>
        <w:t xml:space="preserve"> בפסק דין ביותר משתי עבירות </w:t>
      </w:r>
      <w:r w:rsidRPr="003B3E0B">
        <w:rPr>
          <w:b/>
          <w:bCs/>
          <w:u w:val="single"/>
          <w:rtl/>
        </w:rPr>
        <w:t>ולא חלפה שנה אחת</w:t>
      </w:r>
      <w:r w:rsidRPr="003B3E0B">
        <w:rPr>
          <w:rtl/>
        </w:rPr>
        <w:t xml:space="preserve"> לפחות ממועד ההרשעה האחרונה ועד למועד ההגשה. </w:t>
      </w:r>
    </w:p>
    <w:p w14:paraId="1BE20EA6" w14:textId="77777777" w:rsidR="00832D67" w:rsidRPr="003B3E0B" w:rsidRDefault="00862348" w:rsidP="00B366BB">
      <w:pPr>
        <w:pStyle w:val="aff1"/>
        <w:numPr>
          <w:ilvl w:val="0"/>
          <w:numId w:val="38"/>
        </w:numPr>
        <w:spacing w:after="160"/>
        <w:contextualSpacing/>
        <w:rPr>
          <w:rtl/>
        </w:rPr>
      </w:pPr>
      <w:r w:rsidRPr="003B3E0B">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A58B206" w14:textId="77777777" w:rsidR="00832D67" w:rsidRPr="003B3E0B" w:rsidRDefault="00862348" w:rsidP="00B366BB">
      <w:pPr>
        <w:pStyle w:val="aff1"/>
        <w:numPr>
          <w:ilvl w:val="0"/>
          <w:numId w:val="38"/>
        </w:numPr>
        <w:spacing w:after="160"/>
        <w:contextualSpacing/>
        <w:rPr>
          <w:rtl/>
        </w:rPr>
      </w:pPr>
      <w:r w:rsidRPr="003B3E0B">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47B2611A" w14:textId="77777777" w:rsidR="00832D67" w:rsidRPr="003B3E0B" w:rsidRDefault="00862348" w:rsidP="00B366BB">
      <w:pPr>
        <w:pStyle w:val="aff1"/>
        <w:numPr>
          <w:ilvl w:val="0"/>
          <w:numId w:val="38"/>
        </w:numPr>
        <w:spacing w:after="160"/>
        <w:contextualSpacing/>
        <w:rPr>
          <w:rtl/>
        </w:rPr>
      </w:pPr>
      <w:r w:rsidRPr="003B3E0B">
        <w:rPr>
          <w:rtl/>
        </w:rPr>
        <w:t>זה שמי, זו חתימתי ותוכן תצהירי דלעיל אמת.</w:t>
      </w:r>
    </w:p>
    <w:tbl>
      <w:tblPr>
        <w:bidiVisual/>
        <w:tblW w:w="0" w:type="auto"/>
        <w:tblLook w:val="00A0" w:firstRow="1" w:lastRow="0" w:firstColumn="1" w:lastColumn="0" w:noHBand="0" w:noVBand="0"/>
      </w:tblPr>
      <w:tblGrid>
        <w:gridCol w:w="236"/>
        <w:gridCol w:w="1668"/>
        <w:gridCol w:w="284"/>
        <w:gridCol w:w="3287"/>
        <w:gridCol w:w="256"/>
        <w:gridCol w:w="2697"/>
      </w:tblGrid>
      <w:tr w:rsidR="00274C16" w:rsidRPr="003B3E0B" w14:paraId="3581091E" w14:textId="77777777" w:rsidTr="004814C3">
        <w:tc>
          <w:tcPr>
            <w:tcW w:w="236" w:type="dxa"/>
          </w:tcPr>
          <w:p w14:paraId="214402E1" w14:textId="77777777" w:rsidR="00832D67" w:rsidRPr="003B3E0B" w:rsidRDefault="00832D67" w:rsidP="00B366BB">
            <w:pPr>
              <w:rPr>
                <w:rtl/>
              </w:rPr>
            </w:pPr>
          </w:p>
        </w:tc>
        <w:tc>
          <w:tcPr>
            <w:tcW w:w="1546" w:type="dxa"/>
          </w:tcPr>
          <w:p w14:paraId="492F42CF" w14:textId="77777777" w:rsidR="00832D67" w:rsidRPr="003B3E0B" w:rsidRDefault="00862348" w:rsidP="00B366BB">
            <w:pPr>
              <w:jc w:val="center"/>
              <w:rPr>
                <w:rtl/>
              </w:rPr>
            </w:pPr>
            <w:r w:rsidRPr="003B3E0B">
              <w:rPr>
                <w:rFonts w:hint="cs"/>
                <w:rtl/>
              </w:rPr>
              <w:t>____________</w:t>
            </w:r>
          </w:p>
        </w:tc>
        <w:tc>
          <w:tcPr>
            <w:tcW w:w="284" w:type="dxa"/>
          </w:tcPr>
          <w:p w14:paraId="3522ED92" w14:textId="77777777" w:rsidR="00832D67" w:rsidRPr="003B3E0B" w:rsidRDefault="00832D67" w:rsidP="00B366BB">
            <w:pPr>
              <w:rPr>
                <w:rtl/>
              </w:rPr>
            </w:pPr>
          </w:p>
        </w:tc>
        <w:tc>
          <w:tcPr>
            <w:tcW w:w="3287" w:type="dxa"/>
          </w:tcPr>
          <w:p w14:paraId="1800C2DF" w14:textId="77777777" w:rsidR="00832D67" w:rsidRPr="003B3E0B" w:rsidRDefault="00862348" w:rsidP="00B366BB">
            <w:pPr>
              <w:jc w:val="center"/>
              <w:rPr>
                <w:rtl/>
              </w:rPr>
            </w:pPr>
            <w:r w:rsidRPr="003B3E0B">
              <w:rPr>
                <w:rFonts w:hint="cs"/>
                <w:rtl/>
              </w:rPr>
              <w:t>____________</w:t>
            </w:r>
          </w:p>
        </w:tc>
        <w:tc>
          <w:tcPr>
            <w:tcW w:w="256" w:type="dxa"/>
          </w:tcPr>
          <w:p w14:paraId="7040ADC4" w14:textId="77777777" w:rsidR="00832D67" w:rsidRPr="003B3E0B" w:rsidRDefault="00832D67" w:rsidP="00B366BB">
            <w:pPr>
              <w:rPr>
                <w:rtl/>
              </w:rPr>
            </w:pPr>
          </w:p>
        </w:tc>
        <w:tc>
          <w:tcPr>
            <w:tcW w:w="2697" w:type="dxa"/>
          </w:tcPr>
          <w:p w14:paraId="7C57205A" w14:textId="77777777" w:rsidR="00832D67" w:rsidRPr="003B3E0B" w:rsidRDefault="00862348" w:rsidP="00B366BB">
            <w:pPr>
              <w:jc w:val="center"/>
              <w:rPr>
                <w:rtl/>
              </w:rPr>
            </w:pPr>
            <w:r w:rsidRPr="003B3E0B">
              <w:rPr>
                <w:rFonts w:hint="cs"/>
                <w:rtl/>
              </w:rPr>
              <w:t>____________</w:t>
            </w:r>
          </w:p>
        </w:tc>
      </w:tr>
      <w:tr w:rsidR="00274C16" w:rsidRPr="003B3E0B" w14:paraId="74A942EE" w14:textId="77777777" w:rsidTr="004814C3">
        <w:tc>
          <w:tcPr>
            <w:tcW w:w="236" w:type="dxa"/>
          </w:tcPr>
          <w:p w14:paraId="32479772" w14:textId="77777777" w:rsidR="00832D67" w:rsidRPr="003B3E0B" w:rsidRDefault="00832D67" w:rsidP="00B366BB">
            <w:pPr>
              <w:rPr>
                <w:rtl/>
              </w:rPr>
            </w:pPr>
          </w:p>
        </w:tc>
        <w:tc>
          <w:tcPr>
            <w:tcW w:w="1546" w:type="dxa"/>
          </w:tcPr>
          <w:p w14:paraId="7F89B831" w14:textId="77777777" w:rsidR="00832D67" w:rsidRPr="003B3E0B" w:rsidRDefault="00862348" w:rsidP="00B366BB">
            <w:pPr>
              <w:jc w:val="center"/>
              <w:rPr>
                <w:rtl/>
              </w:rPr>
            </w:pPr>
            <w:r w:rsidRPr="003B3E0B">
              <w:rPr>
                <w:rtl/>
              </w:rPr>
              <w:t>תאריך</w:t>
            </w:r>
          </w:p>
        </w:tc>
        <w:tc>
          <w:tcPr>
            <w:tcW w:w="284" w:type="dxa"/>
          </w:tcPr>
          <w:p w14:paraId="616C3073" w14:textId="77777777" w:rsidR="00832D67" w:rsidRPr="003B3E0B" w:rsidRDefault="00832D67" w:rsidP="00B366BB">
            <w:pPr>
              <w:jc w:val="center"/>
              <w:rPr>
                <w:rtl/>
              </w:rPr>
            </w:pPr>
          </w:p>
        </w:tc>
        <w:tc>
          <w:tcPr>
            <w:tcW w:w="3287" w:type="dxa"/>
          </w:tcPr>
          <w:p w14:paraId="0E8BA756" w14:textId="77777777" w:rsidR="00832D67" w:rsidRPr="003B3E0B" w:rsidRDefault="00862348" w:rsidP="00B366BB">
            <w:pPr>
              <w:jc w:val="center"/>
              <w:rPr>
                <w:rtl/>
              </w:rPr>
            </w:pPr>
            <w:r w:rsidRPr="003B3E0B">
              <w:rPr>
                <w:rtl/>
              </w:rPr>
              <w:t>שם מלא של החותם בשם המציע</w:t>
            </w:r>
          </w:p>
        </w:tc>
        <w:tc>
          <w:tcPr>
            <w:tcW w:w="256" w:type="dxa"/>
          </w:tcPr>
          <w:p w14:paraId="1E9F55E0" w14:textId="77777777" w:rsidR="00832D67" w:rsidRPr="003B3E0B" w:rsidRDefault="00832D67" w:rsidP="00B366BB">
            <w:pPr>
              <w:jc w:val="center"/>
              <w:rPr>
                <w:rtl/>
              </w:rPr>
            </w:pPr>
          </w:p>
        </w:tc>
        <w:tc>
          <w:tcPr>
            <w:tcW w:w="2697" w:type="dxa"/>
          </w:tcPr>
          <w:p w14:paraId="61AE3EBA" w14:textId="77777777" w:rsidR="00832D67" w:rsidRPr="003B3E0B" w:rsidRDefault="00862348" w:rsidP="00B366BB">
            <w:pPr>
              <w:jc w:val="center"/>
              <w:rPr>
                <w:rtl/>
              </w:rPr>
            </w:pPr>
            <w:r w:rsidRPr="003B3E0B">
              <w:rPr>
                <w:rtl/>
              </w:rPr>
              <w:t>חתימה וחותמת המציע</w:t>
            </w:r>
          </w:p>
        </w:tc>
      </w:tr>
    </w:tbl>
    <w:p w14:paraId="1C798ABE" w14:textId="77777777" w:rsidR="00832D67" w:rsidRPr="003B3E0B" w:rsidRDefault="00862348" w:rsidP="00B366BB">
      <w:pPr>
        <w:pStyle w:val="afffffe"/>
        <w:keepNext w:val="0"/>
        <w:keepLines w:val="0"/>
        <w:rPr>
          <w:rStyle w:val="affff6"/>
          <w:rFonts w:ascii="David" w:hAnsi="David" w:cs="David"/>
          <w:b w:val="0"/>
          <w:bCs/>
          <w:i w:val="0"/>
          <w:iCs w:val="0"/>
          <w:sz w:val="24"/>
          <w:u w:val="none"/>
          <w:rtl/>
        </w:rPr>
      </w:pPr>
      <w:r w:rsidRPr="003B3E0B">
        <w:rPr>
          <w:rStyle w:val="affff6"/>
          <w:rFonts w:hint="cs"/>
          <w:b w:val="0"/>
          <w:bCs/>
          <w:rtl/>
        </w:rPr>
        <w:t>אישר עו"ד</w:t>
      </w:r>
    </w:p>
    <w:p w14:paraId="7DCC4C3F" w14:textId="77777777" w:rsidR="00832D67" w:rsidRPr="003B3E0B" w:rsidRDefault="00862348" w:rsidP="00B366BB">
      <w:pPr>
        <w:rPr>
          <w:rtl/>
        </w:rPr>
      </w:pPr>
      <w:r w:rsidRPr="003B3E0B">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1961A0E" w14:textId="77777777" w:rsidR="00832D67" w:rsidRPr="003B3E0B" w:rsidRDefault="00832D67" w:rsidP="00B366BB">
      <w:pPr>
        <w:rPr>
          <w:rtl/>
        </w:rPr>
      </w:pPr>
    </w:p>
    <w:tbl>
      <w:tblPr>
        <w:bidiVisual/>
        <w:tblW w:w="0" w:type="auto"/>
        <w:jc w:val="center"/>
        <w:tblLook w:val="00A0" w:firstRow="1" w:lastRow="0" w:firstColumn="1" w:lastColumn="0" w:noHBand="0" w:noVBand="0"/>
      </w:tblPr>
      <w:tblGrid>
        <w:gridCol w:w="345"/>
        <w:gridCol w:w="1668"/>
        <w:gridCol w:w="709"/>
        <w:gridCol w:w="2454"/>
        <w:gridCol w:w="806"/>
        <w:gridCol w:w="1842"/>
      </w:tblGrid>
      <w:tr w:rsidR="00274C16" w:rsidRPr="003B3E0B" w14:paraId="5D6134FD" w14:textId="77777777" w:rsidTr="004814C3">
        <w:trPr>
          <w:jc w:val="center"/>
        </w:trPr>
        <w:tc>
          <w:tcPr>
            <w:tcW w:w="345" w:type="dxa"/>
          </w:tcPr>
          <w:p w14:paraId="167246A8" w14:textId="77777777" w:rsidR="00832D67" w:rsidRPr="003B3E0B" w:rsidRDefault="00832D67" w:rsidP="00B366BB">
            <w:pPr>
              <w:rPr>
                <w:rtl/>
              </w:rPr>
            </w:pPr>
          </w:p>
        </w:tc>
        <w:tc>
          <w:tcPr>
            <w:tcW w:w="1134" w:type="dxa"/>
          </w:tcPr>
          <w:p w14:paraId="390D5E05" w14:textId="77777777" w:rsidR="00832D67" w:rsidRPr="003B3E0B" w:rsidRDefault="00862348" w:rsidP="00B366BB">
            <w:pPr>
              <w:jc w:val="center"/>
              <w:rPr>
                <w:rtl/>
              </w:rPr>
            </w:pPr>
            <w:r w:rsidRPr="003B3E0B">
              <w:rPr>
                <w:rFonts w:hint="cs"/>
                <w:rtl/>
              </w:rPr>
              <w:t>____________</w:t>
            </w:r>
          </w:p>
        </w:tc>
        <w:tc>
          <w:tcPr>
            <w:tcW w:w="709" w:type="dxa"/>
          </w:tcPr>
          <w:p w14:paraId="50DCA821" w14:textId="77777777" w:rsidR="00832D67" w:rsidRPr="003B3E0B" w:rsidRDefault="00832D67" w:rsidP="00B366BB">
            <w:pPr>
              <w:jc w:val="center"/>
              <w:rPr>
                <w:rtl/>
              </w:rPr>
            </w:pPr>
          </w:p>
        </w:tc>
        <w:tc>
          <w:tcPr>
            <w:tcW w:w="2454" w:type="dxa"/>
          </w:tcPr>
          <w:p w14:paraId="3C2ACA50" w14:textId="77777777" w:rsidR="00832D67" w:rsidRPr="003B3E0B" w:rsidRDefault="00862348" w:rsidP="00B366BB">
            <w:pPr>
              <w:jc w:val="center"/>
              <w:rPr>
                <w:rtl/>
              </w:rPr>
            </w:pPr>
            <w:r w:rsidRPr="003B3E0B">
              <w:rPr>
                <w:rFonts w:hint="cs"/>
                <w:rtl/>
              </w:rPr>
              <w:t>____________</w:t>
            </w:r>
          </w:p>
        </w:tc>
        <w:tc>
          <w:tcPr>
            <w:tcW w:w="806" w:type="dxa"/>
          </w:tcPr>
          <w:p w14:paraId="50A02E1C" w14:textId="77777777" w:rsidR="00832D67" w:rsidRPr="003B3E0B" w:rsidRDefault="00832D67" w:rsidP="00B366BB">
            <w:pPr>
              <w:jc w:val="center"/>
              <w:rPr>
                <w:rtl/>
              </w:rPr>
            </w:pPr>
          </w:p>
        </w:tc>
        <w:tc>
          <w:tcPr>
            <w:tcW w:w="1842" w:type="dxa"/>
          </w:tcPr>
          <w:p w14:paraId="2C15DA37" w14:textId="77777777" w:rsidR="00832D67" w:rsidRPr="003B3E0B" w:rsidRDefault="00862348" w:rsidP="00B366BB">
            <w:pPr>
              <w:jc w:val="center"/>
              <w:rPr>
                <w:rtl/>
              </w:rPr>
            </w:pPr>
            <w:r w:rsidRPr="003B3E0B">
              <w:rPr>
                <w:rFonts w:hint="cs"/>
                <w:rtl/>
              </w:rPr>
              <w:t>____________</w:t>
            </w:r>
          </w:p>
        </w:tc>
      </w:tr>
      <w:tr w:rsidR="00274C16" w:rsidRPr="003B3E0B" w14:paraId="174E1862" w14:textId="77777777" w:rsidTr="004814C3">
        <w:trPr>
          <w:jc w:val="center"/>
        </w:trPr>
        <w:tc>
          <w:tcPr>
            <w:tcW w:w="345" w:type="dxa"/>
          </w:tcPr>
          <w:p w14:paraId="753AB2E9" w14:textId="77777777" w:rsidR="00832D67" w:rsidRPr="003B3E0B" w:rsidRDefault="00832D67" w:rsidP="00B366BB">
            <w:pPr>
              <w:rPr>
                <w:rtl/>
              </w:rPr>
            </w:pPr>
          </w:p>
        </w:tc>
        <w:tc>
          <w:tcPr>
            <w:tcW w:w="1134" w:type="dxa"/>
          </w:tcPr>
          <w:p w14:paraId="67EE8F26" w14:textId="77777777" w:rsidR="00832D67" w:rsidRPr="003B3E0B" w:rsidRDefault="00862348" w:rsidP="00B366BB">
            <w:pPr>
              <w:jc w:val="center"/>
              <w:rPr>
                <w:rtl/>
              </w:rPr>
            </w:pPr>
            <w:r w:rsidRPr="003B3E0B">
              <w:rPr>
                <w:rtl/>
              </w:rPr>
              <w:t>תאריך</w:t>
            </w:r>
          </w:p>
        </w:tc>
        <w:tc>
          <w:tcPr>
            <w:tcW w:w="709" w:type="dxa"/>
          </w:tcPr>
          <w:p w14:paraId="45F6A468" w14:textId="77777777" w:rsidR="00832D67" w:rsidRPr="003B3E0B" w:rsidRDefault="00832D67" w:rsidP="00B366BB">
            <w:pPr>
              <w:jc w:val="center"/>
              <w:rPr>
                <w:rtl/>
              </w:rPr>
            </w:pPr>
          </w:p>
        </w:tc>
        <w:tc>
          <w:tcPr>
            <w:tcW w:w="2454" w:type="dxa"/>
          </w:tcPr>
          <w:p w14:paraId="220E106F" w14:textId="77777777" w:rsidR="00832D67" w:rsidRPr="003B3E0B" w:rsidRDefault="00862348" w:rsidP="00B366BB">
            <w:pPr>
              <w:jc w:val="center"/>
              <w:rPr>
                <w:rtl/>
              </w:rPr>
            </w:pPr>
            <w:r w:rsidRPr="003B3E0B">
              <w:rPr>
                <w:rtl/>
              </w:rPr>
              <w:t>שם מלא ומ.ר של עו"ד</w:t>
            </w:r>
          </w:p>
        </w:tc>
        <w:tc>
          <w:tcPr>
            <w:tcW w:w="806" w:type="dxa"/>
          </w:tcPr>
          <w:p w14:paraId="10994652" w14:textId="77777777" w:rsidR="00832D67" w:rsidRPr="003B3E0B" w:rsidRDefault="00832D67" w:rsidP="00B366BB">
            <w:pPr>
              <w:jc w:val="center"/>
              <w:rPr>
                <w:rtl/>
              </w:rPr>
            </w:pPr>
          </w:p>
        </w:tc>
        <w:tc>
          <w:tcPr>
            <w:tcW w:w="1842" w:type="dxa"/>
          </w:tcPr>
          <w:p w14:paraId="632B8304" w14:textId="77777777" w:rsidR="00832D67" w:rsidRPr="003B3E0B" w:rsidRDefault="00862348" w:rsidP="00B366BB">
            <w:pPr>
              <w:jc w:val="center"/>
              <w:rPr>
                <w:rtl/>
              </w:rPr>
            </w:pPr>
            <w:r w:rsidRPr="003B3E0B">
              <w:rPr>
                <w:rtl/>
              </w:rPr>
              <w:t>חתימה וחותמת</w:t>
            </w:r>
          </w:p>
        </w:tc>
      </w:tr>
      <w:bookmarkEnd w:id="491"/>
    </w:tbl>
    <w:p w14:paraId="2A0A189B" w14:textId="77777777" w:rsidR="004844C7" w:rsidRPr="003B3E0B" w:rsidRDefault="00862348" w:rsidP="00B366BB">
      <w:pPr>
        <w:widowControl w:val="0"/>
      </w:pPr>
      <w:r w:rsidRPr="003B3E0B">
        <w:br w:type="page"/>
      </w:r>
    </w:p>
    <w:bookmarkStart w:id="492" w:name="נספח_הצהרה_חוק_שוויון_זכויות"/>
    <w:bookmarkStart w:id="493" w:name="_Toc460233200"/>
    <w:p w14:paraId="605EC434" w14:textId="1FFA1893" w:rsidR="00387AC8" w:rsidRPr="003B3E0B" w:rsidRDefault="00862348" w:rsidP="00B366BB">
      <w:pPr>
        <w:pStyle w:val="13"/>
        <w:keepNext w:val="0"/>
        <w:keepLines w:val="0"/>
        <w:widowControl w:val="0"/>
        <w:numPr>
          <w:ilvl w:val="0"/>
          <w:numId w:val="0"/>
        </w:numPr>
        <w:jc w:val="center"/>
        <w:rPr>
          <w:rtl/>
        </w:rPr>
      </w:pPr>
      <w:r w:rsidRPr="003B3E0B">
        <w:rPr>
          <w:rtl/>
        </w:rPr>
        <w:lastRenderedPageBreak/>
        <w:fldChar w:fldCharType="begin" w:fldLock="1"/>
      </w:r>
      <w:r w:rsidRPr="003B3E0B">
        <w:rPr>
          <w:rtl/>
        </w:rPr>
        <w:instrText xml:space="preserve"> </w:instrText>
      </w:r>
      <w:r w:rsidRPr="003B3E0B">
        <w:instrText>REF</w:instrText>
      </w:r>
      <w:r w:rsidRPr="003B3E0B">
        <w:rPr>
          <w:rtl/>
        </w:rPr>
        <w:instrText xml:space="preserve"> נספח_חוברת_ההצעה_בסיס \</w:instrText>
      </w:r>
      <w:r w:rsidRPr="003B3E0B">
        <w:instrText>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bookmarkStart w:id="494" w:name="_Toc476649994"/>
      <w:bookmarkStart w:id="495" w:name="_Toc516551371"/>
      <w:bookmarkStart w:id="496" w:name="_Toc521604055"/>
      <w:bookmarkStart w:id="497" w:name="_Toc524610671"/>
      <w:bookmarkStart w:id="498" w:name="_Toc880210"/>
      <w:bookmarkStart w:id="499" w:name="_Toc128310783"/>
      <w:r w:rsidR="0014644B" w:rsidRPr="003B3E0B">
        <w:rPr>
          <w:rtl/>
        </w:rPr>
        <w:t>נספח א</w:t>
      </w:r>
      <w:r w:rsidRPr="003B3E0B">
        <w:rPr>
          <w:rtl/>
        </w:rPr>
        <w:fldChar w:fldCharType="end"/>
      </w:r>
      <w:r w:rsidR="0076729C" w:rsidRPr="003B3E0B">
        <w:rPr>
          <w:rFonts w:hint="cs"/>
          <w:rtl/>
        </w:rPr>
        <w:t>'</w:t>
      </w:r>
      <w:bookmarkEnd w:id="492"/>
      <w:r w:rsidR="000E5408" w:rsidRPr="003B3E0B">
        <w:rPr>
          <w:rFonts w:hint="cs"/>
          <w:rtl/>
        </w:rPr>
        <w:t>2</w:t>
      </w:r>
      <w:r w:rsidR="00023D97" w:rsidRPr="003B3E0B">
        <w:rPr>
          <w:rFonts w:hint="cs"/>
          <w:rtl/>
        </w:rPr>
        <w:t xml:space="preserve"> </w:t>
      </w:r>
      <w:r w:rsidRPr="003B3E0B">
        <w:rPr>
          <w:rtl/>
        </w:rPr>
        <w:t xml:space="preserve">– </w:t>
      </w:r>
      <w:bookmarkStart w:id="500" w:name="נספח_הצהרה_חוק_שוויון_זכויות_כותרת"/>
      <w:r w:rsidRPr="003B3E0B">
        <w:rPr>
          <w:rtl/>
        </w:rPr>
        <w:t>הצהרה בדבר ק</w:t>
      </w:r>
      <w:r w:rsidR="00F80618" w:rsidRPr="003B3E0B">
        <w:rPr>
          <w:rtl/>
        </w:rPr>
        <w:t>יום</w:t>
      </w:r>
      <w:r w:rsidRPr="003B3E0B">
        <w:rPr>
          <w:rtl/>
        </w:rPr>
        <w:t xml:space="preserve"> הוראות חוק שוויון זכויות לאנשים עם מוגבלות</w:t>
      </w:r>
      <w:bookmarkEnd w:id="493"/>
      <w:bookmarkEnd w:id="494"/>
      <w:bookmarkEnd w:id="495"/>
      <w:bookmarkEnd w:id="496"/>
      <w:bookmarkEnd w:id="497"/>
      <w:bookmarkEnd w:id="498"/>
      <w:bookmarkEnd w:id="499"/>
      <w:bookmarkEnd w:id="500"/>
    </w:p>
    <w:p w14:paraId="2E99ED30" w14:textId="34748F88" w:rsidR="00387AC8" w:rsidRPr="003B3E0B" w:rsidRDefault="00862348" w:rsidP="00B366BB">
      <w:pPr>
        <w:pStyle w:val="HNormal"/>
        <w:widowControl w:val="0"/>
        <w:spacing w:after="0" w:line="240" w:lineRule="auto"/>
        <w:ind w:left="567"/>
        <w:rPr>
          <w:rFonts w:asciiTheme="minorBidi" w:hAnsiTheme="minorBidi" w:cstheme="minorBidi"/>
          <w:rtl/>
          <w:lang w:eastAsia="en-US"/>
        </w:rPr>
      </w:pPr>
      <w:r w:rsidRPr="003B3E0B">
        <w:rPr>
          <w:rFonts w:asciiTheme="minorBidi" w:hAnsiTheme="minorBidi" w:cstheme="minorBidi"/>
          <w:rtl/>
          <w:lang w:eastAsia="en-US"/>
        </w:rPr>
        <w:t xml:space="preserve">(סעיף </w:t>
      </w:r>
      <w:r w:rsidR="00ED10AB" w:rsidRPr="003B3E0B">
        <w:rPr>
          <w:rFonts w:asciiTheme="minorBidi" w:hAnsiTheme="minorBidi" w:cstheme="minorBidi"/>
          <w:rtl/>
          <w:lang w:eastAsia="en-US"/>
        </w:rPr>
        <w:fldChar w:fldCharType="begin"/>
      </w:r>
      <w:r w:rsidR="00ED10AB" w:rsidRPr="003B3E0B">
        <w:rPr>
          <w:rFonts w:asciiTheme="minorBidi" w:hAnsiTheme="minorBidi" w:cstheme="minorBidi"/>
          <w:rtl/>
          <w:lang w:eastAsia="en-US"/>
        </w:rPr>
        <w:instrText xml:space="preserve"> </w:instrText>
      </w:r>
      <w:r w:rsidR="00ED10AB" w:rsidRPr="003B3E0B">
        <w:rPr>
          <w:rFonts w:asciiTheme="minorBidi" w:hAnsiTheme="minorBidi" w:cstheme="minorBidi"/>
          <w:lang w:eastAsia="en-US"/>
        </w:rPr>
        <w:instrText>REF  _Ref460873138 \h \n  \* MERGEFORMAT</w:instrText>
      </w:r>
      <w:r w:rsidR="00ED10AB" w:rsidRPr="003B3E0B">
        <w:rPr>
          <w:rFonts w:asciiTheme="minorBidi" w:hAnsiTheme="minorBidi" w:cstheme="minorBidi"/>
          <w:rtl/>
          <w:lang w:eastAsia="en-US"/>
        </w:rPr>
        <w:instrText xml:space="preserve"> </w:instrText>
      </w:r>
      <w:r w:rsidR="00ED10AB" w:rsidRPr="003B3E0B">
        <w:rPr>
          <w:rFonts w:asciiTheme="minorBidi" w:hAnsiTheme="minorBidi" w:cstheme="minorBidi"/>
          <w:rtl/>
          <w:lang w:eastAsia="en-US"/>
        </w:rPr>
      </w:r>
      <w:r w:rsidR="00ED10AB" w:rsidRPr="003B3E0B">
        <w:rPr>
          <w:rFonts w:asciiTheme="minorBidi" w:hAnsiTheme="minorBidi" w:cstheme="minorBidi"/>
          <w:rtl/>
          <w:lang w:eastAsia="en-US"/>
        </w:rPr>
        <w:fldChar w:fldCharType="separate"/>
      </w:r>
      <w:r w:rsidR="00C6253B" w:rsidRPr="003B3E0B">
        <w:rPr>
          <w:rFonts w:asciiTheme="minorBidi" w:hAnsiTheme="minorBidi" w:cstheme="minorBidi"/>
          <w:cs/>
          <w:lang w:eastAsia="en-US"/>
        </w:rPr>
        <w:t>‎</w:t>
      </w:r>
      <w:r w:rsidR="00C6253B" w:rsidRPr="003B3E0B">
        <w:rPr>
          <w:rFonts w:asciiTheme="minorBidi" w:hAnsiTheme="minorBidi" w:cstheme="minorBidi"/>
          <w:lang w:eastAsia="en-US"/>
        </w:rPr>
        <w:t>6.2.3</w:t>
      </w:r>
      <w:r w:rsidR="00ED10AB" w:rsidRPr="003B3E0B">
        <w:rPr>
          <w:rFonts w:asciiTheme="minorBidi" w:hAnsiTheme="minorBidi" w:cstheme="minorBidi"/>
          <w:rtl/>
          <w:lang w:eastAsia="en-US"/>
        </w:rPr>
        <w:fldChar w:fldCharType="end"/>
      </w:r>
      <w:r w:rsidRPr="003B3E0B">
        <w:rPr>
          <w:rFonts w:asciiTheme="minorBidi" w:hAnsiTheme="minorBidi" w:cstheme="minorBidi"/>
          <w:rtl/>
          <w:lang w:eastAsia="en-US"/>
        </w:rPr>
        <w:t xml:space="preserve"> למכרז)</w:t>
      </w:r>
    </w:p>
    <w:p w14:paraId="622D0C4C" w14:textId="77777777" w:rsidR="00A93B21" w:rsidRPr="003B3E0B" w:rsidRDefault="00A93B21" w:rsidP="00B366BB">
      <w:pPr>
        <w:pStyle w:val="HNormal"/>
        <w:widowControl w:val="0"/>
        <w:spacing w:after="0" w:line="240" w:lineRule="auto"/>
        <w:ind w:left="567"/>
        <w:rPr>
          <w:rFonts w:asciiTheme="minorBidi" w:hAnsiTheme="minorBidi" w:cstheme="minorBidi"/>
          <w:rtl/>
          <w:lang w:eastAsia="en-US"/>
        </w:rPr>
      </w:pPr>
    </w:p>
    <w:p w14:paraId="753DB2D9" w14:textId="77777777" w:rsidR="009A34F3" w:rsidRPr="003B3E0B" w:rsidRDefault="00862348" w:rsidP="00B366BB">
      <w:pPr>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501" w:name="_Hlk136421352"/>
      <w:bookmarkStart w:id="502" w:name="נספח_תיאום_הצעות_מספר_וכותרת"/>
      <w:r w:rsidRPr="003B3E0B">
        <w:rPr>
          <w:rFonts w:asciiTheme="minorBidi" w:hAnsiTheme="minorBidi" w:cstheme="minorBidi"/>
          <w:b/>
          <w:bCs/>
          <w:rtl/>
        </w:rPr>
        <w:t>פניות אל מנ</w:t>
      </w:r>
      <w:r w:rsidRPr="003B3E0B">
        <w:rPr>
          <w:rFonts w:asciiTheme="minorBidi" w:hAnsiTheme="minorBidi" w:cstheme="minorBidi" w:hint="cs"/>
          <w:b/>
          <w:bCs/>
          <w:rtl/>
        </w:rPr>
        <w:t>כ''</w:t>
      </w:r>
      <w:r w:rsidRPr="003B3E0B">
        <w:rPr>
          <w:rFonts w:asciiTheme="minorBidi" w:hAnsiTheme="minorBidi" w:cstheme="minorBidi"/>
          <w:b/>
          <w:bCs/>
          <w:rtl/>
        </w:rPr>
        <w:t>ל משרד העבודה, הרווחה והשירותים החברתיים</w:t>
      </w:r>
      <w:r w:rsidRPr="003B3E0B">
        <w:rPr>
          <w:rFonts w:asciiTheme="minorBidi" w:hAnsiTheme="minorBidi" w:cstheme="minorBidi" w:hint="cs"/>
          <w:b/>
          <w:bCs/>
          <w:rtl/>
        </w:rPr>
        <w:t>,</w:t>
      </w:r>
      <w:r w:rsidRPr="003B3E0B">
        <w:rPr>
          <w:rFonts w:asciiTheme="minorBidi" w:hAnsiTheme="minorBidi" w:cstheme="minorBidi"/>
          <w:b/>
          <w:bCs/>
          <w:rtl/>
        </w:rPr>
        <w:t xml:space="preserve"> כנדרש לפי תצהיר זה</w:t>
      </w:r>
      <w:r w:rsidRPr="003B3E0B">
        <w:rPr>
          <w:rFonts w:asciiTheme="minorBidi" w:hAnsiTheme="minorBidi" w:cstheme="minorBidi" w:hint="cs"/>
          <w:b/>
          <w:bCs/>
          <w:rtl/>
        </w:rPr>
        <w:t>,</w:t>
      </w:r>
      <w:r w:rsidRPr="003B3E0B">
        <w:rPr>
          <w:rFonts w:asciiTheme="minorBidi" w:hAnsiTheme="minorBidi" w:cstheme="minorBidi"/>
          <w:b/>
          <w:bCs/>
          <w:rtl/>
        </w:rPr>
        <w:t xml:space="preserve"> </w:t>
      </w:r>
      <w:r w:rsidRPr="003B3E0B">
        <w:rPr>
          <w:rFonts w:asciiTheme="minorBidi" w:hAnsiTheme="minorBidi" w:cstheme="minorBidi" w:hint="cs"/>
          <w:b/>
          <w:bCs/>
          <w:rtl/>
        </w:rPr>
        <w:t>ת</w:t>
      </w:r>
      <w:r w:rsidRPr="003B3E0B">
        <w:rPr>
          <w:rFonts w:asciiTheme="minorBidi" w:hAnsiTheme="minorBidi" w:cstheme="minorBidi"/>
          <w:b/>
          <w:bCs/>
          <w:rtl/>
        </w:rPr>
        <w:t>עש</w:t>
      </w:r>
      <w:r w:rsidRPr="003B3E0B">
        <w:rPr>
          <w:rFonts w:asciiTheme="minorBidi" w:hAnsiTheme="minorBidi" w:cstheme="minorBidi" w:hint="cs"/>
          <w:b/>
          <w:bCs/>
          <w:rtl/>
        </w:rPr>
        <w:t>נה</w:t>
      </w:r>
      <w:r w:rsidRPr="003B3E0B">
        <w:rPr>
          <w:rFonts w:asciiTheme="minorBidi" w:hAnsiTheme="minorBidi" w:cstheme="minorBidi"/>
          <w:b/>
          <w:bCs/>
          <w:rtl/>
        </w:rPr>
        <w:t xml:space="preserve"> דרך המטה לשילוב אנשים עם מוגבלות בעבודה, בדוא"ל: </w:t>
      </w:r>
      <w:hyperlink w:history="1">
        <w:r w:rsidRPr="003B3E0B">
          <w:rPr>
            <w:rStyle w:val="Hyperlink"/>
            <w:rFonts w:asciiTheme="minorBidi" w:hAnsiTheme="minorBidi" w:cstheme="minorBidi"/>
          </w:rPr>
          <w:t>mateh.shiluv@economy.gov.il</w:t>
        </w:r>
      </w:hyperlink>
      <w:r w:rsidRPr="003B3E0B">
        <w:rPr>
          <w:rFonts w:asciiTheme="minorBidi" w:hAnsiTheme="minorBidi" w:cstheme="minorBidi"/>
          <w:rtl/>
        </w:rPr>
        <w:t>.</w:t>
      </w:r>
    </w:p>
    <w:p w14:paraId="5B03169B" w14:textId="77777777" w:rsidR="009A34F3" w:rsidRPr="003B3E0B" w:rsidRDefault="00862348" w:rsidP="00B366BB">
      <w:pPr>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3B3E0B">
        <w:rPr>
          <w:rFonts w:asciiTheme="minorBidi" w:hAnsiTheme="minorBidi" w:cstheme="minorBidi"/>
          <w:b/>
          <w:bCs/>
          <w:rtl/>
        </w:rPr>
        <w:t xml:space="preserve">לשאלות ניתן לפנות למרכז התמיכה למעסיקים, </w:t>
      </w:r>
      <w:r w:rsidRPr="003B3E0B">
        <w:rPr>
          <w:rFonts w:asciiTheme="minorBidi" w:hAnsiTheme="minorBidi" w:cstheme="minorBidi" w:hint="cs"/>
          <w:b/>
          <w:bCs/>
          <w:rtl/>
        </w:rPr>
        <w:t>ב</w:t>
      </w:r>
      <w:r w:rsidRPr="003B3E0B">
        <w:rPr>
          <w:rFonts w:asciiTheme="minorBidi" w:hAnsiTheme="minorBidi" w:cstheme="minorBidi"/>
          <w:b/>
          <w:bCs/>
          <w:rtl/>
        </w:rPr>
        <w:t xml:space="preserve">דוא"ל: </w:t>
      </w:r>
      <w:hyperlink w:history="1">
        <w:r w:rsidRPr="003B3E0B">
          <w:rPr>
            <w:rStyle w:val="Hyperlink"/>
            <w:rFonts w:asciiTheme="minorBidi" w:hAnsiTheme="minorBidi" w:cstheme="minorBidi"/>
          </w:rPr>
          <w:t>info@mtlm.org.il</w:t>
        </w:r>
      </w:hyperlink>
      <w:r w:rsidRPr="003B3E0B">
        <w:rPr>
          <w:rFonts w:asciiTheme="minorBidi" w:hAnsiTheme="minorBidi" w:cstheme="minorBidi" w:hint="cs"/>
          <w:rtl/>
        </w:rPr>
        <w:t xml:space="preserve"> / </w:t>
      </w:r>
      <w:r w:rsidRPr="003B3E0B">
        <w:rPr>
          <w:rFonts w:asciiTheme="minorBidi" w:hAnsiTheme="minorBidi" w:cstheme="minorBidi"/>
          <w:b/>
          <w:bCs/>
          <w:rtl/>
        </w:rPr>
        <w:t>טלפון:</w:t>
      </w:r>
      <w:r w:rsidRPr="003B3E0B">
        <w:rPr>
          <w:rFonts w:asciiTheme="minorBidi" w:hAnsiTheme="minorBidi" w:cstheme="minorBidi"/>
          <w:rtl/>
        </w:rPr>
        <w:t xml:space="preserve"> </w:t>
      </w:r>
      <w:r w:rsidRPr="003B3E0B">
        <w:rPr>
          <w:rFonts w:asciiTheme="minorBidi" w:hAnsiTheme="minorBidi" w:cstheme="minorBidi"/>
          <w:b/>
          <w:bCs/>
        </w:rPr>
        <w:t>1700507676</w:t>
      </w:r>
      <w:r w:rsidRPr="003B3E0B">
        <w:rPr>
          <w:rFonts w:asciiTheme="minorBidi" w:hAnsiTheme="minorBidi" w:cstheme="minorBidi"/>
          <w:rtl/>
        </w:rPr>
        <w:t>.</w:t>
      </w:r>
    </w:p>
    <w:p w14:paraId="2087282E" w14:textId="77777777" w:rsidR="009A34F3" w:rsidRPr="003B3E0B" w:rsidRDefault="009A34F3" w:rsidP="00B366BB">
      <w:pPr>
        <w:rPr>
          <w:rFonts w:asciiTheme="minorBidi" w:hAnsiTheme="minorBidi" w:cstheme="minorBidi"/>
          <w:rtl/>
        </w:rPr>
      </w:pPr>
    </w:p>
    <w:p w14:paraId="7C1D2774" w14:textId="77777777" w:rsidR="009A34F3" w:rsidRPr="003B3E0B" w:rsidRDefault="00862348" w:rsidP="00B366BB">
      <w:pPr>
        <w:rPr>
          <w:rFonts w:asciiTheme="minorBidi" w:hAnsiTheme="minorBidi" w:cstheme="minorBidi"/>
          <w:rtl/>
        </w:rPr>
      </w:pPr>
      <w:r w:rsidRPr="003B3E0B">
        <w:rPr>
          <w:rFonts w:asciiTheme="minorBidi" w:hAnsiTheme="minorBidi" w:cstheme="minorBidi"/>
          <w:rtl/>
        </w:rPr>
        <w:t>אני הח"מ _______________ ת.ז. _______________</w:t>
      </w:r>
      <w:r w:rsidRPr="003B3E0B">
        <w:rPr>
          <w:rFonts w:asciiTheme="minorBidi" w:hAnsiTheme="minorBidi" w:cstheme="minorBidi" w:hint="cs"/>
          <w:rtl/>
        </w:rPr>
        <w:t>,</w:t>
      </w:r>
      <w:r w:rsidRPr="003B3E0B">
        <w:rPr>
          <w:rFonts w:asciiTheme="minorBidi" w:hAnsiTheme="minorBidi" w:cstheme="minorBidi"/>
          <w:rtl/>
        </w:rPr>
        <w:t xml:space="preserve"> לאחר שהוזהרתי כי עלי לומר את האמת וכי אהיה צפוי</w:t>
      </w:r>
      <w:r w:rsidRPr="003B3E0B">
        <w:rPr>
          <w:rFonts w:asciiTheme="minorBidi" w:hAnsiTheme="minorBidi" w:cstheme="minorBidi" w:hint="cs"/>
          <w:rtl/>
        </w:rPr>
        <w:t>/ה</w:t>
      </w:r>
      <w:r w:rsidRPr="003B3E0B">
        <w:rPr>
          <w:rFonts w:asciiTheme="minorBidi" w:hAnsiTheme="minorBidi" w:cstheme="minorBidi"/>
          <w:rtl/>
        </w:rPr>
        <w:t xml:space="preserve"> לעונשים הקבועים בחוק אם לא אעשה כן, מצהיר/ה בזה כדלקמן:</w:t>
      </w:r>
    </w:p>
    <w:p w14:paraId="057F7692" w14:textId="77777777" w:rsidR="009A34F3" w:rsidRPr="003B3E0B" w:rsidRDefault="009A34F3" w:rsidP="00B366BB">
      <w:pPr>
        <w:rPr>
          <w:rFonts w:asciiTheme="minorBidi" w:hAnsiTheme="minorBidi" w:cstheme="minorBidi"/>
          <w:rtl/>
        </w:rPr>
      </w:pPr>
    </w:p>
    <w:p w14:paraId="05F46209" w14:textId="77777777" w:rsidR="009A34F3" w:rsidRPr="003B3E0B" w:rsidRDefault="00862348" w:rsidP="00B366BB">
      <w:pPr>
        <w:rPr>
          <w:rFonts w:asciiTheme="minorBidi" w:hAnsiTheme="minorBidi" w:cstheme="minorBidi"/>
          <w:rtl/>
        </w:rPr>
      </w:pPr>
      <w:r w:rsidRPr="003B3E0B">
        <w:rPr>
          <w:rFonts w:asciiTheme="minorBidi" w:hAnsiTheme="minorBidi" w:cstheme="minorBidi"/>
          <w:rtl/>
        </w:rPr>
        <w:t>הנני נות</w:t>
      </w:r>
      <w:r w:rsidRPr="003B3E0B">
        <w:rPr>
          <w:rFonts w:asciiTheme="minorBidi" w:hAnsiTheme="minorBidi" w:cstheme="minorBidi" w:hint="cs"/>
          <w:rtl/>
        </w:rPr>
        <w:t>ן/ת</w:t>
      </w:r>
      <w:r w:rsidRPr="003B3E0B">
        <w:rPr>
          <w:rFonts w:asciiTheme="minorBidi" w:hAnsiTheme="minorBidi" w:cstheme="minorBidi"/>
          <w:rtl/>
        </w:rPr>
        <w:t xml:space="preserve"> תצהיר זה בשם ___________________</w:t>
      </w:r>
      <w:r w:rsidRPr="003B3E0B">
        <w:rPr>
          <w:rFonts w:asciiTheme="minorBidi" w:hAnsiTheme="minorBidi" w:cstheme="minorBidi" w:hint="cs"/>
          <w:rtl/>
        </w:rPr>
        <w:t>,</w:t>
      </w:r>
      <w:r w:rsidRPr="003B3E0B">
        <w:rPr>
          <w:rFonts w:asciiTheme="minorBidi" w:hAnsiTheme="minorBidi" w:cstheme="minorBidi"/>
          <w:rtl/>
        </w:rPr>
        <w:t xml:space="preserve"> שהוא המציע (להלן:  "</w:t>
      </w:r>
      <w:r w:rsidRPr="003B3E0B">
        <w:rPr>
          <w:rFonts w:asciiTheme="minorBidi" w:hAnsiTheme="minorBidi" w:cstheme="minorBidi"/>
          <w:b/>
          <w:bCs/>
          <w:rtl/>
        </w:rPr>
        <w:t>המציע</w:t>
      </w:r>
      <w:r w:rsidRPr="003B3E0B">
        <w:rPr>
          <w:rFonts w:asciiTheme="minorBidi" w:hAnsiTheme="minorBidi" w:cstheme="minorBidi"/>
          <w:rtl/>
        </w:rPr>
        <w:t>")</w:t>
      </w:r>
      <w:r w:rsidRPr="003B3E0B">
        <w:rPr>
          <w:rFonts w:asciiTheme="minorBidi" w:hAnsiTheme="minorBidi" w:cstheme="minorBidi" w:hint="cs"/>
          <w:rtl/>
        </w:rPr>
        <w:t>,</w:t>
      </w:r>
      <w:r w:rsidRPr="003B3E0B">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B61A015" w14:textId="77777777" w:rsidR="009A34F3" w:rsidRPr="003B3E0B" w:rsidRDefault="009A34F3" w:rsidP="00B366BB">
      <w:pPr>
        <w:rPr>
          <w:rFonts w:asciiTheme="minorBidi" w:hAnsiTheme="minorBidi" w:cstheme="minorBidi"/>
        </w:rPr>
      </w:pPr>
    </w:p>
    <w:p w14:paraId="3B46EA92" w14:textId="77777777" w:rsidR="009A34F3" w:rsidRPr="003B3E0B" w:rsidRDefault="00862348" w:rsidP="00B366BB">
      <w:pPr>
        <w:rPr>
          <w:rFonts w:asciiTheme="minorBidi" w:hAnsiTheme="minorBidi" w:cstheme="minorBidi"/>
          <w:u w:val="single"/>
          <w:rtl/>
        </w:rPr>
      </w:pPr>
      <w:r w:rsidRPr="003B3E0B">
        <w:rPr>
          <w:rFonts w:asciiTheme="minorBidi" w:hAnsiTheme="minorBidi" w:cstheme="minorBidi"/>
          <w:u w:val="single"/>
          <w:rtl/>
        </w:rPr>
        <w:t xml:space="preserve">סמן </w:t>
      </w:r>
      <w:r w:rsidRPr="003B3E0B">
        <w:rPr>
          <w:rFonts w:asciiTheme="minorBidi" w:hAnsiTheme="minorBidi" w:cstheme="minorBidi"/>
          <w:u w:val="single"/>
        </w:rPr>
        <w:t>X</w:t>
      </w:r>
      <w:r w:rsidRPr="003B3E0B">
        <w:rPr>
          <w:rFonts w:asciiTheme="minorBidi" w:hAnsiTheme="minorBidi" w:cstheme="minorBidi"/>
          <w:u w:val="single"/>
          <w:rtl/>
        </w:rPr>
        <w:t xml:space="preserve"> במשבצת המתאימה:</w:t>
      </w:r>
    </w:p>
    <w:p w14:paraId="2AA1AB92" w14:textId="77777777" w:rsidR="009A34F3" w:rsidRPr="003B3E0B" w:rsidRDefault="00862348" w:rsidP="00B366BB">
      <w:pPr>
        <w:numPr>
          <w:ilvl w:val="0"/>
          <w:numId w:val="32"/>
        </w:numPr>
        <w:ind w:right="360"/>
        <w:rPr>
          <w:rFonts w:asciiTheme="minorBidi" w:hAnsiTheme="minorBidi" w:cstheme="minorBidi"/>
        </w:rPr>
      </w:pPr>
      <w:r w:rsidRPr="003B3E0B">
        <w:rPr>
          <w:rFonts w:asciiTheme="minorBidi" w:hAnsiTheme="minorBidi" w:cstheme="minorBidi"/>
          <w:rtl/>
        </w:rPr>
        <w:t>הוראות סעיף 9 ל</w:t>
      </w:r>
      <w:hyperlink w:history="1">
        <w:r w:rsidRPr="003B3E0B">
          <w:rPr>
            <w:rStyle w:val="Hyperlink"/>
            <w:rFonts w:asciiTheme="minorBidi" w:hAnsiTheme="minorBidi" w:cstheme="minorBidi"/>
            <w:rtl/>
          </w:rPr>
          <w:t>חוק שוויון זכויות לאנשים עם מוגבלות, התשנ"ח</w:t>
        </w:r>
        <w:r w:rsidRPr="003B3E0B">
          <w:rPr>
            <w:rStyle w:val="Hyperlink"/>
            <w:rFonts w:asciiTheme="minorBidi" w:hAnsiTheme="minorBidi" w:cstheme="minorBidi" w:hint="cs"/>
            <w:rtl/>
          </w:rPr>
          <w:t>-</w:t>
        </w:r>
        <w:r w:rsidRPr="003B3E0B">
          <w:rPr>
            <w:rStyle w:val="Hyperlink"/>
            <w:rFonts w:asciiTheme="minorBidi" w:hAnsiTheme="minorBidi" w:cstheme="minorBidi"/>
            <w:rtl/>
          </w:rPr>
          <w:t>1998</w:t>
        </w:r>
      </w:hyperlink>
      <w:r w:rsidRPr="003B3E0B">
        <w:rPr>
          <w:rFonts w:asciiTheme="minorBidi" w:hAnsiTheme="minorBidi" w:cstheme="minorBidi"/>
          <w:rtl/>
        </w:rPr>
        <w:t xml:space="preserve"> </w:t>
      </w:r>
      <w:r w:rsidRPr="003B3E0B">
        <w:rPr>
          <w:rFonts w:asciiTheme="minorBidi" w:hAnsiTheme="minorBidi" w:cstheme="minorBidi"/>
          <w:b/>
          <w:bCs/>
          <w:rtl/>
        </w:rPr>
        <w:t>לא חלות</w:t>
      </w:r>
      <w:r w:rsidRPr="003B3E0B">
        <w:rPr>
          <w:rFonts w:asciiTheme="minorBidi" w:hAnsiTheme="minorBidi" w:cstheme="minorBidi"/>
          <w:rtl/>
        </w:rPr>
        <w:t xml:space="preserve"> על המציע.</w:t>
      </w:r>
    </w:p>
    <w:p w14:paraId="173FD34A" w14:textId="77777777" w:rsidR="009A34F3" w:rsidRPr="003B3E0B" w:rsidRDefault="00862348" w:rsidP="00B366BB">
      <w:pPr>
        <w:numPr>
          <w:ilvl w:val="0"/>
          <w:numId w:val="32"/>
        </w:numPr>
        <w:ind w:left="425" w:right="357" w:hanging="425"/>
        <w:rPr>
          <w:rFonts w:asciiTheme="minorBidi" w:hAnsiTheme="minorBidi" w:cstheme="minorBidi"/>
        </w:rPr>
      </w:pPr>
      <w:r w:rsidRPr="003B3E0B">
        <w:rPr>
          <w:rFonts w:asciiTheme="minorBidi" w:hAnsiTheme="minorBidi" w:cstheme="minorBidi"/>
          <w:rtl/>
        </w:rPr>
        <w:t>הוראות סעיף 9 ל</w:t>
      </w:r>
      <w:hyperlink w:history="1">
        <w:r w:rsidRPr="003B3E0B">
          <w:rPr>
            <w:rStyle w:val="Hyperlink"/>
            <w:rFonts w:asciiTheme="minorBidi" w:hAnsiTheme="minorBidi" w:cstheme="minorBidi"/>
            <w:rtl/>
          </w:rPr>
          <w:t>חוק שוויון זכויות לאנשים עם מוגבלות, התשנ"ח</w:t>
        </w:r>
        <w:r w:rsidRPr="003B3E0B">
          <w:rPr>
            <w:rStyle w:val="Hyperlink"/>
            <w:rFonts w:asciiTheme="minorBidi" w:hAnsiTheme="minorBidi" w:cstheme="minorBidi" w:hint="cs"/>
            <w:rtl/>
          </w:rPr>
          <w:t>-</w:t>
        </w:r>
        <w:r w:rsidRPr="003B3E0B">
          <w:rPr>
            <w:rStyle w:val="Hyperlink"/>
            <w:rFonts w:asciiTheme="minorBidi" w:hAnsiTheme="minorBidi" w:cstheme="minorBidi"/>
            <w:rtl/>
          </w:rPr>
          <w:t>1998</w:t>
        </w:r>
      </w:hyperlink>
      <w:r w:rsidRPr="003B3E0B">
        <w:rPr>
          <w:rFonts w:asciiTheme="minorBidi" w:hAnsiTheme="minorBidi" w:cstheme="minorBidi"/>
          <w:rtl/>
        </w:rPr>
        <w:t xml:space="preserve"> </w:t>
      </w:r>
      <w:r w:rsidRPr="003B3E0B">
        <w:rPr>
          <w:rFonts w:asciiTheme="minorBidi" w:hAnsiTheme="minorBidi" w:cstheme="minorBidi"/>
          <w:b/>
          <w:bCs/>
          <w:rtl/>
        </w:rPr>
        <w:t>חלות</w:t>
      </w:r>
      <w:r w:rsidRPr="003B3E0B">
        <w:rPr>
          <w:rFonts w:asciiTheme="minorBidi" w:hAnsiTheme="minorBidi" w:cstheme="minorBidi"/>
          <w:rtl/>
        </w:rPr>
        <w:t xml:space="preserve"> על המציע והוא מקיים</w:t>
      </w:r>
      <w:r w:rsidRPr="003B3E0B">
        <w:rPr>
          <w:rFonts w:asciiTheme="minorBidi" w:hAnsiTheme="minorBidi" w:cstheme="minorBidi" w:hint="cs"/>
          <w:rtl/>
        </w:rPr>
        <w:t xml:space="preserve"> </w:t>
      </w:r>
      <w:r w:rsidRPr="003B3E0B">
        <w:rPr>
          <w:rFonts w:asciiTheme="minorBidi" w:hAnsiTheme="minorBidi" w:cstheme="minorBidi"/>
          <w:rtl/>
        </w:rPr>
        <w:t>אותן.</w:t>
      </w:r>
    </w:p>
    <w:p w14:paraId="069969CB" w14:textId="77777777" w:rsidR="009A34F3" w:rsidRPr="003B3E0B" w:rsidRDefault="009A34F3" w:rsidP="00B366BB">
      <w:pPr>
        <w:rPr>
          <w:rFonts w:asciiTheme="minorBidi" w:hAnsiTheme="minorBidi" w:cstheme="minorBidi"/>
          <w:u w:val="single"/>
          <w:rtl/>
        </w:rPr>
      </w:pPr>
    </w:p>
    <w:p w14:paraId="467C5528" w14:textId="77777777" w:rsidR="009A34F3" w:rsidRPr="003B3E0B" w:rsidRDefault="00862348" w:rsidP="00B366BB">
      <w:pPr>
        <w:rPr>
          <w:rFonts w:asciiTheme="minorBidi" w:hAnsiTheme="minorBidi" w:cstheme="minorBidi"/>
          <w:rtl/>
        </w:rPr>
      </w:pPr>
      <w:r w:rsidRPr="003B3E0B">
        <w:rPr>
          <w:rFonts w:asciiTheme="minorBidi" w:hAnsiTheme="minorBidi" w:cstheme="minorBidi"/>
          <w:u w:val="single"/>
          <w:rtl/>
        </w:rPr>
        <w:t xml:space="preserve">במקרה שהוראות סעיף 9 </w:t>
      </w:r>
      <w:r w:rsidRPr="003B3E0B">
        <w:rPr>
          <w:rFonts w:asciiTheme="minorBidi" w:hAnsiTheme="minorBidi" w:cstheme="minorBidi" w:hint="cs"/>
          <w:u w:val="single"/>
          <w:rtl/>
        </w:rPr>
        <w:t>ל</w:t>
      </w:r>
      <w:hyperlink w:history="1">
        <w:r w:rsidRPr="003B3E0B">
          <w:rPr>
            <w:rStyle w:val="Hyperlink"/>
            <w:rFonts w:asciiTheme="minorBidi" w:hAnsiTheme="minorBidi" w:cstheme="minorBidi"/>
            <w:rtl/>
          </w:rPr>
          <w:t>חוק שוויון זכויות לאנשים עם מוגבלות, התשנ"ח</w:t>
        </w:r>
        <w:r w:rsidRPr="003B3E0B">
          <w:rPr>
            <w:rStyle w:val="Hyperlink"/>
            <w:rFonts w:asciiTheme="minorBidi" w:hAnsiTheme="minorBidi" w:cstheme="minorBidi" w:hint="cs"/>
            <w:rtl/>
          </w:rPr>
          <w:t>-</w:t>
        </w:r>
        <w:r w:rsidRPr="003B3E0B">
          <w:rPr>
            <w:rStyle w:val="Hyperlink"/>
            <w:rFonts w:asciiTheme="minorBidi" w:hAnsiTheme="minorBidi" w:cstheme="minorBidi"/>
            <w:rtl/>
          </w:rPr>
          <w:t>1998</w:t>
        </w:r>
      </w:hyperlink>
      <w:r w:rsidRPr="003B3E0B">
        <w:rPr>
          <w:rFonts w:asciiTheme="minorBidi" w:hAnsiTheme="minorBidi" w:cstheme="minorBidi"/>
          <w:u w:val="single"/>
          <w:rtl/>
        </w:rPr>
        <w:t xml:space="preserve"> (להלן: ''חוק</w:t>
      </w:r>
      <w:r w:rsidRPr="003B3E0B">
        <w:rPr>
          <w:rFonts w:asciiTheme="minorBidi" w:hAnsiTheme="minorBidi" w:cstheme="minorBidi" w:hint="cs"/>
          <w:u w:val="single"/>
          <w:rtl/>
        </w:rPr>
        <w:t xml:space="preserve"> שוויון זכויות</w:t>
      </w:r>
      <w:r w:rsidRPr="003B3E0B">
        <w:rPr>
          <w:rFonts w:asciiTheme="minorBidi" w:hAnsiTheme="minorBidi" w:cstheme="minorBidi"/>
          <w:u w:val="single"/>
          <w:rtl/>
        </w:rPr>
        <w:t>'')</w:t>
      </w:r>
      <w:r w:rsidRPr="003B3E0B">
        <w:rPr>
          <w:rFonts w:asciiTheme="minorBidi" w:hAnsiTheme="minorBidi" w:cstheme="minorBidi" w:hint="cs"/>
          <w:b/>
          <w:bCs/>
          <w:u w:val="single"/>
          <w:rtl/>
        </w:rPr>
        <w:t xml:space="preserve"> </w:t>
      </w:r>
      <w:r w:rsidRPr="003B3E0B">
        <w:rPr>
          <w:rFonts w:asciiTheme="minorBidi" w:hAnsiTheme="minorBidi" w:cstheme="minorBidi"/>
          <w:b/>
          <w:bCs/>
          <w:u w:val="single"/>
          <w:rtl/>
        </w:rPr>
        <w:t>חלות על המציע</w:t>
      </w:r>
      <w:r w:rsidRPr="003B3E0B">
        <w:rPr>
          <w:rFonts w:asciiTheme="minorBidi" w:hAnsiTheme="minorBidi" w:cstheme="minorBidi" w:hint="cs"/>
          <w:b/>
          <w:bCs/>
          <w:u w:val="single"/>
          <w:rtl/>
        </w:rPr>
        <w:t>,</w:t>
      </w:r>
      <w:r w:rsidRPr="003B3E0B">
        <w:rPr>
          <w:rFonts w:asciiTheme="minorBidi" w:hAnsiTheme="minorBidi" w:cstheme="minorBidi"/>
          <w:u w:val="single"/>
          <w:rtl/>
        </w:rPr>
        <w:t xml:space="preserve"> נדרש לסמן </w:t>
      </w:r>
      <w:r w:rsidRPr="003B3E0B">
        <w:rPr>
          <w:rFonts w:asciiTheme="minorBidi" w:hAnsiTheme="minorBidi" w:cstheme="minorBidi"/>
          <w:u w:val="single"/>
        </w:rPr>
        <w:t>x</w:t>
      </w:r>
      <w:r w:rsidRPr="003B3E0B">
        <w:rPr>
          <w:rFonts w:asciiTheme="minorBidi" w:hAnsiTheme="minorBidi" w:cstheme="minorBidi"/>
          <w:u w:val="single"/>
          <w:rtl/>
        </w:rPr>
        <w:t xml:space="preserve"> במשבצת המתאימה</w:t>
      </w:r>
      <w:r w:rsidRPr="003B3E0B">
        <w:rPr>
          <w:rFonts w:asciiTheme="minorBidi" w:hAnsiTheme="minorBidi" w:cstheme="minorBidi"/>
          <w:rtl/>
        </w:rPr>
        <w:t>:</w:t>
      </w:r>
    </w:p>
    <w:p w14:paraId="2ADBB327" w14:textId="77777777" w:rsidR="009A34F3" w:rsidRPr="003B3E0B" w:rsidRDefault="00862348" w:rsidP="00B366BB">
      <w:pPr>
        <w:numPr>
          <w:ilvl w:val="0"/>
          <w:numId w:val="32"/>
        </w:numPr>
        <w:ind w:right="360"/>
        <w:rPr>
          <w:rFonts w:asciiTheme="minorBidi" w:hAnsiTheme="minorBidi" w:cstheme="minorBidi"/>
        </w:rPr>
      </w:pPr>
      <w:r w:rsidRPr="003B3E0B">
        <w:rPr>
          <w:rFonts w:asciiTheme="minorBidi" w:hAnsiTheme="minorBidi" w:cstheme="minorBidi"/>
          <w:rtl/>
        </w:rPr>
        <w:t>המציע מעסיק פחות מ-</w:t>
      </w:r>
      <w:r w:rsidRPr="003B3E0B">
        <w:rPr>
          <w:rFonts w:asciiTheme="minorBidi" w:hAnsiTheme="minorBidi" w:cstheme="minorBidi" w:hint="cs"/>
          <w:rtl/>
        </w:rPr>
        <w:t xml:space="preserve"> </w:t>
      </w:r>
      <w:r w:rsidRPr="003B3E0B">
        <w:rPr>
          <w:rFonts w:asciiTheme="minorBidi" w:hAnsiTheme="minorBidi" w:cstheme="minorBidi"/>
          <w:rtl/>
        </w:rPr>
        <w:t>100 עובדים.</w:t>
      </w:r>
    </w:p>
    <w:p w14:paraId="4974ADEB" w14:textId="77777777" w:rsidR="009A34F3" w:rsidRPr="003B3E0B" w:rsidRDefault="00862348" w:rsidP="00B366BB">
      <w:pPr>
        <w:numPr>
          <w:ilvl w:val="0"/>
          <w:numId w:val="32"/>
        </w:numPr>
        <w:ind w:right="360"/>
        <w:rPr>
          <w:rFonts w:asciiTheme="minorBidi" w:hAnsiTheme="minorBidi" w:cstheme="minorBidi"/>
        </w:rPr>
      </w:pPr>
      <w:r w:rsidRPr="003B3E0B">
        <w:rPr>
          <w:rFonts w:asciiTheme="minorBidi" w:hAnsiTheme="minorBidi" w:cstheme="minorBidi"/>
          <w:rtl/>
        </w:rPr>
        <w:t>המציע מעסיק 100 עובדים או יותר.</w:t>
      </w:r>
    </w:p>
    <w:p w14:paraId="1C40E68B" w14:textId="77777777" w:rsidR="009A34F3" w:rsidRPr="003B3E0B" w:rsidRDefault="00862348" w:rsidP="00B366BB">
      <w:pPr>
        <w:ind w:right="360"/>
        <w:rPr>
          <w:rFonts w:asciiTheme="minorBidi" w:hAnsiTheme="minorBidi" w:cstheme="minorBidi"/>
          <w:rtl/>
        </w:rPr>
      </w:pPr>
      <w:r w:rsidRPr="003B3E0B">
        <w:rPr>
          <w:rFonts w:asciiTheme="minorBidi" w:hAnsiTheme="minorBidi" w:cstheme="minorBidi"/>
          <w:u w:val="single"/>
          <w:rtl/>
        </w:rPr>
        <w:t>במקרה שהמציע מעסיק 100 עובדים או יותר</w:t>
      </w:r>
      <w:r w:rsidRPr="003B3E0B">
        <w:rPr>
          <w:rFonts w:asciiTheme="minorBidi" w:hAnsiTheme="minorBidi" w:cstheme="minorBidi" w:hint="cs"/>
          <w:u w:val="single"/>
          <w:rtl/>
        </w:rPr>
        <w:t>,</w:t>
      </w:r>
      <w:r w:rsidRPr="003B3E0B">
        <w:rPr>
          <w:rFonts w:asciiTheme="minorBidi" w:hAnsiTheme="minorBidi" w:cstheme="minorBidi"/>
          <w:u w:val="single"/>
          <w:rtl/>
        </w:rPr>
        <w:t xml:space="preserve"> נדרש לסמן</w:t>
      </w:r>
      <w:r w:rsidRPr="003B3E0B">
        <w:rPr>
          <w:rFonts w:asciiTheme="minorBidi" w:hAnsiTheme="minorBidi" w:cstheme="minorBidi"/>
          <w:u w:val="single"/>
        </w:rPr>
        <w:t xml:space="preserve">X </w:t>
      </w:r>
      <w:r w:rsidRPr="003B3E0B">
        <w:rPr>
          <w:rFonts w:asciiTheme="minorBidi" w:hAnsiTheme="minorBidi" w:cstheme="minorBidi"/>
          <w:u w:val="single"/>
          <w:rtl/>
        </w:rPr>
        <w:t xml:space="preserve"> במשבצת המתאימה</w:t>
      </w:r>
      <w:r w:rsidRPr="003B3E0B">
        <w:rPr>
          <w:rFonts w:asciiTheme="minorBidi" w:hAnsiTheme="minorBidi" w:cstheme="minorBidi"/>
          <w:rtl/>
        </w:rPr>
        <w:t>:</w:t>
      </w:r>
    </w:p>
    <w:p w14:paraId="00D911A1" w14:textId="77777777" w:rsidR="009A34F3" w:rsidRPr="003B3E0B" w:rsidRDefault="00862348" w:rsidP="00B366BB">
      <w:pPr>
        <w:numPr>
          <w:ilvl w:val="0"/>
          <w:numId w:val="32"/>
        </w:numPr>
        <w:ind w:right="360"/>
        <w:rPr>
          <w:rFonts w:asciiTheme="minorBidi" w:hAnsiTheme="minorBidi" w:cstheme="minorBidi"/>
        </w:rPr>
      </w:pPr>
      <w:r w:rsidRPr="003B3E0B">
        <w:rPr>
          <w:rFonts w:asciiTheme="minorBidi" w:hAnsiTheme="minorBidi" w:cstheme="minorBidi"/>
          <w:rtl/>
        </w:rPr>
        <w:t xml:space="preserve"> המציע מתחייב כי ככל שיזכה במכרז</w:t>
      </w:r>
      <w:r w:rsidRPr="003B3E0B">
        <w:rPr>
          <w:rFonts w:asciiTheme="minorBidi" w:hAnsiTheme="minorBidi" w:cstheme="minorBidi" w:hint="cs"/>
          <w:rtl/>
        </w:rPr>
        <w:t>,</w:t>
      </w:r>
      <w:r w:rsidRPr="003B3E0B">
        <w:rPr>
          <w:rFonts w:asciiTheme="minorBidi" w:hAnsiTheme="minorBidi" w:cstheme="minorBidi"/>
          <w:rtl/>
        </w:rPr>
        <w:t xml:space="preserve"> יפנה למנ</w:t>
      </w:r>
      <w:r w:rsidRPr="003B3E0B">
        <w:rPr>
          <w:rFonts w:asciiTheme="minorBidi" w:hAnsiTheme="minorBidi" w:cstheme="minorBidi" w:hint="cs"/>
          <w:rtl/>
        </w:rPr>
        <w:t xml:space="preserve">כ''ל </w:t>
      </w:r>
      <w:r w:rsidRPr="003B3E0B">
        <w:rPr>
          <w:rFonts w:asciiTheme="minorBidi" w:hAnsiTheme="minorBidi" w:cstheme="minorBidi"/>
          <w:rtl/>
        </w:rPr>
        <w:t>משרד העבודה</w:t>
      </w:r>
      <w:r w:rsidRPr="003B3E0B">
        <w:rPr>
          <w:rFonts w:asciiTheme="minorBidi" w:hAnsiTheme="minorBidi" w:cstheme="minorBidi" w:hint="cs"/>
          <w:rtl/>
        </w:rPr>
        <w:t xml:space="preserve">, </w:t>
      </w:r>
      <w:r w:rsidRPr="003B3E0B">
        <w:rPr>
          <w:rFonts w:asciiTheme="minorBidi" w:hAnsiTheme="minorBidi" w:cstheme="minorBidi"/>
          <w:rtl/>
        </w:rPr>
        <w:t>הרווחה והשירותים החברתיים</w:t>
      </w:r>
      <w:r w:rsidRPr="003B3E0B">
        <w:rPr>
          <w:rFonts w:asciiTheme="minorBidi" w:hAnsiTheme="minorBidi" w:cstheme="minorBidi" w:hint="cs"/>
          <w:rtl/>
        </w:rPr>
        <w:t>,</w:t>
      </w:r>
      <w:r w:rsidRPr="003B3E0B">
        <w:rPr>
          <w:rFonts w:asciiTheme="minorBidi" w:hAnsiTheme="minorBidi" w:cstheme="minorBidi"/>
          <w:rtl/>
        </w:rPr>
        <w:t xml:space="preserve"> לשם</w:t>
      </w:r>
      <w:r w:rsidRPr="003B3E0B">
        <w:rPr>
          <w:rFonts w:asciiTheme="minorBidi" w:hAnsiTheme="minorBidi" w:cstheme="minorBidi"/>
        </w:rPr>
        <w:t xml:space="preserve"> </w:t>
      </w:r>
      <w:r w:rsidRPr="003B3E0B">
        <w:rPr>
          <w:rFonts w:asciiTheme="minorBidi" w:hAnsiTheme="minorBidi" w:cstheme="minorBidi"/>
          <w:rtl/>
        </w:rPr>
        <w:t>בחינת</w:t>
      </w:r>
      <w:r w:rsidRPr="003B3E0B">
        <w:rPr>
          <w:rFonts w:asciiTheme="minorBidi" w:hAnsiTheme="minorBidi" w:cstheme="minorBidi"/>
        </w:rPr>
        <w:t xml:space="preserve"> </w:t>
      </w:r>
      <w:r w:rsidRPr="003B3E0B">
        <w:rPr>
          <w:rFonts w:asciiTheme="minorBidi" w:hAnsiTheme="minorBidi" w:cstheme="minorBidi"/>
          <w:rtl/>
        </w:rPr>
        <w:t>יישום</w:t>
      </w:r>
      <w:r w:rsidRPr="003B3E0B">
        <w:rPr>
          <w:rFonts w:asciiTheme="minorBidi" w:hAnsiTheme="minorBidi" w:cstheme="minorBidi"/>
        </w:rPr>
        <w:t xml:space="preserve"> </w:t>
      </w:r>
      <w:r w:rsidRPr="003B3E0B">
        <w:rPr>
          <w:rFonts w:asciiTheme="minorBidi" w:hAnsiTheme="minorBidi" w:cstheme="minorBidi"/>
          <w:rtl/>
        </w:rPr>
        <w:t>חובותיו</w:t>
      </w:r>
      <w:r w:rsidRPr="003B3E0B">
        <w:rPr>
          <w:rFonts w:asciiTheme="minorBidi" w:hAnsiTheme="minorBidi" w:cstheme="minorBidi"/>
        </w:rPr>
        <w:t xml:space="preserve"> </w:t>
      </w:r>
      <w:r w:rsidRPr="003B3E0B">
        <w:rPr>
          <w:rFonts w:asciiTheme="minorBidi" w:hAnsiTheme="minorBidi" w:cstheme="minorBidi"/>
          <w:rtl/>
        </w:rPr>
        <w:t>לפי</w:t>
      </w:r>
      <w:r w:rsidRPr="003B3E0B">
        <w:rPr>
          <w:rFonts w:asciiTheme="minorBidi" w:hAnsiTheme="minorBidi" w:cstheme="minorBidi"/>
        </w:rPr>
        <w:t xml:space="preserve"> </w:t>
      </w:r>
      <w:r w:rsidRPr="003B3E0B">
        <w:rPr>
          <w:rFonts w:asciiTheme="minorBidi" w:hAnsiTheme="minorBidi" w:cstheme="minorBidi"/>
          <w:rtl/>
        </w:rPr>
        <w:t>סעיף</w:t>
      </w:r>
      <w:r w:rsidRPr="003B3E0B">
        <w:rPr>
          <w:rFonts w:asciiTheme="minorBidi" w:hAnsiTheme="minorBidi" w:cstheme="minorBidi"/>
        </w:rPr>
        <w:t xml:space="preserve"> 9 </w:t>
      </w:r>
      <w:r w:rsidRPr="003B3E0B">
        <w:rPr>
          <w:rFonts w:asciiTheme="minorBidi" w:hAnsiTheme="minorBidi" w:cstheme="minorBidi"/>
          <w:rtl/>
        </w:rPr>
        <w:t>לחוק שוויון</w:t>
      </w:r>
      <w:r w:rsidRPr="003B3E0B">
        <w:rPr>
          <w:rFonts w:asciiTheme="minorBidi" w:hAnsiTheme="minorBidi" w:cstheme="minorBidi"/>
        </w:rPr>
        <w:t xml:space="preserve"> </w:t>
      </w:r>
      <w:r w:rsidRPr="003B3E0B">
        <w:rPr>
          <w:rFonts w:asciiTheme="minorBidi" w:hAnsiTheme="minorBidi" w:cstheme="minorBidi"/>
          <w:rtl/>
        </w:rPr>
        <w:t>זכויות, ובמקרה</w:t>
      </w:r>
      <w:r w:rsidRPr="003B3E0B">
        <w:rPr>
          <w:rFonts w:asciiTheme="minorBidi" w:hAnsiTheme="minorBidi" w:cstheme="minorBidi"/>
        </w:rPr>
        <w:t xml:space="preserve"> </w:t>
      </w:r>
      <w:r w:rsidRPr="003B3E0B">
        <w:rPr>
          <w:rFonts w:asciiTheme="minorBidi" w:hAnsiTheme="minorBidi" w:cstheme="minorBidi"/>
          <w:rtl/>
        </w:rPr>
        <w:t>הצורך</w:t>
      </w:r>
      <w:r w:rsidRPr="003B3E0B">
        <w:rPr>
          <w:rFonts w:asciiTheme="minorBidi" w:hAnsiTheme="minorBidi" w:cstheme="minorBidi" w:hint="cs"/>
          <w:rtl/>
        </w:rPr>
        <w:t xml:space="preserve">, </w:t>
      </w:r>
      <w:r w:rsidRPr="003B3E0B">
        <w:rPr>
          <w:rFonts w:asciiTheme="minorBidi" w:hAnsiTheme="minorBidi" w:cstheme="minorBidi"/>
          <w:rtl/>
        </w:rPr>
        <w:t>לשם</w:t>
      </w:r>
      <w:r w:rsidRPr="003B3E0B">
        <w:rPr>
          <w:rFonts w:asciiTheme="minorBidi" w:hAnsiTheme="minorBidi" w:cstheme="minorBidi"/>
        </w:rPr>
        <w:t xml:space="preserve"> </w:t>
      </w:r>
      <w:r w:rsidRPr="003B3E0B">
        <w:rPr>
          <w:rFonts w:asciiTheme="minorBidi" w:hAnsiTheme="minorBidi" w:cstheme="minorBidi"/>
          <w:rtl/>
        </w:rPr>
        <w:t>קבלת הנחיות</w:t>
      </w:r>
      <w:r w:rsidRPr="003B3E0B">
        <w:rPr>
          <w:rFonts w:asciiTheme="minorBidi" w:hAnsiTheme="minorBidi" w:cstheme="minorBidi"/>
        </w:rPr>
        <w:t xml:space="preserve"> </w:t>
      </w:r>
      <w:r w:rsidRPr="003B3E0B">
        <w:rPr>
          <w:rFonts w:asciiTheme="minorBidi" w:hAnsiTheme="minorBidi" w:cstheme="minorBidi"/>
          <w:rtl/>
        </w:rPr>
        <w:t>בקשר</w:t>
      </w:r>
      <w:r w:rsidRPr="003B3E0B">
        <w:rPr>
          <w:rFonts w:asciiTheme="minorBidi" w:hAnsiTheme="minorBidi" w:cstheme="minorBidi"/>
        </w:rPr>
        <w:t xml:space="preserve"> </w:t>
      </w:r>
      <w:r w:rsidRPr="003B3E0B">
        <w:rPr>
          <w:rFonts w:asciiTheme="minorBidi" w:hAnsiTheme="minorBidi" w:cstheme="minorBidi"/>
          <w:rtl/>
        </w:rPr>
        <w:t>ליישומן</w:t>
      </w:r>
      <w:r w:rsidRPr="003B3E0B">
        <w:rPr>
          <w:rFonts w:asciiTheme="minorBidi" w:hAnsiTheme="minorBidi" w:cstheme="minorBidi"/>
        </w:rPr>
        <w:t>.</w:t>
      </w:r>
    </w:p>
    <w:p w14:paraId="22860AA2" w14:textId="77777777" w:rsidR="009A34F3" w:rsidRPr="003B3E0B" w:rsidRDefault="00862348" w:rsidP="00B366BB">
      <w:pPr>
        <w:numPr>
          <w:ilvl w:val="0"/>
          <w:numId w:val="32"/>
        </w:numPr>
        <w:ind w:right="360"/>
        <w:rPr>
          <w:rFonts w:asciiTheme="minorBidi" w:hAnsiTheme="minorBidi" w:cstheme="minorBidi"/>
          <w:rtl/>
        </w:rPr>
      </w:pPr>
      <w:r w:rsidRPr="003B3E0B">
        <w:rPr>
          <w:rFonts w:asciiTheme="minorBidi" w:hAnsiTheme="minorBidi" w:cstheme="minorBidi"/>
          <w:rtl/>
        </w:rPr>
        <w:t>המציע התחייב בעבר לפנות למנ</w:t>
      </w:r>
      <w:r w:rsidRPr="003B3E0B">
        <w:rPr>
          <w:rFonts w:asciiTheme="minorBidi" w:hAnsiTheme="minorBidi" w:cstheme="minorBidi" w:hint="cs"/>
          <w:rtl/>
        </w:rPr>
        <w:t xml:space="preserve">כ''ל </w:t>
      </w:r>
      <w:r w:rsidRPr="003B3E0B">
        <w:rPr>
          <w:rFonts w:asciiTheme="minorBidi" w:hAnsiTheme="minorBidi" w:cstheme="minorBidi"/>
          <w:rtl/>
        </w:rPr>
        <w:t>משרד העבודה</w:t>
      </w:r>
      <w:r w:rsidRPr="003B3E0B">
        <w:rPr>
          <w:rFonts w:asciiTheme="minorBidi" w:hAnsiTheme="minorBidi" w:cstheme="minorBidi" w:hint="cs"/>
          <w:rtl/>
        </w:rPr>
        <w:t xml:space="preserve">, </w:t>
      </w:r>
      <w:r w:rsidRPr="003B3E0B">
        <w:rPr>
          <w:rFonts w:asciiTheme="minorBidi" w:hAnsiTheme="minorBidi" w:cstheme="minorBidi"/>
          <w:rtl/>
        </w:rPr>
        <w:t>הרווחה והשירותים החברתיים לשם בחינת</w:t>
      </w:r>
      <w:r w:rsidRPr="003B3E0B">
        <w:rPr>
          <w:rFonts w:asciiTheme="minorBidi" w:hAnsiTheme="minorBidi" w:cstheme="minorBidi"/>
        </w:rPr>
        <w:t xml:space="preserve"> </w:t>
      </w:r>
      <w:r w:rsidRPr="003B3E0B">
        <w:rPr>
          <w:rFonts w:asciiTheme="minorBidi" w:hAnsiTheme="minorBidi" w:cstheme="minorBidi"/>
          <w:rtl/>
        </w:rPr>
        <w:t>יישום</w:t>
      </w:r>
      <w:r w:rsidRPr="003B3E0B">
        <w:rPr>
          <w:rFonts w:asciiTheme="minorBidi" w:hAnsiTheme="minorBidi" w:cstheme="minorBidi"/>
        </w:rPr>
        <w:t xml:space="preserve"> </w:t>
      </w:r>
      <w:r w:rsidRPr="003B3E0B">
        <w:rPr>
          <w:rFonts w:asciiTheme="minorBidi" w:hAnsiTheme="minorBidi" w:cstheme="minorBidi"/>
          <w:rtl/>
        </w:rPr>
        <w:t>חובותיו</w:t>
      </w:r>
      <w:r w:rsidRPr="003B3E0B">
        <w:rPr>
          <w:rFonts w:asciiTheme="minorBidi" w:hAnsiTheme="minorBidi" w:cstheme="minorBidi"/>
        </w:rPr>
        <w:t xml:space="preserve"> </w:t>
      </w:r>
      <w:r w:rsidRPr="003B3E0B">
        <w:rPr>
          <w:rFonts w:asciiTheme="minorBidi" w:hAnsiTheme="minorBidi" w:cstheme="minorBidi"/>
          <w:rtl/>
        </w:rPr>
        <w:t>לפי</w:t>
      </w:r>
      <w:r w:rsidRPr="003B3E0B">
        <w:rPr>
          <w:rFonts w:asciiTheme="minorBidi" w:hAnsiTheme="minorBidi" w:cstheme="minorBidi"/>
        </w:rPr>
        <w:t xml:space="preserve"> </w:t>
      </w:r>
      <w:r w:rsidRPr="003B3E0B">
        <w:rPr>
          <w:rFonts w:asciiTheme="minorBidi" w:hAnsiTheme="minorBidi" w:cstheme="minorBidi"/>
          <w:rtl/>
        </w:rPr>
        <w:t>סעיף</w:t>
      </w:r>
      <w:r w:rsidRPr="003B3E0B">
        <w:rPr>
          <w:rFonts w:asciiTheme="minorBidi" w:hAnsiTheme="minorBidi" w:cstheme="minorBidi"/>
        </w:rPr>
        <w:t xml:space="preserve"> 9 </w:t>
      </w:r>
      <w:r w:rsidRPr="003B3E0B">
        <w:rPr>
          <w:rFonts w:asciiTheme="minorBidi" w:hAnsiTheme="minorBidi" w:cstheme="minorBidi"/>
          <w:rtl/>
        </w:rPr>
        <w:t>לחוק שוויון</w:t>
      </w:r>
      <w:r w:rsidRPr="003B3E0B">
        <w:rPr>
          <w:rFonts w:asciiTheme="minorBidi" w:hAnsiTheme="minorBidi" w:cstheme="minorBidi"/>
        </w:rPr>
        <w:t xml:space="preserve"> </w:t>
      </w:r>
      <w:r w:rsidRPr="003B3E0B">
        <w:rPr>
          <w:rFonts w:asciiTheme="minorBidi" w:hAnsiTheme="minorBidi" w:cstheme="minorBidi"/>
          <w:rtl/>
        </w:rPr>
        <w:t>זכויות, הוא פנה כאמור ואם קיבל הנחיות ליישום חובותיו</w:t>
      </w:r>
      <w:r w:rsidRPr="003B3E0B">
        <w:rPr>
          <w:rFonts w:asciiTheme="minorBidi" w:hAnsiTheme="minorBidi" w:cstheme="minorBidi" w:hint="cs"/>
          <w:rtl/>
        </w:rPr>
        <w:t>,</w:t>
      </w:r>
      <w:r w:rsidRPr="003B3E0B">
        <w:rPr>
          <w:rFonts w:asciiTheme="minorBidi" w:hAnsiTheme="minorBidi" w:cstheme="minorBidi"/>
          <w:rtl/>
        </w:rPr>
        <w:t xml:space="preserve"> </w:t>
      </w:r>
      <w:r w:rsidRPr="003B3E0B">
        <w:rPr>
          <w:rFonts w:asciiTheme="minorBidi" w:hAnsiTheme="minorBidi" w:cstheme="minorBidi"/>
          <w:b/>
          <w:bCs/>
          <w:rtl/>
        </w:rPr>
        <w:t>פעל ליישומן</w:t>
      </w:r>
      <w:r w:rsidRPr="003B3E0B">
        <w:rPr>
          <w:rFonts w:asciiTheme="minorBidi" w:hAnsiTheme="minorBidi" w:cstheme="minorBidi"/>
          <w:rtl/>
        </w:rPr>
        <w:t xml:space="preserve"> (במקרה שהמציע התחייב בעבר לבצע פנייה זו ונעשתה עמו התקשרות</w:t>
      </w:r>
      <w:r w:rsidRPr="003B3E0B">
        <w:rPr>
          <w:rFonts w:asciiTheme="minorBidi" w:hAnsiTheme="minorBidi" w:cstheme="minorBidi" w:hint="cs"/>
          <w:rtl/>
        </w:rPr>
        <w:t>,</w:t>
      </w:r>
      <w:r w:rsidRPr="003B3E0B">
        <w:rPr>
          <w:rFonts w:asciiTheme="minorBidi" w:hAnsiTheme="minorBidi" w:cstheme="minorBidi"/>
          <w:rtl/>
        </w:rPr>
        <w:t xml:space="preserve"> שלגביה נתן התחייבות זו).</w:t>
      </w:r>
    </w:p>
    <w:p w14:paraId="0B52A4B9" w14:textId="77777777" w:rsidR="009A34F3" w:rsidRPr="003B3E0B" w:rsidRDefault="00862348" w:rsidP="00B366BB">
      <w:pPr>
        <w:ind w:right="360"/>
        <w:rPr>
          <w:rFonts w:asciiTheme="minorBidi" w:hAnsiTheme="minorBidi" w:cstheme="minorBidi"/>
          <w:rtl/>
        </w:rPr>
      </w:pPr>
      <w:r w:rsidRPr="003B3E0B">
        <w:rPr>
          <w:rFonts w:asciiTheme="minorBidi" w:hAnsiTheme="minorBidi" w:cstheme="minorBidi"/>
          <w:rtl/>
        </w:rPr>
        <w:t>המציע מתחייב להעביר העתק מהתצהיר שמסר לפי פסקה זו למנכ</w:t>
      </w:r>
      <w:r w:rsidRPr="003B3E0B">
        <w:rPr>
          <w:rFonts w:asciiTheme="minorBidi" w:hAnsiTheme="minorBidi" w:cstheme="minorBidi" w:hint="cs"/>
          <w:rtl/>
        </w:rPr>
        <w:t>''</w:t>
      </w:r>
      <w:r w:rsidRPr="003B3E0B">
        <w:rPr>
          <w:rFonts w:asciiTheme="minorBidi" w:hAnsiTheme="minorBidi" w:cstheme="minorBidi"/>
          <w:rtl/>
        </w:rPr>
        <w:t>ל משרד העבודה, הרווחה והשירותים החברתיים, בתוך 30 ימים ממועד ההתקשרות.</w:t>
      </w:r>
    </w:p>
    <w:p w14:paraId="7C861133" w14:textId="77777777" w:rsidR="009A34F3" w:rsidRPr="003B3E0B" w:rsidRDefault="009A34F3" w:rsidP="00B366B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E4EDEBB" w14:textId="77777777" w:rsidR="009A34F3" w:rsidRPr="003B3E0B" w:rsidRDefault="00862348" w:rsidP="00B366BB">
      <w:pPr>
        <w:rPr>
          <w:rFonts w:asciiTheme="minorBidi" w:hAnsiTheme="minorBidi" w:cstheme="minorBidi"/>
          <w:rtl/>
        </w:rPr>
      </w:pPr>
      <w:r w:rsidRPr="003B3E0B">
        <w:rPr>
          <w:rFonts w:asciiTheme="minorBidi" w:hAnsiTheme="minorBidi" w:cstheme="minorBidi"/>
          <w:rtl/>
        </w:rPr>
        <w:t>____________________</w:t>
      </w:r>
      <w:r w:rsidRPr="003B3E0B">
        <w:rPr>
          <w:rFonts w:asciiTheme="minorBidi" w:hAnsiTheme="minorBidi" w:cstheme="minorBidi" w:hint="cs"/>
          <w:rtl/>
        </w:rPr>
        <w:tab/>
      </w:r>
      <w:r w:rsidRPr="003B3E0B">
        <w:rPr>
          <w:rFonts w:asciiTheme="minorBidi" w:hAnsiTheme="minorBidi" w:cstheme="minorBidi"/>
          <w:rtl/>
        </w:rPr>
        <w:t>____________________</w:t>
      </w:r>
      <w:r w:rsidRPr="003B3E0B">
        <w:rPr>
          <w:rFonts w:asciiTheme="minorBidi" w:hAnsiTheme="minorBidi" w:cstheme="minorBidi" w:hint="cs"/>
          <w:rtl/>
        </w:rPr>
        <w:tab/>
      </w:r>
      <w:r w:rsidRPr="003B3E0B">
        <w:rPr>
          <w:rFonts w:asciiTheme="minorBidi" w:hAnsiTheme="minorBidi" w:cstheme="minorBidi"/>
          <w:rtl/>
        </w:rPr>
        <w:t>____________________</w:t>
      </w:r>
    </w:p>
    <w:p w14:paraId="72C37E47" w14:textId="77777777" w:rsidR="009A34F3" w:rsidRPr="003B3E0B" w:rsidRDefault="00862348" w:rsidP="00B366BB">
      <w:pPr>
        <w:rPr>
          <w:rFonts w:asciiTheme="minorBidi" w:hAnsiTheme="minorBidi" w:cstheme="minorBidi"/>
          <w:rtl/>
        </w:rPr>
      </w:pPr>
      <w:r w:rsidRPr="003B3E0B">
        <w:rPr>
          <w:rFonts w:asciiTheme="minorBidi" w:hAnsiTheme="minorBidi" w:cstheme="minorBidi" w:hint="cs"/>
          <w:rtl/>
        </w:rPr>
        <w:t xml:space="preserve">              שם מלא                                    תאריך</w:t>
      </w:r>
      <w:r w:rsidRPr="003B3E0B">
        <w:rPr>
          <w:rFonts w:asciiTheme="minorBidi" w:hAnsiTheme="minorBidi" w:cstheme="minorBidi" w:hint="cs"/>
          <w:rtl/>
        </w:rPr>
        <w:tab/>
      </w:r>
      <w:r w:rsidRPr="003B3E0B">
        <w:rPr>
          <w:rFonts w:asciiTheme="minorBidi" w:hAnsiTheme="minorBidi" w:cstheme="minorBidi" w:hint="cs"/>
          <w:rtl/>
        </w:rPr>
        <w:tab/>
        <w:t xml:space="preserve">                         </w:t>
      </w:r>
      <w:r w:rsidRPr="003B3E0B">
        <w:rPr>
          <w:rFonts w:asciiTheme="minorBidi" w:hAnsiTheme="minorBidi" w:cstheme="minorBidi"/>
          <w:rtl/>
        </w:rPr>
        <w:t>חתימה</w:t>
      </w:r>
    </w:p>
    <w:bookmarkEnd w:id="501"/>
    <w:p w14:paraId="50D05B89" w14:textId="77777777" w:rsidR="006E39CB" w:rsidRPr="003B3E0B" w:rsidRDefault="006E39CB" w:rsidP="00B366BB">
      <w:pPr>
        <w:widowControl w:val="0"/>
        <w:rPr>
          <w:rtl/>
        </w:rPr>
      </w:pPr>
    </w:p>
    <w:p w14:paraId="6454666B" w14:textId="77777777" w:rsidR="006E39CB" w:rsidRPr="003B3E0B" w:rsidRDefault="00862348" w:rsidP="00B366BB">
      <w:pPr>
        <w:widowControl w:val="0"/>
        <w:bidi w:val="0"/>
        <w:spacing w:line="240" w:lineRule="auto"/>
        <w:jc w:val="left"/>
      </w:pPr>
      <w:r w:rsidRPr="003B3E0B">
        <w:rPr>
          <w:rtl/>
        </w:rPr>
        <w:br w:type="page"/>
      </w:r>
    </w:p>
    <w:p w14:paraId="14E9F3EF" w14:textId="4AAB4345" w:rsidR="000E5408" w:rsidRPr="003B3E0B" w:rsidRDefault="00862348" w:rsidP="00B366BB">
      <w:pPr>
        <w:pStyle w:val="13"/>
        <w:keepNext w:val="0"/>
        <w:keepLines w:val="0"/>
        <w:widowControl w:val="0"/>
        <w:numPr>
          <w:ilvl w:val="0"/>
          <w:numId w:val="0"/>
        </w:numPr>
        <w:jc w:val="center"/>
        <w:rPr>
          <w:rtl/>
        </w:rPr>
      </w:pPr>
      <w:bookmarkStart w:id="503" w:name="_Ref34747255"/>
      <w:bookmarkStart w:id="504" w:name="_Toc122521460"/>
      <w:bookmarkStart w:id="505" w:name="_Toc128310784"/>
      <w:bookmarkEnd w:id="502"/>
      <w:r w:rsidRPr="003B3E0B">
        <w:rPr>
          <w:rtl/>
        </w:rPr>
        <w:lastRenderedPageBreak/>
        <w:t>נספח א'</w:t>
      </w:r>
      <w:r w:rsidRPr="003B3E0B">
        <w:rPr>
          <w:rFonts w:hint="cs"/>
          <w:rtl/>
        </w:rPr>
        <w:t>3</w:t>
      </w:r>
      <w:r w:rsidRPr="003B3E0B">
        <w:rPr>
          <w:rtl/>
        </w:rPr>
        <w:t xml:space="preserve"> </w:t>
      </w:r>
      <w:r w:rsidR="00023D97" w:rsidRPr="003B3E0B">
        <w:rPr>
          <w:rtl/>
        </w:rPr>
        <w:t>–</w:t>
      </w:r>
      <w:r w:rsidR="00023D97" w:rsidRPr="003B3E0B">
        <w:rPr>
          <w:rFonts w:hint="cs"/>
          <w:rtl/>
        </w:rPr>
        <w:t xml:space="preserve"> </w:t>
      </w:r>
      <w:r w:rsidRPr="003B3E0B">
        <w:rPr>
          <w:rtl/>
        </w:rPr>
        <w:t>תצהיר בדבר התחייבות מציעים במכרז (הצהרה כללית)</w:t>
      </w:r>
      <w:bookmarkEnd w:id="503"/>
      <w:bookmarkEnd w:id="504"/>
      <w:bookmarkEnd w:id="505"/>
    </w:p>
    <w:p w14:paraId="6E3FE23A" w14:textId="77777777" w:rsidR="000E5408" w:rsidRPr="003B3E0B" w:rsidRDefault="00862348" w:rsidP="00B366BB">
      <w:pPr>
        <w:pStyle w:val="3-0"/>
        <w:numPr>
          <w:ilvl w:val="1"/>
          <w:numId w:val="35"/>
        </w:numPr>
        <w:tabs>
          <w:tab w:val="left" w:pos="509"/>
        </w:tabs>
        <w:spacing w:after="120"/>
        <w:ind w:hanging="850"/>
        <w:contextualSpacing/>
        <w:outlineLvl w:val="9"/>
        <w:rPr>
          <w:rFonts w:ascii="David" w:hAnsi="David"/>
          <w:bCs/>
          <w:sz w:val="22"/>
          <w:szCs w:val="22"/>
        </w:rPr>
      </w:pPr>
      <w:r w:rsidRPr="003B3E0B">
        <w:rPr>
          <w:rFonts w:ascii="David" w:hAnsi="David"/>
          <w:b/>
          <w:bCs/>
          <w:sz w:val="22"/>
          <w:szCs w:val="22"/>
          <w:rtl/>
        </w:rPr>
        <w:t>כשירות להתמודדות במכרז</w:t>
      </w:r>
    </w:p>
    <w:p w14:paraId="71EF3A26" w14:textId="77777777" w:rsidR="000E5408" w:rsidRPr="003B3E0B" w:rsidRDefault="00862348" w:rsidP="00B366BB">
      <w:pPr>
        <w:pStyle w:val="3f2"/>
        <w:numPr>
          <w:ilvl w:val="2"/>
          <w:numId w:val="34"/>
        </w:numPr>
        <w:tabs>
          <w:tab w:val="clear" w:pos="1334"/>
        </w:tabs>
        <w:spacing w:before="120" w:after="120"/>
        <w:ind w:left="2124" w:hanging="708"/>
        <w:contextualSpacing/>
        <w:jc w:val="both"/>
        <w:outlineLvl w:val="9"/>
        <w:rPr>
          <w:rFonts w:ascii="David" w:hAnsi="David"/>
          <w:sz w:val="22"/>
          <w:szCs w:val="22"/>
          <w:rtl/>
        </w:rPr>
      </w:pPr>
      <w:r w:rsidRPr="003B3E0B">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196B2A1" w14:textId="77777777" w:rsidR="000E5408" w:rsidRPr="003B3E0B" w:rsidRDefault="00862348" w:rsidP="00B366BB">
      <w:pPr>
        <w:pStyle w:val="3f2"/>
        <w:numPr>
          <w:ilvl w:val="2"/>
          <w:numId w:val="34"/>
        </w:numPr>
        <w:tabs>
          <w:tab w:val="clear" w:pos="1334"/>
          <w:tab w:val="left" w:pos="1360"/>
        </w:tabs>
        <w:spacing w:before="120"/>
        <w:ind w:left="2124" w:hanging="708"/>
        <w:contextualSpacing/>
        <w:jc w:val="both"/>
        <w:outlineLvl w:val="9"/>
        <w:rPr>
          <w:rFonts w:ascii="David" w:hAnsi="David"/>
          <w:sz w:val="22"/>
          <w:szCs w:val="22"/>
        </w:rPr>
      </w:pPr>
      <w:r w:rsidRPr="003B3E0B">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0D4F707B" w14:textId="77777777" w:rsidR="000E5408" w:rsidRPr="003B3E0B" w:rsidRDefault="00862348" w:rsidP="00B366BB">
      <w:pPr>
        <w:pStyle w:val="3f2"/>
        <w:numPr>
          <w:ilvl w:val="2"/>
          <w:numId w:val="34"/>
        </w:numPr>
        <w:tabs>
          <w:tab w:val="clear" w:pos="1334"/>
          <w:tab w:val="left" w:pos="1360"/>
        </w:tabs>
        <w:spacing w:before="120"/>
        <w:ind w:left="2124" w:hanging="708"/>
        <w:contextualSpacing/>
        <w:jc w:val="both"/>
        <w:outlineLvl w:val="9"/>
        <w:rPr>
          <w:rFonts w:ascii="David" w:hAnsi="David"/>
          <w:sz w:val="22"/>
          <w:szCs w:val="22"/>
        </w:rPr>
      </w:pPr>
      <w:r w:rsidRPr="003B3E0B">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3B9AD5AF" w14:textId="77777777" w:rsidR="000E5408" w:rsidRPr="003B3E0B" w:rsidRDefault="00862348" w:rsidP="00B366BB">
      <w:pPr>
        <w:pStyle w:val="3f2"/>
        <w:numPr>
          <w:ilvl w:val="2"/>
          <w:numId w:val="34"/>
        </w:numPr>
        <w:tabs>
          <w:tab w:val="clear" w:pos="1334"/>
          <w:tab w:val="left" w:pos="1076"/>
        </w:tabs>
        <w:spacing w:before="120"/>
        <w:ind w:left="2124" w:hanging="708"/>
        <w:contextualSpacing/>
        <w:jc w:val="both"/>
        <w:outlineLvl w:val="9"/>
        <w:rPr>
          <w:rFonts w:ascii="David" w:hAnsi="David"/>
          <w:sz w:val="22"/>
          <w:szCs w:val="22"/>
        </w:rPr>
      </w:pPr>
      <w:r w:rsidRPr="003B3E0B">
        <w:rPr>
          <w:rFonts w:ascii="David" w:hAnsi="David"/>
          <w:sz w:val="22"/>
          <w:szCs w:val="22"/>
          <w:rtl/>
        </w:rPr>
        <w:t xml:space="preserve">   אין מניעה לפי כל דין להשתתפות המציע במכרז.</w:t>
      </w:r>
    </w:p>
    <w:p w14:paraId="3E0465FD" w14:textId="77777777" w:rsidR="000E5408" w:rsidRPr="003B3E0B" w:rsidRDefault="00862348" w:rsidP="00B366BB">
      <w:pPr>
        <w:pStyle w:val="3f2"/>
        <w:numPr>
          <w:ilvl w:val="2"/>
          <w:numId w:val="34"/>
        </w:numPr>
        <w:tabs>
          <w:tab w:val="clear" w:pos="1334"/>
          <w:tab w:val="left" w:pos="1360"/>
        </w:tabs>
        <w:spacing w:before="120"/>
        <w:ind w:left="2124" w:hanging="708"/>
        <w:contextualSpacing/>
        <w:jc w:val="both"/>
        <w:outlineLvl w:val="9"/>
        <w:rPr>
          <w:rFonts w:ascii="David" w:hAnsi="David"/>
          <w:sz w:val="22"/>
          <w:szCs w:val="22"/>
          <w:rtl/>
        </w:rPr>
      </w:pPr>
      <w:r w:rsidRPr="003B3E0B">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9C9811D" w14:textId="77777777" w:rsidR="000E5408" w:rsidRPr="003B3E0B" w:rsidRDefault="00862348" w:rsidP="00B366BB">
      <w:pPr>
        <w:pStyle w:val="3-0"/>
        <w:numPr>
          <w:ilvl w:val="1"/>
          <w:numId w:val="35"/>
        </w:numPr>
        <w:spacing w:after="120"/>
        <w:ind w:left="483" w:hanging="541"/>
        <w:contextualSpacing/>
        <w:outlineLvl w:val="9"/>
        <w:rPr>
          <w:rFonts w:ascii="David" w:hAnsi="David"/>
          <w:bCs/>
          <w:sz w:val="22"/>
          <w:szCs w:val="22"/>
        </w:rPr>
      </w:pPr>
      <w:r w:rsidRPr="003B3E0B">
        <w:rPr>
          <w:rFonts w:ascii="David" w:hAnsi="David"/>
          <w:b/>
          <w:bCs/>
          <w:sz w:val="22"/>
          <w:szCs w:val="22"/>
          <w:rtl/>
        </w:rPr>
        <w:t xml:space="preserve">אי תיאום הצעות מכרז </w:t>
      </w:r>
    </w:p>
    <w:p w14:paraId="526B0615" w14:textId="77777777" w:rsidR="000E5408" w:rsidRPr="003B3E0B" w:rsidRDefault="000E5408" w:rsidP="00B366BB">
      <w:pPr>
        <w:pStyle w:val="aff1"/>
        <w:numPr>
          <w:ilvl w:val="1"/>
          <w:numId w:val="34"/>
        </w:numPr>
        <w:tabs>
          <w:tab w:val="left" w:pos="767"/>
        </w:tabs>
        <w:spacing w:before="120" w:after="120"/>
        <w:contextualSpacing/>
        <w:rPr>
          <w:vanish/>
          <w:szCs w:val="22"/>
          <w:rtl/>
        </w:rPr>
      </w:pPr>
    </w:p>
    <w:p w14:paraId="6ED53795" w14:textId="77777777" w:rsidR="000E5408" w:rsidRPr="003B3E0B" w:rsidRDefault="00862348" w:rsidP="00B366BB">
      <w:pPr>
        <w:pStyle w:val="3f2"/>
        <w:numPr>
          <w:ilvl w:val="2"/>
          <w:numId w:val="34"/>
        </w:numPr>
        <w:tabs>
          <w:tab w:val="clear" w:pos="1334"/>
        </w:tabs>
        <w:spacing w:before="120" w:after="120"/>
        <w:ind w:left="2124" w:hanging="708"/>
        <w:contextualSpacing/>
        <w:jc w:val="both"/>
        <w:outlineLvl w:val="9"/>
        <w:rPr>
          <w:rFonts w:ascii="David" w:hAnsi="David"/>
          <w:sz w:val="22"/>
          <w:szCs w:val="22"/>
          <w:rtl/>
        </w:rPr>
      </w:pPr>
      <w:r w:rsidRPr="003B3E0B">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04C234CF" w14:textId="77777777" w:rsidR="000E5408" w:rsidRPr="003B3E0B" w:rsidRDefault="00862348" w:rsidP="00B366BB">
      <w:pPr>
        <w:pStyle w:val="3f2"/>
        <w:numPr>
          <w:ilvl w:val="2"/>
          <w:numId w:val="34"/>
        </w:numPr>
        <w:tabs>
          <w:tab w:val="clear" w:pos="1334"/>
        </w:tabs>
        <w:spacing w:before="120"/>
        <w:ind w:left="2124" w:hanging="708"/>
        <w:contextualSpacing/>
        <w:jc w:val="both"/>
        <w:outlineLvl w:val="9"/>
        <w:rPr>
          <w:rFonts w:ascii="David" w:hAnsi="David"/>
          <w:sz w:val="22"/>
          <w:szCs w:val="22"/>
          <w:rtl/>
        </w:rPr>
      </w:pPr>
      <w:r w:rsidRPr="003B3E0B">
        <w:rPr>
          <w:rFonts w:ascii="David" w:hAnsi="David"/>
          <w:sz w:val="22"/>
          <w:szCs w:val="22"/>
          <w:rtl/>
        </w:rPr>
        <w:t xml:space="preserve">פרטי ההצעה לא הוצגו או יוצגו בפני כל אדם או תאגיד, אשר מציע הצעות במכרז זה. </w:t>
      </w:r>
    </w:p>
    <w:p w14:paraId="2970AF69" w14:textId="77777777" w:rsidR="000E5408" w:rsidRPr="003B3E0B" w:rsidRDefault="00862348" w:rsidP="00B366BB">
      <w:pPr>
        <w:pStyle w:val="3f2"/>
        <w:numPr>
          <w:ilvl w:val="2"/>
          <w:numId w:val="34"/>
        </w:numPr>
        <w:tabs>
          <w:tab w:val="clear" w:pos="1334"/>
        </w:tabs>
        <w:spacing w:before="120"/>
        <w:ind w:left="2124" w:hanging="708"/>
        <w:contextualSpacing/>
        <w:jc w:val="both"/>
        <w:outlineLvl w:val="9"/>
        <w:rPr>
          <w:rFonts w:ascii="David" w:hAnsi="David"/>
          <w:sz w:val="22"/>
          <w:szCs w:val="22"/>
          <w:rtl/>
        </w:rPr>
      </w:pPr>
      <w:r w:rsidRPr="003B3E0B">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63060A30" w14:textId="77777777" w:rsidR="000E5408" w:rsidRPr="003B3E0B" w:rsidRDefault="00862348" w:rsidP="00B366BB">
      <w:pPr>
        <w:pStyle w:val="3f2"/>
        <w:numPr>
          <w:ilvl w:val="2"/>
          <w:numId w:val="34"/>
        </w:numPr>
        <w:tabs>
          <w:tab w:val="clear" w:pos="1334"/>
        </w:tabs>
        <w:spacing w:before="120"/>
        <w:ind w:left="2124" w:hanging="708"/>
        <w:contextualSpacing/>
        <w:jc w:val="both"/>
        <w:outlineLvl w:val="9"/>
        <w:rPr>
          <w:rFonts w:ascii="David" w:hAnsi="David"/>
          <w:sz w:val="22"/>
          <w:szCs w:val="22"/>
          <w:rtl/>
        </w:rPr>
      </w:pPr>
      <w:r w:rsidRPr="003B3E0B">
        <w:rPr>
          <w:rFonts w:ascii="David" w:hAnsi="David"/>
          <w:sz w:val="22"/>
          <w:szCs w:val="22"/>
          <w:rtl/>
        </w:rPr>
        <w:t>המציע לא היה ולא מתכוון להיות מעורב בניסיון לגרום למתחרה אחר להגיש הצעה גבוהה או נמוכה יותר מהצעתו זו.</w:t>
      </w:r>
    </w:p>
    <w:p w14:paraId="79C1B25E" w14:textId="77777777" w:rsidR="000E5408" w:rsidRPr="003B3E0B" w:rsidRDefault="00862348" w:rsidP="00B366BB">
      <w:pPr>
        <w:pStyle w:val="3f2"/>
        <w:numPr>
          <w:ilvl w:val="2"/>
          <w:numId w:val="34"/>
        </w:numPr>
        <w:tabs>
          <w:tab w:val="clear" w:pos="1334"/>
        </w:tabs>
        <w:spacing w:before="120"/>
        <w:ind w:left="2124" w:hanging="708"/>
        <w:contextualSpacing/>
        <w:jc w:val="both"/>
        <w:outlineLvl w:val="9"/>
        <w:rPr>
          <w:rFonts w:ascii="David" w:hAnsi="David"/>
          <w:sz w:val="22"/>
          <w:szCs w:val="22"/>
        </w:rPr>
      </w:pPr>
      <w:r w:rsidRPr="003B3E0B">
        <w:rPr>
          <w:rFonts w:ascii="David" w:hAnsi="David"/>
          <w:sz w:val="22"/>
          <w:szCs w:val="22"/>
          <w:rtl/>
        </w:rPr>
        <w:t>המציע לא היה מעורב בניסיון לגרום למתחרה להגיש הצעה בלתי תחרותית, מכל סוג שהוא.</w:t>
      </w:r>
    </w:p>
    <w:p w14:paraId="16E4C5AC" w14:textId="77777777" w:rsidR="000E5408" w:rsidRPr="003B3E0B" w:rsidRDefault="00862348" w:rsidP="00B366BB">
      <w:pPr>
        <w:pStyle w:val="3f2"/>
        <w:numPr>
          <w:ilvl w:val="2"/>
          <w:numId w:val="34"/>
        </w:numPr>
        <w:tabs>
          <w:tab w:val="clear" w:pos="1334"/>
        </w:tabs>
        <w:spacing w:before="120"/>
        <w:ind w:left="2124" w:hanging="708"/>
        <w:contextualSpacing/>
        <w:jc w:val="both"/>
        <w:outlineLvl w:val="9"/>
        <w:rPr>
          <w:rFonts w:ascii="David" w:hAnsi="David"/>
          <w:sz w:val="22"/>
          <w:szCs w:val="22"/>
        </w:rPr>
      </w:pPr>
      <w:r w:rsidRPr="003B3E0B">
        <w:rPr>
          <w:rFonts w:ascii="David" w:hAnsi="David"/>
          <w:sz w:val="22"/>
          <w:szCs w:val="22"/>
          <w:rtl/>
        </w:rPr>
        <w:t>הצעה זו מוגשת בתום לב.</w:t>
      </w:r>
    </w:p>
    <w:p w14:paraId="61802555" w14:textId="77777777" w:rsidR="000E5408" w:rsidRPr="003B3E0B" w:rsidRDefault="00862348" w:rsidP="00B366BB">
      <w:pPr>
        <w:pStyle w:val="3-0"/>
        <w:numPr>
          <w:ilvl w:val="1"/>
          <w:numId w:val="35"/>
        </w:numPr>
        <w:spacing w:after="120"/>
        <w:ind w:left="483" w:hanging="541"/>
        <w:contextualSpacing/>
        <w:outlineLvl w:val="9"/>
        <w:rPr>
          <w:rFonts w:ascii="David" w:hAnsi="David"/>
          <w:bCs/>
          <w:sz w:val="22"/>
          <w:szCs w:val="22"/>
        </w:rPr>
      </w:pPr>
      <w:r w:rsidRPr="003B3E0B">
        <w:rPr>
          <w:rFonts w:ascii="David" w:hAnsi="David"/>
          <w:b/>
          <w:bCs/>
          <w:sz w:val="22"/>
          <w:szCs w:val="22"/>
          <w:rtl/>
        </w:rPr>
        <w:t>עצמאות המציע</w:t>
      </w:r>
    </w:p>
    <w:p w14:paraId="0C252385" w14:textId="77777777" w:rsidR="000E5408" w:rsidRPr="003B3E0B" w:rsidRDefault="000E5408" w:rsidP="00B366BB">
      <w:pPr>
        <w:pStyle w:val="aff1"/>
        <w:numPr>
          <w:ilvl w:val="1"/>
          <w:numId w:val="34"/>
        </w:numPr>
        <w:tabs>
          <w:tab w:val="right" w:pos="909"/>
          <w:tab w:val="left" w:pos="1050"/>
        </w:tabs>
        <w:spacing w:before="120" w:after="120"/>
        <w:contextualSpacing/>
        <w:rPr>
          <w:vanish/>
          <w:szCs w:val="22"/>
          <w:rtl/>
        </w:rPr>
      </w:pPr>
    </w:p>
    <w:p w14:paraId="07D05F8A" w14:textId="05D579B6" w:rsidR="000E5408" w:rsidRPr="003B3E0B" w:rsidRDefault="00862348" w:rsidP="00B366BB">
      <w:pPr>
        <w:pStyle w:val="3f2"/>
        <w:numPr>
          <w:ilvl w:val="2"/>
          <w:numId w:val="34"/>
        </w:numPr>
        <w:tabs>
          <w:tab w:val="clear" w:pos="1334"/>
        </w:tabs>
        <w:spacing w:before="120" w:after="120"/>
        <w:ind w:left="2124" w:hanging="708"/>
        <w:contextualSpacing/>
        <w:jc w:val="both"/>
        <w:outlineLvl w:val="9"/>
        <w:rPr>
          <w:rFonts w:ascii="David" w:hAnsi="David"/>
          <w:sz w:val="22"/>
          <w:szCs w:val="22"/>
        </w:rPr>
      </w:pPr>
      <w:r w:rsidRPr="003B3E0B">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w:t>
      </w:r>
      <w:r w:rsidR="001C49C3" w:rsidRPr="003B3E0B">
        <w:rPr>
          <w:rFonts w:ascii="David" w:hAnsi="David" w:hint="cs"/>
          <w:sz w:val="22"/>
          <w:szCs w:val="22"/>
          <w:rtl/>
        </w:rPr>
        <w:t>ו.</w:t>
      </w:r>
      <w:r w:rsidRPr="003B3E0B">
        <w:rPr>
          <w:rFonts w:ascii="David" w:hAnsi="David"/>
          <w:sz w:val="22"/>
          <w:szCs w:val="22"/>
          <w:rtl/>
        </w:rPr>
        <w:t>.</w:t>
      </w:r>
    </w:p>
    <w:p w14:paraId="5FEDE9C7" w14:textId="77777777" w:rsidR="000E5408" w:rsidRPr="003B3E0B" w:rsidRDefault="00862348" w:rsidP="00B366BB">
      <w:pPr>
        <w:pStyle w:val="3f2"/>
        <w:numPr>
          <w:ilvl w:val="2"/>
          <w:numId w:val="34"/>
        </w:numPr>
        <w:tabs>
          <w:tab w:val="clear" w:pos="1334"/>
        </w:tabs>
        <w:spacing w:before="120" w:after="120"/>
        <w:ind w:left="2124" w:hanging="708"/>
        <w:contextualSpacing/>
        <w:jc w:val="both"/>
        <w:outlineLvl w:val="9"/>
        <w:rPr>
          <w:rFonts w:ascii="David" w:hAnsi="David"/>
          <w:sz w:val="22"/>
          <w:szCs w:val="22"/>
        </w:rPr>
      </w:pPr>
      <w:r w:rsidRPr="003B3E0B">
        <w:rPr>
          <w:rFonts w:ascii="David" w:hAnsi="David"/>
          <w:sz w:val="22"/>
          <w:szCs w:val="22"/>
          <w:rtl/>
        </w:rPr>
        <w:t>גורם אחד אינו מחזיק ב- 25% יותר מאמצעי שליטה בו ובמציע נוסף במכרז.</w:t>
      </w:r>
    </w:p>
    <w:p w14:paraId="452E5D6C" w14:textId="77777777" w:rsidR="000E5408" w:rsidRPr="003B3E0B" w:rsidRDefault="00862348" w:rsidP="00B366BB">
      <w:pPr>
        <w:pStyle w:val="3f2"/>
        <w:numPr>
          <w:ilvl w:val="2"/>
          <w:numId w:val="34"/>
        </w:numPr>
        <w:tabs>
          <w:tab w:val="clear" w:pos="1334"/>
        </w:tabs>
        <w:spacing w:before="120" w:after="120"/>
        <w:ind w:left="2124" w:hanging="708"/>
        <w:contextualSpacing/>
        <w:jc w:val="both"/>
        <w:outlineLvl w:val="9"/>
        <w:rPr>
          <w:rFonts w:ascii="David" w:hAnsi="David"/>
          <w:rtl/>
        </w:rPr>
      </w:pPr>
      <w:r w:rsidRPr="003B3E0B">
        <w:rPr>
          <w:rFonts w:ascii="David" w:hAnsi="David"/>
          <w:b/>
          <w:szCs w:val="22"/>
          <w:rtl/>
        </w:rPr>
        <w:t>המציע אינו קבלן משנה של מציע אחר במכרז, בקשר עם ביצוע השירותים במכרז</w:t>
      </w:r>
    </w:p>
    <w:p w14:paraId="1EC2C1D1" w14:textId="77777777" w:rsidR="000E5408" w:rsidRPr="003B3E0B" w:rsidRDefault="00862348" w:rsidP="00B366BB">
      <w:pPr>
        <w:jc w:val="center"/>
        <w:rPr>
          <w:b/>
          <w:bCs/>
          <w:u w:val="single"/>
          <w:rtl/>
        </w:rPr>
      </w:pPr>
      <w:r w:rsidRPr="003B3E0B">
        <w:rPr>
          <w:b/>
          <w:bCs/>
          <w:u w:val="single"/>
          <w:rtl/>
        </w:rPr>
        <w:t>אישר עו"ד</w:t>
      </w:r>
    </w:p>
    <w:p w14:paraId="309230A4" w14:textId="77777777" w:rsidR="000E5408" w:rsidRPr="003B3E0B" w:rsidRDefault="00862348" w:rsidP="00B366BB">
      <w:pPr>
        <w:spacing w:before="240"/>
        <w:rPr>
          <w:rtl/>
        </w:rPr>
      </w:pPr>
      <w:r w:rsidRPr="003B3E0B">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9"/>
        <w:bidiVisual/>
        <w:tblW w:w="0" w:type="auto"/>
        <w:jc w:val="center"/>
        <w:tblLook w:val="00A0" w:firstRow="1" w:lastRow="0" w:firstColumn="1" w:lastColumn="0" w:noHBand="0" w:noVBand="0"/>
      </w:tblPr>
      <w:tblGrid>
        <w:gridCol w:w="997"/>
        <w:gridCol w:w="1109"/>
        <w:gridCol w:w="236"/>
        <w:gridCol w:w="2547"/>
        <w:gridCol w:w="282"/>
        <w:gridCol w:w="2412"/>
      </w:tblGrid>
      <w:tr w:rsidR="00274C16" w:rsidRPr="003B3E0B" w14:paraId="5D4DF79D" w14:textId="77777777" w:rsidTr="004814C3">
        <w:trPr>
          <w:jc w:val="center"/>
        </w:trPr>
        <w:tc>
          <w:tcPr>
            <w:tcW w:w="997" w:type="dxa"/>
          </w:tcPr>
          <w:p w14:paraId="7360C284" w14:textId="77777777" w:rsidR="000E5408" w:rsidRPr="003B3E0B" w:rsidRDefault="000E5408" w:rsidP="00B366BB">
            <w:pPr>
              <w:rPr>
                <w:rtl/>
              </w:rPr>
            </w:pPr>
          </w:p>
        </w:tc>
        <w:tc>
          <w:tcPr>
            <w:tcW w:w="1109" w:type="dxa"/>
          </w:tcPr>
          <w:p w14:paraId="621331F8" w14:textId="77777777" w:rsidR="000E5408" w:rsidRPr="003B3E0B" w:rsidRDefault="000E5408" w:rsidP="00B366BB">
            <w:pPr>
              <w:rPr>
                <w:rtl/>
              </w:rPr>
            </w:pPr>
          </w:p>
        </w:tc>
        <w:tc>
          <w:tcPr>
            <w:tcW w:w="236" w:type="dxa"/>
          </w:tcPr>
          <w:p w14:paraId="1570E637" w14:textId="77777777" w:rsidR="000E5408" w:rsidRPr="003B3E0B" w:rsidRDefault="000E5408" w:rsidP="00B366BB">
            <w:pPr>
              <w:rPr>
                <w:rtl/>
              </w:rPr>
            </w:pPr>
          </w:p>
        </w:tc>
        <w:tc>
          <w:tcPr>
            <w:tcW w:w="2547" w:type="dxa"/>
          </w:tcPr>
          <w:p w14:paraId="273C8DC5" w14:textId="77777777" w:rsidR="000E5408" w:rsidRPr="003B3E0B" w:rsidRDefault="000E5408" w:rsidP="00B366BB">
            <w:pPr>
              <w:rPr>
                <w:rtl/>
              </w:rPr>
            </w:pPr>
          </w:p>
        </w:tc>
        <w:tc>
          <w:tcPr>
            <w:tcW w:w="282" w:type="dxa"/>
          </w:tcPr>
          <w:p w14:paraId="59178479" w14:textId="77777777" w:rsidR="000E5408" w:rsidRPr="003B3E0B" w:rsidRDefault="000E5408" w:rsidP="00B366BB">
            <w:pPr>
              <w:rPr>
                <w:rtl/>
              </w:rPr>
            </w:pPr>
          </w:p>
        </w:tc>
        <w:tc>
          <w:tcPr>
            <w:tcW w:w="2412" w:type="dxa"/>
          </w:tcPr>
          <w:p w14:paraId="764201DA" w14:textId="77777777" w:rsidR="000E5408" w:rsidRPr="003B3E0B" w:rsidRDefault="000E5408" w:rsidP="00B366BB">
            <w:pPr>
              <w:rPr>
                <w:rtl/>
              </w:rPr>
            </w:pPr>
          </w:p>
        </w:tc>
      </w:tr>
      <w:tr w:rsidR="00274C16" w:rsidRPr="003B3E0B" w14:paraId="6F98195A" w14:textId="77777777" w:rsidTr="004814C3">
        <w:trPr>
          <w:jc w:val="center"/>
        </w:trPr>
        <w:tc>
          <w:tcPr>
            <w:tcW w:w="997" w:type="dxa"/>
          </w:tcPr>
          <w:p w14:paraId="13211FC6" w14:textId="77777777" w:rsidR="000E5408" w:rsidRPr="003B3E0B" w:rsidRDefault="000E5408" w:rsidP="00B366BB">
            <w:pPr>
              <w:rPr>
                <w:rtl/>
              </w:rPr>
            </w:pPr>
          </w:p>
        </w:tc>
        <w:tc>
          <w:tcPr>
            <w:tcW w:w="1109" w:type="dxa"/>
          </w:tcPr>
          <w:p w14:paraId="78CCAB52" w14:textId="77777777" w:rsidR="000E5408" w:rsidRPr="003B3E0B" w:rsidRDefault="00862348" w:rsidP="00B366BB">
            <w:pPr>
              <w:jc w:val="center"/>
              <w:rPr>
                <w:rtl/>
              </w:rPr>
            </w:pPr>
            <w:r w:rsidRPr="003B3E0B">
              <w:rPr>
                <w:rtl/>
              </w:rPr>
              <w:t>תאריך</w:t>
            </w:r>
          </w:p>
        </w:tc>
        <w:tc>
          <w:tcPr>
            <w:tcW w:w="236" w:type="dxa"/>
          </w:tcPr>
          <w:p w14:paraId="5ED55210" w14:textId="77777777" w:rsidR="000E5408" w:rsidRPr="003B3E0B" w:rsidRDefault="000E5408" w:rsidP="00B366BB">
            <w:pPr>
              <w:jc w:val="center"/>
              <w:rPr>
                <w:rtl/>
              </w:rPr>
            </w:pPr>
          </w:p>
        </w:tc>
        <w:tc>
          <w:tcPr>
            <w:tcW w:w="2547" w:type="dxa"/>
          </w:tcPr>
          <w:p w14:paraId="38BA1198" w14:textId="77777777" w:rsidR="000E5408" w:rsidRPr="003B3E0B" w:rsidRDefault="00862348" w:rsidP="00B366BB">
            <w:pPr>
              <w:jc w:val="center"/>
              <w:rPr>
                <w:rtl/>
              </w:rPr>
            </w:pPr>
            <w:r w:rsidRPr="003B3E0B">
              <w:rPr>
                <w:rtl/>
              </w:rPr>
              <w:t>שם מלא ומ.ר של עו"ד</w:t>
            </w:r>
          </w:p>
        </w:tc>
        <w:tc>
          <w:tcPr>
            <w:tcW w:w="282" w:type="dxa"/>
          </w:tcPr>
          <w:p w14:paraId="5541CFA1" w14:textId="77777777" w:rsidR="000E5408" w:rsidRPr="003B3E0B" w:rsidRDefault="000E5408" w:rsidP="00B366BB">
            <w:pPr>
              <w:jc w:val="center"/>
              <w:rPr>
                <w:rtl/>
              </w:rPr>
            </w:pPr>
          </w:p>
        </w:tc>
        <w:tc>
          <w:tcPr>
            <w:tcW w:w="2412" w:type="dxa"/>
          </w:tcPr>
          <w:p w14:paraId="58C74467" w14:textId="77777777" w:rsidR="000E5408" w:rsidRPr="003B3E0B" w:rsidRDefault="00862348" w:rsidP="00B366BB">
            <w:pPr>
              <w:jc w:val="center"/>
              <w:rPr>
                <w:rtl/>
              </w:rPr>
            </w:pPr>
            <w:r w:rsidRPr="003B3E0B">
              <w:rPr>
                <w:rtl/>
              </w:rPr>
              <w:t>חתימה וחותמת</w:t>
            </w:r>
          </w:p>
        </w:tc>
      </w:tr>
    </w:tbl>
    <w:p w14:paraId="6C3319CB" w14:textId="77777777" w:rsidR="000C5820" w:rsidRPr="003B3E0B" w:rsidRDefault="00862348" w:rsidP="00B366BB">
      <w:pPr>
        <w:pStyle w:val="13"/>
        <w:keepNext w:val="0"/>
        <w:keepLines w:val="0"/>
        <w:widowControl w:val="0"/>
        <w:numPr>
          <w:ilvl w:val="0"/>
          <w:numId w:val="0"/>
        </w:numPr>
        <w:jc w:val="center"/>
        <w:rPr>
          <w:rtl/>
        </w:rPr>
      </w:pPr>
      <w:bookmarkStart w:id="506" w:name="_Toc476649997"/>
      <w:bookmarkStart w:id="507" w:name="_Toc516551373"/>
      <w:bookmarkStart w:id="508" w:name="_Toc521604058"/>
      <w:bookmarkStart w:id="509" w:name="_Toc524610674"/>
      <w:bookmarkStart w:id="510" w:name="_Toc880213"/>
      <w:bookmarkStart w:id="511" w:name="_Toc128310785"/>
      <w:r w:rsidRPr="003B3E0B">
        <w:rPr>
          <w:rFonts w:hint="cs"/>
          <w:rtl/>
        </w:rPr>
        <w:t>נספח א'</w:t>
      </w:r>
      <w:r w:rsidR="00FA1463" w:rsidRPr="003B3E0B">
        <w:rPr>
          <w:rFonts w:hint="cs"/>
          <w:rtl/>
        </w:rPr>
        <w:t>4</w:t>
      </w:r>
      <w:r w:rsidR="00365C7F" w:rsidRPr="003B3E0B">
        <w:rPr>
          <w:rFonts w:hint="cs"/>
          <w:rtl/>
        </w:rPr>
        <w:t xml:space="preserve"> </w:t>
      </w:r>
      <w:r w:rsidRPr="003B3E0B">
        <w:rPr>
          <w:rtl/>
        </w:rPr>
        <w:t xml:space="preserve">– </w:t>
      </w:r>
      <w:bookmarkStart w:id="512" w:name="נספח_אישור_מורשי_חתימה_כותרת"/>
      <w:r w:rsidRPr="003B3E0B">
        <w:rPr>
          <w:rtl/>
        </w:rPr>
        <w:t>אישור עורך דין בדבר מורשי חת</w:t>
      </w:r>
      <w:r w:rsidR="00412A92" w:rsidRPr="003B3E0B">
        <w:rPr>
          <w:rtl/>
        </w:rPr>
        <w:t>ימ</w:t>
      </w:r>
      <w:r w:rsidRPr="003B3E0B">
        <w:rPr>
          <w:rtl/>
        </w:rPr>
        <w:t>ה</w:t>
      </w:r>
      <w:bookmarkEnd w:id="506"/>
      <w:bookmarkEnd w:id="507"/>
      <w:bookmarkEnd w:id="508"/>
      <w:bookmarkEnd w:id="509"/>
      <w:bookmarkEnd w:id="510"/>
      <w:bookmarkEnd w:id="511"/>
      <w:bookmarkEnd w:id="512"/>
    </w:p>
    <w:p w14:paraId="7F7184D7" w14:textId="4F981FDF" w:rsidR="00171806" w:rsidRPr="003B3E0B" w:rsidRDefault="00862348" w:rsidP="00B366BB">
      <w:pPr>
        <w:widowControl w:val="0"/>
        <w:rPr>
          <w:rFonts w:asciiTheme="minorBidi" w:hAnsiTheme="minorBidi" w:cstheme="minorBidi"/>
          <w:rtl/>
        </w:rPr>
      </w:pPr>
      <w:r w:rsidRPr="003B3E0B">
        <w:rPr>
          <w:rFonts w:asciiTheme="minorBidi" w:hAnsiTheme="minorBidi" w:cstheme="minorBidi"/>
          <w:rtl/>
        </w:rPr>
        <w:t xml:space="preserve">(סעיף </w:t>
      </w:r>
      <w:r w:rsidR="00ED10AB" w:rsidRPr="003B3E0B">
        <w:rPr>
          <w:rFonts w:asciiTheme="minorBidi" w:hAnsiTheme="minorBidi" w:cstheme="minorBidi"/>
          <w:rtl/>
        </w:rPr>
        <w:fldChar w:fldCharType="begin"/>
      </w:r>
      <w:r w:rsidR="00ED10AB" w:rsidRPr="003B3E0B">
        <w:rPr>
          <w:rFonts w:asciiTheme="minorBidi" w:hAnsiTheme="minorBidi" w:cstheme="minorBidi"/>
          <w:rtl/>
        </w:rPr>
        <w:instrText xml:space="preserve"> </w:instrText>
      </w:r>
      <w:r w:rsidR="00ED10AB" w:rsidRPr="003B3E0B">
        <w:rPr>
          <w:rFonts w:asciiTheme="minorBidi" w:hAnsiTheme="minorBidi" w:cstheme="minorBidi"/>
        </w:rPr>
        <w:instrText>REF  _Ref459201794 \h \n  \* MERGEFORMAT</w:instrText>
      </w:r>
      <w:r w:rsidR="00ED10AB" w:rsidRPr="003B3E0B">
        <w:rPr>
          <w:rFonts w:asciiTheme="minorBidi" w:hAnsiTheme="minorBidi" w:cstheme="minorBidi"/>
          <w:rtl/>
        </w:rPr>
        <w:instrText xml:space="preserve"> </w:instrText>
      </w:r>
      <w:r w:rsidR="00ED10AB" w:rsidRPr="003B3E0B">
        <w:rPr>
          <w:rFonts w:asciiTheme="minorBidi" w:hAnsiTheme="minorBidi" w:cstheme="minorBidi"/>
          <w:rtl/>
        </w:rPr>
      </w:r>
      <w:r w:rsidR="00ED10AB" w:rsidRPr="003B3E0B">
        <w:rPr>
          <w:rFonts w:asciiTheme="minorBidi" w:hAnsiTheme="minorBidi" w:cstheme="minorBidi"/>
          <w:rtl/>
        </w:rPr>
        <w:fldChar w:fldCharType="separate"/>
      </w:r>
      <w:r w:rsidR="00C6253B" w:rsidRPr="003B3E0B">
        <w:rPr>
          <w:rFonts w:asciiTheme="minorBidi" w:hAnsiTheme="minorBidi" w:cstheme="minorBidi"/>
          <w:cs/>
        </w:rPr>
        <w:t>‎</w:t>
      </w:r>
      <w:r w:rsidR="00C6253B" w:rsidRPr="003B3E0B">
        <w:rPr>
          <w:rFonts w:asciiTheme="minorBidi" w:hAnsiTheme="minorBidi" w:cstheme="minorBidi"/>
        </w:rPr>
        <w:t>7.5</w:t>
      </w:r>
      <w:r w:rsidR="00ED10AB" w:rsidRPr="003B3E0B">
        <w:rPr>
          <w:rFonts w:asciiTheme="minorBidi" w:hAnsiTheme="minorBidi" w:cstheme="minorBidi"/>
          <w:rtl/>
        </w:rPr>
        <w:fldChar w:fldCharType="end"/>
      </w:r>
      <w:r w:rsidRPr="003B3E0B">
        <w:rPr>
          <w:rFonts w:asciiTheme="minorBidi" w:hAnsiTheme="minorBidi" w:cstheme="minorBidi"/>
          <w:rtl/>
        </w:rPr>
        <w:t xml:space="preserve"> למכרז)</w:t>
      </w:r>
    </w:p>
    <w:p w14:paraId="4102354D" w14:textId="619E0051" w:rsidR="009A2474" w:rsidRPr="003B3E0B" w:rsidRDefault="00862348" w:rsidP="00B366BB">
      <w:pPr>
        <w:widowControl w:val="0"/>
        <w:spacing w:before="240" w:after="240"/>
        <w:rPr>
          <w:rFonts w:asciiTheme="minorBidi" w:hAnsiTheme="minorBidi" w:cstheme="minorBidi"/>
          <w:rtl/>
        </w:rPr>
      </w:pPr>
      <w:r w:rsidRPr="003B3E0B">
        <w:rPr>
          <w:rFonts w:asciiTheme="minorBidi" w:hAnsiTheme="minorBidi" w:cstheme="minorBidi"/>
          <w:rtl/>
        </w:rPr>
        <w:lastRenderedPageBreak/>
        <w:t xml:space="preserve">אני </w:t>
      </w:r>
      <w:r w:rsidR="00811744" w:rsidRPr="003B3E0B">
        <w:rPr>
          <w:rFonts w:asciiTheme="minorBidi" w:hAnsiTheme="minorBidi" w:cstheme="minorBidi"/>
          <w:rtl/>
        </w:rPr>
        <w:t xml:space="preserve">החתום מטה, </w:t>
      </w:r>
      <w:r w:rsidRPr="003B3E0B">
        <w:rPr>
          <w:rFonts w:asciiTheme="minorBidi" w:hAnsiTheme="minorBidi" w:cstheme="minorBidi"/>
          <w:rtl/>
        </w:rPr>
        <w:t xml:space="preserve">עו"ד __________, </w:t>
      </w:r>
      <w:r w:rsidR="00811744" w:rsidRPr="003B3E0B">
        <w:rPr>
          <w:rFonts w:asciiTheme="minorBidi" w:hAnsiTheme="minorBidi" w:cstheme="minorBidi"/>
          <w:rtl/>
        </w:rPr>
        <w:t>אשר כתובתו</w:t>
      </w:r>
      <w:r w:rsidRPr="003B3E0B">
        <w:rPr>
          <w:rFonts w:asciiTheme="minorBidi" w:hAnsiTheme="minorBidi" w:cstheme="minorBidi"/>
          <w:rtl/>
        </w:rPr>
        <w:t xml:space="preserve"> ___</w:t>
      </w:r>
      <w:r w:rsidR="00811744" w:rsidRPr="003B3E0B">
        <w:rPr>
          <w:rFonts w:asciiTheme="minorBidi" w:hAnsiTheme="minorBidi" w:cstheme="minorBidi"/>
          <w:rtl/>
        </w:rPr>
        <w:t>_____________</w:t>
      </w:r>
      <w:r w:rsidRPr="003B3E0B">
        <w:rPr>
          <w:rFonts w:asciiTheme="minorBidi" w:hAnsiTheme="minorBidi" w:cstheme="minorBidi"/>
          <w:rtl/>
        </w:rPr>
        <w:t xml:space="preserve">_____________, מאשר </w:t>
      </w:r>
      <w:r w:rsidR="00811744" w:rsidRPr="003B3E0B">
        <w:rPr>
          <w:rFonts w:asciiTheme="minorBidi" w:hAnsiTheme="minorBidi" w:cstheme="minorBidi"/>
          <w:rtl/>
        </w:rPr>
        <w:t xml:space="preserve">בזאת </w:t>
      </w:r>
      <w:r w:rsidRPr="003B3E0B">
        <w:rPr>
          <w:rFonts w:asciiTheme="minorBidi" w:hAnsiTheme="minorBidi" w:cstheme="minorBidi"/>
          <w:rtl/>
        </w:rPr>
        <w:t xml:space="preserve">כי החתומים על מסמכי </w:t>
      </w:r>
      <w:bookmarkStart w:id="513"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Fonts w:asciiTheme="minorBidi" w:hAnsiTheme="minorBidi" w:cstheme="minorBidi"/>
              <w:rtl/>
            </w:rPr>
            <w:t>מכרז פומבי 97-2023 לרכישה, התקנה ואחזקה של מתקני מים לשתייה עבור משרד המשפטים</w:t>
          </w:r>
        </w:sdtContent>
      </w:sdt>
      <w:r w:rsidR="00140945" w:rsidRPr="003B3E0B">
        <w:rPr>
          <w:rFonts w:asciiTheme="minorBidi" w:hAnsiTheme="minorBidi" w:cstheme="minorBidi"/>
          <w:rtl/>
        </w:rPr>
        <w:t xml:space="preserve"> </w:t>
      </w:r>
      <w:bookmarkEnd w:id="513"/>
      <w:r w:rsidR="00811744" w:rsidRPr="003B3E0B">
        <w:rPr>
          <w:rFonts w:asciiTheme="minorBidi" w:hAnsiTheme="minorBidi" w:cstheme="minorBidi"/>
          <w:rtl/>
        </w:rPr>
        <w:t xml:space="preserve">שפרסם </w:t>
      </w:r>
      <w:r w:rsidR="00FE0CA6" w:rsidRPr="003B3E0B">
        <w:rPr>
          <w:rFonts w:asciiTheme="minorBidi" w:hAnsiTheme="minorBidi" w:cstheme="minorBidi" w:hint="cs"/>
          <w:rtl/>
        </w:rPr>
        <w:t xml:space="preserve">משרד </w:t>
      </w:r>
      <w:r w:rsidR="00FA18EA" w:rsidRPr="003B3E0B">
        <w:rPr>
          <w:rFonts w:asciiTheme="minorBidi" w:hAnsiTheme="minorBidi" w:cstheme="minorBidi" w:hint="cs"/>
          <w:rtl/>
        </w:rPr>
        <w:t>המשפטים</w:t>
      </w:r>
      <w:r w:rsidR="00811744" w:rsidRPr="003B3E0B">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274C16" w:rsidRPr="003B3E0B" w14:paraId="482B3249" w14:textId="77777777" w:rsidTr="00274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0CC394EE" w14:textId="77777777" w:rsidR="009A2474" w:rsidRPr="003B3E0B" w:rsidRDefault="00862348" w:rsidP="00365C7F">
            <w:pPr>
              <w:widowControl w:val="0"/>
              <w:spacing w:before="240" w:after="240"/>
              <w:jc w:val="center"/>
              <w:rPr>
                <w:rFonts w:asciiTheme="minorBidi" w:hAnsiTheme="minorBidi" w:cstheme="minorBidi"/>
                <w:rtl/>
              </w:rPr>
            </w:pPr>
            <w:r w:rsidRPr="003B3E0B">
              <w:rPr>
                <w:rFonts w:asciiTheme="minorBidi" w:hAnsiTheme="minorBidi" w:cstheme="minorBidi" w:hint="cs"/>
                <w:rtl/>
              </w:rPr>
              <w:t>שם ומשפחה מורשה החתימה</w:t>
            </w:r>
          </w:p>
        </w:tc>
        <w:tc>
          <w:tcPr>
            <w:tcW w:w="2336" w:type="dxa"/>
          </w:tcPr>
          <w:p w14:paraId="46352CA7" w14:textId="77777777" w:rsidR="009A2474" w:rsidRPr="003B3E0B" w:rsidRDefault="00862348" w:rsidP="00365C7F">
            <w:pPr>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3B3E0B">
              <w:rPr>
                <w:rFonts w:asciiTheme="minorBidi" w:hAnsiTheme="minorBidi" w:cstheme="minorBidi" w:hint="cs"/>
                <w:rtl/>
              </w:rPr>
              <w:t>ת.ז.</w:t>
            </w:r>
          </w:p>
        </w:tc>
        <w:tc>
          <w:tcPr>
            <w:tcW w:w="2336" w:type="dxa"/>
          </w:tcPr>
          <w:p w14:paraId="00FED35F" w14:textId="77777777" w:rsidR="009A2474" w:rsidRPr="003B3E0B" w:rsidRDefault="00862348" w:rsidP="00365C7F">
            <w:pPr>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3B3E0B">
              <w:rPr>
                <w:rFonts w:asciiTheme="minorBidi" w:hAnsiTheme="minorBidi" w:cstheme="minorBidi" w:hint="cs"/>
                <w:rtl/>
              </w:rPr>
              <w:t>חתימה</w:t>
            </w:r>
          </w:p>
        </w:tc>
        <w:tc>
          <w:tcPr>
            <w:tcW w:w="2336" w:type="dxa"/>
          </w:tcPr>
          <w:p w14:paraId="4AFF88AD" w14:textId="77777777" w:rsidR="009A2474" w:rsidRPr="003B3E0B" w:rsidRDefault="00862348" w:rsidP="00365C7F">
            <w:pPr>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3B3E0B">
              <w:rPr>
                <w:rFonts w:asciiTheme="minorBidi" w:hAnsiTheme="minorBidi" w:cstheme="minorBidi" w:hint="cs"/>
                <w:rtl/>
              </w:rPr>
              <w:t>חותמת</w:t>
            </w:r>
          </w:p>
        </w:tc>
      </w:tr>
      <w:tr w:rsidR="00274C16" w:rsidRPr="003B3E0B" w14:paraId="588CB0E8" w14:textId="77777777" w:rsidTr="00274C16">
        <w:tc>
          <w:tcPr>
            <w:cnfStyle w:val="001000000000" w:firstRow="0" w:lastRow="0" w:firstColumn="1" w:lastColumn="0" w:oddVBand="0" w:evenVBand="0" w:oddHBand="0" w:evenHBand="0" w:firstRowFirstColumn="0" w:firstRowLastColumn="0" w:lastRowFirstColumn="0" w:lastRowLastColumn="0"/>
            <w:tcW w:w="2336" w:type="dxa"/>
          </w:tcPr>
          <w:p w14:paraId="3C34ECDE" w14:textId="77777777" w:rsidR="009A2474" w:rsidRPr="003B3E0B" w:rsidRDefault="009A2474" w:rsidP="00B366BB">
            <w:pPr>
              <w:widowControl w:val="0"/>
              <w:spacing w:before="240" w:after="240"/>
              <w:rPr>
                <w:rFonts w:asciiTheme="minorBidi" w:hAnsiTheme="minorBidi" w:cstheme="minorBidi"/>
                <w:rtl/>
              </w:rPr>
            </w:pPr>
          </w:p>
        </w:tc>
        <w:tc>
          <w:tcPr>
            <w:tcW w:w="2336" w:type="dxa"/>
          </w:tcPr>
          <w:p w14:paraId="556FCC06"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CF2F80B"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0228D1F"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274C16" w:rsidRPr="003B3E0B" w14:paraId="4428660F" w14:textId="77777777" w:rsidTr="00274C16">
        <w:tc>
          <w:tcPr>
            <w:cnfStyle w:val="001000000000" w:firstRow="0" w:lastRow="0" w:firstColumn="1" w:lastColumn="0" w:oddVBand="0" w:evenVBand="0" w:oddHBand="0" w:evenHBand="0" w:firstRowFirstColumn="0" w:firstRowLastColumn="0" w:lastRowFirstColumn="0" w:lastRowLastColumn="0"/>
            <w:tcW w:w="2336" w:type="dxa"/>
          </w:tcPr>
          <w:p w14:paraId="286B9B89" w14:textId="77777777" w:rsidR="009A2474" w:rsidRPr="003B3E0B" w:rsidRDefault="009A2474" w:rsidP="00B366BB">
            <w:pPr>
              <w:widowControl w:val="0"/>
              <w:spacing w:before="240" w:after="240"/>
              <w:rPr>
                <w:rFonts w:asciiTheme="minorBidi" w:hAnsiTheme="minorBidi" w:cstheme="minorBidi"/>
                <w:rtl/>
              </w:rPr>
            </w:pPr>
          </w:p>
        </w:tc>
        <w:tc>
          <w:tcPr>
            <w:tcW w:w="2336" w:type="dxa"/>
          </w:tcPr>
          <w:p w14:paraId="433A95C9"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99110A5"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D384E81"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274C16" w:rsidRPr="003B3E0B" w14:paraId="734A1AE8" w14:textId="77777777" w:rsidTr="00274C16">
        <w:tc>
          <w:tcPr>
            <w:cnfStyle w:val="001000000000" w:firstRow="0" w:lastRow="0" w:firstColumn="1" w:lastColumn="0" w:oddVBand="0" w:evenVBand="0" w:oddHBand="0" w:evenHBand="0" w:firstRowFirstColumn="0" w:firstRowLastColumn="0" w:lastRowFirstColumn="0" w:lastRowLastColumn="0"/>
            <w:tcW w:w="2336" w:type="dxa"/>
          </w:tcPr>
          <w:p w14:paraId="5CE013F5" w14:textId="77777777" w:rsidR="009A2474" w:rsidRPr="003B3E0B" w:rsidRDefault="009A2474" w:rsidP="00B366BB">
            <w:pPr>
              <w:widowControl w:val="0"/>
              <w:spacing w:before="240" w:after="240"/>
              <w:rPr>
                <w:rFonts w:asciiTheme="minorBidi" w:hAnsiTheme="minorBidi" w:cstheme="minorBidi"/>
                <w:rtl/>
              </w:rPr>
            </w:pPr>
          </w:p>
        </w:tc>
        <w:tc>
          <w:tcPr>
            <w:tcW w:w="2336" w:type="dxa"/>
          </w:tcPr>
          <w:p w14:paraId="1B6A74EC"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E14502F"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C54FBBB" w14:textId="77777777" w:rsidR="009A2474" w:rsidRPr="003B3E0B"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7CF73EA6" w14:textId="77777777" w:rsidR="009A2474" w:rsidRPr="003B3E0B" w:rsidRDefault="009A2474" w:rsidP="00B366BB">
      <w:pPr>
        <w:widowControl w:val="0"/>
        <w:spacing w:before="240" w:after="240"/>
        <w:rPr>
          <w:rFonts w:asciiTheme="minorBidi" w:hAnsiTheme="minorBidi" w:cstheme="minorBidi"/>
          <w:rtl/>
        </w:rPr>
      </w:pPr>
    </w:p>
    <w:p w14:paraId="342B56A0" w14:textId="77777777" w:rsidR="000C5820" w:rsidRPr="003B3E0B" w:rsidRDefault="00862348" w:rsidP="00B366BB">
      <w:pPr>
        <w:widowControl w:val="0"/>
        <w:spacing w:before="240" w:after="240"/>
        <w:rPr>
          <w:rFonts w:asciiTheme="minorBidi" w:hAnsiTheme="minorBidi" w:cstheme="minorBidi"/>
          <w:rtl/>
        </w:rPr>
      </w:pPr>
      <w:r w:rsidRPr="003B3E0B">
        <w:rPr>
          <w:rFonts w:asciiTheme="minorBidi" w:hAnsiTheme="minorBidi" w:cstheme="minorBidi"/>
          <w:rtl/>
        </w:rPr>
        <w:t xml:space="preserve">אשר </w:t>
      </w:r>
      <w:r w:rsidRPr="003B3E0B">
        <w:rPr>
          <w:rFonts w:asciiTheme="minorBidi" w:hAnsiTheme="minorBidi" w:cstheme="minorBidi"/>
          <w:u w:val="single"/>
          <w:rtl/>
        </w:rPr>
        <w:t>זיהיתיו/ה/הם על פי ת"ז</w:t>
      </w:r>
      <w:r w:rsidR="00DC6EBE" w:rsidRPr="003B3E0B">
        <w:rPr>
          <w:rFonts w:asciiTheme="minorBidi" w:hAnsiTheme="minorBidi" w:cstheme="minorBidi" w:hint="cs"/>
          <w:u w:val="single"/>
          <w:rtl/>
        </w:rPr>
        <w:t>/מוכר/ים/ות לי באופן אישי</w:t>
      </w:r>
      <w:r w:rsidR="00DC6EBE" w:rsidRPr="003B3E0B">
        <w:rPr>
          <w:rFonts w:asciiTheme="minorBidi" w:hAnsiTheme="minorBidi" w:cstheme="minorBidi" w:hint="cs"/>
          <w:rtl/>
        </w:rPr>
        <w:t xml:space="preserve"> (מחק את המיותר)</w:t>
      </w:r>
      <w:r w:rsidRPr="003B3E0B">
        <w:rPr>
          <w:rFonts w:asciiTheme="minorBidi" w:hAnsiTheme="minorBidi" w:cstheme="minorBidi"/>
          <w:rtl/>
        </w:rPr>
        <w:t xml:space="preserve"> הוא/היא/הם מורשי החת</w:t>
      </w:r>
      <w:r w:rsidR="00412A92" w:rsidRPr="003B3E0B">
        <w:rPr>
          <w:rtl/>
        </w:rPr>
        <w:t>ימ</w:t>
      </w:r>
      <w:r w:rsidRPr="003B3E0B">
        <w:rPr>
          <w:rFonts w:asciiTheme="minorBidi" w:hAnsiTheme="minorBidi" w:cstheme="minorBidi"/>
          <w:rtl/>
        </w:rPr>
        <w:t>ה מטעם המציע ________________ (שם המציע) וחת</w:t>
      </w:r>
      <w:r w:rsidR="00412A92" w:rsidRPr="003B3E0B">
        <w:rPr>
          <w:rtl/>
        </w:rPr>
        <w:t>ימ</w:t>
      </w:r>
      <w:r w:rsidRPr="003B3E0B">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274C16" w:rsidRPr="003B3E0B" w14:paraId="7561028B" w14:textId="77777777" w:rsidTr="003B168A">
        <w:trPr>
          <w:trHeight w:val="63"/>
          <w:jc w:val="center"/>
        </w:trPr>
        <w:tc>
          <w:tcPr>
            <w:tcW w:w="3173" w:type="dxa"/>
            <w:tcMar>
              <w:top w:w="0" w:type="dxa"/>
              <w:left w:w="108" w:type="dxa"/>
              <w:bottom w:w="0" w:type="dxa"/>
              <w:right w:w="108" w:type="dxa"/>
            </w:tcMar>
            <w:vAlign w:val="bottom"/>
            <w:hideMark/>
          </w:tcPr>
          <w:p w14:paraId="7DA6F663" w14:textId="77777777" w:rsidR="007F3DE2"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094731FF" w14:textId="77777777" w:rsidR="007F3DE2" w:rsidRPr="003B3E0B" w:rsidRDefault="00862348" w:rsidP="00B366BB">
            <w:pPr>
              <w:widowControl w:val="0"/>
              <w:jc w:val="center"/>
              <w:rPr>
                <w:rFonts w:asciiTheme="minorBidi" w:hAnsiTheme="minorBidi" w:cstheme="minorBidi"/>
                <w:rtl/>
              </w:rPr>
            </w:pPr>
            <w:r w:rsidRPr="003B3E0B">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0B55CB32" w14:textId="77777777" w:rsidR="007F3DE2" w:rsidRPr="003B3E0B" w:rsidRDefault="00862348" w:rsidP="00B366BB">
            <w:pPr>
              <w:widowControl w:val="0"/>
              <w:jc w:val="center"/>
              <w:rPr>
                <w:rFonts w:asciiTheme="minorBidi" w:hAnsiTheme="minorBidi" w:cstheme="minorBidi"/>
                <w:rtl/>
              </w:rPr>
            </w:pPr>
            <w:r w:rsidRPr="003B3E0B">
              <w:rPr>
                <w:rFonts w:asciiTheme="minorBidi" w:hAnsiTheme="minorBidi" w:cstheme="minorBidi"/>
                <w:rtl/>
              </w:rPr>
              <w:t>_______________________</w:t>
            </w:r>
          </w:p>
        </w:tc>
      </w:tr>
      <w:tr w:rsidR="00274C16" w:rsidRPr="003B3E0B" w14:paraId="5A3A3BAB" w14:textId="77777777" w:rsidTr="003B168A">
        <w:trPr>
          <w:trHeight w:val="289"/>
          <w:jc w:val="center"/>
        </w:trPr>
        <w:tc>
          <w:tcPr>
            <w:tcW w:w="3173" w:type="dxa"/>
            <w:tcMar>
              <w:top w:w="0" w:type="dxa"/>
              <w:left w:w="108" w:type="dxa"/>
              <w:bottom w:w="0" w:type="dxa"/>
              <w:right w:w="108" w:type="dxa"/>
            </w:tcMar>
            <w:vAlign w:val="bottom"/>
            <w:hideMark/>
          </w:tcPr>
          <w:p w14:paraId="25AB9658" w14:textId="77777777" w:rsidR="007F3DE2"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42B36D95" w14:textId="77777777" w:rsidR="007F3DE2"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787FCF22" w14:textId="77777777" w:rsidR="007F3DE2" w:rsidRPr="003B3E0B" w:rsidRDefault="00862348" w:rsidP="00B366BB">
            <w:pPr>
              <w:widowControl w:val="0"/>
              <w:jc w:val="center"/>
              <w:rPr>
                <w:rFonts w:asciiTheme="minorBidi" w:hAnsiTheme="minorBidi" w:cstheme="minorBidi"/>
              </w:rPr>
            </w:pPr>
            <w:r w:rsidRPr="003B3E0B">
              <w:rPr>
                <w:rFonts w:asciiTheme="minorBidi" w:hAnsiTheme="minorBidi" w:cstheme="minorBidi"/>
                <w:rtl/>
              </w:rPr>
              <w:t>חת</w:t>
            </w:r>
            <w:r w:rsidR="00412A92" w:rsidRPr="003B3E0B">
              <w:rPr>
                <w:rtl/>
              </w:rPr>
              <w:t>ימ</w:t>
            </w:r>
            <w:r w:rsidRPr="003B3E0B">
              <w:rPr>
                <w:rFonts w:asciiTheme="minorBidi" w:hAnsiTheme="minorBidi" w:cstheme="minorBidi"/>
                <w:rtl/>
              </w:rPr>
              <w:t>ה וחותמת</w:t>
            </w:r>
          </w:p>
        </w:tc>
      </w:tr>
    </w:tbl>
    <w:p w14:paraId="070FF3C1" w14:textId="77777777" w:rsidR="007F3DE2" w:rsidRPr="003B3E0B" w:rsidRDefault="007F3DE2" w:rsidP="00B366BB">
      <w:pPr>
        <w:widowControl w:val="0"/>
        <w:rPr>
          <w:rFonts w:asciiTheme="minorBidi" w:hAnsiTheme="minorBidi" w:cstheme="minorBidi"/>
          <w:rtl/>
        </w:rPr>
        <w:sectPr w:rsidR="007F3DE2" w:rsidRPr="003B3E0B" w:rsidSect="00A93B21">
          <w:endnotePr>
            <w:numFmt w:val="lowerLetter"/>
          </w:endnotePr>
          <w:pgSz w:w="11906" w:h="16838" w:code="9"/>
          <w:pgMar w:top="1440" w:right="1276" w:bottom="1440" w:left="1276" w:header="720" w:footer="856" w:gutter="0"/>
          <w:cols w:space="720"/>
          <w:bidi/>
          <w:rtlGutter/>
          <w:docGrid w:linePitch="326"/>
        </w:sectPr>
      </w:pPr>
    </w:p>
    <w:bookmarkStart w:id="514" w:name="נספח_סודיות"/>
    <w:bookmarkStart w:id="515" w:name="_Toc438540520"/>
    <w:bookmarkStart w:id="516" w:name="_Ref521602346"/>
    <w:bookmarkStart w:id="517" w:name="_Ref364507"/>
    <w:bookmarkStart w:id="518" w:name="_Toc332106303"/>
    <w:bookmarkEnd w:id="473"/>
    <w:p w14:paraId="0A06E46B" w14:textId="77777777" w:rsidR="00810077" w:rsidRPr="003B3E0B" w:rsidRDefault="00862348" w:rsidP="00B366BB">
      <w:pPr>
        <w:pStyle w:val="13"/>
        <w:keepNext w:val="0"/>
        <w:keepLines w:val="0"/>
        <w:widowControl w:val="0"/>
        <w:numPr>
          <w:ilvl w:val="0"/>
          <w:numId w:val="0"/>
        </w:numPr>
        <w:jc w:val="center"/>
        <w:rPr>
          <w:rtl/>
        </w:rPr>
      </w:pPr>
      <w:r w:rsidRPr="003B3E0B">
        <w:rPr>
          <w:rtl/>
        </w:rPr>
        <w:lastRenderedPageBreak/>
        <w:fldChar w:fldCharType="begin" w:fldLock="1"/>
      </w:r>
      <w:r w:rsidRPr="003B3E0B">
        <w:rPr>
          <w:rtl/>
        </w:rPr>
        <w:instrText xml:space="preserve"> </w:instrText>
      </w:r>
      <w:r w:rsidRPr="003B3E0B">
        <w:instrText>REF</w:instrText>
      </w:r>
      <w:r w:rsidRPr="003B3E0B">
        <w:rPr>
          <w:rtl/>
        </w:rPr>
        <w:instrText xml:space="preserve"> נספח_חוברת_ההצעה_בסיס \</w:instrText>
      </w:r>
      <w:r w:rsidRPr="003B3E0B">
        <w:instrText>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bookmarkStart w:id="519" w:name="_Toc476649998"/>
      <w:bookmarkStart w:id="520" w:name="_Toc516551374"/>
      <w:bookmarkStart w:id="521" w:name="_Toc521604059"/>
      <w:bookmarkStart w:id="522" w:name="_Toc524610675"/>
      <w:bookmarkStart w:id="523" w:name="_Toc880214"/>
      <w:bookmarkStart w:id="524" w:name="_Toc128310786"/>
      <w:r w:rsidR="0014644B" w:rsidRPr="003B3E0B">
        <w:rPr>
          <w:rtl/>
        </w:rPr>
        <w:t>נספח א</w:t>
      </w:r>
      <w:r w:rsidRPr="003B3E0B">
        <w:rPr>
          <w:rtl/>
        </w:rPr>
        <w:fldChar w:fldCharType="end"/>
      </w:r>
      <w:r w:rsidR="0076729C" w:rsidRPr="003B3E0B">
        <w:rPr>
          <w:rFonts w:hint="cs"/>
          <w:rtl/>
        </w:rPr>
        <w:t>'</w:t>
      </w:r>
      <w:bookmarkEnd w:id="514"/>
      <w:r w:rsidR="00FA1463" w:rsidRPr="003B3E0B">
        <w:rPr>
          <w:rFonts w:hint="cs"/>
          <w:rtl/>
        </w:rPr>
        <w:t>5</w:t>
      </w:r>
      <w:r w:rsidR="00045D9D" w:rsidRPr="003B3E0B">
        <w:rPr>
          <w:rtl/>
        </w:rPr>
        <w:t xml:space="preserve"> –</w:t>
      </w:r>
      <w:r w:rsidRPr="003B3E0B">
        <w:rPr>
          <w:rtl/>
        </w:rPr>
        <w:t xml:space="preserve"> התחייבות</w:t>
      </w:r>
      <w:r w:rsidR="00A459EE" w:rsidRPr="003B3E0B">
        <w:rPr>
          <w:rFonts w:hint="cs"/>
          <w:rtl/>
        </w:rPr>
        <w:t xml:space="preserve"> לסודיות</w:t>
      </w:r>
      <w:r w:rsidRPr="003B3E0B">
        <w:rPr>
          <w:rtl/>
        </w:rPr>
        <w:t xml:space="preserve"> </w:t>
      </w:r>
      <w:r w:rsidR="00A459EE" w:rsidRPr="003B3E0B">
        <w:rPr>
          <w:rFonts w:hint="cs"/>
          <w:rtl/>
        </w:rPr>
        <w:t>ו</w:t>
      </w:r>
      <w:r w:rsidR="00424E59" w:rsidRPr="003B3E0B">
        <w:rPr>
          <w:rFonts w:hint="cs"/>
          <w:rtl/>
        </w:rPr>
        <w:t xml:space="preserve">העדר </w:t>
      </w:r>
      <w:r w:rsidRPr="003B3E0B">
        <w:rPr>
          <w:rtl/>
        </w:rPr>
        <w:t>ניגוד עניינים</w:t>
      </w:r>
      <w:bookmarkEnd w:id="515"/>
      <w:bookmarkEnd w:id="516"/>
      <w:bookmarkEnd w:id="517"/>
      <w:bookmarkEnd w:id="519"/>
      <w:bookmarkEnd w:id="520"/>
      <w:bookmarkEnd w:id="521"/>
      <w:bookmarkEnd w:id="522"/>
      <w:bookmarkEnd w:id="523"/>
      <w:bookmarkEnd w:id="524"/>
      <w:r w:rsidR="00AC1723" w:rsidRPr="003B3E0B">
        <w:rPr>
          <w:rFonts w:hint="cs"/>
          <w:rtl/>
        </w:rPr>
        <w:t xml:space="preserve"> </w:t>
      </w:r>
    </w:p>
    <w:p w14:paraId="4575A447" w14:textId="4B21DCEE" w:rsidR="000264CA" w:rsidRPr="003B3E0B" w:rsidRDefault="00862348" w:rsidP="00B366BB">
      <w:pPr>
        <w:widowControl w:val="0"/>
        <w:rPr>
          <w:rFonts w:asciiTheme="minorBidi" w:hAnsiTheme="minorBidi" w:cstheme="minorBidi"/>
          <w:rtl/>
        </w:rPr>
      </w:pPr>
      <w:r w:rsidRPr="003B3E0B">
        <w:rPr>
          <w:rFonts w:asciiTheme="minorBidi" w:hAnsiTheme="minorBidi" w:cstheme="minorBidi"/>
          <w:rtl/>
        </w:rPr>
        <w:t xml:space="preserve">(סעיף </w:t>
      </w:r>
      <w:r w:rsidR="00ED10AB" w:rsidRPr="003B3E0B">
        <w:rPr>
          <w:rFonts w:asciiTheme="minorBidi" w:hAnsiTheme="minorBidi" w:cstheme="minorBidi"/>
          <w:rtl/>
        </w:rPr>
        <w:fldChar w:fldCharType="begin"/>
      </w:r>
      <w:r w:rsidR="00ED10AB" w:rsidRPr="003B3E0B">
        <w:rPr>
          <w:rFonts w:asciiTheme="minorBidi" w:hAnsiTheme="minorBidi" w:cstheme="minorBidi"/>
          <w:rtl/>
        </w:rPr>
        <w:instrText xml:space="preserve"> </w:instrText>
      </w:r>
      <w:r w:rsidR="00ED10AB" w:rsidRPr="003B3E0B">
        <w:rPr>
          <w:rFonts w:asciiTheme="minorBidi" w:hAnsiTheme="minorBidi" w:cstheme="minorBidi"/>
        </w:rPr>
        <w:instrText>REF  _Ref233709518 \h \n  \* MERGEFORMAT</w:instrText>
      </w:r>
      <w:r w:rsidR="00ED10AB" w:rsidRPr="003B3E0B">
        <w:rPr>
          <w:rFonts w:asciiTheme="minorBidi" w:hAnsiTheme="minorBidi" w:cstheme="minorBidi"/>
          <w:rtl/>
        </w:rPr>
        <w:instrText xml:space="preserve"> </w:instrText>
      </w:r>
      <w:r w:rsidR="00ED10AB" w:rsidRPr="003B3E0B">
        <w:rPr>
          <w:rFonts w:asciiTheme="minorBidi" w:hAnsiTheme="minorBidi" w:cstheme="minorBidi"/>
          <w:rtl/>
        </w:rPr>
      </w:r>
      <w:r w:rsidR="00ED10AB" w:rsidRPr="003B3E0B">
        <w:rPr>
          <w:rFonts w:asciiTheme="minorBidi" w:hAnsiTheme="minorBidi" w:cstheme="minorBidi"/>
          <w:rtl/>
        </w:rPr>
        <w:fldChar w:fldCharType="separate"/>
      </w:r>
      <w:r w:rsidR="00C6253B" w:rsidRPr="003B3E0B">
        <w:rPr>
          <w:rFonts w:asciiTheme="minorBidi" w:hAnsiTheme="minorBidi" w:cstheme="minorBidi"/>
          <w:cs/>
        </w:rPr>
        <w:t>‎</w:t>
      </w:r>
      <w:r w:rsidR="00C6253B" w:rsidRPr="003B3E0B">
        <w:rPr>
          <w:rFonts w:asciiTheme="minorBidi" w:hAnsiTheme="minorBidi" w:cstheme="minorBidi"/>
        </w:rPr>
        <w:t>7.3</w:t>
      </w:r>
      <w:r w:rsidR="00ED10AB" w:rsidRPr="003B3E0B">
        <w:rPr>
          <w:rFonts w:asciiTheme="minorBidi" w:hAnsiTheme="minorBidi" w:cstheme="minorBidi"/>
          <w:rtl/>
        </w:rPr>
        <w:fldChar w:fldCharType="end"/>
      </w:r>
      <w:r w:rsidRPr="003B3E0B">
        <w:rPr>
          <w:rFonts w:asciiTheme="minorBidi" w:hAnsiTheme="minorBidi" w:cstheme="minorBidi"/>
          <w:rtl/>
        </w:rPr>
        <w:t xml:space="preserve"> למכרז)</w:t>
      </w:r>
    </w:p>
    <w:p w14:paraId="4D2C159A" w14:textId="77777777" w:rsidR="00A459EE" w:rsidRPr="003B3E0B" w:rsidRDefault="00862348" w:rsidP="00B366BB">
      <w:pPr>
        <w:rPr>
          <w:rFonts w:asciiTheme="minorBidi" w:hAnsiTheme="minorBidi"/>
          <w:b/>
          <w:bCs/>
          <w:rtl/>
        </w:rPr>
      </w:pPr>
      <w:bookmarkStart w:id="525" w:name="_Ref42427961"/>
      <w:bookmarkStart w:id="526" w:name="_Hlk42427815"/>
      <w:bookmarkStart w:id="527" w:name="_Toc332106308"/>
      <w:bookmarkEnd w:id="518"/>
      <w:r w:rsidRPr="003B3E0B">
        <w:rPr>
          <w:rFonts w:asciiTheme="minorBidi" w:hAnsiTheme="minorBidi"/>
          <w:b/>
          <w:bCs/>
          <w:rtl/>
        </w:rPr>
        <w:t>לכבוד</w:t>
      </w:r>
    </w:p>
    <w:p w14:paraId="2F459EAC" w14:textId="77777777" w:rsidR="00A459EE" w:rsidRPr="003B3E0B" w:rsidRDefault="00862348" w:rsidP="00B366BB">
      <w:pPr>
        <w:rPr>
          <w:rFonts w:asciiTheme="minorBidi" w:hAnsiTheme="minorBidi"/>
          <w:b/>
          <w:bCs/>
          <w:rtl/>
        </w:rPr>
      </w:pPr>
      <w:bookmarkStart w:id="528" w:name="OfficeValue_5"/>
      <w:r w:rsidRPr="003B3E0B">
        <w:rPr>
          <w:rFonts w:asciiTheme="minorBidi" w:hAnsiTheme="minorBidi"/>
          <w:b/>
          <w:bCs/>
          <w:rtl/>
        </w:rPr>
        <w:t>_______________________</w:t>
      </w:r>
      <w:bookmarkEnd w:id="528"/>
      <w:r w:rsidRPr="003B3E0B">
        <w:rPr>
          <w:rFonts w:asciiTheme="minorBidi" w:hAnsiTheme="minorBidi"/>
          <w:b/>
          <w:bCs/>
          <w:rtl/>
        </w:rPr>
        <w:t xml:space="preserve"> </w:t>
      </w:r>
    </w:p>
    <w:p w14:paraId="1CE4EB47" w14:textId="77777777" w:rsidR="00A459EE" w:rsidRPr="003B3E0B" w:rsidRDefault="00A459EE" w:rsidP="00B366BB">
      <w:pPr>
        <w:spacing w:before="40" w:after="40"/>
        <w:ind w:left="397"/>
        <w:rPr>
          <w:rFonts w:asciiTheme="minorBidi" w:hAnsiTheme="minorBidi"/>
          <w:rtl/>
        </w:rPr>
      </w:pPr>
    </w:p>
    <w:p w14:paraId="1522BE84" w14:textId="77777777" w:rsidR="00A459EE" w:rsidRPr="003B3E0B" w:rsidRDefault="00862348" w:rsidP="00B366BB">
      <w:pPr>
        <w:spacing w:before="40" w:after="40"/>
        <w:rPr>
          <w:rFonts w:asciiTheme="minorBidi" w:hAnsiTheme="minorBidi"/>
          <w:u w:val="single"/>
          <w:rtl/>
        </w:rPr>
      </w:pPr>
      <w:r w:rsidRPr="003B3E0B">
        <w:rPr>
          <w:rFonts w:asciiTheme="minorBidi" w:hAnsiTheme="minorBidi"/>
          <w:rtl/>
        </w:rPr>
        <w:t xml:space="preserve">אני _______________________, ת.ז. __________________, אשר תפקידי אצל  ___________________ </w:t>
      </w:r>
      <w:r w:rsidRPr="003B3E0B">
        <w:rPr>
          <w:rFonts w:asciiTheme="minorBidi" w:hAnsiTheme="minorBidi"/>
          <w:i/>
          <w:iCs/>
          <w:rtl/>
        </w:rPr>
        <w:t>[למלא שם הספק]</w:t>
      </w:r>
      <w:r w:rsidRPr="003B3E0B">
        <w:rPr>
          <w:rFonts w:asciiTheme="minorBidi" w:hAnsiTheme="minorBidi"/>
          <w:rtl/>
        </w:rPr>
        <w:t xml:space="preserve"> (להלן - "</w:t>
      </w:r>
      <w:r w:rsidRPr="003B3E0B">
        <w:rPr>
          <w:rFonts w:asciiTheme="minorBidi" w:hAnsiTheme="minorBidi"/>
          <w:b/>
          <w:bCs/>
          <w:rtl/>
        </w:rPr>
        <w:t>הספק</w:t>
      </w:r>
      <w:r w:rsidRPr="003B3E0B">
        <w:rPr>
          <w:rFonts w:asciiTheme="minorBidi" w:hAnsiTheme="minorBidi"/>
          <w:rtl/>
        </w:rPr>
        <w:t xml:space="preserve">") הינו ______________________, נותן התחייבות זו בקשר למכרז </w:t>
      </w:r>
      <w:bookmarkStart w:id="529" w:name="TenderDesc_10"/>
      <w:r w:rsidRPr="003B3E0B">
        <w:rPr>
          <w:rFonts w:asciiTheme="minorBidi" w:hAnsiTheme="minorBidi"/>
          <w:rtl/>
        </w:rPr>
        <w:t xml:space="preserve"> ___________</w:t>
      </w:r>
      <w:bookmarkEnd w:id="529"/>
      <w:r w:rsidRPr="003B3E0B">
        <w:rPr>
          <w:rFonts w:asciiTheme="minorBidi" w:hAnsiTheme="minorBidi" w:hint="cs"/>
          <w:rtl/>
        </w:rPr>
        <w:t>_____</w:t>
      </w:r>
      <w:r w:rsidRPr="003B3E0B">
        <w:rPr>
          <w:rFonts w:asciiTheme="minorBidi" w:hAnsiTheme="minorBidi"/>
          <w:rtl/>
        </w:rPr>
        <w:t xml:space="preserve"> מספר </w:t>
      </w:r>
      <w:bookmarkStart w:id="530" w:name="TenderNumber_9"/>
      <w:r w:rsidRPr="003B3E0B">
        <w:rPr>
          <w:rFonts w:asciiTheme="minorBidi" w:hAnsiTheme="minorBidi"/>
          <w:rtl/>
        </w:rPr>
        <w:t>________</w:t>
      </w:r>
      <w:bookmarkEnd w:id="530"/>
      <w:r w:rsidRPr="003B3E0B">
        <w:rPr>
          <w:rFonts w:asciiTheme="minorBidi" w:hAnsiTheme="minorBidi" w:hint="cs"/>
          <w:rtl/>
        </w:rPr>
        <w:t>_______</w:t>
      </w:r>
      <w:r w:rsidRPr="003B3E0B">
        <w:rPr>
          <w:rFonts w:asciiTheme="minorBidi" w:hAnsiTheme="minorBidi"/>
          <w:rtl/>
        </w:rPr>
        <w:t xml:space="preserve"> (להלן - "</w:t>
      </w:r>
      <w:r w:rsidRPr="003B3E0B">
        <w:rPr>
          <w:rFonts w:asciiTheme="minorBidi" w:hAnsiTheme="minorBidi"/>
          <w:b/>
          <w:bCs/>
          <w:rtl/>
        </w:rPr>
        <w:t>המכרז</w:t>
      </w:r>
      <w:r w:rsidRPr="003B3E0B">
        <w:rPr>
          <w:rFonts w:asciiTheme="minorBidi" w:hAnsiTheme="minorBidi"/>
          <w:rtl/>
        </w:rPr>
        <w:t>").</w:t>
      </w:r>
    </w:p>
    <w:p w14:paraId="70F37882" w14:textId="77777777" w:rsidR="00A459EE" w:rsidRPr="003B3E0B" w:rsidRDefault="00862348" w:rsidP="00B366BB">
      <w:pPr>
        <w:pStyle w:val="N1"/>
        <w:widowControl w:val="0"/>
        <w:numPr>
          <w:ilvl w:val="0"/>
          <w:numId w:val="29"/>
        </w:numPr>
        <w:spacing w:line="360" w:lineRule="auto"/>
        <w:ind w:left="418" w:hanging="425"/>
        <w:rPr>
          <w:rFonts w:asciiTheme="minorBidi" w:hAnsiTheme="minorBidi" w:cstheme="minorBidi"/>
          <w:sz w:val="24"/>
          <w:rtl/>
        </w:rPr>
      </w:pPr>
      <w:r w:rsidRPr="003B3E0B">
        <w:rPr>
          <w:rFonts w:asciiTheme="minorBidi" w:hAnsiTheme="minorBidi" w:cstheme="minorBidi"/>
          <w:sz w:val="24"/>
          <w:rtl/>
        </w:rPr>
        <w:t>בהתחייבות זו תהיה למונחים הבאים המשמעות המופיעה לצידם:</w:t>
      </w:r>
    </w:p>
    <w:p w14:paraId="47631A06" w14:textId="77777777" w:rsidR="00A459EE" w:rsidRPr="003B3E0B" w:rsidRDefault="00862348" w:rsidP="00B366BB">
      <w:pPr>
        <w:pStyle w:val="afffffc"/>
        <w:widowControl w:val="0"/>
        <w:spacing w:before="120" w:after="120" w:line="360" w:lineRule="auto"/>
        <w:ind w:left="418" w:firstLine="0"/>
        <w:rPr>
          <w:rFonts w:asciiTheme="minorBidi" w:hAnsiTheme="minorBidi" w:cstheme="minorBidi"/>
          <w:sz w:val="24"/>
          <w:rtl/>
        </w:rPr>
      </w:pPr>
      <w:r w:rsidRPr="003B3E0B">
        <w:rPr>
          <w:rFonts w:asciiTheme="minorBidi" w:hAnsiTheme="minorBidi" w:cstheme="minorBidi"/>
          <w:b/>
          <w:bCs/>
          <w:sz w:val="24"/>
          <w:rtl/>
        </w:rPr>
        <w:t>"מידע"</w:t>
      </w:r>
      <w:r w:rsidRPr="003B3E0B">
        <w:rPr>
          <w:rFonts w:asciiTheme="minorBidi" w:hAnsiTheme="minorBidi" w:cstheme="minorBidi"/>
          <w:sz w:val="24"/>
          <w:rtl/>
        </w:rPr>
        <w:t xml:space="preserve"> - כל מידע (</w:t>
      </w:r>
      <w:r w:rsidRPr="003B3E0B">
        <w:rPr>
          <w:rFonts w:asciiTheme="minorBidi" w:hAnsiTheme="minorBidi" w:cstheme="minorBidi"/>
          <w:sz w:val="24"/>
        </w:rPr>
        <w:t>Information</w:t>
      </w:r>
      <w:r w:rsidRPr="003B3E0B">
        <w:rPr>
          <w:rFonts w:asciiTheme="minorBidi" w:hAnsiTheme="minorBidi" w:cstheme="minorBidi"/>
          <w:sz w:val="24"/>
          <w:rtl/>
        </w:rPr>
        <w:t>), ידע (</w:t>
      </w:r>
      <w:r w:rsidRPr="003B3E0B">
        <w:rPr>
          <w:rFonts w:asciiTheme="minorBidi" w:hAnsiTheme="minorBidi" w:cstheme="minorBidi"/>
          <w:sz w:val="24"/>
        </w:rPr>
        <w:t>Know-How</w:t>
      </w:r>
      <w:r w:rsidRPr="003B3E0B">
        <w:rPr>
          <w:rFonts w:asciiTheme="minorBidi" w:hAnsiTheme="minorBidi" w:cstheme="minorBidi"/>
          <w:sz w:val="24"/>
          <w:rtl/>
        </w:rPr>
        <w:t>), ידיעה, מסמך, תכתובת, תכנית, נתון, מודל, חוות דעת, מסקנה וכל דבר אחר כיוצ"ב</w:t>
      </w:r>
      <w:r w:rsidRPr="003B3E0B">
        <w:rPr>
          <w:rFonts w:asciiTheme="minorBidi" w:hAnsiTheme="minorBidi" w:cstheme="minorBidi" w:hint="cs"/>
          <w:sz w:val="24"/>
          <w:rtl/>
        </w:rPr>
        <w:t>,</w:t>
      </w:r>
      <w:r w:rsidRPr="003B3E0B">
        <w:rPr>
          <w:rFonts w:asciiTheme="minorBidi" w:hAnsiTheme="minorBidi" w:cstheme="minorBidi"/>
          <w:sz w:val="24"/>
          <w:rtl/>
        </w:rPr>
        <w:t xml:space="preserve"> הקשור באספקת השירותים </w:t>
      </w:r>
      <w:r w:rsidRPr="003B3E0B">
        <w:rPr>
          <w:rFonts w:asciiTheme="minorBidi" w:hAnsiTheme="minorBidi" w:cstheme="minorBidi" w:hint="cs"/>
          <w:sz w:val="24"/>
          <w:rtl/>
        </w:rPr>
        <w:t xml:space="preserve">- </w:t>
      </w:r>
      <w:r w:rsidRPr="003B3E0B">
        <w:rPr>
          <w:rFonts w:asciiTheme="minorBidi" w:hAnsiTheme="minorBidi" w:cstheme="minorBidi"/>
          <w:sz w:val="24"/>
          <w:rtl/>
        </w:rPr>
        <w:t>בין בכתב ובין בע</w:t>
      </w:r>
      <w:r w:rsidRPr="003B3E0B">
        <w:rPr>
          <w:rFonts w:asciiTheme="minorBidi" w:hAnsiTheme="minorBidi" w:cstheme="minorBidi" w:hint="cs"/>
          <w:sz w:val="24"/>
          <w:rtl/>
        </w:rPr>
        <w:t xml:space="preserve">ל </w:t>
      </w:r>
      <w:r w:rsidRPr="003B3E0B">
        <w:rPr>
          <w:rFonts w:asciiTheme="minorBidi" w:hAnsiTheme="minorBidi" w:cstheme="minorBidi"/>
          <w:sz w:val="24"/>
          <w:rtl/>
        </w:rPr>
        <w:t>פ</w:t>
      </w:r>
      <w:r w:rsidRPr="003B3E0B">
        <w:rPr>
          <w:rFonts w:asciiTheme="minorBidi" w:hAnsiTheme="minorBidi" w:cstheme="minorBidi" w:hint="cs"/>
          <w:sz w:val="24"/>
          <w:rtl/>
        </w:rPr>
        <w:t>ה,</w:t>
      </w:r>
      <w:r w:rsidRPr="003B3E0B">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3FEA2954" w14:textId="77777777" w:rsidR="00A459EE" w:rsidRPr="003B3E0B" w:rsidRDefault="00862348" w:rsidP="00B366BB">
      <w:pPr>
        <w:pStyle w:val="afffffc"/>
        <w:widowControl w:val="0"/>
        <w:spacing w:before="120" w:after="120" w:line="360" w:lineRule="auto"/>
        <w:ind w:left="418" w:firstLine="0"/>
        <w:rPr>
          <w:rFonts w:asciiTheme="minorBidi" w:hAnsiTheme="minorBidi" w:cstheme="minorBidi"/>
          <w:sz w:val="24"/>
          <w:rtl/>
        </w:rPr>
      </w:pPr>
      <w:r w:rsidRPr="003B3E0B">
        <w:rPr>
          <w:rFonts w:asciiTheme="minorBidi" w:hAnsiTheme="minorBidi" w:cstheme="minorBidi"/>
          <w:b/>
          <w:bCs/>
          <w:sz w:val="24"/>
          <w:rtl/>
        </w:rPr>
        <w:t xml:space="preserve">"סודות מקצועיים" </w:t>
      </w:r>
      <w:r w:rsidRPr="003B3E0B">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3B3E0B">
        <w:rPr>
          <w:rFonts w:asciiTheme="minorBidi" w:hAnsiTheme="minorBidi" w:cstheme="minorBidi" w:hint="cs"/>
          <w:sz w:val="24"/>
          <w:rtl/>
        </w:rPr>
        <w:t>י</w:t>
      </w:r>
      <w:r w:rsidRPr="003B3E0B">
        <w:rPr>
          <w:rFonts w:asciiTheme="minorBidi" w:hAnsiTheme="minorBidi" w:cstheme="minorBidi"/>
          <w:sz w:val="24"/>
          <w:rtl/>
        </w:rPr>
        <w:t xml:space="preserve">ימסר על ידי מדינת ישראל ו/או כל גורם אחר ו/או מי מטעמה. </w:t>
      </w:r>
    </w:p>
    <w:p w14:paraId="15404A7E" w14:textId="77777777" w:rsidR="00A459EE" w:rsidRPr="003B3E0B" w:rsidRDefault="00862348" w:rsidP="00B366BB">
      <w:pPr>
        <w:pStyle w:val="aff1"/>
        <w:numPr>
          <w:ilvl w:val="0"/>
          <w:numId w:val="29"/>
        </w:numPr>
        <w:ind w:left="418" w:hanging="425"/>
        <w:contextualSpacing/>
        <w:rPr>
          <w:rFonts w:asciiTheme="minorBidi" w:hAnsiTheme="minorBidi"/>
        </w:rPr>
      </w:pPr>
      <w:r w:rsidRPr="003B3E0B">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E76887B" w14:textId="77777777" w:rsidR="00A459EE" w:rsidRPr="003B3E0B" w:rsidRDefault="00862348" w:rsidP="00B366BB">
      <w:pPr>
        <w:pStyle w:val="aff1"/>
        <w:numPr>
          <w:ilvl w:val="0"/>
          <w:numId w:val="29"/>
        </w:numPr>
        <w:ind w:left="418" w:hanging="425"/>
        <w:contextualSpacing/>
        <w:rPr>
          <w:rFonts w:asciiTheme="minorBidi" w:hAnsiTheme="minorBidi"/>
          <w:rtl/>
        </w:rPr>
      </w:pPr>
      <w:r w:rsidRPr="003B3E0B">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45EC62E" w14:textId="77777777" w:rsidR="00A459EE" w:rsidRPr="003B3E0B" w:rsidRDefault="00862348" w:rsidP="00B366BB">
      <w:pPr>
        <w:pStyle w:val="aff1"/>
        <w:numPr>
          <w:ilvl w:val="0"/>
          <w:numId w:val="29"/>
        </w:numPr>
        <w:ind w:left="418" w:hanging="425"/>
        <w:contextualSpacing/>
        <w:rPr>
          <w:rFonts w:asciiTheme="minorBidi" w:hAnsiTheme="minorBidi"/>
          <w:rtl/>
        </w:rPr>
      </w:pPr>
      <w:r w:rsidRPr="003B3E0B">
        <w:rPr>
          <w:rFonts w:asciiTheme="minorBidi" w:hAnsiTheme="minorBidi"/>
          <w:rtl/>
        </w:rPr>
        <w:t>לא מתקיים כל ניגוד עניינים בין כל פעילות אחרת או התחייבות אחרת שלי</w:t>
      </w:r>
      <w:r w:rsidRPr="003B3E0B">
        <w:rPr>
          <w:rFonts w:asciiTheme="minorBidi" w:hAnsiTheme="minorBidi" w:hint="cs"/>
          <w:rtl/>
        </w:rPr>
        <w:t>,</w:t>
      </w:r>
      <w:r w:rsidRPr="003B3E0B">
        <w:rPr>
          <w:rFonts w:asciiTheme="minorBidi" w:hAnsiTheme="minorBidi"/>
          <w:rtl/>
        </w:rPr>
        <w:t xml:space="preserve"> לבין התחייבויות הספק על פי הסכם זה. </w:t>
      </w:r>
    </w:p>
    <w:p w14:paraId="42E590FA" w14:textId="77777777" w:rsidR="00A459EE" w:rsidRPr="003B3E0B" w:rsidRDefault="00862348" w:rsidP="00B366BB">
      <w:pPr>
        <w:pStyle w:val="aff1"/>
        <w:numPr>
          <w:ilvl w:val="0"/>
          <w:numId w:val="29"/>
        </w:numPr>
        <w:ind w:left="418" w:hanging="425"/>
        <w:contextualSpacing/>
        <w:rPr>
          <w:rFonts w:asciiTheme="minorBidi" w:hAnsiTheme="minorBidi"/>
        </w:rPr>
      </w:pPr>
      <w:r w:rsidRPr="003B3E0B">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BF79E7C" w14:textId="77777777" w:rsidR="00A459EE" w:rsidRPr="003B3E0B" w:rsidRDefault="00862348" w:rsidP="00B366BB">
      <w:pPr>
        <w:pStyle w:val="aff1"/>
        <w:numPr>
          <w:ilvl w:val="0"/>
          <w:numId w:val="29"/>
        </w:numPr>
        <w:ind w:left="418" w:hanging="425"/>
        <w:contextualSpacing/>
        <w:rPr>
          <w:rFonts w:asciiTheme="minorBidi" w:hAnsiTheme="minorBidi"/>
          <w:rtl/>
        </w:rPr>
      </w:pPr>
      <w:r w:rsidRPr="003B3E0B">
        <w:rPr>
          <w:rFonts w:asciiTheme="minorBidi" w:hAnsiTheme="minorBidi"/>
          <w:rtl/>
        </w:rPr>
        <w:t xml:space="preserve">אני מתחייב להודיע למזמין על כל </w:t>
      </w:r>
      <w:r w:rsidRPr="003B3E0B">
        <w:rPr>
          <w:rFonts w:asciiTheme="minorBidi" w:hAnsiTheme="minorBidi"/>
          <w:i/>
          <w:iCs/>
          <w:rtl/>
        </w:rPr>
        <w:t>חשש</w:t>
      </w:r>
      <w:r w:rsidRPr="003B3E0B">
        <w:rPr>
          <w:rFonts w:asciiTheme="minorBidi" w:hAnsiTheme="minorBidi"/>
          <w:rtl/>
        </w:rPr>
        <w:t xml:space="preserve"> לקיום ניגוד עניינים בין התחייבויותיי על פי ההסכם לבין פעילות אחרת שלי. </w:t>
      </w:r>
    </w:p>
    <w:p w14:paraId="6587E8D1" w14:textId="77777777" w:rsidR="00A459EE" w:rsidRPr="003B3E0B" w:rsidRDefault="00A459EE" w:rsidP="00B366BB">
      <w:pPr>
        <w:spacing w:after="200" w:line="120" w:lineRule="auto"/>
        <w:jc w:val="center"/>
        <w:rPr>
          <w:rFonts w:asciiTheme="minorBidi" w:hAnsiTheme="minorBidi"/>
          <w:rtl/>
        </w:rPr>
      </w:pPr>
    </w:p>
    <w:p w14:paraId="29FB77D0" w14:textId="77777777" w:rsidR="00A459EE" w:rsidRPr="003B3E0B" w:rsidRDefault="00862348" w:rsidP="00B366BB">
      <w:pPr>
        <w:jc w:val="center"/>
        <w:rPr>
          <w:rFonts w:asciiTheme="minorBidi" w:hAnsiTheme="minorBidi"/>
        </w:rPr>
      </w:pPr>
      <w:r w:rsidRPr="003B3E0B">
        <w:rPr>
          <w:rFonts w:asciiTheme="minorBidi" w:hAnsiTheme="minorBidi"/>
          <w:rtl/>
        </w:rPr>
        <w:t>שם: _________________ חתימה: _____________ תאריך:</w:t>
      </w:r>
      <w:r w:rsidRPr="003B3E0B">
        <w:rPr>
          <w:rFonts w:asciiTheme="minorBidi" w:hAnsiTheme="minorBidi" w:hint="cs"/>
          <w:rtl/>
        </w:rPr>
        <w:t xml:space="preserve"> </w:t>
      </w:r>
      <w:r w:rsidRPr="003B3E0B">
        <w:rPr>
          <w:rFonts w:asciiTheme="minorBidi" w:hAnsiTheme="minorBidi"/>
          <w:rtl/>
        </w:rPr>
        <w:t>___________</w:t>
      </w:r>
    </w:p>
    <w:bookmarkEnd w:id="525"/>
    <w:bookmarkEnd w:id="526"/>
    <w:p w14:paraId="2F3030E5" w14:textId="77777777" w:rsidR="00AC5558" w:rsidRPr="003B3E0B" w:rsidRDefault="00AC5558" w:rsidP="00B366BB">
      <w:pPr>
        <w:widowControl w:val="0"/>
        <w:ind w:left="696"/>
        <w:rPr>
          <w:rFonts w:asciiTheme="minorBidi" w:hAnsiTheme="minorBidi" w:cstheme="minorBidi"/>
          <w:rtl/>
        </w:rPr>
      </w:pPr>
    </w:p>
    <w:p w14:paraId="66D07BDC" w14:textId="77777777" w:rsidR="00625269" w:rsidRPr="003B3E0B" w:rsidRDefault="00625269" w:rsidP="00B366BB">
      <w:pPr>
        <w:widowControl w:val="0"/>
        <w:bidi w:val="0"/>
        <w:spacing w:line="240" w:lineRule="auto"/>
        <w:jc w:val="left"/>
        <w:rPr>
          <w:rFonts w:asciiTheme="minorBidi" w:hAnsiTheme="minorBidi" w:cstheme="minorBidi"/>
        </w:rPr>
      </w:pPr>
    </w:p>
    <w:p w14:paraId="329F1BA4" w14:textId="2DF41164" w:rsidR="00C83292" w:rsidRPr="003B3E0B" w:rsidRDefault="00862348" w:rsidP="001C49C3">
      <w:pPr>
        <w:widowControl w:val="0"/>
        <w:bidi w:val="0"/>
        <w:spacing w:line="240" w:lineRule="auto"/>
        <w:jc w:val="left"/>
        <w:rPr>
          <w:rFonts w:asciiTheme="minorBidi" w:hAnsiTheme="minorBidi" w:cstheme="minorBidi"/>
        </w:rPr>
      </w:pPr>
      <w:r w:rsidRPr="003B3E0B">
        <w:rPr>
          <w:rFonts w:asciiTheme="minorBidi" w:hAnsiTheme="minorBidi" w:cstheme="minorBidi"/>
        </w:rPr>
        <w:br w:type="page"/>
      </w:r>
    </w:p>
    <w:p w14:paraId="1CF42E68" w14:textId="77777777" w:rsidR="00412A5E" w:rsidRPr="003B3E0B" w:rsidRDefault="00862348" w:rsidP="00B366BB">
      <w:pPr>
        <w:pStyle w:val="13"/>
        <w:keepNext w:val="0"/>
        <w:keepLines w:val="0"/>
        <w:widowControl w:val="0"/>
        <w:numPr>
          <w:ilvl w:val="0"/>
          <w:numId w:val="0"/>
        </w:numPr>
        <w:jc w:val="center"/>
        <w:rPr>
          <w:rtl/>
        </w:rPr>
      </w:pPr>
      <w:bookmarkStart w:id="531" w:name="נספח_אישור_רוח"/>
      <w:bookmarkStart w:id="532" w:name="_Ref342309229"/>
      <w:bookmarkStart w:id="533" w:name="_Toc342907174"/>
      <w:bookmarkStart w:id="534" w:name="_Toc362791653"/>
      <w:bookmarkStart w:id="535" w:name="_Ref524614547"/>
      <w:bookmarkStart w:id="536" w:name="_Ref524614628"/>
      <w:bookmarkStart w:id="537" w:name="_Ref524614684"/>
      <w:bookmarkStart w:id="538" w:name="_Ref524940132"/>
      <w:bookmarkStart w:id="539" w:name="_Ref359089"/>
      <w:bookmarkStart w:id="540" w:name="_Toc880217"/>
      <w:bookmarkStart w:id="541" w:name="_Toc128310787"/>
      <w:bookmarkStart w:id="542" w:name="_Toc516551375"/>
      <w:bookmarkStart w:id="543" w:name="_Toc521604061"/>
      <w:bookmarkStart w:id="544" w:name="_Toc524610678"/>
      <w:bookmarkEnd w:id="464"/>
      <w:bookmarkEnd w:id="465"/>
      <w:bookmarkEnd w:id="527"/>
      <w:r w:rsidRPr="003B3E0B">
        <w:rPr>
          <w:rFonts w:hint="cs"/>
          <w:rtl/>
        </w:rPr>
        <w:lastRenderedPageBreak/>
        <w:t>נספח א'</w:t>
      </w:r>
      <w:r w:rsidR="00FA1463" w:rsidRPr="003B3E0B">
        <w:rPr>
          <w:rFonts w:hint="cs"/>
          <w:rtl/>
        </w:rPr>
        <w:t>6</w:t>
      </w:r>
      <w:r w:rsidRPr="003B3E0B">
        <w:rPr>
          <w:rFonts w:hint="cs"/>
          <w:rtl/>
        </w:rPr>
        <w:t xml:space="preserve"> </w:t>
      </w:r>
      <w:bookmarkEnd w:id="531"/>
      <w:r w:rsidRPr="003B3E0B">
        <w:rPr>
          <w:rFonts w:hint="cs"/>
          <w:rtl/>
        </w:rPr>
        <w:t xml:space="preserve">– </w:t>
      </w:r>
      <w:bookmarkEnd w:id="532"/>
      <w:bookmarkEnd w:id="533"/>
      <w:bookmarkEnd w:id="534"/>
      <w:bookmarkEnd w:id="535"/>
      <w:bookmarkEnd w:id="536"/>
      <w:bookmarkEnd w:id="537"/>
      <w:bookmarkEnd w:id="538"/>
      <w:r w:rsidR="008B0D1D" w:rsidRPr="003B3E0B">
        <w:rPr>
          <w:rtl/>
        </w:rPr>
        <w:t xml:space="preserve">נוסח </w:t>
      </w:r>
      <w:bookmarkEnd w:id="539"/>
      <w:bookmarkEnd w:id="540"/>
      <w:r w:rsidR="008259F0" w:rsidRPr="003B3E0B">
        <w:rPr>
          <w:rtl/>
        </w:rPr>
        <w:t>אישור רואה חשבון על היעדר הערת "עסק חי" בדוחות הכספיים</w:t>
      </w:r>
      <w:bookmarkEnd w:id="541"/>
    </w:p>
    <w:p w14:paraId="5EA51EBA" w14:textId="77777777" w:rsidR="00A459EE" w:rsidRPr="003B3E0B" w:rsidRDefault="00862348" w:rsidP="00B366BB">
      <w:pPr>
        <w:jc w:val="right"/>
        <w:rPr>
          <w:rFonts w:ascii="Arial" w:hAnsi="Arial"/>
          <w:sz w:val="22"/>
          <w:szCs w:val="22"/>
        </w:rPr>
      </w:pPr>
      <w:bookmarkStart w:id="545" w:name="נספח_תכנית_עבודה"/>
      <w:bookmarkStart w:id="546" w:name="_Ref524871426"/>
      <w:bookmarkStart w:id="547" w:name="_Ref524871593"/>
      <w:r w:rsidRPr="003B3E0B">
        <w:rPr>
          <w:rFonts w:ascii="Arial" w:hAnsi="Arial"/>
          <w:sz w:val="22"/>
          <w:szCs w:val="22"/>
          <w:rtl/>
        </w:rPr>
        <w:t>תאריך:</w:t>
      </w:r>
      <w:r w:rsidRPr="003B3E0B">
        <w:rPr>
          <w:rFonts w:ascii="Arial" w:hAnsi="Arial" w:hint="cs"/>
          <w:sz w:val="22"/>
          <w:szCs w:val="22"/>
          <w:rtl/>
        </w:rPr>
        <w:t xml:space="preserve"> </w:t>
      </w:r>
      <w:r w:rsidRPr="003B3E0B">
        <w:rPr>
          <w:rFonts w:ascii="Arial" w:hAnsi="Arial"/>
          <w:sz w:val="22"/>
          <w:szCs w:val="22"/>
          <w:rtl/>
        </w:rPr>
        <w:t>_______________</w:t>
      </w:r>
    </w:p>
    <w:p w14:paraId="7F98A254" w14:textId="77777777" w:rsidR="00A459EE" w:rsidRPr="003B3E0B" w:rsidRDefault="00862348" w:rsidP="00B366BB">
      <w:pPr>
        <w:rPr>
          <w:rFonts w:ascii="Arial" w:hAnsi="Arial"/>
          <w:noProof/>
          <w:sz w:val="22"/>
          <w:szCs w:val="22"/>
          <w:rtl/>
        </w:rPr>
      </w:pPr>
      <w:r w:rsidRPr="003B3E0B">
        <w:rPr>
          <w:rFonts w:ascii="Arial" w:hAnsi="Arial"/>
          <w:noProof/>
          <w:sz w:val="22"/>
          <w:szCs w:val="22"/>
          <w:rtl/>
        </w:rPr>
        <w:t>לכבוד</w:t>
      </w:r>
    </w:p>
    <w:p w14:paraId="1D986BC6" w14:textId="77777777" w:rsidR="00A459EE" w:rsidRPr="003B3E0B" w:rsidRDefault="00A459EE" w:rsidP="00B366BB">
      <w:pPr>
        <w:rPr>
          <w:rFonts w:ascii="Arial" w:hAnsi="Arial"/>
          <w:noProof/>
          <w:sz w:val="22"/>
          <w:szCs w:val="22"/>
          <w:rtl/>
        </w:rPr>
      </w:pPr>
    </w:p>
    <w:p w14:paraId="7B6B5D1F" w14:textId="77777777" w:rsidR="00A459EE" w:rsidRPr="003B3E0B" w:rsidRDefault="00862348" w:rsidP="00B366BB">
      <w:pPr>
        <w:rPr>
          <w:rFonts w:ascii="Arial" w:hAnsi="Arial"/>
          <w:noProof/>
          <w:sz w:val="22"/>
          <w:szCs w:val="22"/>
          <w:rtl/>
        </w:rPr>
      </w:pPr>
      <w:r w:rsidRPr="003B3E0B">
        <w:rPr>
          <w:rFonts w:ascii="Arial" w:hAnsi="Arial"/>
          <w:noProof/>
          <w:sz w:val="22"/>
          <w:szCs w:val="22"/>
          <w:rtl/>
        </w:rPr>
        <w:t>______________</w:t>
      </w:r>
      <w:r w:rsidRPr="003B3E0B">
        <w:rPr>
          <w:rFonts w:ascii="Arial" w:hAnsi="Arial" w:hint="cs"/>
          <w:noProof/>
          <w:sz w:val="22"/>
          <w:szCs w:val="22"/>
          <w:rtl/>
        </w:rPr>
        <w:t xml:space="preserve"> [שם המציע]</w:t>
      </w:r>
    </w:p>
    <w:p w14:paraId="60E0786E" w14:textId="77777777" w:rsidR="00A459EE" w:rsidRPr="003B3E0B" w:rsidRDefault="00A459EE" w:rsidP="00B366BB">
      <w:pPr>
        <w:rPr>
          <w:rFonts w:ascii="Arial" w:hAnsi="Arial"/>
          <w:sz w:val="22"/>
          <w:szCs w:val="22"/>
          <w:rtl/>
        </w:rPr>
      </w:pPr>
    </w:p>
    <w:p w14:paraId="1E78EBB4" w14:textId="77777777" w:rsidR="00A459EE" w:rsidRPr="003B3E0B" w:rsidRDefault="00862348" w:rsidP="00B366BB">
      <w:pPr>
        <w:ind w:left="26"/>
        <w:jc w:val="center"/>
        <w:rPr>
          <w:rFonts w:ascii="Arial" w:hAnsi="Arial"/>
          <w:sz w:val="22"/>
          <w:szCs w:val="22"/>
          <w:rtl/>
        </w:rPr>
      </w:pPr>
      <w:r w:rsidRPr="003B3E0B">
        <w:rPr>
          <w:rFonts w:ascii="Arial" w:hAnsi="Arial"/>
          <w:sz w:val="22"/>
          <w:szCs w:val="22"/>
          <w:rtl/>
        </w:rPr>
        <w:t xml:space="preserve">הנדון: </w:t>
      </w:r>
      <w:r w:rsidRPr="003B3E0B">
        <w:rPr>
          <w:rFonts w:ascii="Arial" w:hAnsi="Arial"/>
          <w:b/>
          <w:bCs/>
          <w:sz w:val="22"/>
          <w:szCs w:val="22"/>
          <w:u w:val="single"/>
          <w:rtl/>
        </w:rPr>
        <w:t xml:space="preserve">אישור רואה </w:t>
      </w:r>
      <w:r w:rsidRPr="003B3E0B">
        <w:rPr>
          <w:rFonts w:ascii="Arial" w:hAnsi="Arial" w:hint="cs"/>
          <w:b/>
          <w:bCs/>
          <w:noProof/>
          <w:sz w:val="22"/>
          <w:szCs w:val="22"/>
          <w:u w:val="single"/>
          <w:rtl/>
        </w:rPr>
        <w:t>חשבון על</w:t>
      </w:r>
      <w:r w:rsidRPr="003B3E0B">
        <w:rPr>
          <w:rFonts w:ascii="Arial" w:hAnsi="Arial"/>
          <w:b/>
          <w:bCs/>
          <w:sz w:val="22"/>
          <w:szCs w:val="22"/>
          <w:u w:val="single"/>
          <w:rtl/>
        </w:rPr>
        <w:t xml:space="preserve"> היעדר הערת "עסק חי"</w:t>
      </w:r>
      <w:r w:rsidRPr="003B3E0B">
        <w:rPr>
          <w:rFonts w:ascii="Arial" w:hAnsi="Arial" w:hint="cs"/>
          <w:b/>
          <w:bCs/>
          <w:noProof/>
          <w:sz w:val="22"/>
          <w:szCs w:val="22"/>
          <w:u w:val="single"/>
          <w:rtl/>
        </w:rPr>
        <w:t xml:space="preserve"> בדוחות הכספיים </w:t>
      </w:r>
    </w:p>
    <w:p w14:paraId="1FF726C5" w14:textId="77777777" w:rsidR="00A459EE" w:rsidRPr="003B3E0B" w:rsidRDefault="00A459EE" w:rsidP="00B366BB">
      <w:pPr>
        <w:ind w:left="26"/>
        <w:jc w:val="center"/>
        <w:rPr>
          <w:rFonts w:ascii="Arial" w:hAnsi="Arial"/>
          <w:sz w:val="22"/>
          <w:szCs w:val="22"/>
          <w:rtl/>
        </w:rPr>
      </w:pPr>
    </w:p>
    <w:p w14:paraId="679706E4" w14:textId="77777777" w:rsidR="00A459EE" w:rsidRPr="003B3E0B" w:rsidRDefault="00862348" w:rsidP="00B366BB">
      <w:pPr>
        <w:rPr>
          <w:rFonts w:ascii="Arial" w:hAnsi="Arial"/>
          <w:sz w:val="22"/>
          <w:szCs w:val="22"/>
          <w:rtl/>
        </w:rPr>
      </w:pPr>
      <w:r w:rsidRPr="003B3E0B">
        <w:rPr>
          <w:rFonts w:ascii="Arial" w:hAnsi="Arial"/>
          <w:sz w:val="22"/>
          <w:szCs w:val="22"/>
          <w:rtl/>
        </w:rPr>
        <w:t xml:space="preserve">לבקשתכם וכרואי החשבון של ____________ (להלן: "המציע") </w:t>
      </w:r>
      <w:r w:rsidRPr="003B3E0B">
        <w:rPr>
          <w:rFonts w:ascii="Arial" w:hAnsi="Arial" w:hint="cs"/>
          <w:sz w:val="22"/>
          <w:szCs w:val="22"/>
          <w:rtl/>
        </w:rPr>
        <w:t>הרינו לאשר</w:t>
      </w:r>
      <w:r w:rsidRPr="003B3E0B">
        <w:rPr>
          <w:rFonts w:ascii="Arial" w:hAnsi="Arial"/>
          <w:sz w:val="22"/>
          <w:szCs w:val="22"/>
          <w:rtl/>
        </w:rPr>
        <w:t xml:space="preserve"> כדלקמן:</w:t>
      </w:r>
    </w:p>
    <w:p w14:paraId="27F042EE" w14:textId="77777777" w:rsidR="00A459EE" w:rsidRPr="003B3E0B" w:rsidRDefault="00862348" w:rsidP="00B366BB">
      <w:pPr>
        <w:rPr>
          <w:rFonts w:ascii="Arial" w:hAnsi="Arial"/>
          <w:sz w:val="22"/>
          <w:szCs w:val="22"/>
          <w:rtl/>
        </w:rPr>
      </w:pPr>
      <w:r w:rsidRPr="003B3E0B">
        <w:rPr>
          <w:rFonts w:ascii="Arial" w:hAnsi="Arial"/>
          <w:sz w:val="22"/>
          <w:szCs w:val="22"/>
          <w:rtl/>
        </w:rPr>
        <w:tab/>
      </w:r>
    </w:p>
    <w:p w14:paraId="47445FBB" w14:textId="77777777" w:rsidR="00A459EE" w:rsidRPr="003B3E0B" w:rsidRDefault="00862348" w:rsidP="00B366BB">
      <w:pPr>
        <w:pStyle w:val="aff1"/>
        <w:numPr>
          <w:ilvl w:val="0"/>
          <w:numId w:val="31"/>
        </w:numPr>
        <w:spacing w:line="240" w:lineRule="auto"/>
        <w:rPr>
          <w:rFonts w:ascii="Arial" w:hAnsi="Arial"/>
          <w:noProof/>
          <w:sz w:val="22"/>
          <w:szCs w:val="22"/>
        </w:rPr>
      </w:pPr>
      <w:r w:rsidRPr="003B3E0B">
        <w:rPr>
          <w:rFonts w:ascii="Arial" w:hAnsi="Arial" w:hint="cs"/>
          <w:noProof/>
          <w:sz w:val="22"/>
          <w:szCs w:val="22"/>
          <w:rtl/>
        </w:rPr>
        <w:t>הננו</w:t>
      </w:r>
      <w:r w:rsidRPr="003B3E0B">
        <w:rPr>
          <w:rFonts w:ascii="Arial" w:hAnsi="Arial"/>
          <w:noProof/>
          <w:sz w:val="22"/>
          <w:szCs w:val="22"/>
          <w:rtl/>
        </w:rPr>
        <w:t xml:space="preserve"> </w:t>
      </w:r>
      <w:r w:rsidRPr="003B3E0B">
        <w:rPr>
          <w:rFonts w:ascii="Arial" w:hAnsi="Arial" w:hint="cs"/>
          <w:noProof/>
          <w:sz w:val="22"/>
          <w:szCs w:val="22"/>
          <w:rtl/>
        </w:rPr>
        <w:t>משמשים</w:t>
      </w:r>
      <w:r w:rsidRPr="003B3E0B">
        <w:rPr>
          <w:rFonts w:ascii="Arial" w:hAnsi="Arial"/>
          <w:noProof/>
          <w:sz w:val="22"/>
          <w:szCs w:val="22"/>
          <w:rtl/>
        </w:rPr>
        <w:t xml:space="preserve"> </w:t>
      </w:r>
      <w:r w:rsidRPr="003B3E0B">
        <w:rPr>
          <w:rFonts w:ascii="Arial" w:hAnsi="Arial" w:hint="cs"/>
          <w:noProof/>
          <w:sz w:val="22"/>
          <w:szCs w:val="22"/>
          <w:rtl/>
        </w:rPr>
        <w:t>כרואי</w:t>
      </w:r>
      <w:r w:rsidRPr="003B3E0B">
        <w:rPr>
          <w:rFonts w:ascii="Arial" w:hAnsi="Arial"/>
          <w:noProof/>
          <w:sz w:val="22"/>
          <w:szCs w:val="22"/>
          <w:rtl/>
        </w:rPr>
        <w:t xml:space="preserve"> </w:t>
      </w:r>
      <w:r w:rsidRPr="003B3E0B">
        <w:rPr>
          <w:rFonts w:ascii="Arial" w:hAnsi="Arial" w:hint="cs"/>
          <w:noProof/>
          <w:sz w:val="22"/>
          <w:szCs w:val="22"/>
          <w:rtl/>
        </w:rPr>
        <w:t>החשבון</w:t>
      </w:r>
      <w:r w:rsidRPr="003B3E0B">
        <w:rPr>
          <w:rFonts w:ascii="Arial" w:hAnsi="Arial"/>
          <w:noProof/>
          <w:sz w:val="22"/>
          <w:szCs w:val="22"/>
          <w:rtl/>
        </w:rPr>
        <w:t xml:space="preserve"> </w:t>
      </w:r>
      <w:r w:rsidRPr="003B3E0B">
        <w:rPr>
          <w:rFonts w:ascii="Arial" w:hAnsi="Arial" w:hint="cs"/>
          <w:noProof/>
          <w:sz w:val="22"/>
          <w:szCs w:val="22"/>
          <w:rtl/>
        </w:rPr>
        <w:t>של</w:t>
      </w:r>
      <w:r w:rsidRPr="003B3E0B">
        <w:rPr>
          <w:rFonts w:ascii="Arial" w:hAnsi="Arial"/>
          <w:noProof/>
          <w:sz w:val="22"/>
          <w:szCs w:val="22"/>
          <w:rtl/>
        </w:rPr>
        <w:t xml:space="preserve"> </w:t>
      </w:r>
      <w:r w:rsidRPr="003B3E0B">
        <w:rPr>
          <w:rFonts w:ascii="Arial" w:hAnsi="Arial" w:hint="cs"/>
          <w:noProof/>
          <w:sz w:val="22"/>
          <w:szCs w:val="22"/>
          <w:rtl/>
        </w:rPr>
        <w:t>המציע</w:t>
      </w:r>
      <w:r w:rsidRPr="003B3E0B">
        <w:rPr>
          <w:rFonts w:ascii="Arial" w:hAnsi="Arial"/>
          <w:noProof/>
          <w:sz w:val="22"/>
          <w:szCs w:val="22"/>
          <w:rtl/>
        </w:rPr>
        <w:t xml:space="preserve"> </w:t>
      </w:r>
      <w:r w:rsidRPr="003B3E0B">
        <w:rPr>
          <w:rFonts w:ascii="Arial" w:hAnsi="Arial" w:hint="cs"/>
          <w:noProof/>
          <w:sz w:val="22"/>
          <w:szCs w:val="22"/>
          <w:rtl/>
        </w:rPr>
        <w:t>משנת</w:t>
      </w:r>
      <w:r w:rsidRPr="003B3E0B">
        <w:rPr>
          <w:rFonts w:ascii="Arial" w:hAnsi="Arial"/>
          <w:noProof/>
          <w:sz w:val="22"/>
          <w:szCs w:val="22"/>
          <w:rtl/>
        </w:rPr>
        <w:t xml:space="preserve"> _________.</w:t>
      </w:r>
    </w:p>
    <w:p w14:paraId="25195669" w14:textId="77777777" w:rsidR="00A459EE" w:rsidRPr="003B3E0B" w:rsidRDefault="00A459EE" w:rsidP="00B366BB">
      <w:pPr>
        <w:pStyle w:val="aff1"/>
        <w:ind w:left="1440"/>
        <w:rPr>
          <w:rFonts w:ascii="Arial" w:hAnsi="Arial"/>
          <w:noProof/>
          <w:sz w:val="22"/>
          <w:szCs w:val="22"/>
          <w:rtl/>
        </w:rPr>
      </w:pPr>
    </w:p>
    <w:p w14:paraId="5814CCF0" w14:textId="069796C4" w:rsidR="00A459EE" w:rsidRPr="003B3E0B" w:rsidRDefault="00862348" w:rsidP="00B366BB">
      <w:pPr>
        <w:pStyle w:val="aff1"/>
        <w:numPr>
          <w:ilvl w:val="0"/>
          <w:numId w:val="31"/>
        </w:numPr>
        <w:spacing w:line="240" w:lineRule="auto"/>
        <w:rPr>
          <w:rFonts w:ascii="Arial" w:hAnsi="Arial"/>
          <w:sz w:val="22"/>
          <w:szCs w:val="22"/>
        </w:rPr>
      </w:pPr>
      <w:r w:rsidRPr="003B3E0B">
        <w:rPr>
          <w:rFonts w:ascii="Arial" w:hAnsi="Arial"/>
          <w:sz w:val="22"/>
          <w:szCs w:val="22"/>
          <w:u w:val="single"/>
          <w:rtl/>
        </w:rPr>
        <w:t xml:space="preserve">יש למחוק את המיותר מבין סעיפים </w:t>
      </w:r>
      <w:r w:rsidRPr="003B3E0B">
        <w:rPr>
          <w:rFonts w:ascii="Arial" w:hAnsi="Arial"/>
          <w:sz w:val="22"/>
          <w:szCs w:val="22"/>
          <w:u w:val="single"/>
          <w:rtl/>
        </w:rPr>
        <w:fldChar w:fldCharType="begin"/>
      </w:r>
      <w:r w:rsidRPr="003B3E0B">
        <w:rPr>
          <w:rFonts w:ascii="Arial" w:hAnsi="Arial"/>
          <w:sz w:val="22"/>
          <w:szCs w:val="22"/>
          <w:u w:val="single"/>
          <w:rtl/>
        </w:rPr>
        <w:instrText xml:space="preserve"> </w:instrText>
      </w:r>
      <w:r w:rsidRPr="003B3E0B">
        <w:rPr>
          <w:rFonts w:ascii="Arial" w:hAnsi="Arial"/>
          <w:sz w:val="22"/>
          <w:szCs w:val="22"/>
          <w:u w:val="single"/>
        </w:rPr>
        <w:instrText>REF</w:instrText>
      </w:r>
      <w:r w:rsidRPr="003B3E0B">
        <w:rPr>
          <w:rFonts w:ascii="Arial" w:hAnsi="Arial"/>
          <w:sz w:val="22"/>
          <w:szCs w:val="22"/>
          <w:u w:val="single"/>
          <w:rtl/>
        </w:rPr>
        <w:instrText xml:space="preserve"> _</w:instrText>
      </w:r>
      <w:r w:rsidRPr="003B3E0B">
        <w:rPr>
          <w:rFonts w:ascii="Arial" w:hAnsi="Arial"/>
          <w:sz w:val="22"/>
          <w:szCs w:val="22"/>
          <w:u w:val="single"/>
        </w:rPr>
        <w:instrText>Ref49421358 \r \h</w:instrText>
      </w:r>
      <w:r w:rsidRPr="003B3E0B">
        <w:rPr>
          <w:rFonts w:ascii="Arial" w:hAnsi="Arial"/>
          <w:sz w:val="22"/>
          <w:szCs w:val="22"/>
          <w:u w:val="single"/>
          <w:rtl/>
        </w:rPr>
        <w:instrText xml:space="preserve">  \* </w:instrText>
      </w:r>
      <w:r w:rsidRPr="003B3E0B">
        <w:rPr>
          <w:rFonts w:ascii="Arial" w:hAnsi="Arial"/>
          <w:sz w:val="22"/>
          <w:szCs w:val="22"/>
          <w:u w:val="single"/>
        </w:rPr>
        <w:instrText>MERGEFORMAT</w:instrText>
      </w:r>
      <w:r w:rsidRPr="003B3E0B">
        <w:rPr>
          <w:rFonts w:ascii="Arial" w:hAnsi="Arial"/>
          <w:sz w:val="22"/>
          <w:szCs w:val="22"/>
          <w:u w:val="single"/>
          <w:rtl/>
        </w:rPr>
        <w:instrText xml:space="preserve"> </w:instrText>
      </w:r>
      <w:r w:rsidRPr="003B3E0B">
        <w:rPr>
          <w:rFonts w:ascii="Arial" w:hAnsi="Arial"/>
          <w:sz w:val="22"/>
          <w:szCs w:val="22"/>
          <w:u w:val="single"/>
          <w:rtl/>
        </w:rPr>
      </w:r>
      <w:r w:rsidRPr="003B3E0B">
        <w:rPr>
          <w:rFonts w:ascii="Arial" w:hAnsi="Arial"/>
          <w:sz w:val="22"/>
          <w:szCs w:val="22"/>
          <w:u w:val="single"/>
          <w:rtl/>
        </w:rPr>
        <w:fldChar w:fldCharType="separate"/>
      </w:r>
      <w:r w:rsidR="00C6253B" w:rsidRPr="003B3E0B">
        <w:rPr>
          <w:rFonts w:ascii="Arial" w:hAnsi="Arial"/>
          <w:sz w:val="22"/>
          <w:szCs w:val="22"/>
          <w:u w:val="single"/>
          <w:cs/>
        </w:rPr>
        <w:t>‎</w:t>
      </w:r>
      <w:r w:rsidR="00C6253B" w:rsidRPr="003B3E0B">
        <w:rPr>
          <w:rFonts w:ascii="Arial" w:hAnsi="Arial"/>
          <w:sz w:val="22"/>
          <w:szCs w:val="22"/>
          <w:u w:val="single"/>
        </w:rPr>
        <w:t>2.1</w:t>
      </w:r>
      <w:r w:rsidRPr="003B3E0B">
        <w:rPr>
          <w:rFonts w:ascii="Arial" w:hAnsi="Arial"/>
          <w:sz w:val="22"/>
          <w:szCs w:val="22"/>
          <w:u w:val="single"/>
          <w:rtl/>
        </w:rPr>
        <w:fldChar w:fldCharType="end"/>
      </w:r>
      <w:r w:rsidRPr="003B3E0B">
        <w:rPr>
          <w:rFonts w:ascii="Arial" w:hAnsi="Arial"/>
          <w:sz w:val="22"/>
          <w:szCs w:val="22"/>
          <w:u w:val="single"/>
          <w:rtl/>
        </w:rPr>
        <w:t xml:space="preserve"> ו-</w:t>
      </w:r>
      <w:r w:rsidRPr="003B3E0B">
        <w:rPr>
          <w:rFonts w:ascii="Arial" w:hAnsi="Arial"/>
          <w:sz w:val="22"/>
          <w:szCs w:val="22"/>
          <w:u w:val="single"/>
          <w:rtl/>
        </w:rPr>
        <w:fldChar w:fldCharType="begin"/>
      </w:r>
      <w:r w:rsidRPr="003B3E0B">
        <w:rPr>
          <w:rFonts w:ascii="Arial" w:hAnsi="Arial"/>
          <w:sz w:val="22"/>
          <w:szCs w:val="22"/>
          <w:u w:val="single"/>
          <w:rtl/>
        </w:rPr>
        <w:instrText xml:space="preserve"> </w:instrText>
      </w:r>
      <w:r w:rsidRPr="003B3E0B">
        <w:rPr>
          <w:rFonts w:ascii="Arial" w:hAnsi="Arial"/>
          <w:sz w:val="22"/>
          <w:szCs w:val="22"/>
          <w:u w:val="single"/>
        </w:rPr>
        <w:instrText>REF</w:instrText>
      </w:r>
      <w:r w:rsidRPr="003B3E0B">
        <w:rPr>
          <w:rFonts w:ascii="Arial" w:hAnsi="Arial"/>
          <w:sz w:val="22"/>
          <w:szCs w:val="22"/>
          <w:u w:val="single"/>
          <w:rtl/>
        </w:rPr>
        <w:instrText xml:space="preserve"> _</w:instrText>
      </w:r>
      <w:r w:rsidRPr="003B3E0B">
        <w:rPr>
          <w:rFonts w:ascii="Arial" w:hAnsi="Arial"/>
          <w:sz w:val="22"/>
          <w:szCs w:val="22"/>
          <w:u w:val="single"/>
        </w:rPr>
        <w:instrText>Ref49421367 \r \h</w:instrText>
      </w:r>
      <w:r w:rsidRPr="003B3E0B">
        <w:rPr>
          <w:rFonts w:ascii="Arial" w:hAnsi="Arial"/>
          <w:sz w:val="22"/>
          <w:szCs w:val="22"/>
          <w:u w:val="single"/>
          <w:rtl/>
        </w:rPr>
        <w:instrText xml:space="preserve">  \* </w:instrText>
      </w:r>
      <w:r w:rsidRPr="003B3E0B">
        <w:rPr>
          <w:rFonts w:ascii="Arial" w:hAnsi="Arial"/>
          <w:sz w:val="22"/>
          <w:szCs w:val="22"/>
          <w:u w:val="single"/>
        </w:rPr>
        <w:instrText>MERGEFORMAT</w:instrText>
      </w:r>
      <w:r w:rsidRPr="003B3E0B">
        <w:rPr>
          <w:rFonts w:ascii="Arial" w:hAnsi="Arial"/>
          <w:sz w:val="22"/>
          <w:szCs w:val="22"/>
          <w:u w:val="single"/>
          <w:rtl/>
        </w:rPr>
        <w:instrText xml:space="preserve"> </w:instrText>
      </w:r>
      <w:r w:rsidRPr="003B3E0B">
        <w:rPr>
          <w:rFonts w:ascii="Arial" w:hAnsi="Arial"/>
          <w:sz w:val="22"/>
          <w:szCs w:val="22"/>
          <w:u w:val="single"/>
          <w:rtl/>
        </w:rPr>
      </w:r>
      <w:r w:rsidRPr="003B3E0B">
        <w:rPr>
          <w:rFonts w:ascii="Arial" w:hAnsi="Arial"/>
          <w:sz w:val="22"/>
          <w:szCs w:val="22"/>
          <w:u w:val="single"/>
          <w:rtl/>
        </w:rPr>
        <w:fldChar w:fldCharType="separate"/>
      </w:r>
      <w:r w:rsidR="00C6253B" w:rsidRPr="003B3E0B">
        <w:rPr>
          <w:rFonts w:ascii="Arial" w:hAnsi="Arial"/>
          <w:sz w:val="22"/>
          <w:szCs w:val="22"/>
          <w:u w:val="single"/>
          <w:cs/>
        </w:rPr>
        <w:t>‎</w:t>
      </w:r>
      <w:r w:rsidR="00C6253B" w:rsidRPr="003B3E0B">
        <w:rPr>
          <w:rFonts w:ascii="Arial" w:hAnsi="Arial"/>
          <w:sz w:val="22"/>
          <w:szCs w:val="22"/>
          <w:u w:val="single"/>
        </w:rPr>
        <w:t>2.2</w:t>
      </w:r>
      <w:r w:rsidRPr="003B3E0B">
        <w:rPr>
          <w:rFonts w:ascii="Arial" w:hAnsi="Arial"/>
          <w:sz w:val="22"/>
          <w:szCs w:val="22"/>
          <w:u w:val="single"/>
          <w:rtl/>
        </w:rPr>
        <w:fldChar w:fldCharType="end"/>
      </w:r>
      <w:r w:rsidRPr="003B3E0B">
        <w:rPr>
          <w:rFonts w:ascii="Arial" w:hAnsi="Arial" w:hint="cs"/>
          <w:sz w:val="22"/>
          <w:szCs w:val="22"/>
          <w:rtl/>
        </w:rPr>
        <w:t>:</w:t>
      </w:r>
    </w:p>
    <w:p w14:paraId="31070860" w14:textId="77777777" w:rsidR="00A459EE" w:rsidRPr="003B3E0B" w:rsidRDefault="00A459EE" w:rsidP="00B366BB">
      <w:pPr>
        <w:pStyle w:val="aff1"/>
        <w:ind w:left="360"/>
        <w:rPr>
          <w:rFonts w:ascii="Arial" w:hAnsi="Arial"/>
          <w:sz w:val="22"/>
          <w:szCs w:val="22"/>
        </w:rPr>
      </w:pPr>
    </w:p>
    <w:p w14:paraId="75D92802" w14:textId="77777777" w:rsidR="00A459EE" w:rsidRPr="003B3E0B" w:rsidRDefault="00862348" w:rsidP="00B366BB">
      <w:pPr>
        <w:pStyle w:val="aff1"/>
        <w:numPr>
          <w:ilvl w:val="1"/>
          <w:numId w:val="31"/>
        </w:numPr>
        <w:spacing w:line="240" w:lineRule="auto"/>
        <w:rPr>
          <w:rFonts w:ascii="Arial" w:hAnsi="Arial"/>
          <w:noProof/>
          <w:sz w:val="22"/>
          <w:szCs w:val="22"/>
        </w:rPr>
      </w:pPr>
      <w:bookmarkStart w:id="548" w:name="_Ref49421358"/>
      <w:r w:rsidRPr="003B3E0B">
        <w:rPr>
          <w:rFonts w:ascii="Arial" w:hAnsi="Arial" w:hint="cs"/>
          <w:noProof/>
          <w:sz w:val="22"/>
          <w:szCs w:val="22"/>
          <w:rtl/>
        </w:rPr>
        <w:t>הדוחות</w:t>
      </w:r>
      <w:r w:rsidRPr="003B3E0B">
        <w:rPr>
          <w:rFonts w:ascii="Arial" w:hAnsi="Arial"/>
          <w:noProof/>
          <w:sz w:val="22"/>
          <w:szCs w:val="22"/>
          <w:rtl/>
        </w:rPr>
        <w:t xml:space="preserve"> </w:t>
      </w:r>
      <w:r w:rsidRPr="003B3E0B">
        <w:rPr>
          <w:rFonts w:ascii="Arial" w:hAnsi="Arial" w:hint="cs"/>
          <w:noProof/>
          <w:sz w:val="22"/>
          <w:szCs w:val="22"/>
          <w:rtl/>
        </w:rPr>
        <w:t>הכספיים</w:t>
      </w:r>
      <w:r w:rsidRPr="003B3E0B">
        <w:rPr>
          <w:rFonts w:ascii="Arial" w:hAnsi="Arial"/>
          <w:noProof/>
          <w:sz w:val="22"/>
          <w:szCs w:val="22"/>
          <w:rtl/>
        </w:rPr>
        <w:t xml:space="preserve"> </w:t>
      </w:r>
      <w:r w:rsidRPr="003B3E0B">
        <w:rPr>
          <w:rFonts w:ascii="Arial" w:hAnsi="Arial" w:hint="cs"/>
          <w:noProof/>
          <w:sz w:val="22"/>
          <w:szCs w:val="22"/>
          <w:rtl/>
        </w:rPr>
        <w:t xml:space="preserve">המבוקרים </w:t>
      </w:r>
      <w:r w:rsidRPr="003B3E0B">
        <w:rPr>
          <w:rFonts w:ascii="Arial" w:hAnsi="Arial"/>
          <w:noProof/>
          <w:sz w:val="22"/>
          <w:szCs w:val="22"/>
          <w:rtl/>
        </w:rPr>
        <w:t>/</w:t>
      </w:r>
      <w:r w:rsidRPr="003B3E0B">
        <w:rPr>
          <w:rFonts w:ascii="Arial" w:hAnsi="Arial" w:hint="cs"/>
          <w:noProof/>
          <w:sz w:val="22"/>
          <w:szCs w:val="22"/>
          <w:rtl/>
        </w:rPr>
        <w:t xml:space="preserve"> סקורים</w:t>
      </w:r>
      <w:r w:rsidRPr="003B3E0B">
        <w:rPr>
          <w:rFonts w:ascii="Arial" w:hAnsi="Arial"/>
          <w:noProof/>
          <w:sz w:val="22"/>
          <w:szCs w:val="22"/>
          <w:rtl/>
        </w:rPr>
        <w:t xml:space="preserve"> </w:t>
      </w:r>
      <w:r w:rsidRPr="003B3E0B">
        <w:rPr>
          <w:rFonts w:ascii="Arial" w:hAnsi="Arial" w:hint="cs"/>
          <w:noProof/>
          <w:sz w:val="22"/>
          <w:szCs w:val="22"/>
          <w:rtl/>
        </w:rPr>
        <w:t>של</w:t>
      </w:r>
      <w:r w:rsidRPr="003B3E0B">
        <w:rPr>
          <w:rFonts w:ascii="Arial" w:hAnsi="Arial"/>
          <w:noProof/>
          <w:sz w:val="22"/>
          <w:szCs w:val="22"/>
          <w:rtl/>
        </w:rPr>
        <w:t xml:space="preserve"> </w:t>
      </w:r>
      <w:r w:rsidRPr="003B3E0B">
        <w:rPr>
          <w:rFonts w:ascii="Arial" w:hAnsi="Arial" w:hint="cs"/>
          <w:noProof/>
          <w:sz w:val="22"/>
          <w:szCs w:val="22"/>
          <w:rtl/>
        </w:rPr>
        <w:t>המציע</w:t>
      </w:r>
      <w:r w:rsidRPr="003B3E0B">
        <w:rPr>
          <w:rFonts w:ascii="Arial" w:hAnsi="Arial"/>
          <w:noProof/>
          <w:sz w:val="22"/>
          <w:szCs w:val="22"/>
          <w:rtl/>
        </w:rPr>
        <w:t xml:space="preserve"> </w:t>
      </w:r>
      <w:r w:rsidRPr="003B3E0B">
        <w:rPr>
          <w:rFonts w:ascii="Arial" w:hAnsi="Arial" w:hint="cs"/>
          <w:noProof/>
          <w:sz w:val="22"/>
          <w:szCs w:val="22"/>
          <w:rtl/>
        </w:rPr>
        <w:t>ליום</w:t>
      </w:r>
      <w:r w:rsidRPr="003B3E0B">
        <w:rPr>
          <w:rFonts w:ascii="Arial" w:hAnsi="Arial"/>
          <w:noProof/>
          <w:sz w:val="22"/>
          <w:szCs w:val="22"/>
          <w:rtl/>
        </w:rPr>
        <w:t xml:space="preserve"> ______, </w:t>
      </w:r>
      <w:r w:rsidRPr="003B3E0B">
        <w:rPr>
          <w:rFonts w:ascii="Arial" w:hAnsi="Arial" w:hint="cs"/>
          <w:noProof/>
          <w:sz w:val="22"/>
          <w:szCs w:val="22"/>
          <w:rtl/>
        </w:rPr>
        <w:t xml:space="preserve">בוקרו </w:t>
      </w:r>
      <w:r w:rsidRPr="003B3E0B">
        <w:rPr>
          <w:rFonts w:ascii="Arial" w:hAnsi="Arial"/>
          <w:noProof/>
          <w:sz w:val="22"/>
          <w:szCs w:val="22"/>
          <w:rtl/>
        </w:rPr>
        <w:t>/</w:t>
      </w:r>
      <w:r w:rsidRPr="003B3E0B">
        <w:rPr>
          <w:rFonts w:ascii="Arial" w:hAnsi="Arial" w:hint="cs"/>
          <w:noProof/>
          <w:sz w:val="22"/>
          <w:szCs w:val="22"/>
          <w:rtl/>
        </w:rPr>
        <w:t xml:space="preserve"> נסקרו</w:t>
      </w:r>
      <w:r w:rsidRPr="003B3E0B">
        <w:rPr>
          <w:rFonts w:ascii="Arial" w:hAnsi="Arial"/>
          <w:noProof/>
          <w:sz w:val="22"/>
          <w:szCs w:val="22"/>
          <w:rtl/>
        </w:rPr>
        <w:t xml:space="preserve"> (</w:t>
      </w:r>
      <w:r w:rsidRPr="003B3E0B">
        <w:rPr>
          <w:rFonts w:ascii="Arial" w:hAnsi="Arial" w:hint="cs"/>
          <w:noProof/>
          <w:sz w:val="22"/>
          <w:szCs w:val="22"/>
          <w:rtl/>
        </w:rPr>
        <w:t>בהתאמה</w:t>
      </w:r>
      <w:r w:rsidRPr="003B3E0B">
        <w:rPr>
          <w:rFonts w:ascii="Arial" w:hAnsi="Arial"/>
          <w:noProof/>
          <w:sz w:val="22"/>
          <w:szCs w:val="22"/>
          <w:rtl/>
        </w:rPr>
        <w:t xml:space="preserve">) </w:t>
      </w:r>
      <w:r w:rsidRPr="003B3E0B">
        <w:rPr>
          <w:rFonts w:ascii="Arial" w:hAnsi="Arial" w:hint="cs"/>
          <w:noProof/>
          <w:sz w:val="22"/>
          <w:szCs w:val="22"/>
          <w:rtl/>
        </w:rPr>
        <w:t>על</w:t>
      </w:r>
      <w:r w:rsidRPr="003B3E0B">
        <w:rPr>
          <w:rFonts w:ascii="Arial" w:hAnsi="Arial"/>
          <w:noProof/>
          <w:sz w:val="22"/>
          <w:szCs w:val="22"/>
          <w:rtl/>
        </w:rPr>
        <w:t xml:space="preserve"> </w:t>
      </w:r>
      <w:r w:rsidRPr="003B3E0B">
        <w:rPr>
          <w:rFonts w:ascii="Arial" w:hAnsi="Arial" w:hint="cs"/>
          <w:noProof/>
          <w:sz w:val="22"/>
          <w:szCs w:val="22"/>
          <w:rtl/>
        </w:rPr>
        <w:t>ידי</w:t>
      </w:r>
      <w:r w:rsidRPr="003B3E0B">
        <w:rPr>
          <w:rFonts w:ascii="Arial" w:hAnsi="Arial"/>
          <w:noProof/>
          <w:sz w:val="22"/>
          <w:szCs w:val="22"/>
          <w:rtl/>
        </w:rPr>
        <w:t xml:space="preserve"> </w:t>
      </w:r>
      <w:r w:rsidRPr="003B3E0B">
        <w:rPr>
          <w:rFonts w:ascii="Arial" w:hAnsi="Arial" w:hint="cs"/>
          <w:noProof/>
          <w:sz w:val="22"/>
          <w:szCs w:val="22"/>
          <w:rtl/>
        </w:rPr>
        <w:t>משרדנו</w:t>
      </w:r>
      <w:bookmarkEnd w:id="548"/>
      <w:r w:rsidRPr="003B3E0B">
        <w:rPr>
          <w:rFonts w:ascii="Arial" w:hAnsi="Arial" w:hint="cs"/>
          <w:noProof/>
          <w:sz w:val="22"/>
          <w:szCs w:val="22"/>
          <w:rtl/>
        </w:rPr>
        <w:t xml:space="preserve">. דוח רואי החשבון המבקרים נחתם ביום _______. </w:t>
      </w:r>
    </w:p>
    <w:p w14:paraId="26E0CC77" w14:textId="77777777" w:rsidR="00A459EE" w:rsidRPr="003B3E0B" w:rsidRDefault="00A459EE" w:rsidP="00B366BB">
      <w:pPr>
        <w:pStyle w:val="aff1"/>
        <w:ind w:left="792"/>
        <w:rPr>
          <w:rFonts w:ascii="Arial" w:hAnsi="Arial"/>
          <w:noProof/>
          <w:sz w:val="22"/>
          <w:szCs w:val="22"/>
          <w:rtl/>
        </w:rPr>
      </w:pPr>
    </w:p>
    <w:p w14:paraId="1910AEE6" w14:textId="77777777" w:rsidR="00A459EE" w:rsidRPr="003B3E0B" w:rsidRDefault="00862348" w:rsidP="00B366BB">
      <w:pPr>
        <w:pStyle w:val="aff1"/>
        <w:numPr>
          <w:ilvl w:val="1"/>
          <w:numId w:val="31"/>
        </w:numPr>
        <w:spacing w:line="240" w:lineRule="auto"/>
        <w:rPr>
          <w:rFonts w:ascii="Arial" w:hAnsi="Arial"/>
          <w:noProof/>
          <w:sz w:val="22"/>
          <w:szCs w:val="22"/>
        </w:rPr>
      </w:pPr>
      <w:bookmarkStart w:id="549" w:name="_Ref49421367"/>
      <w:r w:rsidRPr="003B3E0B">
        <w:rPr>
          <w:rFonts w:ascii="Arial" w:hAnsi="Arial"/>
          <w:noProof/>
          <w:sz w:val="22"/>
          <w:szCs w:val="22"/>
          <w:rtl/>
        </w:rPr>
        <w:t>הדוחות הכספיים המבוקרים</w:t>
      </w:r>
      <w:r w:rsidRPr="003B3E0B">
        <w:rPr>
          <w:rFonts w:ascii="Arial" w:hAnsi="Arial" w:hint="cs"/>
          <w:noProof/>
          <w:sz w:val="22"/>
          <w:szCs w:val="22"/>
          <w:rtl/>
        </w:rPr>
        <w:t xml:space="preserve"> </w:t>
      </w:r>
      <w:r w:rsidRPr="003B3E0B">
        <w:rPr>
          <w:rFonts w:ascii="Arial" w:hAnsi="Arial"/>
          <w:noProof/>
          <w:sz w:val="22"/>
          <w:szCs w:val="22"/>
          <w:rtl/>
        </w:rPr>
        <w:t>/</w:t>
      </w:r>
      <w:r w:rsidRPr="003B3E0B">
        <w:rPr>
          <w:rFonts w:ascii="Arial" w:hAnsi="Arial" w:hint="cs"/>
          <w:noProof/>
          <w:sz w:val="22"/>
          <w:szCs w:val="22"/>
          <w:rtl/>
        </w:rPr>
        <w:t xml:space="preserve"> </w:t>
      </w:r>
      <w:r w:rsidRPr="003B3E0B">
        <w:rPr>
          <w:rFonts w:ascii="Arial" w:hAnsi="Arial"/>
          <w:noProof/>
          <w:sz w:val="22"/>
          <w:szCs w:val="22"/>
          <w:rtl/>
        </w:rPr>
        <w:t xml:space="preserve">סקורים של </w:t>
      </w:r>
      <w:r w:rsidRPr="003B3E0B">
        <w:rPr>
          <w:rFonts w:ascii="Arial" w:hAnsi="Arial" w:hint="eastAsia"/>
          <w:noProof/>
          <w:sz w:val="22"/>
          <w:szCs w:val="22"/>
          <w:rtl/>
        </w:rPr>
        <w:t>המציע</w:t>
      </w:r>
      <w:r w:rsidRPr="003B3E0B">
        <w:rPr>
          <w:rFonts w:ascii="Arial" w:hAnsi="Arial"/>
          <w:noProof/>
          <w:sz w:val="22"/>
          <w:szCs w:val="22"/>
          <w:rtl/>
        </w:rPr>
        <w:t xml:space="preserve"> ליום ______</w:t>
      </w:r>
      <w:r w:rsidRPr="003B3E0B">
        <w:rPr>
          <w:rFonts w:ascii="Arial" w:hAnsi="Arial" w:hint="cs"/>
          <w:noProof/>
          <w:sz w:val="22"/>
          <w:szCs w:val="22"/>
          <w:rtl/>
        </w:rPr>
        <w:t>,</w:t>
      </w:r>
      <w:r w:rsidRPr="003B3E0B">
        <w:rPr>
          <w:rFonts w:ascii="Arial" w:hAnsi="Arial"/>
          <w:noProof/>
          <w:sz w:val="22"/>
          <w:szCs w:val="22"/>
          <w:rtl/>
        </w:rPr>
        <w:t xml:space="preserve"> בוקרו</w:t>
      </w:r>
      <w:r w:rsidRPr="003B3E0B">
        <w:rPr>
          <w:rFonts w:ascii="Arial" w:hAnsi="Arial" w:hint="cs"/>
          <w:noProof/>
          <w:sz w:val="22"/>
          <w:szCs w:val="22"/>
          <w:rtl/>
        </w:rPr>
        <w:t xml:space="preserve"> </w:t>
      </w:r>
      <w:r w:rsidRPr="003B3E0B">
        <w:rPr>
          <w:rFonts w:ascii="Arial" w:hAnsi="Arial"/>
          <w:noProof/>
          <w:sz w:val="22"/>
          <w:szCs w:val="22"/>
          <w:rtl/>
        </w:rPr>
        <w:t>/</w:t>
      </w:r>
      <w:r w:rsidRPr="003B3E0B">
        <w:rPr>
          <w:rFonts w:ascii="Arial" w:hAnsi="Arial" w:hint="cs"/>
          <w:noProof/>
          <w:sz w:val="22"/>
          <w:szCs w:val="22"/>
          <w:rtl/>
        </w:rPr>
        <w:t xml:space="preserve"> </w:t>
      </w:r>
      <w:r w:rsidRPr="003B3E0B">
        <w:rPr>
          <w:rFonts w:ascii="Arial" w:hAnsi="Arial"/>
          <w:noProof/>
          <w:sz w:val="22"/>
          <w:szCs w:val="22"/>
          <w:rtl/>
        </w:rPr>
        <w:t>נסקרו (בהתאמה) על ידי רואי חשבון אחרים</w:t>
      </w:r>
      <w:r w:rsidRPr="003B3E0B">
        <w:rPr>
          <w:rFonts w:ascii="Arial" w:hAnsi="Arial" w:hint="cs"/>
          <w:noProof/>
          <w:sz w:val="22"/>
          <w:szCs w:val="22"/>
          <w:rtl/>
        </w:rPr>
        <w:t xml:space="preserve">. דוח </w:t>
      </w:r>
      <w:r w:rsidRPr="003B3E0B">
        <w:rPr>
          <w:rFonts w:ascii="Arial" w:hAnsi="Arial"/>
          <w:noProof/>
          <w:sz w:val="22"/>
          <w:szCs w:val="22"/>
          <w:rtl/>
        </w:rPr>
        <w:t>רוא</w:t>
      </w:r>
      <w:r w:rsidRPr="003B3E0B">
        <w:rPr>
          <w:rFonts w:ascii="Arial" w:hAnsi="Arial" w:hint="cs"/>
          <w:noProof/>
          <w:sz w:val="22"/>
          <w:szCs w:val="22"/>
          <w:rtl/>
        </w:rPr>
        <w:t>י</w:t>
      </w:r>
      <w:r w:rsidRPr="003B3E0B">
        <w:rPr>
          <w:rFonts w:ascii="Arial" w:hAnsi="Arial"/>
          <w:noProof/>
          <w:sz w:val="22"/>
          <w:szCs w:val="22"/>
          <w:rtl/>
        </w:rPr>
        <w:t xml:space="preserve"> החשבון</w:t>
      </w:r>
      <w:r w:rsidRPr="003B3E0B">
        <w:rPr>
          <w:rFonts w:ascii="Arial" w:hAnsi="Arial" w:hint="cs"/>
          <w:noProof/>
          <w:sz w:val="22"/>
          <w:szCs w:val="22"/>
          <w:rtl/>
        </w:rPr>
        <w:t xml:space="preserve"> המבקרים</w:t>
      </w:r>
      <w:r w:rsidRPr="003B3E0B">
        <w:rPr>
          <w:rFonts w:ascii="Arial" w:hAnsi="Arial"/>
          <w:noProof/>
          <w:sz w:val="22"/>
          <w:szCs w:val="22"/>
          <w:rtl/>
        </w:rPr>
        <w:t xml:space="preserve"> האחרים נחת</w:t>
      </w:r>
      <w:r w:rsidRPr="003B3E0B">
        <w:rPr>
          <w:rFonts w:ascii="Arial" w:hAnsi="Arial" w:hint="cs"/>
          <w:noProof/>
          <w:sz w:val="22"/>
          <w:szCs w:val="22"/>
          <w:rtl/>
        </w:rPr>
        <w:t>ם</w:t>
      </w:r>
      <w:r w:rsidRPr="003B3E0B">
        <w:rPr>
          <w:rFonts w:ascii="Arial" w:hAnsi="Arial"/>
          <w:noProof/>
          <w:sz w:val="22"/>
          <w:szCs w:val="22"/>
          <w:rtl/>
        </w:rPr>
        <w:t xml:space="preserve"> </w:t>
      </w:r>
      <w:r w:rsidRPr="003B3E0B">
        <w:rPr>
          <w:rFonts w:ascii="Arial" w:hAnsi="Arial" w:hint="cs"/>
          <w:noProof/>
          <w:sz w:val="22"/>
          <w:szCs w:val="22"/>
          <w:rtl/>
        </w:rPr>
        <w:t>ביום</w:t>
      </w:r>
      <w:r w:rsidRPr="003B3E0B">
        <w:rPr>
          <w:rFonts w:ascii="Arial" w:hAnsi="Arial"/>
          <w:noProof/>
          <w:sz w:val="22"/>
          <w:szCs w:val="22"/>
          <w:rtl/>
        </w:rPr>
        <w:t xml:space="preserve"> ______.</w:t>
      </w:r>
      <w:bookmarkEnd w:id="549"/>
    </w:p>
    <w:p w14:paraId="301273D7" w14:textId="77777777" w:rsidR="00A459EE" w:rsidRPr="003B3E0B" w:rsidRDefault="00A459EE" w:rsidP="00B366BB">
      <w:pPr>
        <w:pStyle w:val="aff1"/>
        <w:ind w:left="792"/>
        <w:rPr>
          <w:rFonts w:ascii="Arial" w:hAnsi="Arial"/>
          <w:noProof/>
          <w:sz w:val="22"/>
          <w:szCs w:val="22"/>
        </w:rPr>
      </w:pPr>
    </w:p>
    <w:p w14:paraId="4EF2C11E" w14:textId="77777777" w:rsidR="00A459EE" w:rsidRPr="003B3E0B" w:rsidRDefault="00862348" w:rsidP="00B366BB">
      <w:pPr>
        <w:pStyle w:val="aff1"/>
        <w:numPr>
          <w:ilvl w:val="0"/>
          <w:numId w:val="31"/>
        </w:numPr>
        <w:spacing w:line="240" w:lineRule="auto"/>
        <w:rPr>
          <w:rFonts w:ascii="Arial" w:hAnsi="Arial"/>
          <w:noProof/>
          <w:sz w:val="22"/>
          <w:szCs w:val="22"/>
        </w:rPr>
      </w:pPr>
      <w:r w:rsidRPr="003B3E0B">
        <w:rPr>
          <w:rFonts w:ascii="Arial" w:hAnsi="Arial" w:hint="cs"/>
          <w:sz w:val="22"/>
          <w:szCs w:val="22"/>
          <w:rtl/>
        </w:rPr>
        <w:t>דוח רואי החשבון המבקרים,</w:t>
      </w:r>
      <w:r w:rsidRPr="003B3E0B">
        <w:rPr>
          <w:rFonts w:ascii="Arial" w:hAnsi="Arial"/>
          <w:sz w:val="22"/>
          <w:szCs w:val="22"/>
          <w:rtl/>
        </w:rPr>
        <w:t xml:space="preserve"> </w:t>
      </w:r>
      <w:r w:rsidRPr="003B3E0B">
        <w:rPr>
          <w:rFonts w:ascii="Arial" w:hAnsi="Arial" w:hint="cs"/>
          <w:sz w:val="22"/>
          <w:szCs w:val="22"/>
          <w:rtl/>
        </w:rPr>
        <w:t>שניתן</w:t>
      </w:r>
      <w:r w:rsidRPr="003B3E0B">
        <w:rPr>
          <w:rFonts w:ascii="Arial" w:hAnsi="Arial"/>
          <w:sz w:val="22"/>
          <w:szCs w:val="22"/>
          <w:rtl/>
        </w:rPr>
        <w:t xml:space="preserve"> </w:t>
      </w:r>
      <w:r w:rsidRPr="003B3E0B">
        <w:rPr>
          <w:rFonts w:ascii="Arial" w:hAnsi="Arial" w:hint="cs"/>
          <w:sz w:val="22"/>
          <w:szCs w:val="22"/>
          <w:rtl/>
        </w:rPr>
        <w:t>לעניין</w:t>
      </w:r>
      <w:r w:rsidRPr="003B3E0B">
        <w:rPr>
          <w:rFonts w:ascii="Arial" w:hAnsi="Arial"/>
          <w:sz w:val="22"/>
          <w:szCs w:val="22"/>
          <w:rtl/>
        </w:rPr>
        <w:t xml:space="preserve"> </w:t>
      </w:r>
      <w:r w:rsidRPr="003B3E0B">
        <w:rPr>
          <w:rFonts w:ascii="Arial" w:hAnsi="Arial" w:hint="cs"/>
          <w:sz w:val="22"/>
          <w:szCs w:val="22"/>
          <w:rtl/>
        </w:rPr>
        <w:t>הדוחות</w:t>
      </w:r>
      <w:r w:rsidRPr="003B3E0B">
        <w:rPr>
          <w:rFonts w:ascii="Arial" w:hAnsi="Arial"/>
          <w:sz w:val="22"/>
          <w:szCs w:val="22"/>
          <w:rtl/>
        </w:rPr>
        <w:t xml:space="preserve"> </w:t>
      </w:r>
      <w:r w:rsidRPr="003B3E0B">
        <w:rPr>
          <w:rFonts w:ascii="Arial" w:hAnsi="Arial" w:hint="cs"/>
          <w:sz w:val="22"/>
          <w:szCs w:val="22"/>
          <w:rtl/>
        </w:rPr>
        <w:t>הכספיים</w:t>
      </w:r>
      <w:r w:rsidRPr="003B3E0B">
        <w:rPr>
          <w:rFonts w:ascii="Arial" w:hAnsi="Arial"/>
          <w:sz w:val="22"/>
          <w:szCs w:val="22"/>
          <w:rtl/>
        </w:rPr>
        <w:t xml:space="preserve"> </w:t>
      </w:r>
      <w:r w:rsidRPr="003B3E0B">
        <w:rPr>
          <w:rFonts w:ascii="Arial" w:hAnsi="Arial" w:hint="cs"/>
          <w:sz w:val="22"/>
          <w:szCs w:val="22"/>
          <w:rtl/>
        </w:rPr>
        <w:t xml:space="preserve">המבוקרים </w:t>
      </w:r>
      <w:r w:rsidRPr="003B3E0B">
        <w:rPr>
          <w:rFonts w:ascii="Arial" w:hAnsi="Arial"/>
          <w:sz w:val="22"/>
          <w:szCs w:val="22"/>
          <w:rtl/>
        </w:rPr>
        <w:t>/</w:t>
      </w:r>
      <w:r w:rsidRPr="003B3E0B">
        <w:rPr>
          <w:rFonts w:ascii="Arial" w:hAnsi="Arial" w:hint="cs"/>
          <w:sz w:val="22"/>
          <w:szCs w:val="22"/>
          <w:rtl/>
        </w:rPr>
        <w:t xml:space="preserve"> סקורים</w:t>
      </w:r>
      <w:r w:rsidRPr="003B3E0B">
        <w:rPr>
          <w:rFonts w:ascii="Arial" w:hAnsi="Arial"/>
          <w:sz w:val="22"/>
          <w:szCs w:val="22"/>
          <w:rtl/>
        </w:rPr>
        <w:t xml:space="preserve"> </w:t>
      </w:r>
      <w:r w:rsidRPr="003B3E0B">
        <w:rPr>
          <w:rFonts w:ascii="Arial" w:hAnsi="Arial" w:hint="cs"/>
          <w:sz w:val="22"/>
          <w:szCs w:val="22"/>
          <w:rtl/>
        </w:rPr>
        <w:t>הנ</w:t>
      </w:r>
      <w:r w:rsidRPr="003B3E0B">
        <w:rPr>
          <w:rFonts w:ascii="Arial" w:hAnsi="Arial"/>
          <w:sz w:val="22"/>
          <w:szCs w:val="22"/>
          <w:rtl/>
        </w:rPr>
        <w:t>"</w:t>
      </w:r>
      <w:r w:rsidRPr="003B3E0B">
        <w:rPr>
          <w:rFonts w:ascii="Arial" w:hAnsi="Arial" w:hint="cs"/>
          <w:sz w:val="22"/>
          <w:szCs w:val="22"/>
          <w:rtl/>
        </w:rPr>
        <w:t>ל, אינו</w:t>
      </w:r>
      <w:r w:rsidRPr="003B3E0B">
        <w:rPr>
          <w:rFonts w:ascii="Arial" w:hAnsi="Arial"/>
          <w:sz w:val="22"/>
          <w:szCs w:val="22"/>
          <w:rtl/>
        </w:rPr>
        <w:t xml:space="preserve"> </w:t>
      </w:r>
      <w:r w:rsidRPr="003B3E0B">
        <w:rPr>
          <w:rFonts w:ascii="Arial" w:hAnsi="Arial" w:hint="cs"/>
          <w:sz w:val="22"/>
          <w:szCs w:val="22"/>
          <w:rtl/>
        </w:rPr>
        <w:t>כולל</w:t>
      </w:r>
      <w:r w:rsidRPr="003B3E0B">
        <w:rPr>
          <w:rFonts w:ascii="Arial" w:hAnsi="Arial"/>
          <w:sz w:val="22"/>
          <w:szCs w:val="22"/>
          <w:rtl/>
        </w:rPr>
        <w:t xml:space="preserve"> </w:t>
      </w:r>
      <w:r w:rsidRPr="003B3E0B">
        <w:rPr>
          <w:rFonts w:ascii="Arial" w:hAnsi="Arial" w:hint="cs"/>
          <w:sz w:val="22"/>
          <w:szCs w:val="22"/>
          <w:rtl/>
        </w:rPr>
        <w:t>הפניית</w:t>
      </w:r>
      <w:r w:rsidRPr="003B3E0B">
        <w:rPr>
          <w:rFonts w:ascii="Arial" w:hAnsi="Arial"/>
          <w:sz w:val="22"/>
          <w:szCs w:val="22"/>
          <w:rtl/>
        </w:rPr>
        <w:t xml:space="preserve"> </w:t>
      </w:r>
      <w:r w:rsidRPr="003B3E0B">
        <w:rPr>
          <w:rFonts w:ascii="Arial" w:hAnsi="Arial" w:hint="cs"/>
          <w:sz w:val="22"/>
          <w:szCs w:val="22"/>
          <w:rtl/>
        </w:rPr>
        <w:t>תשומת</w:t>
      </w:r>
      <w:r w:rsidRPr="003B3E0B">
        <w:rPr>
          <w:rFonts w:ascii="Arial" w:hAnsi="Arial"/>
          <w:sz w:val="22"/>
          <w:szCs w:val="22"/>
          <w:rtl/>
        </w:rPr>
        <w:t xml:space="preserve"> </w:t>
      </w:r>
      <w:r w:rsidRPr="003B3E0B">
        <w:rPr>
          <w:rFonts w:ascii="Arial" w:hAnsi="Arial" w:hint="cs"/>
          <w:sz w:val="22"/>
          <w:szCs w:val="22"/>
          <w:rtl/>
        </w:rPr>
        <w:t>לב / הדגש עניין</w:t>
      </w:r>
      <w:r w:rsidRPr="003B3E0B">
        <w:rPr>
          <w:rFonts w:ascii="Arial" w:hAnsi="Arial"/>
          <w:sz w:val="22"/>
          <w:szCs w:val="22"/>
          <w:rtl/>
        </w:rPr>
        <w:t xml:space="preserve"> </w:t>
      </w:r>
      <w:r w:rsidRPr="003B3E0B">
        <w:rPr>
          <w:rFonts w:ascii="Arial" w:hAnsi="Arial" w:hint="cs"/>
          <w:sz w:val="22"/>
          <w:szCs w:val="22"/>
          <w:rtl/>
        </w:rPr>
        <w:t>לגבי</w:t>
      </w:r>
      <w:r w:rsidRPr="003B3E0B">
        <w:rPr>
          <w:rFonts w:ascii="Arial" w:hAnsi="Arial"/>
          <w:sz w:val="22"/>
          <w:szCs w:val="22"/>
          <w:rtl/>
        </w:rPr>
        <w:t xml:space="preserve"> </w:t>
      </w:r>
      <w:r w:rsidRPr="003B3E0B">
        <w:rPr>
          <w:rFonts w:ascii="Arial" w:hAnsi="Arial" w:hint="cs"/>
          <w:sz w:val="22"/>
          <w:szCs w:val="22"/>
          <w:rtl/>
        </w:rPr>
        <w:t>ספקות</w:t>
      </w:r>
      <w:r w:rsidRPr="003B3E0B">
        <w:rPr>
          <w:rFonts w:ascii="Arial" w:hAnsi="Arial"/>
          <w:sz w:val="22"/>
          <w:szCs w:val="22"/>
          <w:rtl/>
        </w:rPr>
        <w:t xml:space="preserve"> </w:t>
      </w:r>
      <w:r w:rsidRPr="003B3E0B">
        <w:rPr>
          <w:rFonts w:ascii="Arial" w:hAnsi="Arial" w:hint="cs"/>
          <w:sz w:val="22"/>
          <w:szCs w:val="22"/>
          <w:rtl/>
        </w:rPr>
        <w:t>משמעותיים</w:t>
      </w:r>
      <w:r w:rsidRPr="003B3E0B">
        <w:rPr>
          <w:rFonts w:ascii="Arial" w:hAnsi="Arial"/>
          <w:sz w:val="22"/>
          <w:szCs w:val="22"/>
          <w:rtl/>
        </w:rPr>
        <w:t xml:space="preserve"> </w:t>
      </w:r>
      <w:r w:rsidRPr="003B3E0B">
        <w:rPr>
          <w:rFonts w:ascii="Arial" w:hAnsi="Arial" w:hint="cs"/>
          <w:sz w:val="22"/>
          <w:szCs w:val="22"/>
          <w:rtl/>
        </w:rPr>
        <w:t>בדבר</w:t>
      </w:r>
      <w:r w:rsidRPr="003B3E0B">
        <w:rPr>
          <w:rFonts w:ascii="Arial" w:hAnsi="Arial"/>
          <w:sz w:val="22"/>
          <w:szCs w:val="22"/>
          <w:rtl/>
        </w:rPr>
        <w:t xml:space="preserve"> </w:t>
      </w:r>
      <w:r w:rsidRPr="003B3E0B">
        <w:rPr>
          <w:rFonts w:ascii="Arial" w:hAnsi="Arial" w:hint="cs"/>
          <w:sz w:val="22"/>
          <w:szCs w:val="22"/>
          <w:rtl/>
        </w:rPr>
        <w:t>המשך</w:t>
      </w:r>
      <w:r w:rsidRPr="003B3E0B">
        <w:rPr>
          <w:rFonts w:ascii="Arial" w:hAnsi="Arial"/>
          <w:sz w:val="22"/>
          <w:szCs w:val="22"/>
          <w:rtl/>
        </w:rPr>
        <w:t xml:space="preserve"> </w:t>
      </w:r>
      <w:r w:rsidRPr="003B3E0B">
        <w:rPr>
          <w:rFonts w:ascii="Arial" w:hAnsi="Arial" w:hint="cs"/>
          <w:sz w:val="22"/>
          <w:szCs w:val="22"/>
          <w:rtl/>
        </w:rPr>
        <w:t>קיומו</w:t>
      </w:r>
      <w:r w:rsidRPr="003B3E0B">
        <w:rPr>
          <w:rFonts w:ascii="Arial" w:hAnsi="Arial"/>
          <w:sz w:val="22"/>
          <w:szCs w:val="22"/>
          <w:rtl/>
        </w:rPr>
        <w:t xml:space="preserve"> </w:t>
      </w:r>
      <w:r w:rsidRPr="003B3E0B">
        <w:rPr>
          <w:rFonts w:ascii="Arial" w:hAnsi="Arial" w:hint="cs"/>
          <w:sz w:val="22"/>
          <w:szCs w:val="22"/>
          <w:rtl/>
        </w:rPr>
        <w:t>של</w:t>
      </w:r>
      <w:r w:rsidRPr="003B3E0B">
        <w:rPr>
          <w:rFonts w:ascii="Arial" w:hAnsi="Arial"/>
          <w:sz w:val="22"/>
          <w:szCs w:val="22"/>
          <w:rtl/>
        </w:rPr>
        <w:t xml:space="preserve"> </w:t>
      </w:r>
      <w:r w:rsidRPr="003B3E0B">
        <w:rPr>
          <w:rFonts w:ascii="Arial" w:hAnsi="Arial" w:hint="cs"/>
          <w:sz w:val="22"/>
          <w:szCs w:val="22"/>
          <w:rtl/>
        </w:rPr>
        <w:t>המציע</w:t>
      </w:r>
      <w:r w:rsidRPr="003B3E0B">
        <w:rPr>
          <w:rFonts w:ascii="Arial" w:hAnsi="Arial"/>
          <w:sz w:val="22"/>
          <w:szCs w:val="22"/>
          <w:rtl/>
        </w:rPr>
        <w:t xml:space="preserve"> "</w:t>
      </w:r>
      <w:r w:rsidRPr="003B3E0B">
        <w:rPr>
          <w:rFonts w:ascii="Arial" w:hAnsi="Arial" w:hint="cs"/>
          <w:sz w:val="22"/>
          <w:szCs w:val="22"/>
          <w:rtl/>
        </w:rPr>
        <w:t>כעסק</w:t>
      </w:r>
      <w:r w:rsidRPr="003B3E0B">
        <w:rPr>
          <w:rFonts w:ascii="Arial" w:hAnsi="Arial"/>
          <w:sz w:val="22"/>
          <w:szCs w:val="22"/>
          <w:rtl/>
        </w:rPr>
        <w:t xml:space="preserve"> </w:t>
      </w:r>
      <w:r w:rsidRPr="003B3E0B">
        <w:rPr>
          <w:rFonts w:ascii="Arial" w:hAnsi="Arial" w:hint="cs"/>
          <w:sz w:val="22"/>
          <w:szCs w:val="22"/>
          <w:rtl/>
        </w:rPr>
        <w:t>חי</w:t>
      </w:r>
      <w:r w:rsidRPr="003B3E0B">
        <w:rPr>
          <w:rFonts w:ascii="Arial" w:hAnsi="Arial"/>
          <w:sz w:val="22"/>
          <w:szCs w:val="22"/>
          <w:rtl/>
        </w:rPr>
        <w:t>" (*).</w:t>
      </w:r>
    </w:p>
    <w:p w14:paraId="51E776B6" w14:textId="77777777" w:rsidR="00A459EE" w:rsidRPr="003B3E0B" w:rsidRDefault="00A459EE" w:rsidP="00B366BB">
      <w:pPr>
        <w:rPr>
          <w:rFonts w:ascii="Arial" w:hAnsi="Arial"/>
          <w:noProof/>
          <w:sz w:val="22"/>
          <w:szCs w:val="22"/>
        </w:rPr>
      </w:pPr>
    </w:p>
    <w:p w14:paraId="37C203A7" w14:textId="77777777" w:rsidR="00A459EE" w:rsidRPr="003B3E0B" w:rsidRDefault="00862348" w:rsidP="00B366BB">
      <w:pPr>
        <w:pStyle w:val="aff1"/>
        <w:numPr>
          <w:ilvl w:val="0"/>
          <w:numId w:val="31"/>
        </w:numPr>
        <w:spacing w:line="240" w:lineRule="auto"/>
        <w:rPr>
          <w:rFonts w:ascii="Arial" w:hAnsi="Arial"/>
          <w:sz w:val="22"/>
          <w:szCs w:val="22"/>
        </w:rPr>
      </w:pPr>
      <w:bookmarkStart w:id="550" w:name="_Ref67864909"/>
      <w:r w:rsidRPr="003B3E0B">
        <w:rPr>
          <w:rFonts w:ascii="Arial" w:hAnsi="Arial" w:hint="cs"/>
          <w:sz w:val="22"/>
          <w:szCs w:val="22"/>
          <w:rtl/>
        </w:rPr>
        <w:t>קיבלנו</w:t>
      </w:r>
      <w:r w:rsidRPr="003B3E0B">
        <w:rPr>
          <w:rFonts w:ascii="Arial" w:hAnsi="Arial"/>
          <w:sz w:val="22"/>
          <w:szCs w:val="22"/>
          <w:rtl/>
        </w:rPr>
        <w:t xml:space="preserve"> </w:t>
      </w:r>
      <w:r w:rsidRPr="003B3E0B">
        <w:rPr>
          <w:rFonts w:ascii="Arial" w:hAnsi="Arial" w:hint="cs"/>
          <w:sz w:val="22"/>
          <w:szCs w:val="22"/>
          <w:rtl/>
        </w:rPr>
        <w:t>דיווח</w:t>
      </w:r>
      <w:r w:rsidRPr="003B3E0B">
        <w:rPr>
          <w:rFonts w:ascii="Arial" w:hAnsi="Arial"/>
          <w:sz w:val="22"/>
          <w:szCs w:val="22"/>
          <w:rtl/>
        </w:rPr>
        <w:t xml:space="preserve"> </w:t>
      </w:r>
      <w:r w:rsidRPr="003B3E0B">
        <w:rPr>
          <w:rFonts w:ascii="Arial" w:hAnsi="Arial" w:hint="cs"/>
          <w:sz w:val="22"/>
          <w:szCs w:val="22"/>
          <w:rtl/>
        </w:rPr>
        <w:t>מהנהלת</w:t>
      </w:r>
      <w:r w:rsidRPr="003B3E0B">
        <w:rPr>
          <w:rFonts w:ascii="Arial" w:hAnsi="Arial"/>
          <w:sz w:val="22"/>
          <w:szCs w:val="22"/>
          <w:rtl/>
        </w:rPr>
        <w:t xml:space="preserve"> </w:t>
      </w:r>
      <w:r w:rsidRPr="003B3E0B">
        <w:rPr>
          <w:rFonts w:ascii="Arial" w:hAnsi="Arial" w:hint="cs"/>
          <w:sz w:val="22"/>
          <w:szCs w:val="22"/>
          <w:rtl/>
        </w:rPr>
        <w:t>המציע</w:t>
      </w:r>
      <w:r w:rsidRPr="003B3E0B">
        <w:rPr>
          <w:rFonts w:ascii="Arial" w:hAnsi="Arial"/>
          <w:sz w:val="22"/>
          <w:szCs w:val="22"/>
          <w:rtl/>
        </w:rPr>
        <w:t xml:space="preserve"> </w:t>
      </w:r>
      <w:r w:rsidRPr="003B3E0B">
        <w:rPr>
          <w:rFonts w:ascii="Arial" w:hAnsi="Arial" w:hint="cs"/>
          <w:sz w:val="22"/>
          <w:szCs w:val="22"/>
          <w:rtl/>
        </w:rPr>
        <w:t>לגבי</w:t>
      </w:r>
      <w:r w:rsidRPr="003B3E0B">
        <w:rPr>
          <w:rFonts w:ascii="Arial" w:hAnsi="Arial"/>
          <w:sz w:val="22"/>
          <w:szCs w:val="22"/>
          <w:rtl/>
        </w:rPr>
        <w:t xml:space="preserve"> </w:t>
      </w:r>
      <w:r w:rsidRPr="003B3E0B">
        <w:rPr>
          <w:rFonts w:ascii="Arial" w:hAnsi="Arial" w:hint="cs"/>
          <w:sz w:val="22"/>
          <w:szCs w:val="22"/>
          <w:rtl/>
        </w:rPr>
        <w:t>תוצאות</w:t>
      </w:r>
      <w:r w:rsidRPr="003B3E0B">
        <w:rPr>
          <w:rFonts w:ascii="Arial" w:hAnsi="Arial"/>
          <w:sz w:val="22"/>
          <w:szCs w:val="22"/>
          <w:rtl/>
        </w:rPr>
        <w:t xml:space="preserve"> </w:t>
      </w:r>
      <w:r w:rsidRPr="003B3E0B">
        <w:rPr>
          <w:rFonts w:ascii="Arial" w:hAnsi="Arial" w:hint="cs"/>
          <w:sz w:val="22"/>
          <w:szCs w:val="22"/>
          <w:rtl/>
        </w:rPr>
        <w:t>פעילויותיו</w:t>
      </w:r>
      <w:r w:rsidRPr="003B3E0B">
        <w:rPr>
          <w:rFonts w:ascii="Arial" w:hAnsi="Arial"/>
          <w:sz w:val="22"/>
          <w:szCs w:val="22"/>
          <w:rtl/>
        </w:rPr>
        <w:t xml:space="preserve"> </w:t>
      </w:r>
      <w:r w:rsidRPr="003B3E0B">
        <w:rPr>
          <w:rFonts w:ascii="Arial" w:hAnsi="Arial" w:hint="cs"/>
          <w:sz w:val="22"/>
          <w:szCs w:val="22"/>
          <w:rtl/>
        </w:rPr>
        <w:t>מאז</w:t>
      </w:r>
      <w:r w:rsidRPr="003B3E0B">
        <w:rPr>
          <w:rFonts w:ascii="Arial" w:hAnsi="Arial"/>
          <w:sz w:val="22"/>
          <w:szCs w:val="22"/>
          <w:rtl/>
        </w:rPr>
        <w:t xml:space="preserve"> </w:t>
      </w:r>
      <w:r w:rsidRPr="003B3E0B">
        <w:rPr>
          <w:rFonts w:ascii="Arial" w:hAnsi="Arial" w:hint="cs"/>
          <w:sz w:val="22"/>
          <w:szCs w:val="22"/>
          <w:rtl/>
        </w:rPr>
        <w:t>הדוחות</w:t>
      </w:r>
      <w:r w:rsidRPr="003B3E0B">
        <w:rPr>
          <w:rFonts w:ascii="Arial" w:hAnsi="Arial"/>
          <w:sz w:val="22"/>
          <w:szCs w:val="22"/>
          <w:rtl/>
        </w:rPr>
        <w:t xml:space="preserve"> </w:t>
      </w:r>
      <w:r w:rsidRPr="003B3E0B">
        <w:rPr>
          <w:rFonts w:ascii="Arial" w:hAnsi="Arial" w:hint="cs"/>
          <w:sz w:val="22"/>
          <w:szCs w:val="22"/>
          <w:rtl/>
        </w:rPr>
        <w:t>הכספיים</w:t>
      </w:r>
      <w:r w:rsidRPr="003B3E0B">
        <w:rPr>
          <w:rFonts w:ascii="Arial" w:hAnsi="Arial"/>
          <w:sz w:val="22"/>
          <w:szCs w:val="22"/>
          <w:rtl/>
        </w:rPr>
        <w:t xml:space="preserve"> </w:t>
      </w:r>
      <w:r w:rsidRPr="003B3E0B">
        <w:rPr>
          <w:rFonts w:ascii="Arial" w:hAnsi="Arial" w:hint="cs"/>
          <w:sz w:val="22"/>
          <w:szCs w:val="22"/>
          <w:rtl/>
        </w:rPr>
        <w:t xml:space="preserve">המבוקרים </w:t>
      </w:r>
      <w:r w:rsidRPr="003B3E0B">
        <w:rPr>
          <w:rFonts w:ascii="Arial" w:hAnsi="Arial"/>
          <w:sz w:val="22"/>
          <w:szCs w:val="22"/>
          <w:rtl/>
        </w:rPr>
        <w:t>/</w:t>
      </w:r>
      <w:r w:rsidRPr="003B3E0B">
        <w:rPr>
          <w:rFonts w:ascii="Arial" w:hAnsi="Arial" w:hint="cs"/>
          <w:sz w:val="22"/>
          <w:szCs w:val="22"/>
          <w:rtl/>
        </w:rPr>
        <w:t xml:space="preserve"> הסקורים,</w:t>
      </w:r>
      <w:r w:rsidRPr="003B3E0B">
        <w:rPr>
          <w:rFonts w:ascii="Arial" w:hAnsi="Arial"/>
          <w:sz w:val="22"/>
          <w:szCs w:val="22"/>
          <w:rtl/>
        </w:rPr>
        <w:t xml:space="preserve"> </w:t>
      </w:r>
      <w:r w:rsidRPr="003B3E0B">
        <w:rPr>
          <w:rFonts w:ascii="Arial" w:hAnsi="Arial" w:hint="cs"/>
          <w:sz w:val="22"/>
          <w:szCs w:val="22"/>
          <w:rtl/>
        </w:rPr>
        <w:t>וכן</w:t>
      </w:r>
      <w:r w:rsidRPr="003B3E0B">
        <w:rPr>
          <w:rFonts w:ascii="Arial" w:hAnsi="Arial"/>
          <w:sz w:val="22"/>
          <w:szCs w:val="22"/>
          <w:rtl/>
        </w:rPr>
        <w:t xml:space="preserve"> </w:t>
      </w:r>
      <w:r w:rsidRPr="003B3E0B">
        <w:rPr>
          <w:rFonts w:ascii="Arial" w:hAnsi="Arial" w:hint="cs"/>
          <w:sz w:val="22"/>
          <w:szCs w:val="22"/>
          <w:rtl/>
        </w:rPr>
        <w:t>ערכנו</w:t>
      </w:r>
      <w:r w:rsidRPr="003B3E0B">
        <w:rPr>
          <w:rFonts w:ascii="Arial" w:hAnsi="Arial"/>
          <w:sz w:val="22"/>
          <w:szCs w:val="22"/>
          <w:rtl/>
        </w:rPr>
        <w:t xml:space="preserve"> </w:t>
      </w:r>
      <w:r w:rsidRPr="003B3E0B">
        <w:rPr>
          <w:rFonts w:ascii="Arial" w:hAnsi="Arial" w:hint="cs"/>
          <w:sz w:val="22"/>
          <w:szCs w:val="22"/>
          <w:rtl/>
        </w:rPr>
        <w:t>דיון</w:t>
      </w:r>
      <w:r w:rsidRPr="003B3E0B">
        <w:rPr>
          <w:rFonts w:ascii="Arial" w:hAnsi="Arial"/>
          <w:sz w:val="22"/>
          <w:szCs w:val="22"/>
          <w:rtl/>
        </w:rPr>
        <w:t xml:space="preserve"> </w:t>
      </w:r>
      <w:r w:rsidRPr="003B3E0B">
        <w:rPr>
          <w:rFonts w:ascii="Arial" w:hAnsi="Arial" w:hint="cs"/>
          <w:sz w:val="22"/>
          <w:szCs w:val="22"/>
          <w:rtl/>
        </w:rPr>
        <w:t>בנושא</w:t>
      </w:r>
      <w:r w:rsidRPr="003B3E0B">
        <w:rPr>
          <w:rFonts w:ascii="Arial" w:hAnsi="Arial"/>
          <w:sz w:val="22"/>
          <w:szCs w:val="22"/>
          <w:rtl/>
        </w:rPr>
        <w:t xml:space="preserve"> "</w:t>
      </w:r>
      <w:r w:rsidRPr="003B3E0B">
        <w:rPr>
          <w:rFonts w:ascii="Arial" w:hAnsi="Arial" w:hint="cs"/>
          <w:sz w:val="22"/>
          <w:szCs w:val="22"/>
          <w:rtl/>
        </w:rPr>
        <w:t>עסק</w:t>
      </w:r>
      <w:r w:rsidRPr="003B3E0B">
        <w:rPr>
          <w:rFonts w:ascii="Arial" w:hAnsi="Arial"/>
          <w:sz w:val="22"/>
          <w:szCs w:val="22"/>
          <w:rtl/>
        </w:rPr>
        <w:t xml:space="preserve"> </w:t>
      </w:r>
      <w:r w:rsidRPr="003B3E0B">
        <w:rPr>
          <w:rFonts w:ascii="Arial" w:hAnsi="Arial" w:hint="cs"/>
          <w:sz w:val="22"/>
          <w:szCs w:val="22"/>
          <w:rtl/>
        </w:rPr>
        <w:t>חי</w:t>
      </w:r>
      <w:r w:rsidRPr="003B3E0B">
        <w:rPr>
          <w:rFonts w:ascii="Arial" w:hAnsi="Arial"/>
          <w:sz w:val="22"/>
          <w:szCs w:val="22"/>
          <w:rtl/>
        </w:rPr>
        <w:t xml:space="preserve">" </w:t>
      </w:r>
      <w:r w:rsidRPr="003B3E0B">
        <w:rPr>
          <w:rFonts w:ascii="Arial" w:hAnsi="Arial" w:hint="cs"/>
          <w:sz w:val="22"/>
          <w:szCs w:val="22"/>
          <w:rtl/>
        </w:rPr>
        <w:t>עם</w:t>
      </w:r>
      <w:r w:rsidRPr="003B3E0B">
        <w:rPr>
          <w:rFonts w:ascii="Arial" w:hAnsi="Arial"/>
          <w:sz w:val="22"/>
          <w:szCs w:val="22"/>
          <w:rtl/>
        </w:rPr>
        <w:t xml:space="preserve"> </w:t>
      </w:r>
      <w:r w:rsidRPr="003B3E0B">
        <w:rPr>
          <w:rFonts w:ascii="Arial" w:hAnsi="Arial" w:hint="cs"/>
          <w:sz w:val="22"/>
          <w:szCs w:val="22"/>
          <w:rtl/>
        </w:rPr>
        <w:t>הנהלת</w:t>
      </w:r>
      <w:r w:rsidRPr="003B3E0B">
        <w:rPr>
          <w:rFonts w:ascii="Arial" w:hAnsi="Arial"/>
          <w:sz w:val="22"/>
          <w:szCs w:val="22"/>
          <w:rtl/>
        </w:rPr>
        <w:t xml:space="preserve"> </w:t>
      </w:r>
      <w:r w:rsidRPr="003B3E0B">
        <w:rPr>
          <w:rFonts w:ascii="Arial" w:hAnsi="Arial" w:hint="cs"/>
          <w:sz w:val="22"/>
          <w:szCs w:val="22"/>
          <w:rtl/>
        </w:rPr>
        <w:t>המציע</w:t>
      </w:r>
      <w:r w:rsidRPr="003B3E0B">
        <w:rPr>
          <w:rFonts w:ascii="Arial" w:hAnsi="Arial"/>
          <w:sz w:val="22"/>
          <w:szCs w:val="22"/>
          <w:rtl/>
        </w:rPr>
        <w:t>.</w:t>
      </w:r>
      <w:bookmarkEnd w:id="550"/>
    </w:p>
    <w:p w14:paraId="2912E7D9" w14:textId="77777777" w:rsidR="00A459EE" w:rsidRPr="003B3E0B" w:rsidRDefault="00A459EE" w:rsidP="00B366BB">
      <w:pPr>
        <w:rPr>
          <w:rFonts w:ascii="Arial" w:hAnsi="Arial"/>
          <w:sz w:val="22"/>
          <w:szCs w:val="22"/>
        </w:rPr>
      </w:pPr>
    </w:p>
    <w:p w14:paraId="555542ED" w14:textId="301E41AD" w:rsidR="00A459EE" w:rsidRPr="003B3E0B" w:rsidRDefault="00862348" w:rsidP="00B366BB">
      <w:pPr>
        <w:pStyle w:val="aff1"/>
        <w:numPr>
          <w:ilvl w:val="0"/>
          <w:numId w:val="31"/>
        </w:numPr>
        <w:spacing w:line="240" w:lineRule="auto"/>
        <w:rPr>
          <w:rFonts w:ascii="Arial" w:hAnsi="Arial"/>
          <w:sz w:val="22"/>
          <w:szCs w:val="22"/>
        </w:rPr>
      </w:pPr>
      <w:bookmarkStart w:id="551" w:name="_Ref67864932"/>
      <w:r w:rsidRPr="003B3E0B">
        <w:rPr>
          <w:rFonts w:ascii="Arial" w:hAnsi="Arial" w:hint="cs"/>
          <w:sz w:val="22"/>
          <w:szCs w:val="22"/>
          <w:rtl/>
        </w:rPr>
        <w:t>עד</w:t>
      </w:r>
      <w:r w:rsidRPr="003B3E0B">
        <w:rPr>
          <w:rFonts w:ascii="Arial" w:hAnsi="Arial"/>
          <w:sz w:val="22"/>
          <w:szCs w:val="22"/>
          <w:rtl/>
        </w:rPr>
        <w:t xml:space="preserve"> </w:t>
      </w:r>
      <w:r w:rsidRPr="003B3E0B">
        <w:rPr>
          <w:rFonts w:ascii="Arial" w:hAnsi="Arial" w:hint="cs"/>
          <w:sz w:val="22"/>
          <w:szCs w:val="22"/>
          <w:rtl/>
        </w:rPr>
        <w:t>למועד</w:t>
      </w:r>
      <w:r w:rsidRPr="003B3E0B">
        <w:rPr>
          <w:rFonts w:ascii="Arial" w:hAnsi="Arial"/>
          <w:sz w:val="22"/>
          <w:szCs w:val="22"/>
          <w:rtl/>
        </w:rPr>
        <w:t xml:space="preserve"> </w:t>
      </w:r>
      <w:r w:rsidRPr="003B3E0B">
        <w:rPr>
          <w:rFonts w:ascii="Arial" w:hAnsi="Arial" w:hint="cs"/>
          <w:sz w:val="22"/>
          <w:szCs w:val="22"/>
          <w:rtl/>
        </w:rPr>
        <w:t>חתימתנו</w:t>
      </w:r>
      <w:r w:rsidRPr="003B3E0B">
        <w:rPr>
          <w:rFonts w:ascii="Arial" w:hAnsi="Arial"/>
          <w:sz w:val="22"/>
          <w:szCs w:val="22"/>
          <w:rtl/>
        </w:rPr>
        <w:t xml:space="preserve"> </w:t>
      </w:r>
      <w:r w:rsidRPr="003B3E0B">
        <w:rPr>
          <w:rFonts w:ascii="Arial" w:hAnsi="Arial" w:hint="cs"/>
          <w:sz w:val="22"/>
          <w:szCs w:val="22"/>
          <w:rtl/>
        </w:rPr>
        <w:t>על</w:t>
      </w:r>
      <w:r w:rsidRPr="003B3E0B">
        <w:rPr>
          <w:rFonts w:ascii="Arial" w:hAnsi="Arial"/>
          <w:sz w:val="22"/>
          <w:szCs w:val="22"/>
          <w:rtl/>
        </w:rPr>
        <w:t xml:space="preserve"> </w:t>
      </w:r>
      <w:r w:rsidRPr="003B3E0B">
        <w:rPr>
          <w:rFonts w:ascii="Arial" w:hAnsi="Arial" w:hint="cs"/>
          <w:sz w:val="22"/>
          <w:szCs w:val="22"/>
          <w:rtl/>
        </w:rPr>
        <w:t>מכתב</w:t>
      </w:r>
      <w:r w:rsidRPr="003B3E0B">
        <w:rPr>
          <w:rFonts w:ascii="Arial" w:hAnsi="Arial"/>
          <w:sz w:val="22"/>
          <w:szCs w:val="22"/>
          <w:rtl/>
        </w:rPr>
        <w:t xml:space="preserve"> </w:t>
      </w:r>
      <w:r w:rsidRPr="003B3E0B">
        <w:rPr>
          <w:rFonts w:ascii="Arial" w:hAnsi="Arial" w:hint="cs"/>
          <w:sz w:val="22"/>
          <w:szCs w:val="22"/>
          <w:rtl/>
        </w:rPr>
        <w:t>זה</w:t>
      </w:r>
      <w:r w:rsidRPr="003B3E0B">
        <w:rPr>
          <w:rFonts w:ascii="Arial" w:hAnsi="Arial"/>
          <w:sz w:val="22"/>
          <w:szCs w:val="22"/>
          <w:rtl/>
        </w:rPr>
        <w:t xml:space="preserve">, </w:t>
      </w:r>
      <w:r w:rsidRPr="003B3E0B">
        <w:rPr>
          <w:rFonts w:ascii="Arial" w:hAnsi="Arial" w:hint="cs"/>
          <w:sz w:val="22"/>
          <w:szCs w:val="22"/>
          <w:rtl/>
        </w:rPr>
        <w:t>לא</w:t>
      </w:r>
      <w:r w:rsidRPr="003B3E0B">
        <w:rPr>
          <w:rFonts w:ascii="Arial" w:hAnsi="Arial"/>
          <w:sz w:val="22"/>
          <w:szCs w:val="22"/>
          <w:rtl/>
        </w:rPr>
        <w:t xml:space="preserve"> </w:t>
      </w:r>
      <w:r w:rsidRPr="003B3E0B">
        <w:rPr>
          <w:rFonts w:ascii="Arial" w:hAnsi="Arial" w:hint="cs"/>
          <w:sz w:val="22"/>
          <w:szCs w:val="22"/>
          <w:rtl/>
        </w:rPr>
        <w:t>בא</w:t>
      </w:r>
      <w:r w:rsidRPr="003B3E0B">
        <w:rPr>
          <w:rFonts w:ascii="Arial" w:hAnsi="Arial"/>
          <w:sz w:val="22"/>
          <w:szCs w:val="22"/>
          <w:rtl/>
        </w:rPr>
        <w:t xml:space="preserve"> </w:t>
      </w:r>
      <w:r w:rsidRPr="003B3E0B">
        <w:rPr>
          <w:rFonts w:ascii="Arial" w:hAnsi="Arial" w:hint="cs"/>
          <w:sz w:val="22"/>
          <w:szCs w:val="22"/>
          <w:rtl/>
        </w:rPr>
        <w:t>לידיעתינו</w:t>
      </w:r>
      <w:r w:rsidRPr="003B3E0B">
        <w:rPr>
          <w:rFonts w:ascii="Arial" w:hAnsi="Arial"/>
          <w:sz w:val="22"/>
          <w:szCs w:val="22"/>
          <w:rtl/>
        </w:rPr>
        <w:t xml:space="preserve">, </w:t>
      </w:r>
      <w:r w:rsidRPr="003B3E0B">
        <w:rPr>
          <w:rFonts w:ascii="Arial" w:hAnsi="Arial" w:hint="cs"/>
          <w:sz w:val="22"/>
          <w:szCs w:val="22"/>
          <w:rtl/>
        </w:rPr>
        <w:t>בהתבסס</w:t>
      </w:r>
      <w:r w:rsidRPr="003B3E0B">
        <w:rPr>
          <w:rFonts w:ascii="Arial" w:hAnsi="Arial"/>
          <w:sz w:val="22"/>
          <w:szCs w:val="22"/>
          <w:rtl/>
        </w:rPr>
        <w:t xml:space="preserve"> </w:t>
      </w:r>
      <w:r w:rsidRPr="003B3E0B">
        <w:rPr>
          <w:rFonts w:ascii="Arial" w:hAnsi="Arial" w:hint="cs"/>
          <w:sz w:val="22"/>
          <w:szCs w:val="22"/>
          <w:rtl/>
        </w:rPr>
        <w:t>על</w:t>
      </w:r>
      <w:r w:rsidRPr="003B3E0B">
        <w:rPr>
          <w:rFonts w:ascii="Arial" w:hAnsi="Arial"/>
          <w:sz w:val="22"/>
          <w:szCs w:val="22"/>
          <w:rtl/>
        </w:rPr>
        <w:t xml:space="preserve"> </w:t>
      </w:r>
      <w:r w:rsidRPr="003B3E0B">
        <w:rPr>
          <w:rFonts w:ascii="Arial" w:hAnsi="Arial" w:hint="cs"/>
          <w:sz w:val="22"/>
          <w:szCs w:val="22"/>
          <w:rtl/>
        </w:rPr>
        <w:t>הבדיקות</w:t>
      </w:r>
      <w:r w:rsidRPr="003B3E0B">
        <w:rPr>
          <w:rFonts w:ascii="Arial" w:hAnsi="Arial"/>
          <w:sz w:val="22"/>
          <w:szCs w:val="22"/>
          <w:rtl/>
        </w:rPr>
        <w:t xml:space="preserve"> </w:t>
      </w:r>
      <w:r w:rsidRPr="003B3E0B">
        <w:rPr>
          <w:rFonts w:ascii="Arial" w:hAnsi="Arial" w:hint="cs"/>
          <w:sz w:val="22"/>
          <w:szCs w:val="22"/>
          <w:rtl/>
        </w:rPr>
        <w:t>כמפורט</w:t>
      </w:r>
      <w:r w:rsidRPr="003B3E0B">
        <w:rPr>
          <w:rFonts w:ascii="Arial" w:hAnsi="Arial"/>
          <w:sz w:val="22"/>
          <w:szCs w:val="22"/>
          <w:rtl/>
        </w:rPr>
        <w:t xml:space="preserve"> </w:t>
      </w:r>
      <w:r w:rsidRPr="003B3E0B">
        <w:rPr>
          <w:rFonts w:ascii="Arial" w:hAnsi="Arial" w:hint="cs"/>
          <w:sz w:val="22"/>
          <w:szCs w:val="22"/>
          <w:rtl/>
        </w:rPr>
        <w:t>בסעיף</w:t>
      </w:r>
      <w:r w:rsidRPr="003B3E0B">
        <w:rPr>
          <w:rFonts w:ascii="Arial" w:hAnsi="Arial"/>
          <w:sz w:val="22"/>
          <w:szCs w:val="22"/>
          <w:rtl/>
        </w:rPr>
        <w:t xml:space="preserve"> </w:t>
      </w:r>
      <w:r w:rsidRPr="003B3E0B">
        <w:rPr>
          <w:rFonts w:ascii="Arial" w:hAnsi="Arial"/>
          <w:sz w:val="22"/>
          <w:szCs w:val="22"/>
          <w:rtl/>
        </w:rPr>
        <w:fldChar w:fldCharType="begin"/>
      </w:r>
      <w:r w:rsidRPr="003B3E0B">
        <w:rPr>
          <w:rFonts w:ascii="Arial" w:hAnsi="Arial"/>
          <w:sz w:val="22"/>
          <w:szCs w:val="22"/>
          <w:rtl/>
        </w:rPr>
        <w:instrText xml:space="preserve"> </w:instrText>
      </w:r>
      <w:r w:rsidRPr="003B3E0B">
        <w:rPr>
          <w:rFonts w:ascii="Arial" w:hAnsi="Arial"/>
          <w:sz w:val="22"/>
          <w:szCs w:val="22"/>
        </w:rPr>
        <w:instrText>REF</w:instrText>
      </w:r>
      <w:r w:rsidRPr="003B3E0B">
        <w:rPr>
          <w:rFonts w:ascii="Arial" w:hAnsi="Arial"/>
          <w:sz w:val="22"/>
          <w:szCs w:val="22"/>
          <w:rtl/>
        </w:rPr>
        <w:instrText xml:space="preserve"> _</w:instrText>
      </w:r>
      <w:r w:rsidRPr="003B3E0B">
        <w:rPr>
          <w:rFonts w:ascii="Arial" w:hAnsi="Arial"/>
          <w:sz w:val="22"/>
          <w:szCs w:val="22"/>
        </w:rPr>
        <w:instrText>Ref67864909 \r \h</w:instrText>
      </w:r>
      <w:r w:rsidRPr="003B3E0B">
        <w:rPr>
          <w:rFonts w:ascii="Arial" w:hAnsi="Arial"/>
          <w:sz w:val="22"/>
          <w:szCs w:val="22"/>
          <w:rtl/>
        </w:rPr>
        <w:instrText xml:space="preserve"> </w:instrText>
      </w:r>
      <w:r w:rsidR="003B3E0B">
        <w:rPr>
          <w:rFonts w:ascii="Arial" w:hAnsi="Arial"/>
          <w:sz w:val="22"/>
          <w:szCs w:val="22"/>
          <w:rtl/>
        </w:rPr>
        <w:instrText xml:space="preserve"> \* </w:instrText>
      </w:r>
      <w:r w:rsidR="003B3E0B">
        <w:rPr>
          <w:rFonts w:ascii="Arial" w:hAnsi="Arial"/>
          <w:sz w:val="22"/>
          <w:szCs w:val="22"/>
        </w:rPr>
        <w:instrText>MERGEFORMAT</w:instrText>
      </w:r>
      <w:r w:rsidR="003B3E0B">
        <w:rPr>
          <w:rFonts w:ascii="Arial" w:hAnsi="Arial"/>
          <w:sz w:val="22"/>
          <w:szCs w:val="22"/>
          <w:rtl/>
        </w:rPr>
        <w:instrText xml:space="preserve"> </w:instrText>
      </w:r>
      <w:r w:rsidRPr="003B3E0B">
        <w:rPr>
          <w:rFonts w:ascii="Arial" w:hAnsi="Arial"/>
          <w:sz w:val="22"/>
          <w:szCs w:val="22"/>
          <w:rtl/>
        </w:rPr>
      </w:r>
      <w:r w:rsidRPr="003B3E0B">
        <w:rPr>
          <w:rFonts w:ascii="Arial" w:hAnsi="Arial"/>
          <w:sz w:val="22"/>
          <w:szCs w:val="22"/>
          <w:rtl/>
        </w:rPr>
        <w:fldChar w:fldCharType="separate"/>
      </w:r>
      <w:r w:rsidR="00C6253B" w:rsidRPr="003B3E0B">
        <w:rPr>
          <w:rFonts w:ascii="Arial" w:hAnsi="Arial"/>
          <w:sz w:val="22"/>
          <w:szCs w:val="22"/>
          <w:cs/>
        </w:rPr>
        <w:t>‎</w:t>
      </w:r>
      <w:r w:rsidR="00C6253B" w:rsidRPr="003B3E0B">
        <w:rPr>
          <w:rFonts w:ascii="Arial" w:hAnsi="Arial"/>
          <w:sz w:val="22"/>
          <w:szCs w:val="22"/>
        </w:rPr>
        <w:t>4</w:t>
      </w:r>
      <w:r w:rsidRPr="003B3E0B">
        <w:rPr>
          <w:rFonts w:ascii="Arial" w:hAnsi="Arial"/>
          <w:sz w:val="22"/>
          <w:szCs w:val="22"/>
          <w:rtl/>
        </w:rPr>
        <w:fldChar w:fldCharType="end"/>
      </w:r>
      <w:r w:rsidRPr="003B3E0B">
        <w:rPr>
          <w:rFonts w:ascii="Arial" w:hAnsi="Arial"/>
          <w:sz w:val="22"/>
          <w:szCs w:val="22"/>
          <w:rtl/>
        </w:rPr>
        <w:t xml:space="preserve"> </w:t>
      </w:r>
      <w:r w:rsidRPr="003B3E0B">
        <w:rPr>
          <w:rFonts w:ascii="Arial" w:hAnsi="Arial" w:hint="cs"/>
          <w:sz w:val="22"/>
          <w:szCs w:val="22"/>
          <w:rtl/>
        </w:rPr>
        <w:t>לעיל</w:t>
      </w:r>
      <w:r w:rsidRPr="003B3E0B">
        <w:rPr>
          <w:rFonts w:ascii="Arial" w:hAnsi="Arial"/>
          <w:sz w:val="22"/>
          <w:szCs w:val="22"/>
          <w:rtl/>
        </w:rPr>
        <w:t xml:space="preserve">, </w:t>
      </w:r>
      <w:r w:rsidRPr="003B3E0B">
        <w:rPr>
          <w:rFonts w:ascii="Arial" w:hAnsi="Arial" w:hint="cs"/>
          <w:sz w:val="22"/>
          <w:szCs w:val="22"/>
          <w:rtl/>
        </w:rPr>
        <w:t>מידע</w:t>
      </w:r>
      <w:r w:rsidRPr="003B3E0B">
        <w:rPr>
          <w:rFonts w:ascii="Arial" w:hAnsi="Arial"/>
          <w:sz w:val="22"/>
          <w:szCs w:val="22"/>
          <w:rtl/>
        </w:rPr>
        <w:t xml:space="preserve"> </w:t>
      </w:r>
      <w:r w:rsidRPr="003B3E0B">
        <w:rPr>
          <w:rFonts w:ascii="Arial" w:hAnsi="Arial" w:hint="cs"/>
          <w:sz w:val="22"/>
          <w:szCs w:val="22"/>
          <w:rtl/>
        </w:rPr>
        <w:t>על</w:t>
      </w:r>
      <w:r w:rsidRPr="003B3E0B">
        <w:rPr>
          <w:rFonts w:ascii="Arial" w:hAnsi="Arial"/>
          <w:sz w:val="22"/>
          <w:szCs w:val="22"/>
          <w:rtl/>
        </w:rPr>
        <w:t xml:space="preserve"> </w:t>
      </w:r>
      <w:r w:rsidRPr="003B3E0B">
        <w:rPr>
          <w:rFonts w:ascii="Arial" w:hAnsi="Arial" w:hint="cs"/>
          <w:sz w:val="22"/>
          <w:szCs w:val="22"/>
          <w:rtl/>
        </w:rPr>
        <w:t>שינוי</w:t>
      </w:r>
      <w:r w:rsidRPr="003B3E0B">
        <w:rPr>
          <w:rFonts w:ascii="Arial" w:hAnsi="Arial"/>
          <w:sz w:val="22"/>
          <w:szCs w:val="22"/>
          <w:rtl/>
        </w:rPr>
        <w:t xml:space="preserve"> </w:t>
      </w:r>
      <w:r w:rsidRPr="003B3E0B">
        <w:rPr>
          <w:rFonts w:ascii="Arial" w:hAnsi="Arial" w:hint="cs"/>
          <w:sz w:val="22"/>
          <w:szCs w:val="22"/>
          <w:rtl/>
        </w:rPr>
        <w:t>מהותי</w:t>
      </w:r>
      <w:r w:rsidRPr="003B3E0B">
        <w:rPr>
          <w:rFonts w:ascii="Arial" w:hAnsi="Arial"/>
          <w:sz w:val="22"/>
          <w:szCs w:val="22"/>
          <w:rtl/>
        </w:rPr>
        <w:t xml:space="preserve"> </w:t>
      </w:r>
      <w:r w:rsidRPr="003B3E0B">
        <w:rPr>
          <w:rFonts w:ascii="Arial" w:hAnsi="Arial" w:hint="cs"/>
          <w:sz w:val="22"/>
          <w:szCs w:val="22"/>
          <w:rtl/>
        </w:rPr>
        <w:t>לרעה</w:t>
      </w:r>
      <w:r w:rsidRPr="003B3E0B">
        <w:rPr>
          <w:rFonts w:ascii="Arial" w:hAnsi="Arial"/>
          <w:sz w:val="22"/>
          <w:szCs w:val="22"/>
          <w:rtl/>
        </w:rPr>
        <w:t xml:space="preserve"> </w:t>
      </w:r>
      <w:r w:rsidRPr="003B3E0B">
        <w:rPr>
          <w:rFonts w:ascii="Arial" w:hAnsi="Arial" w:hint="cs"/>
          <w:sz w:val="22"/>
          <w:szCs w:val="22"/>
          <w:rtl/>
        </w:rPr>
        <w:t>במצבו</w:t>
      </w:r>
      <w:r w:rsidRPr="003B3E0B">
        <w:rPr>
          <w:rFonts w:ascii="Arial" w:hAnsi="Arial"/>
          <w:sz w:val="22"/>
          <w:szCs w:val="22"/>
          <w:rtl/>
        </w:rPr>
        <w:t xml:space="preserve"> </w:t>
      </w:r>
      <w:r w:rsidRPr="003B3E0B">
        <w:rPr>
          <w:rFonts w:ascii="Arial" w:hAnsi="Arial" w:hint="cs"/>
          <w:sz w:val="22"/>
          <w:szCs w:val="22"/>
          <w:rtl/>
        </w:rPr>
        <w:t>העסקי</w:t>
      </w:r>
      <w:r w:rsidRPr="003B3E0B">
        <w:rPr>
          <w:rFonts w:ascii="Arial" w:hAnsi="Arial"/>
          <w:sz w:val="22"/>
          <w:szCs w:val="22"/>
          <w:rtl/>
        </w:rPr>
        <w:t xml:space="preserve"> </w:t>
      </w:r>
      <w:r w:rsidRPr="003B3E0B">
        <w:rPr>
          <w:rFonts w:ascii="Arial" w:hAnsi="Arial" w:hint="cs"/>
          <w:sz w:val="22"/>
          <w:szCs w:val="22"/>
          <w:rtl/>
        </w:rPr>
        <w:t>של</w:t>
      </w:r>
      <w:r w:rsidRPr="003B3E0B">
        <w:rPr>
          <w:rFonts w:ascii="Arial" w:hAnsi="Arial"/>
          <w:sz w:val="22"/>
          <w:szCs w:val="22"/>
          <w:rtl/>
        </w:rPr>
        <w:t xml:space="preserve"> </w:t>
      </w:r>
      <w:r w:rsidRPr="003B3E0B">
        <w:rPr>
          <w:rFonts w:ascii="Arial" w:hAnsi="Arial" w:hint="cs"/>
          <w:sz w:val="22"/>
          <w:szCs w:val="22"/>
          <w:rtl/>
        </w:rPr>
        <w:t>המציע,</w:t>
      </w:r>
      <w:r w:rsidRPr="003B3E0B">
        <w:rPr>
          <w:rFonts w:ascii="Arial" w:hAnsi="Arial"/>
          <w:sz w:val="22"/>
          <w:szCs w:val="22"/>
          <w:rtl/>
        </w:rPr>
        <w:t xml:space="preserve"> </w:t>
      </w:r>
      <w:r w:rsidRPr="003B3E0B">
        <w:rPr>
          <w:rFonts w:ascii="Arial" w:hAnsi="Arial" w:hint="cs"/>
          <w:sz w:val="22"/>
          <w:szCs w:val="22"/>
          <w:rtl/>
        </w:rPr>
        <w:t>עד</w:t>
      </w:r>
      <w:r w:rsidRPr="003B3E0B">
        <w:rPr>
          <w:rFonts w:ascii="Arial" w:hAnsi="Arial"/>
          <w:sz w:val="22"/>
          <w:szCs w:val="22"/>
          <w:rtl/>
        </w:rPr>
        <w:t xml:space="preserve"> </w:t>
      </w:r>
      <w:r w:rsidRPr="003B3E0B">
        <w:rPr>
          <w:rFonts w:ascii="Arial" w:hAnsi="Arial" w:hint="cs"/>
          <w:sz w:val="22"/>
          <w:szCs w:val="22"/>
          <w:rtl/>
        </w:rPr>
        <w:t>לכדי</w:t>
      </w:r>
      <w:r w:rsidRPr="003B3E0B">
        <w:rPr>
          <w:rFonts w:ascii="Arial" w:hAnsi="Arial"/>
          <w:sz w:val="22"/>
          <w:szCs w:val="22"/>
          <w:rtl/>
        </w:rPr>
        <w:t xml:space="preserve"> </w:t>
      </w:r>
      <w:r w:rsidRPr="003B3E0B">
        <w:rPr>
          <w:rFonts w:ascii="Arial" w:hAnsi="Arial" w:hint="cs"/>
          <w:sz w:val="22"/>
          <w:szCs w:val="22"/>
          <w:rtl/>
        </w:rPr>
        <w:t>העלאת</w:t>
      </w:r>
      <w:r w:rsidRPr="003B3E0B">
        <w:rPr>
          <w:rFonts w:ascii="Arial" w:hAnsi="Arial"/>
          <w:sz w:val="22"/>
          <w:szCs w:val="22"/>
          <w:rtl/>
        </w:rPr>
        <w:t xml:space="preserve"> </w:t>
      </w:r>
      <w:r w:rsidRPr="003B3E0B">
        <w:rPr>
          <w:rFonts w:ascii="Arial" w:hAnsi="Arial" w:hint="cs"/>
          <w:sz w:val="22"/>
          <w:szCs w:val="22"/>
          <w:rtl/>
        </w:rPr>
        <w:t>ספקות</w:t>
      </w:r>
      <w:r w:rsidRPr="003B3E0B">
        <w:rPr>
          <w:rFonts w:ascii="Arial" w:hAnsi="Arial"/>
          <w:sz w:val="22"/>
          <w:szCs w:val="22"/>
          <w:rtl/>
        </w:rPr>
        <w:t xml:space="preserve"> </w:t>
      </w:r>
      <w:r w:rsidRPr="003B3E0B">
        <w:rPr>
          <w:rFonts w:ascii="Arial" w:hAnsi="Arial" w:hint="cs"/>
          <w:sz w:val="22"/>
          <w:szCs w:val="22"/>
          <w:rtl/>
        </w:rPr>
        <w:t>משמעותיים</w:t>
      </w:r>
      <w:r w:rsidRPr="003B3E0B">
        <w:rPr>
          <w:rFonts w:ascii="Arial" w:hAnsi="Arial"/>
          <w:sz w:val="22"/>
          <w:szCs w:val="22"/>
          <w:rtl/>
        </w:rPr>
        <w:t xml:space="preserve"> </w:t>
      </w:r>
      <w:r w:rsidRPr="003B3E0B">
        <w:rPr>
          <w:rFonts w:ascii="Arial" w:hAnsi="Arial" w:hint="cs"/>
          <w:sz w:val="22"/>
          <w:szCs w:val="22"/>
          <w:rtl/>
        </w:rPr>
        <w:t>לגבי</w:t>
      </w:r>
      <w:r w:rsidRPr="003B3E0B">
        <w:rPr>
          <w:rFonts w:ascii="Arial" w:hAnsi="Arial"/>
          <w:sz w:val="22"/>
          <w:szCs w:val="22"/>
          <w:rtl/>
        </w:rPr>
        <w:t xml:space="preserve"> </w:t>
      </w:r>
      <w:r w:rsidRPr="003B3E0B">
        <w:rPr>
          <w:rFonts w:ascii="Arial" w:hAnsi="Arial" w:hint="cs"/>
          <w:sz w:val="22"/>
          <w:szCs w:val="22"/>
          <w:rtl/>
        </w:rPr>
        <w:t>המשך</w:t>
      </w:r>
      <w:r w:rsidRPr="003B3E0B">
        <w:rPr>
          <w:rFonts w:ascii="Arial" w:hAnsi="Arial"/>
          <w:sz w:val="22"/>
          <w:szCs w:val="22"/>
          <w:rtl/>
        </w:rPr>
        <w:t xml:space="preserve"> </w:t>
      </w:r>
      <w:r w:rsidRPr="003B3E0B">
        <w:rPr>
          <w:rFonts w:ascii="Arial" w:hAnsi="Arial" w:hint="cs"/>
          <w:sz w:val="22"/>
          <w:szCs w:val="22"/>
          <w:rtl/>
        </w:rPr>
        <w:t>קיומו</w:t>
      </w:r>
      <w:r w:rsidRPr="003B3E0B">
        <w:rPr>
          <w:rFonts w:ascii="Arial" w:hAnsi="Arial"/>
          <w:sz w:val="22"/>
          <w:szCs w:val="22"/>
          <w:rtl/>
        </w:rPr>
        <w:t xml:space="preserve"> </w:t>
      </w:r>
      <w:r w:rsidRPr="003B3E0B">
        <w:rPr>
          <w:rFonts w:ascii="Arial" w:hAnsi="Arial" w:hint="cs"/>
          <w:sz w:val="22"/>
          <w:szCs w:val="22"/>
          <w:rtl/>
        </w:rPr>
        <w:t>של</w:t>
      </w:r>
      <w:r w:rsidRPr="003B3E0B">
        <w:rPr>
          <w:rFonts w:ascii="Arial" w:hAnsi="Arial"/>
          <w:sz w:val="22"/>
          <w:szCs w:val="22"/>
          <w:rtl/>
        </w:rPr>
        <w:t xml:space="preserve"> </w:t>
      </w:r>
      <w:r w:rsidRPr="003B3E0B">
        <w:rPr>
          <w:rFonts w:ascii="Arial" w:hAnsi="Arial" w:hint="cs"/>
          <w:sz w:val="22"/>
          <w:szCs w:val="22"/>
          <w:rtl/>
        </w:rPr>
        <w:t>המציע</w:t>
      </w:r>
      <w:r w:rsidRPr="003B3E0B">
        <w:rPr>
          <w:rFonts w:ascii="Arial" w:hAnsi="Arial"/>
          <w:sz w:val="22"/>
          <w:szCs w:val="22"/>
          <w:rtl/>
        </w:rPr>
        <w:t xml:space="preserve"> "</w:t>
      </w:r>
      <w:r w:rsidRPr="003B3E0B">
        <w:rPr>
          <w:rFonts w:ascii="Arial" w:hAnsi="Arial" w:hint="cs"/>
          <w:sz w:val="22"/>
          <w:szCs w:val="22"/>
          <w:rtl/>
        </w:rPr>
        <w:t>כעסק</w:t>
      </w:r>
      <w:r w:rsidRPr="003B3E0B">
        <w:rPr>
          <w:rFonts w:ascii="Arial" w:hAnsi="Arial"/>
          <w:sz w:val="22"/>
          <w:szCs w:val="22"/>
          <w:rtl/>
        </w:rPr>
        <w:t xml:space="preserve"> </w:t>
      </w:r>
      <w:r w:rsidRPr="003B3E0B">
        <w:rPr>
          <w:rFonts w:ascii="Arial" w:hAnsi="Arial" w:hint="cs"/>
          <w:sz w:val="22"/>
          <w:szCs w:val="22"/>
          <w:rtl/>
        </w:rPr>
        <w:t>חי</w:t>
      </w:r>
      <w:r w:rsidRPr="003B3E0B">
        <w:rPr>
          <w:rFonts w:ascii="Arial" w:hAnsi="Arial"/>
          <w:sz w:val="22"/>
          <w:szCs w:val="22"/>
          <w:rtl/>
        </w:rPr>
        <w:t>"</w:t>
      </w:r>
      <w:r w:rsidRPr="003B3E0B">
        <w:rPr>
          <w:rFonts w:ascii="Arial" w:hAnsi="Arial" w:hint="cs"/>
          <w:sz w:val="22"/>
          <w:szCs w:val="22"/>
          <w:rtl/>
        </w:rPr>
        <w:t xml:space="preserve"> </w:t>
      </w:r>
      <w:r w:rsidRPr="003B3E0B">
        <w:rPr>
          <w:rFonts w:ascii="Arial" w:hAnsi="Arial"/>
          <w:sz w:val="22"/>
          <w:szCs w:val="22"/>
          <w:rtl/>
        </w:rPr>
        <w:t>(**).</w:t>
      </w:r>
      <w:bookmarkEnd w:id="551"/>
    </w:p>
    <w:p w14:paraId="42F568CC" w14:textId="77777777" w:rsidR="00A459EE" w:rsidRPr="003B3E0B" w:rsidRDefault="00A459EE" w:rsidP="00B366BB">
      <w:pPr>
        <w:rPr>
          <w:rFonts w:ascii="Arial" w:hAnsi="Arial"/>
          <w:sz w:val="22"/>
          <w:szCs w:val="22"/>
        </w:rPr>
      </w:pPr>
    </w:p>
    <w:p w14:paraId="5BC226C2" w14:textId="77777777" w:rsidR="00A459EE" w:rsidRPr="003B3E0B" w:rsidRDefault="00862348" w:rsidP="00B366BB">
      <w:pPr>
        <w:tabs>
          <w:tab w:val="right" w:pos="665"/>
        </w:tabs>
        <w:ind w:left="255" w:hanging="255"/>
        <w:rPr>
          <w:rFonts w:ascii="Arial" w:hAnsi="Arial"/>
          <w:sz w:val="22"/>
          <w:szCs w:val="22"/>
          <w:rtl/>
        </w:rPr>
      </w:pPr>
      <w:r w:rsidRPr="003B3E0B">
        <w:rPr>
          <w:rFonts w:ascii="Arial" w:hAnsi="Arial"/>
          <w:sz w:val="22"/>
          <w:szCs w:val="22"/>
          <w:rtl/>
        </w:rPr>
        <w:t>(*)</w:t>
      </w:r>
      <w:r w:rsidRPr="003B3E0B">
        <w:rPr>
          <w:rFonts w:ascii="Arial" w:hAnsi="Arial" w:hint="cs"/>
          <w:sz w:val="22"/>
          <w:szCs w:val="22"/>
          <w:rtl/>
        </w:rPr>
        <w:t xml:space="preserve"> </w:t>
      </w:r>
      <w:r w:rsidRPr="003B3E0B">
        <w:rPr>
          <w:rFonts w:ascii="Arial" w:hAnsi="Arial"/>
          <w:sz w:val="22"/>
          <w:szCs w:val="22"/>
          <w:rtl/>
        </w:rPr>
        <w:t xml:space="preserve">לעניין </w:t>
      </w:r>
      <w:r w:rsidRPr="003B3E0B">
        <w:rPr>
          <w:rFonts w:ascii="Arial" w:hAnsi="Arial" w:hint="cs"/>
          <w:sz w:val="22"/>
          <w:szCs w:val="22"/>
          <w:rtl/>
        </w:rPr>
        <w:t>אישור</w:t>
      </w:r>
      <w:r w:rsidRPr="003B3E0B">
        <w:rPr>
          <w:rFonts w:ascii="Arial" w:hAnsi="Arial"/>
          <w:sz w:val="22"/>
          <w:szCs w:val="22"/>
          <w:rtl/>
        </w:rPr>
        <w:t xml:space="preserve"> זה</w:t>
      </w:r>
      <w:r w:rsidRPr="003B3E0B">
        <w:rPr>
          <w:rFonts w:ascii="Arial" w:hAnsi="Arial" w:hint="cs"/>
          <w:sz w:val="22"/>
          <w:szCs w:val="22"/>
          <w:rtl/>
        </w:rPr>
        <w:t>,</w:t>
      </w:r>
      <w:r w:rsidRPr="003B3E0B">
        <w:rPr>
          <w:rFonts w:ascii="Arial" w:hAnsi="Arial"/>
          <w:sz w:val="22"/>
          <w:szCs w:val="22"/>
          <w:rtl/>
        </w:rPr>
        <w:t xml:space="preserve"> "</w:t>
      </w:r>
      <w:r w:rsidRPr="003B3E0B">
        <w:rPr>
          <w:rFonts w:ascii="Arial" w:hAnsi="Arial"/>
          <w:b/>
          <w:bCs/>
          <w:sz w:val="22"/>
          <w:szCs w:val="22"/>
          <w:rtl/>
        </w:rPr>
        <w:t>עסק חי</w:t>
      </w:r>
      <w:r w:rsidRPr="003B3E0B">
        <w:rPr>
          <w:rFonts w:ascii="Arial" w:hAnsi="Arial"/>
          <w:sz w:val="22"/>
          <w:szCs w:val="22"/>
          <w:rtl/>
        </w:rPr>
        <w:t>" – כהגדרתו בהתאם לתקן ביקורת</w:t>
      </w:r>
      <w:r w:rsidRPr="003B3E0B">
        <w:rPr>
          <w:rFonts w:ascii="Arial" w:hAnsi="Arial" w:hint="cs"/>
          <w:sz w:val="22"/>
          <w:szCs w:val="22"/>
          <w:rtl/>
        </w:rPr>
        <w:t xml:space="preserve"> (ישראל)</w:t>
      </w:r>
      <w:r w:rsidRPr="003B3E0B">
        <w:rPr>
          <w:rFonts w:ascii="Arial" w:hAnsi="Arial"/>
          <w:sz w:val="22"/>
          <w:szCs w:val="22"/>
          <w:rtl/>
        </w:rPr>
        <w:t xml:space="preserve"> </w:t>
      </w:r>
      <w:r w:rsidRPr="003B3E0B">
        <w:rPr>
          <w:rFonts w:ascii="Arial" w:hAnsi="Arial" w:hint="cs"/>
          <w:sz w:val="22"/>
          <w:szCs w:val="22"/>
          <w:rtl/>
        </w:rPr>
        <w:t>570</w:t>
      </w:r>
      <w:r w:rsidRPr="003B3E0B">
        <w:rPr>
          <w:rFonts w:ascii="Arial" w:hAnsi="Arial"/>
          <w:sz w:val="22"/>
          <w:szCs w:val="22"/>
          <w:rtl/>
        </w:rPr>
        <w:t xml:space="preserve"> </w:t>
      </w:r>
      <w:r w:rsidRPr="003B3E0B">
        <w:rPr>
          <w:rFonts w:ascii="Arial" w:hAnsi="Arial" w:hint="cs"/>
          <w:sz w:val="22"/>
          <w:szCs w:val="22"/>
          <w:rtl/>
        </w:rPr>
        <w:t xml:space="preserve">בדבר העסק החי </w:t>
      </w:r>
      <w:r w:rsidRPr="003B3E0B">
        <w:rPr>
          <w:rFonts w:ascii="Arial" w:hAnsi="Arial"/>
          <w:sz w:val="22"/>
          <w:szCs w:val="22"/>
          <w:rtl/>
        </w:rPr>
        <w:t>של לשכת רו</w:t>
      </w:r>
      <w:r w:rsidRPr="003B3E0B">
        <w:rPr>
          <w:rFonts w:ascii="Arial" w:hAnsi="Arial" w:hint="cs"/>
          <w:sz w:val="22"/>
          <w:szCs w:val="22"/>
          <w:rtl/>
        </w:rPr>
        <w:t>אי חשבון</w:t>
      </w:r>
      <w:r w:rsidRPr="003B3E0B">
        <w:rPr>
          <w:rFonts w:ascii="Arial" w:hAnsi="Arial"/>
          <w:sz w:val="22"/>
          <w:szCs w:val="22"/>
          <w:rtl/>
        </w:rPr>
        <w:t xml:space="preserve"> בישראל.</w:t>
      </w:r>
    </w:p>
    <w:p w14:paraId="4255D9B6" w14:textId="554E14E5" w:rsidR="00A459EE" w:rsidRPr="003B3E0B" w:rsidRDefault="00862348" w:rsidP="00B366BB">
      <w:pPr>
        <w:tabs>
          <w:tab w:val="right" w:pos="665"/>
        </w:tabs>
        <w:ind w:left="324" w:hanging="369"/>
        <w:rPr>
          <w:rFonts w:ascii="Arial" w:hAnsi="Arial"/>
          <w:sz w:val="22"/>
          <w:szCs w:val="22"/>
          <w:rtl/>
        </w:rPr>
      </w:pPr>
      <w:r w:rsidRPr="003B3E0B">
        <w:rPr>
          <w:rFonts w:ascii="Arial" w:hAnsi="Arial"/>
          <w:sz w:val="22"/>
          <w:szCs w:val="22"/>
          <w:rtl/>
        </w:rPr>
        <w:t>(**)</w:t>
      </w:r>
      <w:r w:rsidRPr="003B3E0B">
        <w:rPr>
          <w:rFonts w:ascii="Arial" w:hAnsi="Arial" w:hint="cs"/>
          <w:sz w:val="22"/>
          <w:szCs w:val="22"/>
          <w:rtl/>
        </w:rPr>
        <w:t xml:space="preserve"> </w:t>
      </w:r>
      <w:r w:rsidRPr="003B3E0B">
        <w:rPr>
          <w:rFonts w:ascii="Arial" w:hAnsi="Arial"/>
          <w:sz w:val="22"/>
          <w:szCs w:val="22"/>
          <w:rtl/>
        </w:rPr>
        <w:t xml:space="preserve">אם מאז מועד חתימת </w:t>
      </w:r>
      <w:r w:rsidRPr="003B3E0B">
        <w:rPr>
          <w:rFonts w:ascii="Arial" w:hAnsi="Arial" w:hint="cs"/>
          <w:sz w:val="22"/>
          <w:szCs w:val="22"/>
          <w:rtl/>
        </w:rPr>
        <w:t xml:space="preserve">רואה החשבון על דוח רואה החשבון המבקרים </w:t>
      </w:r>
      <w:r w:rsidRPr="003B3E0B">
        <w:rPr>
          <w:rFonts w:ascii="Arial" w:hAnsi="Arial"/>
          <w:sz w:val="22"/>
          <w:szCs w:val="22"/>
          <w:rtl/>
        </w:rPr>
        <w:t>חלפו פחות מ-</w:t>
      </w:r>
      <w:r w:rsidRPr="003B3E0B">
        <w:rPr>
          <w:rFonts w:ascii="Arial" w:hAnsi="Arial" w:hint="cs"/>
          <w:sz w:val="22"/>
          <w:szCs w:val="22"/>
          <w:rtl/>
        </w:rPr>
        <w:t xml:space="preserve"> </w:t>
      </w:r>
      <w:r w:rsidRPr="003B3E0B">
        <w:rPr>
          <w:rFonts w:ascii="Arial" w:hAnsi="Arial"/>
          <w:sz w:val="22"/>
          <w:szCs w:val="22"/>
          <w:rtl/>
        </w:rPr>
        <w:t>3 חודשים</w:t>
      </w:r>
      <w:r w:rsidRPr="003B3E0B">
        <w:rPr>
          <w:rFonts w:ascii="Arial" w:hAnsi="Arial" w:hint="cs"/>
          <w:sz w:val="22"/>
          <w:szCs w:val="22"/>
          <w:rtl/>
        </w:rPr>
        <w:t>,</w:t>
      </w:r>
      <w:r w:rsidRPr="003B3E0B">
        <w:rPr>
          <w:rFonts w:ascii="Arial" w:hAnsi="Arial"/>
          <w:sz w:val="22"/>
          <w:szCs w:val="22"/>
          <w:rtl/>
        </w:rPr>
        <w:t xml:space="preserve"> כי אז אין דרישה לסעיפים </w:t>
      </w:r>
      <w:r w:rsidRPr="003B3E0B">
        <w:rPr>
          <w:rFonts w:ascii="Arial" w:hAnsi="Arial"/>
          <w:sz w:val="22"/>
          <w:szCs w:val="22"/>
          <w:rtl/>
        </w:rPr>
        <w:fldChar w:fldCharType="begin"/>
      </w:r>
      <w:r w:rsidRPr="003B3E0B">
        <w:rPr>
          <w:rFonts w:ascii="Arial" w:hAnsi="Arial"/>
          <w:sz w:val="22"/>
          <w:szCs w:val="22"/>
          <w:rtl/>
        </w:rPr>
        <w:instrText xml:space="preserve"> </w:instrText>
      </w:r>
      <w:r w:rsidRPr="003B3E0B">
        <w:rPr>
          <w:rFonts w:ascii="Arial" w:hAnsi="Arial" w:hint="cs"/>
          <w:sz w:val="22"/>
          <w:szCs w:val="22"/>
        </w:rPr>
        <w:instrText>REF</w:instrText>
      </w:r>
      <w:r w:rsidRPr="003B3E0B">
        <w:rPr>
          <w:rFonts w:ascii="Arial" w:hAnsi="Arial" w:hint="cs"/>
          <w:sz w:val="22"/>
          <w:szCs w:val="22"/>
          <w:rtl/>
        </w:rPr>
        <w:instrText xml:space="preserve"> _</w:instrText>
      </w:r>
      <w:r w:rsidRPr="003B3E0B">
        <w:rPr>
          <w:rFonts w:ascii="Arial" w:hAnsi="Arial" w:hint="cs"/>
          <w:sz w:val="22"/>
          <w:szCs w:val="22"/>
        </w:rPr>
        <w:instrText>Ref67864909 \r \h</w:instrText>
      </w:r>
      <w:r w:rsidRPr="003B3E0B">
        <w:rPr>
          <w:rFonts w:ascii="Arial" w:hAnsi="Arial"/>
          <w:sz w:val="22"/>
          <w:szCs w:val="22"/>
          <w:rtl/>
        </w:rPr>
        <w:instrText xml:space="preserve"> </w:instrText>
      </w:r>
      <w:r w:rsidR="003B3E0B">
        <w:rPr>
          <w:rFonts w:ascii="Arial" w:hAnsi="Arial"/>
          <w:sz w:val="22"/>
          <w:szCs w:val="22"/>
          <w:rtl/>
        </w:rPr>
        <w:instrText xml:space="preserve"> \* </w:instrText>
      </w:r>
      <w:r w:rsidR="003B3E0B">
        <w:rPr>
          <w:rFonts w:ascii="Arial" w:hAnsi="Arial"/>
          <w:sz w:val="22"/>
          <w:szCs w:val="22"/>
        </w:rPr>
        <w:instrText>MERGEFORMAT</w:instrText>
      </w:r>
      <w:r w:rsidR="003B3E0B">
        <w:rPr>
          <w:rFonts w:ascii="Arial" w:hAnsi="Arial"/>
          <w:sz w:val="22"/>
          <w:szCs w:val="22"/>
          <w:rtl/>
        </w:rPr>
        <w:instrText xml:space="preserve"> </w:instrText>
      </w:r>
      <w:r w:rsidRPr="003B3E0B">
        <w:rPr>
          <w:rFonts w:ascii="Arial" w:hAnsi="Arial"/>
          <w:sz w:val="22"/>
          <w:szCs w:val="22"/>
          <w:rtl/>
        </w:rPr>
      </w:r>
      <w:r w:rsidRPr="003B3E0B">
        <w:rPr>
          <w:rFonts w:ascii="Arial" w:hAnsi="Arial"/>
          <w:sz w:val="22"/>
          <w:szCs w:val="22"/>
          <w:rtl/>
        </w:rPr>
        <w:fldChar w:fldCharType="separate"/>
      </w:r>
      <w:r w:rsidR="00C6253B" w:rsidRPr="003B3E0B">
        <w:rPr>
          <w:rFonts w:ascii="Arial" w:hAnsi="Arial"/>
          <w:sz w:val="22"/>
          <w:szCs w:val="22"/>
          <w:cs/>
        </w:rPr>
        <w:t>‎</w:t>
      </w:r>
      <w:r w:rsidR="00C6253B" w:rsidRPr="003B3E0B">
        <w:rPr>
          <w:rFonts w:ascii="Arial" w:hAnsi="Arial"/>
          <w:sz w:val="22"/>
          <w:szCs w:val="22"/>
        </w:rPr>
        <w:t>4</w:t>
      </w:r>
      <w:r w:rsidRPr="003B3E0B">
        <w:rPr>
          <w:rFonts w:ascii="Arial" w:hAnsi="Arial"/>
          <w:sz w:val="22"/>
          <w:szCs w:val="22"/>
          <w:rtl/>
        </w:rPr>
        <w:fldChar w:fldCharType="end"/>
      </w:r>
      <w:r w:rsidRPr="003B3E0B">
        <w:rPr>
          <w:rFonts w:ascii="Arial" w:hAnsi="Arial" w:hint="cs"/>
          <w:sz w:val="22"/>
          <w:szCs w:val="22"/>
          <w:rtl/>
        </w:rPr>
        <w:t xml:space="preserve"> ו- </w:t>
      </w:r>
      <w:r w:rsidRPr="003B3E0B">
        <w:rPr>
          <w:rFonts w:ascii="Arial" w:hAnsi="Arial"/>
          <w:sz w:val="22"/>
          <w:szCs w:val="22"/>
          <w:rtl/>
        </w:rPr>
        <w:fldChar w:fldCharType="begin"/>
      </w:r>
      <w:r w:rsidRPr="003B3E0B">
        <w:rPr>
          <w:rFonts w:ascii="Arial" w:hAnsi="Arial"/>
          <w:sz w:val="22"/>
          <w:szCs w:val="22"/>
          <w:rtl/>
        </w:rPr>
        <w:instrText xml:space="preserve"> </w:instrText>
      </w:r>
      <w:r w:rsidRPr="003B3E0B">
        <w:rPr>
          <w:rFonts w:ascii="Arial" w:hAnsi="Arial" w:hint="cs"/>
          <w:sz w:val="22"/>
          <w:szCs w:val="22"/>
        </w:rPr>
        <w:instrText>REF</w:instrText>
      </w:r>
      <w:r w:rsidRPr="003B3E0B">
        <w:rPr>
          <w:rFonts w:ascii="Arial" w:hAnsi="Arial" w:hint="cs"/>
          <w:sz w:val="22"/>
          <w:szCs w:val="22"/>
          <w:rtl/>
        </w:rPr>
        <w:instrText xml:space="preserve"> _</w:instrText>
      </w:r>
      <w:r w:rsidRPr="003B3E0B">
        <w:rPr>
          <w:rFonts w:ascii="Arial" w:hAnsi="Arial" w:hint="cs"/>
          <w:sz w:val="22"/>
          <w:szCs w:val="22"/>
        </w:rPr>
        <w:instrText>Ref67864932 \r \h</w:instrText>
      </w:r>
      <w:r w:rsidRPr="003B3E0B">
        <w:rPr>
          <w:rFonts w:ascii="Arial" w:hAnsi="Arial"/>
          <w:sz w:val="22"/>
          <w:szCs w:val="22"/>
          <w:rtl/>
        </w:rPr>
        <w:instrText xml:space="preserve"> </w:instrText>
      </w:r>
      <w:r w:rsidR="003B3E0B">
        <w:rPr>
          <w:rFonts w:ascii="Arial" w:hAnsi="Arial"/>
          <w:sz w:val="22"/>
          <w:szCs w:val="22"/>
          <w:rtl/>
        </w:rPr>
        <w:instrText xml:space="preserve"> \* </w:instrText>
      </w:r>
      <w:r w:rsidR="003B3E0B">
        <w:rPr>
          <w:rFonts w:ascii="Arial" w:hAnsi="Arial"/>
          <w:sz w:val="22"/>
          <w:szCs w:val="22"/>
        </w:rPr>
        <w:instrText>MERGEFORMAT</w:instrText>
      </w:r>
      <w:r w:rsidR="003B3E0B">
        <w:rPr>
          <w:rFonts w:ascii="Arial" w:hAnsi="Arial"/>
          <w:sz w:val="22"/>
          <w:szCs w:val="22"/>
          <w:rtl/>
        </w:rPr>
        <w:instrText xml:space="preserve"> </w:instrText>
      </w:r>
      <w:r w:rsidRPr="003B3E0B">
        <w:rPr>
          <w:rFonts w:ascii="Arial" w:hAnsi="Arial"/>
          <w:sz w:val="22"/>
          <w:szCs w:val="22"/>
          <w:rtl/>
        </w:rPr>
      </w:r>
      <w:r w:rsidRPr="003B3E0B">
        <w:rPr>
          <w:rFonts w:ascii="Arial" w:hAnsi="Arial"/>
          <w:sz w:val="22"/>
          <w:szCs w:val="22"/>
          <w:rtl/>
        </w:rPr>
        <w:fldChar w:fldCharType="separate"/>
      </w:r>
      <w:r w:rsidR="00C6253B" w:rsidRPr="003B3E0B">
        <w:rPr>
          <w:rFonts w:ascii="Arial" w:hAnsi="Arial"/>
          <w:sz w:val="22"/>
          <w:szCs w:val="22"/>
          <w:cs/>
        </w:rPr>
        <w:t>‎</w:t>
      </w:r>
      <w:r w:rsidR="00C6253B" w:rsidRPr="003B3E0B">
        <w:rPr>
          <w:rFonts w:ascii="Arial" w:hAnsi="Arial"/>
          <w:sz w:val="22"/>
          <w:szCs w:val="22"/>
        </w:rPr>
        <w:t>5</w:t>
      </w:r>
      <w:r w:rsidRPr="003B3E0B">
        <w:rPr>
          <w:rFonts w:ascii="Arial" w:hAnsi="Arial"/>
          <w:sz w:val="22"/>
          <w:szCs w:val="22"/>
          <w:rtl/>
        </w:rPr>
        <w:fldChar w:fldCharType="end"/>
      </w:r>
      <w:r w:rsidRPr="003B3E0B">
        <w:rPr>
          <w:rFonts w:ascii="Arial" w:hAnsi="Arial" w:hint="cs"/>
          <w:sz w:val="22"/>
          <w:szCs w:val="22"/>
          <w:rtl/>
        </w:rPr>
        <w:t>.</w:t>
      </w:r>
    </w:p>
    <w:p w14:paraId="728DF0E8" w14:textId="77777777" w:rsidR="00A459EE" w:rsidRPr="003B3E0B" w:rsidRDefault="00862348" w:rsidP="00B366BB">
      <w:pPr>
        <w:jc w:val="right"/>
        <w:rPr>
          <w:rFonts w:ascii="Arial" w:hAnsi="Arial"/>
          <w:sz w:val="22"/>
          <w:szCs w:val="22"/>
          <w:rtl/>
        </w:rPr>
      </w:pPr>
      <w:r w:rsidRPr="003B3E0B">
        <w:rPr>
          <w:rFonts w:ascii="Arial" w:hAnsi="Arial" w:hint="cs"/>
          <w:sz w:val="22"/>
          <w:szCs w:val="22"/>
          <w:rtl/>
        </w:rPr>
        <w:t>בכבוד רב,</w:t>
      </w:r>
    </w:p>
    <w:p w14:paraId="4A5FF3A9" w14:textId="77777777" w:rsidR="00A459EE" w:rsidRPr="003B3E0B" w:rsidRDefault="00862348" w:rsidP="00B366BB">
      <w:pPr>
        <w:pStyle w:val="HNormal"/>
        <w:jc w:val="right"/>
        <w:rPr>
          <w:rtl/>
          <w:lang w:eastAsia="en-US"/>
        </w:rPr>
      </w:pPr>
      <w:r w:rsidRPr="003B3E0B">
        <w:rPr>
          <w:rFonts w:hint="cs"/>
          <w:rtl/>
          <w:lang w:eastAsia="en-US"/>
        </w:rPr>
        <w:t>_________</w:t>
      </w:r>
    </w:p>
    <w:p w14:paraId="5E136C24" w14:textId="77777777" w:rsidR="00A459EE" w:rsidRPr="003B3E0B" w:rsidRDefault="00862348" w:rsidP="00B366BB">
      <w:pPr>
        <w:jc w:val="right"/>
        <w:rPr>
          <w:sz w:val="22"/>
          <w:szCs w:val="22"/>
          <w:rtl/>
        </w:rPr>
      </w:pPr>
      <w:r w:rsidRPr="003B3E0B">
        <w:rPr>
          <w:rFonts w:ascii="Arial" w:hAnsi="Arial"/>
          <w:sz w:val="22"/>
          <w:szCs w:val="22"/>
          <w:rtl/>
        </w:rPr>
        <w:t>רואי חשבון</w:t>
      </w:r>
    </w:p>
    <w:p w14:paraId="2A288170" w14:textId="77777777" w:rsidR="00A459EE" w:rsidRPr="003B3E0B" w:rsidRDefault="00862348" w:rsidP="00B366BB">
      <w:pPr>
        <w:rPr>
          <w:rFonts w:ascii="Arial" w:hAnsi="Arial"/>
          <w:sz w:val="22"/>
          <w:szCs w:val="22"/>
          <w:rtl/>
        </w:rPr>
      </w:pPr>
      <w:r w:rsidRPr="003B3E0B">
        <w:rPr>
          <w:rFonts w:ascii="Arial" w:hAnsi="Arial"/>
          <w:sz w:val="22"/>
          <w:szCs w:val="22"/>
          <w:rtl/>
        </w:rPr>
        <w:t xml:space="preserve">הערות: </w:t>
      </w:r>
    </w:p>
    <w:p w14:paraId="6EFA6FCA" w14:textId="77777777" w:rsidR="00A459EE" w:rsidRPr="003B3E0B" w:rsidRDefault="00862348" w:rsidP="00B366BB">
      <w:pPr>
        <w:numPr>
          <w:ilvl w:val="0"/>
          <w:numId w:val="30"/>
        </w:numPr>
        <w:spacing w:after="120" w:line="240" w:lineRule="auto"/>
        <w:ind w:left="748" w:hanging="357"/>
        <w:rPr>
          <w:rFonts w:ascii="Arial" w:hAnsi="Arial"/>
          <w:sz w:val="22"/>
          <w:szCs w:val="22"/>
          <w:rtl/>
        </w:rPr>
      </w:pPr>
      <w:r w:rsidRPr="003B3E0B">
        <w:rPr>
          <w:rFonts w:ascii="Arial" w:hAnsi="Arial"/>
          <w:sz w:val="22"/>
          <w:szCs w:val="22"/>
          <w:rtl/>
        </w:rPr>
        <w:t>נוסח</w:t>
      </w:r>
      <w:r w:rsidRPr="003B3E0B">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189F8AE0" w14:textId="77777777" w:rsidR="00A459EE" w:rsidRPr="003B3E0B" w:rsidRDefault="00862348" w:rsidP="00B366BB">
      <w:pPr>
        <w:pStyle w:val="af6"/>
        <w:numPr>
          <w:ilvl w:val="0"/>
          <w:numId w:val="30"/>
        </w:numPr>
        <w:tabs>
          <w:tab w:val="clear" w:pos="4153"/>
          <w:tab w:val="left" w:pos="6945"/>
        </w:tabs>
        <w:spacing w:line="240" w:lineRule="auto"/>
        <w:rPr>
          <w:sz w:val="22"/>
          <w:szCs w:val="22"/>
          <w:rtl/>
        </w:rPr>
      </w:pPr>
      <w:r w:rsidRPr="003B3E0B">
        <w:rPr>
          <w:rFonts w:ascii="Arial" w:hAnsi="Arial"/>
          <w:sz w:val="22"/>
          <w:szCs w:val="22"/>
          <w:rtl/>
        </w:rPr>
        <w:t xml:space="preserve">יודפס על נייר לוגו של משרד </w:t>
      </w:r>
      <w:r w:rsidRPr="003B3E0B">
        <w:rPr>
          <w:rFonts w:ascii="Arial" w:hAnsi="Arial" w:hint="cs"/>
          <w:sz w:val="22"/>
          <w:szCs w:val="22"/>
          <w:rtl/>
        </w:rPr>
        <w:t>רואי החשבון</w:t>
      </w:r>
      <w:r w:rsidRPr="003B3E0B">
        <w:rPr>
          <w:rFonts w:ascii="Arial" w:hAnsi="Arial"/>
          <w:sz w:val="22"/>
          <w:szCs w:val="22"/>
          <w:rtl/>
        </w:rPr>
        <w:t>.</w:t>
      </w:r>
      <w:r w:rsidRPr="003B3E0B">
        <w:rPr>
          <w:sz w:val="22"/>
          <w:szCs w:val="22"/>
          <w:rtl/>
        </w:rPr>
        <w:t xml:space="preserve"> </w:t>
      </w:r>
    </w:p>
    <w:p w14:paraId="3B9F7BD5" w14:textId="35C5E3F5" w:rsidR="00A93B21" w:rsidRPr="003B3E0B" w:rsidRDefault="00A93B21" w:rsidP="00A93B21">
      <w:pPr>
        <w:rPr>
          <w:rtl/>
        </w:rPr>
      </w:pPr>
      <w:bookmarkStart w:id="552" w:name="_Toc128310788"/>
    </w:p>
    <w:p w14:paraId="03C700BB" w14:textId="77777777" w:rsidR="001C49C3" w:rsidRPr="003B3E0B" w:rsidRDefault="001C49C3" w:rsidP="00A93B21">
      <w:pPr>
        <w:rPr>
          <w:rtl/>
        </w:rPr>
      </w:pPr>
    </w:p>
    <w:p w14:paraId="705E66A7" w14:textId="77777777" w:rsidR="00C06BFA" w:rsidRPr="003B3E0B" w:rsidRDefault="00862348" w:rsidP="00B366BB">
      <w:pPr>
        <w:pStyle w:val="13"/>
        <w:keepNext w:val="0"/>
        <w:keepLines w:val="0"/>
        <w:widowControl w:val="0"/>
        <w:numPr>
          <w:ilvl w:val="0"/>
          <w:numId w:val="0"/>
        </w:numPr>
        <w:jc w:val="center"/>
        <w:rPr>
          <w:rtl/>
        </w:rPr>
      </w:pPr>
      <w:r w:rsidRPr="003B3E0B">
        <w:rPr>
          <w:rFonts w:hint="cs"/>
          <w:rtl/>
        </w:rPr>
        <w:lastRenderedPageBreak/>
        <w:t>נספח א'</w:t>
      </w:r>
      <w:bookmarkEnd w:id="545"/>
      <w:r w:rsidR="00FA1463" w:rsidRPr="003B3E0B">
        <w:rPr>
          <w:rFonts w:hint="cs"/>
          <w:rtl/>
        </w:rPr>
        <w:t>7</w:t>
      </w:r>
      <w:r w:rsidRPr="003B3E0B">
        <w:rPr>
          <w:rFonts w:hint="cs"/>
          <w:rtl/>
        </w:rPr>
        <w:t xml:space="preserve"> – </w:t>
      </w:r>
      <w:r w:rsidR="006568AD" w:rsidRPr="003B3E0B">
        <w:rPr>
          <w:rFonts w:hint="cs"/>
          <w:rtl/>
        </w:rPr>
        <w:t>הצהרה בדבר שימוש בתוכנות מקור</w:t>
      </w:r>
      <w:bookmarkEnd w:id="552"/>
    </w:p>
    <w:p w14:paraId="7095116C" w14:textId="77777777" w:rsidR="00365C7F" w:rsidRPr="003B3E0B" w:rsidRDefault="00365C7F" w:rsidP="00B366BB">
      <w:pPr>
        <w:rPr>
          <w:rtl/>
        </w:rPr>
      </w:pPr>
    </w:p>
    <w:p w14:paraId="21CA46B6" w14:textId="77777777" w:rsidR="006568AD" w:rsidRPr="003B3E0B" w:rsidRDefault="00862348" w:rsidP="00B366BB">
      <w:pPr>
        <w:rPr>
          <w:rtl/>
        </w:rPr>
      </w:pPr>
      <w:r w:rsidRPr="003B3E0B">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8076BF0" w14:textId="77FCDAE0" w:rsidR="006568AD" w:rsidRPr="003B3E0B" w:rsidRDefault="00862348" w:rsidP="00D26CB3">
      <w:pPr>
        <w:pStyle w:val="aff1"/>
        <w:numPr>
          <w:ilvl w:val="0"/>
          <w:numId w:val="43"/>
        </w:numPr>
        <w:spacing w:after="160"/>
        <w:contextualSpacing/>
        <w:rPr>
          <w:rtl/>
        </w:rPr>
      </w:pPr>
      <w:r w:rsidRPr="003B3E0B">
        <w:rPr>
          <w:rtl/>
        </w:rPr>
        <w:t>אני הוסמכתי כדין על ידי __________________ (להלן: "</w:t>
      </w:r>
      <w:r w:rsidRPr="003B3E0B">
        <w:rPr>
          <w:b/>
          <w:bCs/>
          <w:rtl/>
        </w:rPr>
        <w:t>המציע</w:t>
      </w:r>
      <w:r w:rsidRPr="003B3E0B">
        <w:rPr>
          <w:rtl/>
        </w:rPr>
        <w:t xml:space="preserve">") לחתום על תצהיר זה בתמיכה להצעה </w:t>
      </w:r>
      <w:r w:rsidRPr="003B3E0B">
        <w:rPr>
          <w:rFonts w:hint="cs"/>
          <w:rtl/>
        </w:rPr>
        <w:t>ל</w:t>
      </w:r>
      <w:sdt>
        <w:sdtPr>
          <w:rPr>
            <w:rtl/>
          </w:rPr>
          <w:alias w:val="כותרת"/>
          <w:id w:val="602235089"/>
          <w:placeholder>
            <w:docPart w:val="9AD08045FF0D495D8BEE3263AEC31D19"/>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tl/>
            </w:rPr>
            <w:t>מכרז פומבי 97-2023 לרכישה, התקנה ואחזקה של מתקני מים לשתייה עבור משרד המשפטים</w:t>
          </w:r>
        </w:sdtContent>
      </w:sdt>
      <w:r w:rsidRPr="003B3E0B">
        <w:rPr>
          <w:rtl/>
        </w:rPr>
        <w:t xml:space="preserve"> (להלן: "</w:t>
      </w:r>
      <w:r w:rsidRPr="003B3E0B">
        <w:rPr>
          <w:b/>
          <w:bCs/>
          <w:rtl/>
        </w:rPr>
        <w:t>המכרז</w:t>
      </w:r>
      <w:r w:rsidRPr="003B3E0B">
        <w:rPr>
          <w:rtl/>
        </w:rPr>
        <w:t>").</w:t>
      </w:r>
    </w:p>
    <w:p w14:paraId="7FC4BC63" w14:textId="6B5AC9F7" w:rsidR="006568AD" w:rsidRPr="003B3E0B" w:rsidRDefault="00862348" w:rsidP="00D26CB3">
      <w:pPr>
        <w:pStyle w:val="aff1"/>
        <w:numPr>
          <w:ilvl w:val="0"/>
          <w:numId w:val="43"/>
        </w:numPr>
        <w:spacing w:after="160"/>
        <w:contextualSpacing/>
        <w:rPr>
          <w:rtl/>
        </w:rPr>
      </w:pPr>
      <w:r w:rsidRPr="003B3E0B">
        <w:rPr>
          <w:rtl/>
        </w:rPr>
        <w:t>הריני להצהיר כי המציע מתחייב לעשות שימוש אך ורק בתוכנות מקוריות לצורך</w:t>
      </w:r>
      <w:r w:rsidRPr="003B3E0B">
        <w:rPr>
          <w:rFonts w:hint="cs"/>
          <w:rtl/>
        </w:rPr>
        <w:t xml:space="preserve"> </w:t>
      </w:r>
      <w:sdt>
        <w:sdtPr>
          <w:rPr>
            <w:rtl/>
          </w:rPr>
          <w:alias w:val="כותרת"/>
          <w:id w:val="-189528464"/>
          <w:placeholder>
            <w:docPart w:val="B993BA4C62A740AC9E9E084D2AF1CE3F"/>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tl/>
            </w:rPr>
            <w:t>מכרז פומבי 97-2023 לרכישה, התקנה ואחזקה של מתקני מים לשתייה עבור משרד המשפטים</w:t>
          </w:r>
        </w:sdtContent>
      </w:sdt>
      <w:r w:rsidRPr="003B3E0B">
        <w:rPr>
          <w:rtl/>
        </w:rPr>
        <w:t xml:space="preserve"> ולצורך ביצוע השירותים נשוא המכרז, ככל שהצעתו תוכרז כזוכה על ידי המשרד. </w:t>
      </w:r>
    </w:p>
    <w:p w14:paraId="397C18E0" w14:textId="77777777" w:rsidR="006568AD" w:rsidRPr="003B3E0B" w:rsidRDefault="00862348" w:rsidP="00D26CB3">
      <w:pPr>
        <w:pStyle w:val="aff1"/>
        <w:numPr>
          <w:ilvl w:val="0"/>
          <w:numId w:val="43"/>
        </w:numPr>
        <w:spacing w:after="160"/>
        <w:contextualSpacing/>
      </w:pPr>
      <w:r w:rsidRPr="003B3E0B">
        <w:rPr>
          <w:rtl/>
        </w:rPr>
        <w:t xml:space="preserve">זה שמי, להלן חתימתי ותוכן תצהירי דלעיל אמת. </w:t>
      </w:r>
    </w:p>
    <w:p w14:paraId="68D32D67" w14:textId="77777777" w:rsidR="006568AD" w:rsidRPr="003B3E0B" w:rsidRDefault="00862348" w:rsidP="00B366BB">
      <w:pPr>
        <w:pStyle w:val="afffffe"/>
        <w:keepNext w:val="0"/>
        <w:keepLines w:val="0"/>
        <w:rPr>
          <w:rStyle w:val="affff6"/>
          <w:rFonts w:ascii="David" w:hAnsi="David" w:cs="David"/>
          <w:b w:val="0"/>
          <w:bCs/>
          <w:i w:val="0"/>
          <w:iCs w:val="0"/>
          <w:sz w:val="24"/>
          <w:u w:val="none"/>
          <w:rtl/>
        </w:rPr>
      </w:pPr>
      <w:r w:rsidRPr="003B3E0B">
        <w:rPr>
          <w:rStyle w:val="affff6"/>
          <w:rFonts w:hint="cs"/>
          <w:b w:val="0"/>
          <w:bCs/>
          <w:u w:val="none"/>
          <w:rtl/>
        </w:rPr>
        <w:t>לראייה באתי על החתום</w:t>
      </w:r>
    </w:p>
    <w:tbl>
      <w:tblPr>
        <w:bidiVisual/>
        <w:tblW w:w="8136" w:type="dxa"/>
        <w:tblLook w:val="00A0" w:firstRow="1" w:lastRow="0" w:firstColumn="1" w:lastColumn="0" w:noHBand="0" w:noVBand="0"/>
      </w:tblPr>
      <w:tblGrid>
        <w:gridCol w:w="236"/>
        <w:gridCol w:w="1668"/>
        <w:gridCol w:w="249"/>
        <w:gridCol w:w="3070"/>
        <w:gridCol w:w="330"/>
        <w:gridCol w:w="2583"/>
      </w:tblGrid>
      <w:tr w:rsidR="00274C16" w:rsidRPr="003B3E0B" w14:paraId="65F3E775" w14:textId="77777777" w:rsidTr="004814C3">
        <w:tc>
          <w:tcPr>
            <w:tcW w:w="236" w:type="dxa"/>
          </w:tcPr>
          <w:p w14:paraId="0881B511" w14:textId="77777777" w:rsidR="006568AD" w:rsidRPr="003B3E0B" w:rsidRDefault="006568AD" w:rsidP="00B366BB">
            <w:pPr>
              <w:rPr>
                <w:rtl/>
              </w:rPr>
            </w:pPr>
          </w:p>
        </w:tc>
        <w:tc>
          <w:tcPr>
            <w:tcW w:w="1602" w:type="dxa"/>
          </w:tcPr>
          <w:p w14:paraId="730C0F2F" w14:textId="77777777" w:rsidR="006568AD" w:rsidRPr="003B3E0B" w:rsidRDefault="00862348" w:rsidP="00B366BB">
            <w:pPr>
              <w:rPr>
                <w:rtl/>
              </w:rPr>
            </w:pPr>
            <w:r w:rsidRPr="003B3E0B">
              <w:rPr>
                <w:rFonts w:hint="cs"/>
                <w:rtl/>
              </w:rPr>
              <w:t>____________</w:t>
            </w:r>
          </w:p>
        </w:tc>
        <w:tc>
          <w:tcPr>
            <w:tcW w:w="250" w:type="dxa"/>
          </w:tcPr>
          <w:p w14:paraId="30AF7F40" w14:textId="77777777" w:rsidR="006568AD" w:rsidRPr="003B3E0B" w:rsidRDefault="006568AD" w:rsidP="00B366BB">
            <w:pPr>
              <w:rPr>
                <w:rtl/>
              </w:rPr>
            </w:pPr>
          </w:p>
        </w:tc>
        <w:tc>
          <w:tcPr>
            <w:tcW w:w="3108" w:type="dxa"/>
          </w:tcPr>
          <w:p w14:paraId="57B199C8" w14:textId="77777777" w:rsidR="006568AD" w:rsidRPr="003B3E0B" w:rsidRDefault="00862348" w:rsidP="00B366BB">
            <w:pPr>
              <w:jc w:val="center"/>
              <w:rPr>
                <w:rtl/>
              </w:rPr>
            </w:pPr>
            <w:r w:rsidRPr="003B3E0B">
              <w:rPr>
                <w:rFonts w:hint="cs"/>
                <w:rtl/>
              </w:rPr>
              <w:t>____________</w:t>
            </w:r>
          </w:p>
        </w:tc>
        <w:tc>
          <w:tcPr>
            <w:tcW w:w="333" w:type="dxa"/>
          </w:tcPr>
          <w:p w14:paraId="53657E33" w14:textId="77777777" w:rsidR="006568AD" w:rsidRPr="003B3E0B" w:rsidRDefault="006568AD" w:rsidP="00B366BB">
            <w:pPr>
              <w:rPr>
                <w:rtl/>
              </w:rPr>
            </w:pPr>
          </w:p>
        </w:tc>
        <w:tc>
          <w:tcPr>
            <w:tcW w:w="2607" w:type="dxa"/>
          </w:tcPr>
          <w:p w14:paraId="77A73D9F" w14:textId="77777777" w:rsidR="006568AD" w:rsidRPr="003B3E0B" w:rsidRDefault="00862348" w:rsidP="00B366BB">
            <w:pPr>
              <w:jc w:val="center"/>
              <w:rPr>
                <w:rtl/>
              </w:rPr>
            </w:pPr>
            <w:r w:rsidRPr="003B3E0B">
              <w:rPr>
                <w:rFonts w:hint="cs"/>
                <w:rtl/>
              </w:rPr>
              <w:t>____________</w:t>
            </w:r>
          </w:p>
        </w:tc>
      </w:tr>
      <w:tr w:rsidR="00274C16" w:rsidRPr="003B3E0B" w14:paraId="693D99F0" w14:textId="77777777" w:rsidTr="004814C3">
        <w:tc>
          <w:tcPr>
            <w:tcW w:w="236" w:type="dxa"/>
          </w:tcPr>
          <w:p w14:paraId="59036685" w14:textId="77777777" w:rsidR="006568AD" w:rsidRPr="003B3E0B" w:rsidRDefault="006568AD" w:rsidP="00B366BB">
            <w:pPr>
              <w:rPr>
                <w:rtl/>
              </w:rPr>
            </w:pPr>
          </w:p>
        </w:tc>
        <w:tc>
          <w:tcPr>
            <w:tcW w:w="1602" w:type="dxa"/>
          </w:tcPr>
          <w:p w14:paraId="7280CF2F" w14:textId="77777777" w:rsidR="006568AD" w:rsidRPr="003B3E0B" w:rsidRDefault="00862348" w:rsidP="00B366BB">
            <w:pPr>
              <w:jc w:val="center"/>
              <w:rPr>
                <w:rtl/>
              </w:rPr>
            </w:pPr>
            <w:r w:rsidRPr="003B3E0B">
              <w:rPr>
                <w:rtl/>
              </w:rPr>
              <w:t>תאריך</w:t>
            </w:r>
          </w:p>
        </w:tc>
        <w:tc>
          <w:tcPr>
            <w:tcW w:w="250" w:type="dxa"/>
          </w:tcPr>
          <w:p w14:paraId="52993A3B" w14:textId="77777777" w:rsidR="006568AD" w:rsidRPr="003B3E0B" w:rsidRDefault="006568AD" w:rsidP="00B366BB">
            <w:pPr>
              <w:jc w:val="center"/>
              <w:rPr>
                <w:rtl/>
              </w:rPr>
            </w:pPr>
          </w:p>
        </w:tc>
        <w:tc>
          <w:tcPr>
            <w:tcW w:w="3108" w:type="dxa"/>
          </w:tcPr>
          <w:p w14:paraId="5B5BC286" w14:textId="77777777" w:rsidR="006568AD" w:rsidRPr="003B3E0B" w:rsidRDefault="00862348" w:rsidP="00B366BB">
            <w:pPr>
              <w:jc w:val="center"/>
              <w:rPr>
                <w:rtl/>
              </w:rPr>
            </w:pPr>
            <w:r w:rsidRPr="003B3E0B">
              <w:rPr>
                <w:rtl/>
              </w:rPr>
              <w:t>שם מלא של החותם בשם המציע</w:t>
            </w:r>
          </w:p>
        </w:tc>
        <w:tc>
          <w:tcPr>
            <w:tcW w:w="333" w:type="dxa"/>
          </w:tcPr>
          <w:p w14:paraId="6A426764" w14:textId="77777777" w:rsidR="006568AD" w:rsidRPr="003B3E0B" w:rsidRDefault="006568AD" w:rsidP="00B366BB">
            <w:pPr>
              <w:jc w:val="center"/>
              <w:rPr>
                <w:rtl/>
              </w:rPr>
            </w:pPr>
          </w:p>
        </w:tc>
        <w:tc>
          <w:tcPr>
            <w:tcW w:w="2607" w:type="dxa"/>
          </w:tcPr>
          <w:p w14:paraId="108569EE" w14:textId="77777777" w:rsidR="006568AD" w:rsidRPr="003B3E0B" w:rsidRDefault="00862348" w:rsidP="00B366BB">
            <w:pPr>
              <w:jc w:val="center"/>
              <w:rPr>
                <w:rtl/>
              </w:rPr>
            </w:pPr>
            <w:r w:rsidRPr="003B3E0B">
              <w:rPr>
                <w:rtl/>
              </w:rPr>
              <w:t>חתימה וחותמת המציע</w:t>
            </w:r>
          </w:p>
        </w:tc>
      </w:tr>
    </w:tbl>
    <w:p w14:paraId="7B477B27" w14:textId="77777777" w:rsidR="006568AD" w:rsidRPr="003B3E0B" w:rsidRDefault="00862348" w:rsidP="00B366BB">
      <w:pPr>
        <w:pStyle w:val="afffffe"/>
        <w:keepNext w:val="0"/>
        <w:keepLines w:val="0"/>
        <w:rPr>
          <w:rStyle w:val="affff6"/>
          <w:rFonts w:ascii="David" w:hAnsi="David" w:cs="David"/>
          <w:b w:val="0"/>
          <w:bCs/>
          <w:i w:val="0"/>
          <w:iCs w:val="0"/>
          <w:sz w:val="24"/>
          <w:u w:val="none"/>
          <w:rtl/>
        </w:rPr>
      </w:pPr>
      <w:r w:rsidRPr="003B3E0B">
        <w:rPr>
          <w:rStyle w:val="affff6"/>
          <w:rFonts w:hint="cs"/>
          <w:b w:val="0"/>
          <w:bCs/>
          <w:rtl/>
        </w:rPr>
        <w:t>אישר עו"ד</w:t>
      </w:r>
    </w:p>
    <w:p w14:paraId="004C87C0" w14:textId="77777777" w:rsidR="006568AD" w:rsidRPr="003B3E0B" w:rsidRDefault="00862348" w:rsidP="00B366BB">
      <w:pPr>
        <w:rPr>
          <w:rtl/>
        </w:rPr>
      </w:pPr>
      <w:r w:rsidRPr="003B3E0B">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274C16" w:rsidRPr="003B3E0B" w14:paraId="2E56E54B" w14:textId="77777777" w:rsidTr="004814C3">
        <w:trPr>
          <w:jc w:val="center"/>
        </w:trPr>
        <w:tc>
          <w:tcPr>
            <w:tcW w:w="997" w:type="dxa"/>
          </w:tcPr>
          <w:p w14:paraId="1300788A" w14:textId="77777777" w:rsidR="006568AD" w:rsidRPr="003B3E0B" w:rsidRDefault="006568AD" w:rsidP="00B366BB">
            <w:pPr>
              <w:rPr>
                <w:rtl/>
              </w:rPr>
            </w:pPr>
          </w:p>
        </w:tc>
        <w:tc>
          <w:tcPr>
            <w:tcW w:w="1109" w:type="dxa"/>
          </w:tcPr>
          <w:p w14:paraId="141D0AEC" w14:textId="77777777" w:rsidR="006568AD" w:rsidRPr="003B3E0B" w:rsidRDefault="00862348" w:rsidP="00B366BB">
            <w:pPr>
              <w:rPr>
                <w:rtl/>
              </w:rPr>
            </w:pPr>
            <w:r w:rsidRPr="003B3E0B">
              <w:rPr>
                <w:rFonts w:hint="cs"/>
                <w:rtl/>
              </w:rPr>
              <w:t>____________</w:t>
            </w:r>
          </w:p>
        </w:tc>
        <w:tc>
          <w:tcPr>
            <w:tcW w:w="236" w:type="dxa"/>
          </w:tcPr>
          <w:p w14:paraId="3938B7D6" w14:textId="77777777" w:rsidR="006568AD" w:rsidRPr="003B3E0B" w:rsidRDefault="006568AD" w:rsidP="00B366BB">
            <w:pPr>
              <w:rPr>
                <w:rtl/>
              </w:rPr>
            </w:pPr>
          </w:p>
        </w:tc>
        <w:tc>
          <w:tcPr>
            <w:tcW w:w="2547" w:type="dxa"/>
          </w:tcPr>
          <w:p w14:paraId="4FF1704D" w14:textId="77777777" w:rsidR="006568AD" w:rsidRPr="003B3E0B" w:rsidRDefault="00862348" w:rsidP="00B366BB">
            <w:pPr>
              <w:jc w:val="center"/>
              <w:rPr>
                <w:rtl/>
              </w:rPr>
            </w:pPr>
            <w:r w:rsidRPr="003B3E0B">
              <w:rPr>
                <w:rFonts w:hint="cs"/>
                <w:rtl/>
              </w:rPr>
              <w:t>____________</w:t>
            </w:r>
          </w:p>
        </w:tc>
        <w:tc>
          <w:tcPr>
            <w:tcW w:w="282" w:type="dxa"/>
          </w:tcPr>
          <w:p w14:paraId="7C6E2B09" w14:textId="77777777" w:rsidR="006568AD" w:rsidRPr="003B3E0B" w:rsidRDefault="006568AD" w:rsidP="00B366BB">
            <w:pPr>
              <w:rPr>
                <w:rtl/>
              </w:rPr>
            </w:pPr>
          </w:p>
        </w:tc>
        <w:tc>
          <w:tcPr>
            <w:tcW w:w="2412" w:type="dxa"/>
          </w:tcPr>
          <w:p w14:paraId="2975FC25" w14:textId="77777777" w:rsidR="006568AD" w:rsidRPr="003B3E0B" w:rsidRDefault="00862348" w:rsidP="00B366BB">
            <w:pPr>
              <w:jc w:val="center"/>
              <w:rPr>
                <w:rtl/>
              </w:rPr>
            </w:pPr>
            <w:r w:rsidRPr="003B3E0B">
              <w:rPr>
                <w:rFonts w:hint="cs"/>
                <w:rtl/>
              </w:rPr>
              <w:t>____________</w:t>
            </w:r>
          </w:p>
        </w:tc>
      </w:tr>
      <w:tr w:rsidR="00274C16" w:rsidRPr="003B3E0B" w14:paraId="3DBB1C9E" w14:textId="77777777" w:rsidTr="004814C3">
        <w:trPr>
          <w:jc w:val="center"/>
        </w:trPr>
        <w:tc>
          <w:tcPr>
            <w:tcW w:w="997" w:type="dxa"/>
          </w:tcPr>
          <w:p w14:paraId="56A73D85" w14:textId="77777777" w:rsidR="006568AD" w:rsidRPr="003B3E0B" w:rsidRDefault="006568AD" w:rsidP="00B366BB">
            <w:pPr>
              <w:rPr>
                <w:rtl/>
              </w:rPr>
            </w:pPr>
          </w:p>
        </w:tc>
        <w:tc>
          <w:tcPr>
            <w:tcW w:w="1109" w:type="dxa"/>
          </w:tcPr>
          <w:p w14:paraId="68EFF7E6" w14:textId="77777777" w:rsidR="006568AD" w:rsidRPr="003B3E0B" w:rsidRDefault="00862348" w:rsidP="00B366BB">
            <w:pPr>
              <w:jc w:val="center"/>
              <w:rPr>
                <w:rtl/>
              </w:rPr>
            </w:pPr>
            <w:r w:rsidRPr="003B3E0B">
              <w:rPr>
                <w:rtl/>
              </w:rPr>
              <w:t>תאריך</w:t>
            </w:r>
          </w:p>
        </w:tc>
        <w:tc>
          <w:tcPr>
            <w:tcW w:w="236" w:type="dxa"/>
          </w:tcPr>
          <w:p w14:paraId="59061190" w14:textId="77777777" w:rsidR="006568AD" w:rsidRPr="003B3E0B" w:rsidRDefault="006568AD" w:rsidP="00B366BB">
            <w:pPr>
              <w:jc w:val="center"/>
              <w:rPr>
                <w:rtl/>
              </w:rPr>
            </w:pPr>
          </w:p>
        </w:tc>
        <w:tc>
          <w:tcPr>
            <w:tcW w:w="2547" w:type="dxa"/>
          </w:tcPr>
          <w:p w14:paraId="58DCA770" w14:textId="77777777" w:rsidR="006568AD" w:rsidRPr="003B3E0B" w:rsidRDefault="00862348" w:rsidP="00B366BB">
            <w:pPr>
              <w:jc w:val="center"/>
              <w:rPr>
                <w:rtl/>
              </w:rPr>
            </w:pPr>
            <w:r w:rsidRPr="003B3E0B">
              <w:rPr>
                <w:rtl/>
              </w:rPr>
              <w:t>שם מלא ומ.ר של עו"ד</w:t>
            </w:r>
          </w:p>
        </w:tc>
        <w:tc>
          <w:tcPr>
            <w:tcW w:w="282" w:type="dxa"/>
          </w:tcPr>
          <w:p w14:paraId="241063A2" w14:textId="77777777" w:rsidR="006568AD" w:rsidRPr="003B3E0B" w:rsidRDefault="006568AD" w:rsidP="00B366BB">
            <w:pPr>
              <w:jc w:val="center"/>
              <w:rPr>
                <w:rtl/>
              </w:rPr>
            </w:pPr>
          </w:p>
        </w:tc>
        <w:tc>
          <w:tcPr>
            <w:tcW w:w="2412" w:type="dxa"/>
          </w:tcPr>
          <w:p w14:paraId="23CAFF91" w14:textId="77777777" w:rsidR="006568AD" w:rsidRPr="003B3E0B" w:rsidRDefault="00862348" w:rsidP="00B366BB">
            <w:pPr>
              <w:jc w:val="center"/>
              <w:rPr>
                <w:rtl/>
              </w:rPr>
            </w:pPr>
            <w:r w:rsidRPr="003B3E0B">
              <w:rPr>
                <w:rtl/>
              </w:rPr>
              <w:t>חתימה וחותמת</w:t>
            </w:r>
          </w:p>
        </w:tc>
      </w:tr>
    </w:tbl>
    <w:p w14:paraId="4E45A30D" w14:textId="77777777" w:rsidR="00C06BFA" w:rsidRPr="003B3E0B" w:rsidRDefault="00C06BFA" w:rsidP="00B366BB">
      <w:pPr>
        <w:widowControl w:val="0"/>
        <w:tabs>
          <w:tab w:val="left" w:pos="709"/>
          <w:tab w:val="left" w:pos="1418"/>
          <w:tab w:val="left" w:pos="2268"/>
          <w:tab w:val="left" w:pos="3289"/>
        </w:tabs>
        <w:rPr>
          <w:rFonts w:ascii="Times New Roman" w:hAnsi="Times New Roman"/>
          <w:szCs w:val="28"/>
          <w:u w:val="single"/>
          <w:rtl/>
        </w:rPr>
      </w:pPr>
    </w:p>
    <w:p w14:paraId="608D18C4" w14:textId="77777777" w:rsidR="00FA1463" w:rsidRPr="003B3E0B" w:rsidRDefault="00FA1463" w:rsidP="00B366BB">
      <w:pPr>
        <w:bidi w:val="0"/>
        <w:spacing w:line="240" w:lineRule="auto"/>
        <w:jc w:val="left"/>
      </w:pPr>
      <w:bookmarkStart w:id="553" w:name="_Toc880218"/>
    </w:p>
    <w:p w14:paraId="1FFBF863" w14:textId="77777777" w:rsidR="00C06BFA" w:rsidRPr="003B3E0B" w:rsidRDefault="00862348" w:rsidP="00B366BB">
      <w:pPr>
        <w:bidi w:val="0"/>
        <w:spacing w:line="240" w:lineRule="auto"/>
        <w:jc w:val="left"/>
      </w:pPr>
      <w:r w:rsidRPr="003B3E0B">
        <w:rPr>
          <w:rtl/>
        </w:rPr>
        <w:br w:type="page"/>
      </w:r>
    </w:p>
    <w:p w14:paraId="2074B7FF" w14:textId="4073012E" w:rsidR="008E3071" w:rsidRPr="003B3E0B" w:rsidRDefault="00862348" w:rsidP="00A93B21">
      <w:pPr>
        <w:pStyle w:val="13"/>
        <w:keepNext w:val="0"/>
        <w:keepLines w:val="0"/>
        <w:widowControl w:val="0"/>
        <w:numPr>
          <w:ilvl w:val="0"/>
          <w:numId w:val="0"/>
        </w:numPr>
        <w:jc w:val="center"/>
        <w:rPr>
          <w:rtl/>
        </w:rPr>
      </w:pPr>
      <w:bookmarkStart w:id="554" w:name="נספח_הצעת_מחיר"/>
      <w:bookmarkStart w:id="555" w:name="_Toc128310789"/>
      <w:r w:rsidRPr="003B3E0B">
        <w:rPr>
          <w:rFonts w:hint="cs"/>
          <w:rtl/>
        </w:rPr>
        <w:lastRenderedPageBreak/>
        <w:t>נספח א'</w:t>
      </w:r>
      <w:r w:rsidR="00280B2C" w:rsidRPr="003B3E0B">
        <w:rPr>
          <w:rFonts w:hint="cs"/>
          <w:rtl/>
        </w:rPr>
        <w:t>8</w:t>
      </w:r>
      <w:r w:rsidRPr="003B3E0B">
        <w:rPr>
          <w:rFonts w:hint="cs"/>
          <w:rtl/>
        </w:rPr>
        <w:t xml:space="preserve"> – תצהיר עסק בשליטת אישה</w:t>
      </w:r>
    </w:p>
    <w:p w14:paraId="170114E3" w14:textId="77777777" w:rsidR="008E3071" w:rsidRPr="003B3E0B" w:rsidRDefault="00862348">
      <w:pPr>
        <w:bidi w:val="0"/>
        <w:spacing w:line="240" w:lineRule="auto"/>
        <w:jc w:val="left"/>
        <w:rPr>
          <w:rFonts w:ascii="Times New (W1)" w:hAnsi="Times New (W1)"/>
          <w:bCs/>
          <w:szCs w:val="28"/>
          <w:u w:val="single"/>
          <w:rtl/>
        </w:rPr>
      </w:pPr>
      <w:r w:rsidRPr="003B3E0B">
        <w:rPr>
          <w:rtl/>
        </w:rPr>
        <w:br w:type="page"/>
      </w:r>
    </w:p>
    <w:p w14:paraId="05BFD2A4" w14:textId="42473B0D" w:rsidR="008E3071" w:rsidRPr="003B3E0B" w:rsidRDefault="00862348" w:rsidP="008E3071">
      <w:pPr>
        <w:pStyle w:val="13"/>
        <w:keepNext w:val="0"/>
        <w:keepLines w:val="0"/>
        <w:widowControl w:val="0"/>
        <w:numPr>
          <w:ilvl w:val="0"/>
          <w:numId w:val="0"/>
        </w:numPr>
        <w:jc w:val="center"/>
        <w:rPr>
          <w:rtl/>
        </w:rPr>
      </w:pPr>
      <w:r w:rsidRPr="003B3E0B">
        <w:rPr>
          <w:rFonts w:hint="cs"/>
          <w:rtl/>
        </w:rPr>
        <w:lastRenderedPageBreak/>
        <w:t>נספח א'9 – מחירון רשמי של הספק (חלקי חילוף, אביזרים, ציוד משלים)</w:t>
      </w:r>
    </w:p>
    <w:p w14:paraId="027793F0" w14:textId="529D35EC" w:rsidR="00A93B21" w:rsidRPr="003B3E0B" w:rsidRDefault="00023D97" w:rsidP="008E3071">
      <w:pPr>
        <w:rPr>
          <w:rtl/>
        </w:rPr>
      </w:pPr>
      <w:r w:rsidRPr="003B3E0B">
        <w:rPr>
          <w:rFonts w:hint="cs"/>
          <w:rtl/>
        </w:rPr>
        <w:t xml:space="preserve">יש לצרף מחירון </w:t>
      </w:r>
    </w:p>
    <w:p w14:paraId="38C376CC" w14:textId="77777777" w:rsidR="00A93B21" w:rsidRPr="003B3E0B" w:rsidRDefault="00862348">
      <w:pPr>
        <w:bidi w:val="0"/>
        <w:spacing w:line="240" w:lineRule="auto"/>
        <w:jc w:val="left"/>
        <w:rPr>
          <w:rFonts w:ascii="Times New (W1)" w:hAnsi="Times New (W1)"/>
          <w:bCs/>
          <w:szCs w:val="28"/>
          <w:u w:val="single"/>
          <w:rtl/>
        </w:rPr>
      </w:pPr>
      <w:r w:rsidRPr="003B3E0B">
        <w:rPr>
          <w:rtl/>
        </w:rPr>
        <w:br w:type="page"/>
      </w:r>
    </w:p>
    <w:p w14:paraId="3DB13CB0" w14:textId="77777777" w:rsidR="00BD7A28" w:rsidRPr="003B3E0B" w:rsidRDefault="00862348" w:rsidP="00B366BB">
      <w:pPr>
        <w:pStyle w:val="13"/>
        <w:keepNext w:val="0"/>
        <w:keepLines w:val="0"/>
        <w:widowControl w:val="0"/>
        <w:numPr>
          <w:ilvl w:val="0"/>
          <w:numId w:val="0"/>
        </w:numPr>
        <w:jc w:val="center"/>
        <w:rPr>
          <w:rtl/>
        </w:rPr>
      </w:pPr>
      <w:r w:rsidRPr="003B3E0B">
        <w:rPr>
          <w:rtl/>
        </w:rPr>
        <w:lastRenderedPageBreak/>
        <w:t xml:space="preserve">נספח ב' </w:t>
      </w:r>
      <w:r w:rsidR="0005547F" w:rsidRPr="003B3E0B">
        <w:rPr>
          <w:rtl/>
        </w:rPr>
        <w:t>–</w:t>
      </w:r>
      <w:r w:rsidRPr="003B3E0B">
        <w:rPr>
          <w:rtl/>
        </w:rPr>
        <w:t xml:space="preserve"> הצעת מחיר</w:t>
      </w:r>
      <w:bookmarkEnd w:id="542"/>
      <w:bookmarkEnd w:id="543"/>
      <w:bookmarkEnd w:id="544"/>
      <w:bookmarkEnd w:id="546"/>
      <w:bookmarkEnd w:id="547"/>
      <w:bookmarkEnd w:id="553"/>
      <w:bookmarkEnd w:id="554"/>
      <w:bookmarkEnd w:id="555"/>
    </w:p>
    <w:p w14:paraId="5371F7D7" w14:textId="77777777" w:rsidR="006F1B18" w:rsidRPr="003B3E0B" w:rsidRDefault="006F1B18" w:rsidP="00B366BB">
      <w:pPr>
        <w:widowControl w:val="0"/>
        <w:jc w:val="center"/>
        <w:rPr>
          <w:b/>
          <w:bCs/>
          <w:u w:val="single"/>
          <w:rtl/>
        </w:rPr>
      </w:pPr>
      <w:bookmarkStart w:id="556" w:name="_Toc179603302"/>
    </w:p>
    <w:bookmarkEnd w:id="556"/>
    <w:p w14:paraId="563DCD05" w14:textId="70C2641D" w:rsidR="00333A47" w:rsidRPr="003B3E0B" w:rsidRDefault="00862348" w:rsidP="00B366BB">
      <w:pPr>
        <w:rPr>
          <w:rtl/>
        </w:rPr>
      </w:pPr>
      <w:r w:rsidRPr="003B3E0B">
        <w:rPr>
          <w:rtl/>
        </w:rPr>
        <w:t>הצעת מחיר ל</w:t>
      </w:r>
      <w:sdt>
        <w:sdtPr>
          <w:rPr>
            <w:rtl/>
          </w:rPr>
          <w:alias w:val="כותרת"/>
          <w:id w:val="1175298566"/>
          <w:placeholder>
            <w:docPart w:val="A4F74C291BEC4D5C900A3E940B7CC43D"/>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tl/>
            </w:rPr>
            <w:t>מכרז פומבי 97-2023 לרכישה, התקנה ואחזקה של מתקני מים לשתייה עבור משרד המשפטים</w:t>
          </w:r>
        </w:sdtContent>
      </w:sdt>
      <w:r w:rsidRPr="003B3E0B">
        <w:rPr>
          <w:rFonts w:hint="cs"/>
          <w:rtl/>
        </w:rPr>
        <w:t>.</w:t>
      </w:r>
    </w:p>
    <w:p w14:paraId="1BEF1176" w14:textId="77777777" w:rsidR="00333A47" w:rsidRPr="003B3E0B" w:rsidRDefault="00862348" w:rsidP="00B366BB">
      <w:pPr>
        <w:rPr>
          <w:rtl/>
        </w:rPr>
      </w:pPr>
      <w:r w:rsidRPr="003B3E0B">
        <w:rPr>
          <w:rtl/>
        </w:rPr>
        <w:t xml:space="preserve">את ההצעה יש למלא </w:t>
      </w:r>
      <w:r w:rsidRPr="003B3E0B">
        <w:rPr>
          <w:rFonts w:hint="cs"/>
          <w:b/>
          <w:bCs/>
          <w:u w:val="single"/>
          <w:rtl/>
        </w:rPr>
        <w:t>בעט בכתב יד באופן ברור או באופן מודפס</w:t>
      </w:r>
      <w:r w:rsidRPr="003B3E0B">
        <w:rPr>
          <w:rtl/>
        </w:rPr>
        <w:t>. ועדת המכרזים רשאית לפסול הצעות שהמחירים בהן אינם ברורים ולפיכך לא ניתן להעריכן.</w:t>
      </w:r>
    </w:p>
    <w:p w14:paraId="3D7D8AC6" w14:textId="77777777" w:rsidR="00333A47" w:rsidRPr="003B3E0B" w:rsidRDefault="00862348" w:rsidP="00D26CB3">
      <w:pPr>
        <w:pStyle w:val="aff1"/>
        <w:numPr>
          <w:ilvl w:val="0"/>
          <w:numId w:val="42"/>
        </w:numPr>
        <w:spacing w:after="160"/>
        <w:contextualSpacing/>
        <w:rPr>
          <w:rtl/>
        </w:rPr>
      </w:pPr>
      <w:r w:rsidRPr="003B3E0B">
        <w:rPr>
          <w:rtl/>
        </w:rPr>
        <w:t xml:space="preserve">הצעת המחיר כוללת את כל העלויות הכרוכות במתן </w:t>
      </w:r>
      <w:r w:rsidRPr="003B3E0B">
        <w:rPr>
          <w:b/>
          <w:bCs/>
          <w:rtl/>
        </w:rPr>
        <w:t>כלל השירותים המפורטים</w:t>
      </w:r>
      <w:r w:rsidRPr="003B3E0B">
        <w:rPr>
          <w:rtl/>
        </w:rPr>
        <w:t xml:space="preserve"> </w:t>
      </w:r>
      <w:r w:rsidRPr="003B3E0B">
        <w:rPr>
          <w:rFonts w:hint="cs"/>
          <w:rtl/>
        </w:rPr>
        <w:t xml:space="preserve">במסמכי המכרז, בדגש על </w:t>
      </w:r>
      <w:r w:rsidR="000D774B" w:rsidRPr="003B3E0B">
        <w:rPr>
          <w:rFonts w:hint="cs"/>
          <w:rtl/>
        </w:rPr>
        <w:t xml:space="preserve">נספח ג'1 לחוזה ההתקשרות </w:t>
      </w:r>
      <w:r w:rsidR="000D774B" w:rsidRPr="003B3E0B">
        <w:rPr>
          <w:rtl/>
        </w:rPr>
        <w:t>–</w:t>
      </w:r>
      <w:r w:rsidR="000D774B" w:rsidRPr="003B3E0B">
        <w:rPr>
          <w:rFonts w:hint="cs"/>
          <w:rtl/>
        </w:rPr>
        <w:t xml:space="preserve"> מפרט השירותים,</w:t>
      </w:r>
      <w:r w:rsidRPr="003B3E0B">
        <w:rPr>
          <w:rtl/>
        </w:rPr>
        <w:t xml:space="preserve"> לרבות שכר עבודה, אש"ל, שכ"ד, רכישת ציוד, הוצאות משרדיות, ביטוחים, עלויות תפעול, ניהול ורווח המציע</w:t>
      </w:r>
      <w:r w:rsidR="00365C7F" w:rsidRPr="003B3E0B">
        <w:rPr>
          <w:rFonts w:hint="cs"/>
          <w:rtl/>
        </w:rPr>
        <w:t>, תשלומי מע"מ</w:t>
      </w:r>
      <w:r w:rsidRPr="003B3E0B">
        <w:rPr>
          <w:rtl/>
        </w:rPr>
        <w:t xml:space="preserve"> או כל מס או היטל אחר ע"פ כל דין.</w:t>
      </w:r>
    </w:p>
    <w:p w14:paraId="14419C88" w14:textId="77777777" w:rsidR="00333A47" w:rsidRPr="003B3E0B" w:rsidRDefault="00862348" w:rsidP="00D26CB3">
      <w:pPr>
        <w:pStyle w:val="aff1"/>
        <w:numPr>
          <w:ilvl w:val="0"/>
          <w:numId w:val="42"/>
        </w:numPr>
        <w:spacing w:after="160"/>
        <w:contextualSpacing/>
        <w:rPr>
          <w:rtl/>
        </w:rPr>
      </w:pPr>
      <w:r w:rsidRPr="003B3E0B">
        <w:rPr>
          <w:rtl/>
        </w:rPr>
        <w:t xml:space="preserve">התשלום </w:t>
      </w:r>
      <w:r w:rsidRPr="003B3E0B">
        <w:rPr>
          <w:rFonts w:hint="cs"/>
          <w:rtl/>
        </w:rPr>
        <w:t>לספק</w:t>
      </w:r>
      <w:r w:rsidRPr="003B3E0B">
        <w:rPr>
          <w:rtl/>
        </w:rPr>
        <w:t xml:space="preserve"> יהיה </w:t>
      </w:r>
      <w:r w:rsidRPr="003B3E0B">
        <w:rPr>
          <w:rFonts w:hint="cs"/>
          <w:rtl/>
        </w:rPr>
        <w:t xml:space="preserve">בהתאם לכמות </w:t>
      </w:r>
      <w:r w:rsidR="001657CD" w:rsidRPr="003B3E0B">
        <w:rPr>
          <w:rFonts w:hint="cs"/>
          <w:rtl/>
        </w:rPr>
        <w:t>המתקנים אשר יסופקו</w:t>
      </w:r>
      <w:r w:rsidRPr="003B3E0B">
        <w:rPr>
          <w:rFonts w:hint="cs"/>
          <w:rtl/>
        </w:rPr>
        <w:t xml:space="preserve">, בהוראת המזמין, </w:t>
      </w:r>
      <w:r w:rsidR="001657CD" w:rsidRPr="003B3E0B">
        <w:rPr>
          <w:rFonts w:hint="cs"/>
          <w:rtl/>
        </w:rPr>
        <w:t xml:space="preserve">ובהתאם </w:t>
      </w:r>
      <w:r w:rsidR="007C79ED" w:rsidRPr="003B3E0B">
        <w:rPr>
          <w:rFonts w:hint="cs"/>
          <w:rtl/>
        </w:rPr>
        <w:t>לביצוע לפועל.</w:t>
      </w:r>
    </w:p>
    <w:p w14:paraId="341ED5A3" w14:textId="77777777" w:rsidR="00333A47" w:rsidRPr="003B3E0B" w:rsidRDefault="00862348" w:rsidP="00D26CB3">
      <w:pPr>
        <w:pStyle w:val="aff1"/>
        <w:numPr>
          <w:ilvl w:val="0"/>
          <w:numId w:val="42"/>
        </w:numPr>
        <w:spacing w:after="160"/>
        <w:contextualSpacing/>
        <w:rPr>
          <w:b/>
          <w:bCs/>
          <w:rtl/>
        </w:rPr>
      </w:pPr>
      <w:r w:rsidRPr="003B3E0B">
        <w:rPr>
          <w:b/>
          <w:bCs/>
          <w:rtl/>
        </w:rPr>
        <w:t>הצעות חלקיות שאין בהן את כל מרכיבי הטבלה ו/או במתכונת השונה ממנה - תפסלנה או תחושבנה כמחיר אפס על פי שיקול ועדת המכרזים.</w:t>
      </w:r>
    </w:p>
    <w:p w14:paraId="1DF6ABF4" w14:textId="77777777" w:rsidR="00333A47" w:rsidRPr="003B3E0B" w:rsidRDefault="00862348" w:rsidP="00D26CB3">
      <w:pPr>
        <w:pStyle w:val="aff1"/>
        <w:numPr>
          <w:ilvl w:val="0"/>
          <w:numId w:val="42"/>
        </w:numPr>
        <w:spacing w:after="160"/>
        <w:contextualSpacing/>
        <w:rPr>
          <w:rtl/>
        </w:rPr>
      </w:pPr>
      <w:r w:rsidRPr="003B3E0B">
        <w:rPr>
          <w:rtl/>
        </w:rPr>
        <w:t>הצהרת המציע לעניין הצעת המחיר:</w:t>
      </w:r>
    </w:p>
    <w:p w14:paraId="1B2F6C09" w14:textId="77777777" w:rsidR="00333A47" w:rsidRPr="003B3E0B" w:rsidRDefault="00862348" w:rsidP="00D26CB3">
      <w:pPr>
        <w:pStyle w:val="aff1"/>
        <w:numPr>
          <w:ilvl w:val="1"/>
          <w:numId w:val="42"/>
        </w:numPr>
        <w:spacing w:after="160"/>
        <w:contextualSpacing/>
      </w:pPr>
      <w:r w:rsidRPr="003B3E0B">
        <w:rPr>
          <w:rtl/>
        </w:rPr>
        <w:t>לאחר שקראתי את מסמכי המכרז, קיבלתי הסברים, ושאלותיי נענו על ידי המזמין, אני מגיש בזאת את הצעתי לאספקת השירותים כמפורט במסמך זה.</w:t>
      </w:r>
    </w:p>
    <w:p w14:paraId="0550582F" w14:textId="77777777" w:rsidR="00786429" w:rsidRPr="003B3E0B" w:rsidRDefault="00862348" w:rsidP="00D26CB3">
      <w:pPr>
        <w:pStyle w:val="aff1"/>
        <w:numPr>
          <w:ilvl w:val="1"/>
          <w:numId w:val="42"/>
        </w:numPr>
        <w:spacing w:after="160"/>
        <w:contextualSpacing/>
        <w:rPr>
          <w:rtl/>
        </w:rPr>
      </w:pPr>
      <w:r w:rsidRPr="003B3E0B">
        <w:rPr>
          <w:rFonts w:hint="cs"/>
          <w:rtl/>
        </w:rPr>
        <w:t>ידוע לי כי הכמויות בטבלה שלהלן אינן מחייבות את המזמין, וכי הן משמשות לצורך שקלול הצעת המחיר של המציע בלבד.</w:t>
      </w:r>
    </w:p>
    <w:p w14:paraId="7268BFAE" w14:textId="59C39A33" w:rsidR="00B10A6C" w:rsidRPr="003B3E0B" w:rsidRDefault="00862348" w:rsidP="000C78A7">
      <w:pPr>
        <w:pStyle w:val="aff1"/>
        <w:numPr>
          <w:ilvl w:val="1"/>
          <w:numId w:val="42"/>
        </w:numPr>
        <w:spacing w:after="160"/>
        <w:contextualSpacing/>
        <w:rPr>
          <w:rtl/>
        </w:rPr>
      </w:pPr>
      <w:r w:rsidRPr="003B3E0B">
        <w:rPr>
          <w:rtl/>
        </w:rPr>
        <w:t>ידוע לי, כי המזמין אינו חייב לקבל אף הצעה, הזולה ביותר או אחרת.</w:t>
      </w:r>
    </w:p>
    <w:p w14:paraId="05BCE352" w14:textId="77777777" w:rsidR="00333A47" w:rsidRPr="003B3E0B" w:rsidRDefault="00862348" w:rsidP="00D26CB3">
      <w:pPr>
        <w:pStyle w:val="aff1"/>
        <w:numPr>
          <w:ilvl w:val="1"/>
          <w:numId w:val="42"/>
        </w:numPr>
        <w:spacing w:after="160"/>
        <w:contextualSpacing/>
      </w:pPr>
      <w:bookmarkStart w:id="557" w:name="_Ref27640951"/>
      <w:r w:rsidRPr="003B3E0B">
        <w:rPr>
          <w:rtl/>
        </w:rPr>
        <w:t>אני מציע בזאת את הצעתי כלהלן:</w:t>
      </w:r>
      <w:bookmarkEnd w:id="557"/>
    </w:p>
    <w:p w14:paraId="3A69692D" w14:textId="77777777" w:rsidR="0016047A" w:rsidRPr="003B3E0B" w:rsidRDefault="0016047A" w:rsidP="0016047A">
      <w:pPr>
        <w:pStyle w:val="aff1"/>
        <w:spacing w:after="160"/>
        <w:ind w:left="1134"/>
        <w:contextualSpacing/>
      </w:pPr>
    </w:p>
    <w:tbl>
      <w:tblPr>
        <w:tblStyle w:val="af9"/>
        <w:bidiVisual/>
        <w:tblW w:w="4779" w:type="pct"/>
        <w:jc w:val="center"/>
        <w:tblLook w:val="04A0" w:firstRow="1" w:lastRow="0" w:firstColumn="1" w:lastColumn="0" w:noHBand="0" w:noVBand="1"/>
      </w:tblPr>
      <w:tblGrid>
        <w:gridCol w:w="3119"/>
        <w:gridCol w:w="1843"/>
        <w:gridCol w:w="1840"/>
        <w:gridCol w:w="2129"/>
      </w:tblGrid>
      <w:tr w:rsidR="00274C16" w:rsidRPr="003B3E0B" w14:paraId="3FBE43B2" w14:textId="77777777" w:rsidTr="00007ADE">
        <w:trPr>
          <w:trHeight w:val="844"/>
          <w:jc w:val="center"/>
        </w:trPr>
        <w:tc>
          <w:tcPr>
            <w:tcW w:w="1746" w:type="pct"/>
            <w:vAlign w:val="center"/>
          </w:tcPr>
          <w:p w14:paraId="78F4B983" w14:textId="77777777" w:rsidR="00007ADE" w:rsidRPr="003B3E0B" w:rsidRDefault="00862348" w:rsidP="00007ADE">
            <w:pPr>
              <w:jc w:val="center"/>
              <w:rPr>
                <w:b/>
                <w:bCs/>
                <w:rtl/>
              </w:rPr>
            </w:pPr>
            <w:r w:rsidRPr="003B3E0B">
              <w:rPr>
                <w:rFonts w:hint="cs"/>
                <w:b/>
                <w:bCs/>
                <w:rtl/>
              </w:rPr>
              <w:t>רכיב</w:t>
            </w:r>
          </w:p>
        </w:tc>
        <w:tc>
          <w:tcPr>
            <w:tcW w:w="1032" w:type="pct"/>
            <w:vAlign w:val="center"/>
          </w:tcPr>
          <w:p w14:paraId="5F7DD272" w14:textId="77777777" w:rsidR="00007ADE" w:rsidRPr="003B3E0B" w:rsidRDefault="00862348" w:rsidP="00007ADE">
            <w:pPr>
              <w:jc w:val="center"/>
              <w:rPr>
                <w:b/>
                <w:bCs/>
                <w:rtl/>
              </w:rPr>
            </w:pPr>
            <w:r w:rsidRPr="003B3E0B">
              <w:rPr>
                <w:rFonts w:hint="cs"/>
                <w:b/>
                <w:bCs/>
                <w:rtl/>
              </w:rPr>
              <w:t>מחיר ליחידה ב ₪, ללא מע"מ</w:t>
            </w:r>
          </w:p>
        </w:tc>
        <w:tc>
          <w:tcPr>
            <w:tcW w:w="1030" w:type="pct"/>
            <w:vAlign w:val="center"/>
          </w:tcPr>
          <w:p w14:paraId="78FF42FE" w14:textId="49D86D2E" w:rsidR="00007ADE" w:rsidRPr="003B3E0B" w:rsidRDefault="00686C74" w:rsidP="00007ADE">
            <w:pPr>
              <w:jc w:val="center"/>
              <w:rPr>
                <w:b/>
                <w:bCs/>
                <w:rtl/>
              </w:rPr>
            </w:pPr>
            <w:r w:rsidRPr="003B3E0B">
              <w:rPr>
                <w:rFonts w:hint="cs"/>
                <w:b/>
                <w:bCs/>
                <w:rtl/>
              </w:rPr>
              <w:t>כמות יחידות</w:t>
            </w:r>
          </w:p>
        </w:tc>
        <w:tc>
          <w:tcPr>
            <w:tcW w:w="1192" w:type="pct"/>
            <w:vAlign w:val="center"/>
          </w:tcPr>
          <w:p w14:paraId="73B9F378" w14:textId="7ED1ABE0" w:rsidR="00007ADE" w:rsidRPr="003B3E0B" w:rsidRDefault="00862348" w:rsidP="00007ADE">
            <w:pPr>
              <w:jc w:val="center"/>
              <w:rPr>
                <w:b/>
                <w:bCs/>
                <w:rtl/>
              </w:rPr>
            </w:pPr>
            <w:r w:rsidRPr="003B3E0B">
              <w:rPr>
                <w:rFonts w:hint="cs"/>
                <w:b/>
                <w:bCs/>
                <w:rtl/>
              </w:rPr>
              <w:t>סה"כ ב ₪, כולל מע"מ</w:t>
            </w:r>
          </w:p>
        </w:tc>
      </w:tr>
      <w:tr w:rsidR="00274C16" w:rsidRPr="003B3E0B" w14:paraId="39596266" w14:textId="77777777" w:rsidTr="00007ADE">
        <w:trPr>
          <w:trHeight w:val="844"/>
          <w:jc w:val="center"/>
        </w:trPr>
        <w:tc>
          <w:tcPr>
            <w:tcW w:w="1746" w:type="pct"/>
            <w:vAlign w:val="center"/>
          </w:tcPr>
          <w:p w14:paraId="0137DC4F" w14:textId="2F577D83" w:rsidR="00007ADE" w:rsidRPr="003B3E0B" w:rsidRDefault="00862348" w:rsidP="00007ADE">
            <w:pPr>
              <w:jc w:val="center"/>
              <w:rPr>
                <w:b/>
                <w:bCs/>
                <w:rtl/>
              </w:rPr>
            </w:pPr>
            <w:r w:rsidRPr="003B3E0B">
              <w:rPr>
                <w:rFonts w:hint="cs"/>
                <w:b/>
                <w:bCs/>
                <w:rtl/>
              </w:rPr>
              <w:t>רכישה, אספקה, והצבה של מתקן שתייה + אחריות ל</w:t>
            </w:r>
            <w:r w:rsidR="00023D97" w:rsidRPr="003B3E0B">
              <w:rPr>
                <w:rFonts w:hint="cs"/>
                <w:b/>
                <w:bCs/>
                <w:rtl/>
              </w:rPr>
              <w:t>-12 חודשים</w:t>
            </w:r>
          </w:p>
        </w:tc>
        <w:tc>
          <w:tcPr>
            <w:tcW w:w="1032" w:type="pct"/>
            <w:vAlign w:val="center"/>
          </w:tcPr>
          <w:p w14:paraId="570B719A" w14:textId="77777777" w:rsidR="00007ADE" w:rsidRPr="003B3E0B" w:rsidRDefault="00862348" w:rsidP="00007ADE">
            <w:pPr>
              <w:bidi w:val="0"/>
              <w:jc w:val="center"/>
              <w:rPr>
                <w:rtl/>
              </w:rPr>
            </w:pPr>
            <w:r w:rsidRPr="003B3E0B">
              <w:rPr>
                <w:rFonts w:hint="cs"/>
                <w:rtl/>
              </w:rPr>
              <w:t>__________</w:t>
            </w:r>
          </w:p>
        </w:tc>
        <w:tc>
          <w:tcPr>
            <w:tcW w:w="1030" w:type="pct"/>
            <w:vAlign w:val="center"/>
          </w:tcPr>
          <w:p w14:paraId="6D1215E8" w14:textId="03DD9C98" w:rsidR="00007ADE" w:rsidRPr="003B3E0B" w:rsidRDefault="00686C74" w:rsidP="00007ADE">
            <w:pPr>
              <w:bidi w:val="0"/>
              <w:jc w:val="center"/>
            </w:pPr>
            <w:r w:rsidRPr="003B3E0B">
              <w:rPr>
                <w:rFonts w:hint="cs"/>
                <w:rtl/>
              </w:rPr>
              <w:t>400</w:t>
            </w:r>
          </w:p>
        </w:tc>
        <w:tc>
          <w:tcPr>
            <w:tcW w:w="1192" w:type="pct"/>
            <w:vAlign w:val="center"/>
          </w:tcPr>
          <w:p w14:paraId="69DF5F56" w14:textId="2876DD87" w:rsidR="00007ADE" w:rsidRPr="003B3E0B" w:rsidRDefault="00862348" w:rsidP="00007ADE">
            <w:pPr>
              <w:bidi w:val="0"/>
              <w:jc w:val="center"/>
              <w:rPr>
                <w:rtl/>
              </w:rPr>
            </w:pPr>
            <w:r w:rsidRPr="003B3E0B">
              <w:rPr>
                <w:rFonts w:hint="cs"/>
              </w:rPr>
              <w:t>A</w:t>
            </w:r>
            <w:r w:rsidRPr="003B3E0B">
              <w:rPr>
                <w:rFonts w:hint="cs"/>
                <w:rtl/>
              </w:rPr>
              <w:t>=</w:t>
            </w:r>
            <w:r w:rsidRPr="003B3E0B">
              <w:rPr>
                <w:rFonts w:hint="cs"/>
              </w:rPr>
              <w:t xml:space="preserve"> </w:t>
            </w:r>
            <w:r w:rsidRPr="003B3E0B">
              <w:rPr>
                <w:rFonts w:hint="cs"/>
                <w:rtl/>
              </w:rPr>
              <w:t>___________</w:t>
            </w:r>
          </w:p>
        </w:tc>
      </w:tr>
      <w:tr w:rsidR="00274C16" w:rsidRPr="003B3E0B" w14:paraId="6A456798" w14:textId="77777777" w:rsidTr="00007ADE">
        <w:trPr>
          <w:trHeight w:val="835"/>
          <w:jc w:val="center"/>
        </w:trPr>
        <w:tc>
          <w:tcPr>
            <w:tcW w:w="1746" w:type="pct"/>
            <w:vAlign w:val="center"/>
          </w:tcPr>
          <w:p w14:paraId="3520BC12" w14:textId="42E4E19D" w:rsidR="00007ADE" w:rsidRPr="003B3E0B" w:rsidRDefault="00862348" w:rsidP="00007ADE">
            <w:pPr>
              <w:jc w:val="center"/>
              <w:rPr>
                <w:b/>
                <w:bCs/>
                <w:rtl/>
              </w:rPr>
            </w:pPr>
            <w:r w:rsidRPr="003B3E0B">
              <w:rPr>
                <w:rFonts w:hint="cs"/>
                <w:b/>
                <w:bCs/>
                <w:rtl/>
              </w:rPr>
              <w:t>עלות תחזוקה שנתית</w:t>
            </w:r>
            <w:r w:rsidR="00023D97" w:rsidRPr="003B3E0B">
              <w:rPr>
                <w:rFonts w:hint="cs"/>
                <w:b/>
                <w:bCs/>
                <w:rtl/>
              </w:rPr>
              <w:t xml:space="preserve"> </w:t>
            </w:r>
            <w:r w:rsidR="00686C74" w:rsidRPr="003B3E0B">
              <w:rPr>
                <w:rFonts w:hint="cs"/>
                <w:b/>
                <w:bCs/>
                <w:rtl/>
              </w:rPr>
              <w:t xml:space="preserve">למכשיר- </w:t>
            </w:r>
            <w:r w:rsidR="00023D97" w:rsidRPr="003B3E0B">
              <w:rPr>
                <w:rFonts w:hint="cs"/>
                <w:b/>
                <w:bCs/>
                <w:rtl/>
              </w:rPr>
              <w:t>(מעבר לשנת אחריות)</w:t>
            </w:r>
          </w:p>
        </w:tc>
        <w:tc>
          <w:tcPr>
            <w:tcW w:w="1032" w:type="pct"/>
            <w:vAlign w:val="center"/>
          </w:tcPr>
          <w:p w14:paraId="43DBD049" w14:textId="77777777" w:rsidR="00007ADE" w:rsidRPr="003B3E0B" w:rsidRDefault="00862348" w:rsidP="00007ADE">
            <w:pPr>
              <w:bidi w:val="0"/>
              <w:jc w:val="center"/>
              <w:rPr>
                <w:rtl/>
              </w:rPr>
            </w:pPr>
            <w:r w:rsidRPr="003B3E0B">
              <w:rPr>
                <w:rFonts w:hint="cs"/>
                <w:rtl/>
              </w:rPr>
              <w:t>__________</w:t>
            </w:r>
          </w:p>
        </w:tc>
        <w:tc>
          <w:tcPr>
            <w:tcW w:w="1030" w:type="pct"/>
            <w:vAlign w:val="center"/>
          </w:tcPr>
          <w:p w14:paraId="62D260E0" w14:textId="68995534" w:rsidR="00007ADE" w:rsidRPr="003B3E0B" w:rsidRDefault="00686C74" w:rsidP="00007ADE">
            <w:pPr>
              <w:jc w:val="center"/>
              <w:rPr>
                <w:rtl/>
              </w:rPr>
            </w:pPr>
            <w:r w:rsidRPr="003B3E0B">
              <w:t>400</w:t>
            </w:r>
          </w:p>
        </w:tc>
        <w:tc>
          <w:tcPr>
            <w:tcW w:w="1192" w:type="pct"/>
            <w:vAlign w:val="center"/>
          </w:tcPr>
          <w:p w14:paraId="3BDB61D8" w14:textId="35DEE81F" w:rsidR="00007ADE" w:rsidRPr="003B3E0B" w:rsidRDefault="00862348" w:rsidP="00007ADE">
            <w:pPr>
              <w:bidi w:val="0"/>
              <w:jc w:val="center"/>
              <w:rPr>
                <w:rtl/>
              </w:rPr>
            </w:pPr>
            <w:r w:rsidRPr="003B3E0B">
              <w:t xml:space="preserve">B </w:t>
            </w:r>
            <w:proofErr w:type="gramStart"/>
            <w:r w:rsidRPr="003B3E0B">
              <w:rPr>
                <w:rFonts w:hint="cs"/>
                <w:rtl/>
              </w:rPr>
              <w:t>=</w:t>
            </w:r>
            <w:r w:rsidRPr="003B3E0B">
              <w:t xml:space="preserve"> </w:t>
            </w:r>
            <w:r w:rsidRPr="003B3E0B">
              <w:rPr>
                <w:rFonts w:hint="cs"/>
              </w:rPr>
              <w:t xml:space="preserve"> </w:t>
            </w:r>
            <w:r w:rsidRPr="003B3E0B">
              <w:rPr>
                <w:rFonts w:hint="cs"/>
                <w:rtl/>
              </w:rPr>
              <w:t>_</w:t>
            </w:r>
            <w:proofErr w:type="gramEnd"/>
            <w:r w:rsidRPr="003B3E0B">
              <w:rPr>
                <w:rFonts w:hint="cs"/>
                <w:rtl/>
              </w:rPr>
              <w:t>__________</w:t>
            </w:r>
          </w:p>
        </w:tc>
      </w:tr>
    </w:tbl>
    <w:p w14:paraId="51A1E8AB" w14:textId="77777777" w:rsidR="00007ADE" w:rsidRPr="003B3E0B" w:rsidRDefault="00007ADE" w:rsidP="00007ADE">
      <w:pPr>
        <w:jc w:val="left"/>
        <w:rPr>
          <w:rtl/>
        </w:rPr>
      </w:pPr>
    </w:p>
    <w:p w14:paraId="0B05F526" w14:textId="4575288F" w:rsidR="00B10A6C" w:rsidRPr="003B3E0B" w:rsidRDefault="002143E9" w:rsidP="00F06E52">
      <w:pPr>
        <w:pStyle w:val="aff1"/>
        <w:spacing w:after="160"/>
        <w:ind w:left="397"/>
        <w:contextualSpacing/>
        <w:jc w:val="center"/>
        <w:rPr>
          <w:b/>
          <w:bCs/>
          <w:rtl/>
        </w:rPr>
      </w:pPr>
      <w:r w:rsidRPr="003B3E0B">
        <w:rPr>
          <w:rFonts w:hint="cs"/>
          <w:b/>
          <w:bCs/>
          <w:rtl/>
        </w:rPr>
        <w:t xml:space="preserve">סה"כ </w:t>
      </w:r>
      <w:r w:rsidR="00F06E52" w:rsidRPr="003B3E0B">
        <w:rPr>
          <w:rFonts w:hint="cs"/>
          <w:b/>
          <w:bCs/>
          <w:rtl/>
        </w:rPr>
        <w:t>הצ</w:t>
      </w:r>
      <w:r w:rsidRPr="003B3E0B">
        <w:rPr>
          <w:rFonts w:hint="cs"/>
          <w:b/>
          <w:bCs/>
          <w:rtl/>
        </w:rPr>
        <w:t>עת המחיר</w:t>
      </w:r>
      <w:r w:rsidR="00F06E52" w:rsidRPr="003B3E0B">
        <w:rPr>
          <w:rFonts w:hint="cs"/>
          <w:b/>
          <w:bCs/>
          <w:rtl/>
        </w:rPr>
        <w:t xml:space="preserve"> של המציע</w:t>
      </w:r>
      <w:r w:rsidRPr="003B3E0B">
        <w:rPr>
          <w:rFonts w:hint="cs"/>
          <w:b/>
          <w:bCs/>
          <w:rtl/>
        </w:rPr>
        <w:t xml:space="preserve"> =  </w:t>
      </w:r>
      <w:r w:rsidR="00F06E52" w:rsidRPr="003B3E0B">
        <w:rPr>
          <w:b/>
          <w:bCs/>
        </w:rPr>
        <w:t xml:space="preserve"> </w:t>
      </w:r>
      <w:r w:rsidRPr="003B3E0B">
        <w:rPr>
          <w:b/>
          <w:bCs/>
        </w:rPr>
        <w:t>A + 4B</w:t>
      </w:r>
      <w:r w:rsidRPr="003B3E0B">
        <w:rPr>
          <w:rFonts w:hint="cs"/>
          <w:b/>
          <w:bCs/>
        </w:rPr>
        <w:t xml:space="preserve"> </w:t>
      </w:r>
      <w:r w:rsidRPr="003B3E0B">
        <w:rPr>
          <w:rFonts w:hint="cs"/>
          <w:b/>
          <w:bCs/>
          <w:rtl/>
        </w:rPr>
        <w:t>=</w:t>
      </w:r>
      <w:r w:rsidRPr="003B3E0B">
        <w:rPr>
          <w:rFonts w:hint="cs"/>
          <w:b/>
          <w:bCs/>
        </w:rPr>
        <w:t xml:space="preserve">  </w:t>
      </w:r>
      <w:r w:rsidRPr="003B3E0B">
        <w:rPr>
          <w:rFonts w:hint="cs"/>
          <w:b/>
          <w:bCs/>
          <w:rtl/>
        </w:rPr>
        <w:t>______________________</w:t>
      </w:r>
      <w:r w:rsidR="00F06E52" w:rsidRPr="003B3E0B">
        <w:rPr>
          <w:rFonts w:hint="cs"/>
          <w:b/>
          <w:bCs/>
          <w:rtl/>
        </w:rPr>
        <w:t xml:space="preserve"> ₪ </w:t>
      </w:r>
    </w:p>
    <w:p w14:paraId="1AD2E5F6" w14:textId="77777777" w:rsidR="00686C74" w:rsidRPr="003B3E0B" w:rsidRDefault="00686C74" w:rsidP="00F06E52">
      <w:pPr>
        <w:pStyle w:val="aff1"/>
        <w:spacing w:after="160"/>
        <w:ind w:left="397"/>
        <w:contextualSpacing/>
        <w:rPr>
          <w:b/>
          <w:bCs/>
          <w:rtl/>
        </w:rPr>
      </w:pPr>
    </w:p>
    <w:p w14:paraId="22A9F698" w14:textId="7D62F2D2" w:rsidR="00B10A6C" w:rsidRPr="003B3E0B" w:rsidRDefault="00686C74" w:rsidP="00F06E52">
      <w:pPr>
        <w:pStyle w:val="aff1"/>
        <w:spacing w:after="160"/>
        <w:ind w:left="397"/>
        <w:contextualSpacing/>
        <w:rPr>
          <w:b/>
          <w:bCs/>
          <w:rtl/>
        </w:rPr>
      </w:pPr>
      <w:r w:rsidRPr="003B3E0B">
        <w:rPr>
          <w:rFonts w:hint="cs"/>
          <w:b/>
          <w:bCs/>
          <w:rtl/>
        </w:rPr>
        <w:t>**יובהר כי מדובר בכמות מוערכת, לצורך השוואת הצעת המחיר.</w:t>
      </w:r>
    </w:p>
    <w:p w14:paraId="580A6AE2" w14:textId="77777777" w:rsidR="00686C74" w:rsidRPr="003B3E0B" w:rsidRDefault="00686C74" w:rsidP="00F06E52">
      <w:pPr>
        <w:pStyle w:val="aff1"/>
        <w:spacing w:after="160"/>
        <w:ind w:left="397"/>
        <w:contextualSpacing/>
        <w:rPr>
          <w:b/>
          <w:bCs/>
        </w:rPr>
      </w:pPr>
    </w:p>
    <w:p w14:paraId="4B67BF43" w14:textId="1218323E" w:rsidR="00330BB5" w:rsidRPr="003B3E0B" w:rsidRDefault="00862348" w:rsidP="00023D97">
      <w:pPr>
        <w:pStyle w:val="aff1"/>
        <w:numPr>
          <w:ilvl w:val="0"/>
          <w:numId w:val="42"/>
        </w:numPr>
        <w:spacing w:after="160"/>
        <w:contextualSpacing/>
        <w:rPr>
          <w:b/>
          <w:bCs/>
        </w:rPr>
      </w:pPr>
      <w:r w:rsidRPr="003B3E0B">
        <w:rPr>
          <w:rFonts w:hint="eastAsia"/>
          <w:b/>
          <w:bCs/>
          <w:rtl/>
        </w:rPr>
        <w:t>מחירון</w:t>
      </w:r>
      <w:r w:rsidR="00520BB2" w:rsidRPr="003B3E0B">
        <w:rPr>
          <w:b/>
          <w:bCs/>
          <w:rtl/>
        </w:rPr>
        <w:t xml:space="preserve"> המשרד</w:t>
      </w:r>
      <w:r w:rsidRPr="003B3E0B">
        <w:rPr>
          <w:b/>
          <w:bCs/>
          <w:rtl/>
        </w:rPr>
        <w:t xml:space="preserve"> לדרישות נוספות</w:t>
      </w:r>
      <w:r w:rsidR="00023D97" w:rsidRPr="003B3E0B">
        <w:rPr>
          <w:b/>
          <w:bCs/>
          <w:rtl/>
        </w:rPr>
        <w:t xml:space="preserve"> </w:t>
      </w:r>
      <w:r w:rsidR="00023D97" w:rsidRPr="003B3E0B">
        <w:rPr>
          <w:rFonts w:hint="cs"/>
          <w:b/>
          <w:bCs/>
          <w:rtl/>
        </w:rPr>
        <w:t>(רכיבים אלו לא לתמחור ע"י המציע)</w:t>
      </w:r>
    </w:p>
    <w:p w14:paraId="662150B1" w14:textId="22FFFE5E" w:rsidR="00330BB5" w:rsidRPr="003B3E0B" w:rsidRDefault="00023D97" w:rsidP="00023D97">
      <w:pPr>
        <w:pStyle w:val="aff1"/>
        <w:numPr>
          <w:ilvl w:val="1"/>
          <w:numId w:val="42"/>
        </w:numPr>
        <w:spacing w:after="160"/>
        <w:contextualSpacing/>
        <w:rPr>
          <w:b/>
          <w:bCs/>
          <w:rtl/>
        </w:rPr>
      </w:pPr>
      <w:r w:rsidRPr="003B3E0B">
        <w:rPr>
          <w:rFonts w:hint="eastAsia"/>
          <w:b/>
          <w:bCs/>
          <w:rtl/>
        </w:rPr>
        <w:t>עבור</w:t>
      </w:r>
      <w:r w:rsidRPr="003B3E0B">
        <w:rPr>
          <w:b/>
          <w:bCs/>
          <w:rtl/>
        </w:rPr>
        <w:t xml:space="preserve"> מתקן רצפתי ישלם המשרד </w:t>
      </w:r>
      <w:r w:rsidR="00862348" w:rsidRPr="003B3E0B">
        <w:rPr>
          <w:rFonts w:hint="eastAsia"/>
          <w:b/>
          <w:bCs/>
          <w:rtl/>
        </w:rPr>
        <w:t>תוספת</w:t>
      </w:r>
      <w:r w:rsidR="00862348" w:rsidRPr="003B3E0B">
        <w:rPr>
          <w:b/>
          <w:bCs/>
          <w:rtl/>
        </w:rPr>
        <w:t xml:space="preserve"> מחיר קבועה עבור מעמד אחד (או </w:t>
      </w:r>
      <w:r w:rsidRPr="003B3E0B">
        <w:rPr>
          <w:rFonts w:hint="eastAsia"/>
          <w:b/>
          <w:bCs/>
          <w:rtl/>
        </w:rPr>
        <w:t>מתקן</w:t>
      </w:r>
      <w:r w:rsidR="00862348" w:rsidRPr="003B3E0B">
        <w:rPr>
          <w:b/>
          <w:bCs/>
          <w:rtl/>
        </w:rPr>
        <w:t xml:space="preserve"> ריצפתי אחד)  ע"פ המפרט</w:t>
      </w:r>
      <w:r w:rsidRPr="003B3E0B">
        <w:rPr>
          <w:b/>
          <w:bCs/>
          <w:rtl/>
        </w:rPr>
        <w:t xml:space="preserve"> הטכני </w:t>
      </w:r>
      <w:r w:rsidR="00520BB2" w:rsidRPr="003B3E0B">
        <w:rPr>
          <w:rFonts w:hint="eastAsia"/>
          <w:b/>
          <w:bCs/>
          <w:rtl/>
        </w:rPr>
        <w:t>בגובה</w:t>
      </w:r>
      <w:r w:rsidR="00862348" w:rsidRPr="003B3E0B">
        <w:rPr>
          <w:b/>
          <w:bCs/>
          <w:rtl/>
        </w:rPr>
        <w:t xml:space="preserve"> 200 </w:t>
      </w:r>
      <w:r w:rsidR="00520BB2" w:rsidRPr="003B3E0B">
        <w:rPr>
          <w:rFonts w:hint="eastAsia"/>
          <w:b/>
          <w:bCs/>
          <w:rtl/>
        </w:rPr>
        <w:t>₪</w:t>
      </w:r>
      <w:r w:rsidR="00520BB2" w:rsidRPr="003B3E0B">
        <w:rPr>
          <w:b/>
          <w:bCs/>
          <w:rtl/>
        </w:rPr>
        <w:t xml:space="preserve">, </w:t>
      </w:r>
      <w:r w:rsidR="00520BB2" w:rsidRPr="003B3E0B">
        <w:rPr>
          <w:rFonts w:hint="eastAsia"/>
          <w:b/>
          <w:bCs/>
          <w:rtl/>
        </w:rPr>
        <w:t>כולל</w:t>
      </w:r>
      <w:r w:rsidR="00520BB2" w:rsidRPr="003B3E0B">
        <w:rPr>
          <w:b/>
          <w:bCs/>
          <w:rtl/>
        </w:rPr>
        <w:t xml:space="preserve"> </w:t>
      </w:r>
      <w:r w:rsidR="00520BB2" w:rsidRPr="003B3E0B">
        <w:rPr>
          <w:rFonts w:hint="eastAsia"/>
          <w:b/>
          <w:bCs/>
          <w:rtl/>
        </w:rPr>
        <w:t>מע</w:t>
      </w:r>
      <w:r w:rsidR="00520BB2" w:rsidRPr="003B3E0B">
        <w:rPr>
          <w:b/>
          <w:bCs/>
          <w:rtl/>
        </w:rPr>
        <w:t>"מ</w:t>
      </w:r>
      <w:r w:rsidRPr="003B3E0B">
        <w:rPr>
          <w:b/>
          <w:bCs/>
          <w:rtl/>
        </w:rPr>
        <w:t xml:space="preserve">.  </w:t>
      </w:r>
    </w:p>
    <w:p w14:paraId="05ACB6D2" w14:textId="3B07E5FC" w:rsidR="00862348" w:rsidRPr="003B3E0B" w:rsidRDefault="00023D97" w:rsidP="00023D97">
      <w:pPr>
        <w:pStyle w:val="aff1"/>
        <w:numPr>
          <w:ilvl w:val="1"/>
          <w:numId w:val="42"/>
        </w:numPr>
        <w:spacing w:after="160"/>
        <w:contextualSpacing/>
        <w:rPr>
          <w:b/>
          <w:bCs/>
        </w:rPr>
      </w:pPr>
      <w:r w:rsidRPr="003B3E0B">
        <w:rPr>
          <w:rFonts w:hint="eastAsia"/>
          <w:b/>
          <w:bCs/>
          <w:rtl/>
        </w:rPr>
        <w:t>עבור</w:t>
      </w:r>
      <w:r w:rsidRPr="003B3E0B">
        <w:rPr>
          <w:b/>
          <w:bCs/>
          <w:rtl/>
        </w:rPr>
        <w:t xml:space="preserve"> </w:t>
      </w:r>
      <w:r w:rsidR="00862348" w:rsidRPr="003B3E0B">
        <w:rPr>
          <w:rFonts w:hint="eastAsia"/>
          <w:b/>
          <w:bCs/>
          <w:rtl/>
        </w:rPr>
        <w:t>התקנת</w:t>
      </w:r>
      <w:r w:rsidR="00862348" w:rsidRPr="003B3E0B">
        <w:rPr>
          <w:b/>
          <w:bCs/>
          <w:rtl/>
        </w:rPr>
        <w:t xml:space="preserve"> </w:t>
      </w:r>
      <w:r w:rsidR="00862348" w:rsidRPr="003B3E0B">
        <w:rPr>
          <w:rFonts w:hint="eastAsia"/>
          <w:b/>
          <w:bCs/>
          <w:rtl/>
        </w:rPr>
        <w:t>מכשיר</w:t>
      </w:r>
      <w:r w:rsidR="00862348" w:rsidRPr="003B3E0B">
        <w:rPr>
          <w:b/>
          <w:bCs/>
          <w:rtl/>
        </w:rPr>
        <w:t xml:space="preserve"> </w:t>
      </w:r>
      <w:r w:rsidR="00862348" w:rsidRPr="003B3E0B">
        <w:rPr>
          <w:rFonts w:hint="eastAsia"/>
          <w:b/>
          <w:bCs/>
          <w:rtl/>
        </w:rPr>
        <w:t>קיים</w:t>
      </w:r>
      <w:r w:rsidR="00862348" w:rsidRPr="003B3E0B">
        <w:rPr>
          <w:b/>
          <w:bCs/>
          <w:rtl/>
        </w:rPr>
        <w:t xml:space="preserve"> (ללא </w:t>
      </w:r>
      <w:r w:rsidR="00862348" w:rsidRPr="003B3E0B">
        <w:rPr>
          <w:rFonts w:hint="eastAsia"/>
          <w:b/>
          <w:bCs/>
          <w:rtl/>
        </w:rPr>
        <w:t>אספקתו</w:t>
      </w:r>
      <w:r w:rsidR="00862348" w:rsidRPr="003B3E0B">
        <w:rPr>
          <w:b/>
          <w:bCs/>
          <w:rtl/>
        </w:rPr>
        <w:t xml:space="preserve"> </w:t>
      </w:r>
      <w:r w:rsidR="00862348" w:rsidRPr="003B3E0B">
        <w:rPr>
          <w:rFonts w:hint="eastAsia"/>
          <w:b/>
          <w:bCs/>
          <w:rtl/>
        </w:rPr>
        <w:t>וללא</w:t>
      </w:r>
      <w:r w:rsidR="00862348" w:rsidRPr="003B3E0B">
        <w:rPr>
          <w:b/>
          <w:bCs/>
          <w:rtl/>
        </w:rPr>
        <w:t xml:space="preserve"> </w:t>
      </w:r>
      <w:r w:rsidR="00862348" w:rsidRPr="003B3E0B">
        <w:rPr>
          <w:rFonts w:hint="eastAsia"/>
          <w:b/>
          <w:bCs/>
          <w:rtl/>
        </w:rPr>
        <w:t>הובלתו</w:t>
      </w:r>
      <w:r w:rsidR="00862348" w:rsidRPr="003B3E0B">
        <w:rPr>
          <w:b/>
          <w:bCs/>
          <w:rtl/>
        </w:rPr>
        <w:t>)</w:t>
      </w:r>
      <w:r w:rsidRPr="003B3E0B">
        <w:rPr>
          <w:b/>
          <w:bCs/>
          <w:rtl/>
        </w:rPr>
        <w:t xml:space="preserve"> ישלם המשרד תוספת מחיר קבועה בגובה </w:t>
      </w:r>
      <w:r w:rsidR="00862348" w:rsidRPr="003B3E0B">
        <w:rPr>
          <w:b/>
          <w:bCs/>
          <w:rtl/>
        </w:rPr>
        <w:t xml:space="preserve">200 </w:t>
      </w:r>
      <w:r w:rsidR="00520BB2" w:rsidRPr="003B3E0B">
        <w:rPr>
          <w:rFonts w:hint="eastAsia"/>
          <w:b/>
          <w:bCs/>
          <w:rtl/>
        </w:rPr>
        <w:t>₪</w:t>
      </w:r>
      <w:r w:rsidR="00520BB2" w:rsidRPr="003B3E0B">
        <w:rPr>
          <w:b/>
          <w:bCs/>
          <w:rtl/>
        </w:rPr>
        <w:t xml:space="preserve">, </w:t>
      </w:r>
      <w:r w:rsidR="00520BB2" w:rsidRPr="003B3E0B">
        <w:rPr>
          <w:rFonts w:hint="eastAsia"/>
          <w:b/>
          <w:bCs/>
          <w:rtl/>
        </w:rPr>
        <w:t>כולל</w:t>
      </w:r>
      <w:r w:rsidR="00520BB2" w:rsidRPr="003B3E0B">
        <w:rPr>
          <w:b/>
          <w:bCs/>
          <w:rtl/>
        </w:rPr>
        <w:t xml:space="preserve"> </w:t>
      </w:r>
      <w:r w:rsidR="00520BB2" w:rsidRPr="003B3E0B">
        <w:rPr>
          <w:rFonts w:hint="eastAsia"/>
          <w:b/>
          <w:bCs/>
          <w:rtl/>
        </w:rPr>
        <w:t>מע</w:t>
      </w:r>
      <w:r w:rsidR="00520BB2" w:rsidRPr="003B3E0B">
        <w:rPr>
          <w:b/>
          <w:bCs/>
          <w:rtl/>
        </w:rPr>
        <w:t>"מ.</w:t>
      </w:r>
    </w:p>
    <w:p w14:paraId="390ED248" w14:textId="77777777" w:rsidR="00B10A6C" w:rsidRPr="003B3E0B" w:rsidRDefault="00B10A6C" w:rsidP="00D301E7">
      <w:pPr>
        <w:pStyle w:val="aff1"/>
        <w:spacing w:after="160"/>
        <w:ind w:left="1134"/>
        <w:contextualSpacing/>
        <w:rPr>
          <w:b/>
          <w:bCs/>
        </w:rPr>
      </w:pPr>
    </w:p>
    <w:p w14:paraId="668AC342" w14:textId="77777777" w:rsidR="00520BB2" w:rsidRPr="003B3E0B" w:rsidRDefault="00520BB2" w:rsidP="00520BB2">
      <w:pPr>
        <w:pStyle w:val="aff1"/>
        <w:numPr>
          <w:ilvl w:val="0"/>
          <w:numId w:val="42"/>
        </w:numPr>
        <w:spacing w:after="160"/>
        <w:contextualSpacing/>
      </w:pPr>
      <w:r w:rsidRPr="003B3E0B">
        <w:rPr>
          <w:rFonts w:hint="cs"/>
          <w:rtl/>
        </w:rPr>
        <w:lastRenderedPageBreak/>
        <w:t>רכיבים תוספתיים:</w:t>
      </w:r>
    </w:p>
    <w:p w14:paraId="70B72FFE" w14:textId="109A8FC6" w:rsidR="00520BB2" w:rsidRPr="003B3E0B" w:rsidRDefault="00520BB2" w:rsidP="00520BB2">
      <w:pPr>
        <w:pStyle w:val="aff1"/>
        <w:numPr>
          <w:ilvl w:val="1"/>
          <w:numId w:val="42"/>
        </w:numPr>
        <w:spacing w:after="160"/>
        <w:contextualSpacing/>
        <w:rPr>
          <w:b/>
          <w:bCs/>
        </w:rPr>
      </w:pPr>
      <w:r w:rsidRPr="003B3E0B">
        <w:rPr>
          <w:rFonts w:hint="cs"/>
          <w:b/>
          <w:bCs/>
          <w:rtl/>
        </w:rPr>
        <w:t xml:space="preserve">יובהר כי אין המציע מחויב למלא סעיפים אלו, והם אינם משוקללים בהצעת המחיר של המציע. </w:t>
      </w:r>
    </w:p>
    <w:p w14:paraId="1D200812" w14:textId="4A76DA2A" w:rsidR="00520BB2" w:rsidRPr="003B3E0B" w:rsidRDefault="00520BB2" w:rsidP="00520BB2">
      <w:pPr>
        <w:pStyle w:val="aff1"/>
        <w:numPr>
          <w:ilvl w:val="1"/>
          <w:numId w:val="42"/>
        </w:numPr>
        <w:spacing w:after="160"/>
        <w:contextualSpacing/>
      </w:pPr>
      <w:r w:rsidRPr="003B3E0B">
        <w:rPr>
          <w:rFonts w:hint="cs"/>
          <w:rtl/>
        </w:rPr>
        <w:t>במידה ויבחר המציע לתמחר סעיפים אלו, מתחייב המציע, ככל ויזכה במכרז, לספק למשרד את התוספות שלהלן, לבקשתו, במחירים הנקובים בהצעת המחיר של המציע.</w:t>
      </w:r>
    </w:p>
    <w:p w14:paraId="501A4D99" w14:textId="36424BC8" w:rsidR="00862348" w:rsidRPr="003B3E0B" w:rsidRDefault="00520BB2" w:rsidP="00520BB2">
      <w:pPr>
        <w:pStyle w:val="aff1"/>
        <w:numPr>
          <w:ilvl w:val="2"/>
          <w:numId w:val="42"/>
        </w:numPr>
        <w:spacing w:after="160"/>
        <w:contextualSpacing/>
        <w:rPr>
          <w:rtl/>
        </w:rPr>
      </w:pPr>
      <w:r w:rsidRPr="003B3E0B">
        <w:rPr>
          <w:rFonts w:hint="cs"/>
          <w:rtl/>
        </w:rPr>
        <w:t xml:space="preserve">תוספת </w:t>
      </w:r>
      <w:r w:rsidR="00862348" w:rsidRPr="003B3E0B">
        <w:rPr>
          <w:rFonts w:hint="cs"/>
          <w:rtl/>
        </w:rPr>
        <w:t>עבור מכשיר העומד במפרט</w:t>
      </w:r>
      <w:r w:rsidRPr="003B3E0B">
        <w:rPr>
          <w:rFonts w:hint="cs"/>
          <w:rtl/>
        </w:rPr>
        <w:t xml:space="preserve"> הטכני</w:t>
      </w:r>
      <w:r w:rsidR="00862348" w:rsidRPr="003B3E0B">
        <w:rPr>
          <w:rFonts w:hint="cs"/>
          <w:rtl/>
        </w:rPr>
        <w:t xml:space="preserve"> המספק גם מים מוגזים : _____________</w:t>
      </w:r>
      <w:r w:rsidRPr="003B3E0B">
        <w:rPr>
          <w:rFonts w:hint="cs"/>
          <w:rtl/>
        </w:rPr>
        <w:t xml:space="preserve"> ₪, כולל מע"מ.</w:t>
      </w:r>
    </w:p>
    <w:p w14:paraId="13D754CB" w14:textId="2D6AABA5" w:rsidR="00862348" w:rsidRPr="003B3E0B" w:rsidRDefault="00520BB2" w:rsidP="00520BB2">
      <w:pPr>
        <w:pStyle w:val="aff1"/>
        <w:numPr>
          <w:ilvl w:val="2"/>
          <w:numId w:val="42"/>
        </w:numPr>
        <w:spacing w:after="160"/>
        <w:contextualSpacing/>
        <w:rPr>
          <w:rtl/>
        </w:rPr>
      </w:pPr>
      <w:r w:rsidRPr="003B3E0B">
        <w:rPr>
          <w:rFonts w:hint="cs"/>
          <w:rtl/>
        </w:rPr>
        <w:t xml:space="preserve">תוספת </w:t>
      </w:r>
      <w:r w:rsidR="00862348" w:rsidRPr="003B3E0B">
        <w:rPr>
          <w:rFonts w:hint="cs"/>
          <w:rtl/>
        </w:rPr>
        <w:t>עבור תחזוקה שנתית של מכשיר העומד במפרט המספק גם מים מוגזים</w:t>
      </w:r>
      <w:r w:rsidRPr="003B3E0B">
        <w:rPr>
          <w:rFonts w:hint="cs"/>
          <w:rtl/>
        </w:rPr>
        <w:t xml:space="preserve">: </w:t>
      </w:r>
      <w:r w:rsidR="00862348" w:rsidRPr="003B3E0B">
        <w:rPr>
          <w:rFonts w:hint="cs"/>
          <w:rtl/>
        </w:rPr>
        <w:t>_____________</w:t>
      </w:r>
      <w:r w:rsidRPr="003B3E0B">
        <w:rPr>
          <w:rFonts w:hint="cs"/>
          <w:rtl/>
        </w:rPr>
        <w:t xml:space="preserve"> ₪ , כולל מע"מ.</w:t>
      </w:r>
    </w:p>
    <w:p w14:paraId="6119AF6D" w14:textId="77777777" w:rsidR="00B0466A" w:rsidRPr="003B3E0B" w:rsidRDefault="00862348" w:rsidP="00B366BB">
      <w:pPr>
        <w:widowControl w:val="0"/>
        <w:spacing w:before="240"/>
        <w:rPr>
          <w:rtl/>
        </w:rPr>
      </w:pPr>
      <w:r w:rsidRPr="003B3E0B">
        <w:rPr>
          <w:rFonts w:hint="cs"/>
          <w:rtl/>
        </w:rPr>
        <w:t>על</w:t>
      </w:r>
      <w:r w:rsidRPr="003B3E0B">
        <w:rPr>
          <w:rtl/>
        </w:rPr>
        <w:t xml:space="preserve"> </w:t>
      </w:r>
      <w:r w:rsidRPr="003B3E0B">
        <w:rPr>
          <w:rFonts w:hint="cs"/>
          <w:rtl/>
        </w:rPr>
        <w:t>החתום</w:t>
      </w:r>
      <w:r w:rsidRPr="003B3E0B">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274C16" w:rsidRPr="003B3E0B" w14:paraId="526D0133" w14:textId="77777777" w:rsidTr="00274C1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316BDF49" w14:textId="77777777" w:rsidR="00B0466A" w:rsidRPr="003B3E0B" w:rsidRDefault="00B0466A" w:rsidP="00B366BB">
            <w:pPr>
              <w:widowControl w:val="0"/>
              <w:spacing w:line="240" w:lineRule="auto"/>
              <w:contextualSpacing/>
              <w:jc w:val="right"/>
              <w:rPr>
                <w:rtl/>
              </w:rPr>
            </w:pPr>
          </w:p>
        </w:tc>
        <w:tc>
          <w:tcPr>
            <w:tcW w:w="2074" w:type="dxa"/>
          </w:tcPr>
          <w:p w14:paraId="1261C292" w14:textId="77777777" w:rsidR="00B0466A" w:rsidRPr="003B3E0B" w:rsidRDefault="00B0466A" w:rsidP="00B366BB">
            <w:pPr>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4B7226B7" w14:textId="77777777" w:rsidR="00B0466A" w:rsidRPr="003B3E0B" w:rsidRDefault="00B0466A" w:rsidP="00B366BB">
            <w:pPr>
              <w:widowControl w:val="0"/>
              <w:spacing w:line="240" w:lineRule="auto"/>
              <w:jc w:val="right"/>
              <w:rPr>
                <w:rtl/>
              </w:rPr>
            </w:pPr>
          </w:p>
        </w:tc>
        <w:tc>
          <w:tcPr>
            <w:tcW w:w="2403" w:type="dxa"/>
          </w:tcPr>
          <w:p w14:paraId="754425DA" w14:textId="77777777" w:rsidR="00B0466A" w:rsidRPr="003B3E0B" w:rsidRDefault="00B0466A" w:rsidP="00B366BB">
            <w:pPr>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274C16" w:rsidRPr="003B3E0B" w14:paraId="57902844" w14:textId="77777777" w:rsidTr="00274C1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3AD3D5AC" w14:textId="77777777" w:rsidR="00B0466A" w:rsidRPr="003B3E0B" w:rsidRDefault="00B0466A" w:rsidP="00B366BB">
            <w:pPr>
              <w:widowControl w:val="0"/>
              <w:spacing w:line="240" w:lineRule="auto"/>
              <w:contextualSpacing/>
              <w:jc w:val="center"/>
              <w:rPr>
                <w:rtl/>
              </w:rPr>
            </w:pPr>
          </w:p>
        </w:tc>
        <w:tc>
          <w:tcPr>
            <w:tcW w:w="2074" w:type="dxa"/>
          </w:tcPr>
          <w:p w14:paraId="6BB900A6" w14:textId="77777777" w:rsidR="00B0466A" w:rsidRPr="003B3E0B" w:rsidRDefault="00862348" w:rsidP="00B366BB">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חת</w:t>
            </w:r>
            <w:r w:rsidR="00412A92" w:rsidRPr="003B3E0B">
              <w:rPr>
                <w:rFonts w:hint="cs"/>
                <w:rtl/>
              </w:rPr>
              <w:t>ימ</w:t>
            </w:r>
            <w:r w:rsidRPr="003B3E0B">
              <w:rPr>
                <w:rFonts w:hint="cs"/>
                <w:rtl/>
              </w:rPr>
              <w:t>ת</w:t>
            </w:r>
            <w:r w:rsidRPr="003B3E0B">
              <w:rPr>
                <w:rtl/>
              </w:rPr>
              <w:t xml:space="preserve"> </w:t>
            </w:r>
            <w:r w:rsidRPr="003B3E0B">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335ABFFD" w14:textId="77777777" w:rsidR="00B0466A" w:rsidRPr="003B3E0B" w:rsidRDefault="00B0466A" w:rsidP="00B366BB">
            <w:pPr>
              <w:widowControl w:val="0"/>
              <w:spacing w:line="240" w:lineRule="auto"/>
              <w:jc w:val="center"/>
              <w:rPr>
                <w:rtl/>
              </w:rPr>
            </w:pPr>
          </w:p>
        </w:tc>
        <w:tc>
          <w:tcPr>
            <w:tcW w:w="2403" w:type="dxa"/>
          </w:tcPr>
          <w:p w14:paraId="3B84251A" w14:textId="77777777" w:rsidR="00B0466A" w:rsidRPr="003B3E0B" w:rsidRDefault="00862348" w:rsidP="00B366BB">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תאריך</w:t>
            </w:r>
          </w:p>
        </w:tc>
      </w:tr>
    </w:tbl>
    <w:p w14:paraId="5065A007" w14:textId="77777777" w:rsidR="00B0466A" w:rsidRPr="003B3E0B" w:rsidRDefault="00B0466A" w:rsidP="00B366BB">
      <w:pPr>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274C16" w:rsidRPr="003B3E0B" w14:paraId="1A03ADF8" w14:textId="77777777" w:rsidTr="00274C16">
        <w:tc>
          <w:tcPr>
            <w:cnfStyle w:val="000010000000" w:firstRow="0" w:lastRow="0" w:firstColumn="0" w:lastColumn="0" w:oddVBand="1" w:evenVBand="0" w:oddHBand="0" w:evenHBand="0" w:firstRowFirstColumn="0" w:firstRowLastColumn="0" w:lastRowFirstColumn="0" w:lastRowLastColumn="0"/>
            <w:tcW w:w="379" w:type="dxa"/>
          </w:tcPr>
          <w:p w14:paraId="65B918E3" w14:textId="77777777" w:rsidR="00B0466A" w:rsidRPr="003B3E0B" w:rsidRDefault="00B0466A" w:rsidP="00B366BB">
            <w:pPr>
              <w:widowControl w:val="0"/>
              <w:spacing w:line="240" w:lineRule="auto"/>
              <w:jc w:val="center"/>
              <w:rPr>
                <w:rtl/>
              </w:rPr>
            </w:pPr>
          </w:p>
        </w:tc>
        <w:tc>
          <w:tcPr>
            <w:tcW w:w="2391" w:type="dxa"/>
          </w:tcPr>
          <w:p w14:paraId="08FCAF55" w14:textId="77777777" w:rsidR="00B0466A" w:rsidRPr="003B3E0B" w:rsidRDefault="00B0466A" w:rsidP="00B366BB">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0DF14D0" w14:textId="77777777" w:rsidR="00B0466A" w:rsidRPr="003B3E0B" w:rsidRDefault="00B0466A" w:rsidP="00B366BB">
            <w:pPr>
              <w:widowControl w:val="0"/>
              <w:spacing w:line="240" w:lineRule="auto"/>
              <w:jc w:val="center"/>
              <w:rPr>
                <w:rtl/>
              </w:rPr>
            </w:pPr>
          </w:p>
        </w:tc>
        <w:tc>
          <w:tcPr>
            <w:tcW w:w="1899" w:type="dxa"/>
          </w:tcPr>
          <w:p w14:paraId="692E4D98" w14:textId="77777777" w:rsidR="00B0466A" w:rsidRPr="003B3E0B" w:rsidRDefault="00B0466A" w:rsidP="00B366BB">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063BED9" w14:textId="77777777" w:rsidR="00B0466A" w:rsidRPr="003B3E0B" w:rsidRDefault="00B0466A" w:rsidP="00B366BB">
            <w:pPr>
              <w:widowControl w:val="0"/>
              <w:spacing w:line="240" w:lineRule="auto"/>
              <w:jc w:val="center"/>
              <w:rPr>
                <w:rtl/>
              </w:rPr>
            </w:pPr>
          </w:p>
        </w:tc>
        <w:tc>
          <w:tcPr>
            <w:tcW w:w="2116" w:type="dxa"/>
          </w:tcPr>
          <w:p w14:paraId="7D9D639E" w14:textId="77777777" w:rsidR="00B0466A" w:rsidRPr="003B3E0B" w:rsidRDefault="00B0466A" w:rsidP="00B366BB">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274C16" w:rsidRPr="003B3E0B" w14:paraId="39AFA394" w14:textId="77777777" w:rsidTr="00274C1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A35C974" w14:textId="77777777" w:rsidR="00B0466A" w:rsidRPr="003B3E0B" w:rsidRDefault="00B0466A" w:rsidP="00B366BB">
            <w:pPr>
              <w:widowControl w:val="0"/>
              <w:spacing w:line="240" w:lineRule="auto"/>
              <w:jc w:val="center"/>
              <w:rPr>
                <w:rtl/>
              </w:rPr>
            </w:pPr>
          </w:p>
        </w:tc>
        <w:tc>
          <w:tcPr>
            <w:tcW w:w="2391" w:type="dxa"/>
          </w:tcPr>
          <w:p w14:paraId="1C7E3020" w14:textId="77777777" w:rsidR="00B0466A" w:rsidRPr="003B3E0B" w:rsidRDefault="00862348" w:rsidP="00B366BB">
            <w:pPr>
              <w:widowControl w:val="0"/>
              <w:spacing w:line="240" w:lineRule="auto"/>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חת</w:t>
            </w:r>
            <w:r w:rsidR="00412A92" w:rsidRPr="003B3E0B">
              <w:rPr>
                <w:rFonts w:hint="cs"/>
                <w:rtl/>
              </w:rPr>
              <w:t>ימ</w:t>
            </w:r>
            <w:r w:rsidRPr="003B3E0B">
              <w:rPr>
                <w:rFonts w:hint="cs"/>
                <w:rtl/>
              </w:rPr>
              <w:t>ת מורשה חת</w:t>
            </w:r>
            <w:r w:rsidR="00412A92" w:rsidRPr="003B3E0B">
              <w:rPr>
                <w:rFonts w:hint="cs"/>
                <w:rtl/>
              </w:rPr>
              <w:t>ימ</w:t>
            </w:r>
            <w:r w:rsidRPr="003B3E0B">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008EBF4" w14:textId="77777777" w:rsidR="00B0466A" w:rsidRPr="003B3E0B" w:rsidRDefault="00B0466A" w:rsidP="00B366BB">
            <w:pPr>
              <w:widowControl w:val="0"/>
              <w:spacing w:line="240" w:lineRule="auto"/>
              <w:jc w:val="center"/>
              <w:rPr>
                <w:rtl/>
              </w:rPr>
            </w:pPr>
          </w:p>
        </w:tc>
        <w:tc>
          <w:tcPr>
            <w:tcW w:w="1899" w:type="dxa"/>
          </w:tcPr>
          <w:p w14:paraId="6150CF8C" w14:textId="77777777" w:rsidR="00B0466A" w:rsidRPr="003B3E0B" w:rsidRDefault="00862348" w:rsidP="00B366BB">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74371AE1" w14:textId="77777777" w:rsidR="00B0466A" w:rsidRPr="003B3E0B" w:rsidRDefault="00B0466A" w:rsidP="00B366BB">
            <w:pPr>
              <w:widowControl w:val="0"/>
              <w:spacing w:line="240" w:lineRule="auto"/>
              <w:jc w:val="center"/>
              <w:rPr>
                <w:rtl/>
              </w:rPr>
            </w:pPr>
          </w:p>
        </w:tc>
        <w:tc>
          <w:tcPr>
            <w:tcW w:w="2116" w:type="dxa"/>
          </w:tcPr>
          <w:p w14:paraId="010F0E99" w14:textId="77777777" w:rsidR="00B0466A" w:rsidRPr="003B3E0B" w:rsidRDefault="00862348" w:rsidP="00B366BB">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שם מורשה חת</w:t>
            </w:r>
            <w:r w:rsidR="00412A92" w:rsidRPr="003B3E0B">
              <w:rPr>
                <w:rFonts w:hint="cs"/>
                <w:rtl/>
              </w:rPr>
              <w:t>ימ</w:t>
            </w:r>
            <w:r w:rsidRPr="003B3E0B">
              <w:rPr>
                <w:rFonts w:hint="cs"/>
                <w:rtl/>
              </w:rPr>
              <w:t>ה</w:t>
            </w:r>
          </w:p>
        </w:tc>
      </w:tr>
      <w:tr w:rsidR="00274C16" w:rsidRPr="003B3E0B" w14:paraId="468A2F77" w14:textId="77777777" w:rsidTr="00274C16">
        <w:tc>
          <w:tcPr>
            <w:cnfStyle w:val="000010000000" w:firstRow="0" w:lastRow="0" w:firstColumn="0" w:lastColumn="0" w:oddVBand="1" w:evenVBand="0" w:oddHBand="0" w:evenHBand="0" w:firstRowFirstColumn="0" w:firstRowLastColumn="0" w:lastRowFirstColumn="0" w:lastRowLastColumn="0"/>
            <w:tcW w:w="379" w:type="dxa"/>
          </w:tcPr>
          <w:p w14:paraId="22232DC0" w14:textId="77777777" w:rsidR="00B0466A" w:rsidRPr="003B3E0B" w:rsidRDefault="00B0466A" w:rsidP="00B366BB">
            <w:pPr>
              <w:widowControl w:val="0"/>
              <w:spacing w:after="240" w:line="240" w:lineRule="auto"/>
              <w:jc w:val="center"/>
              <w:rPr>
                <w:rtl/>
              </w:rPr>
            </w:pPr>
          </w:p>
        </w:tc>
        <w:tc>
          <w:tcPr>
            <w:tcW w:w="2391" w:type="dxa"/>
            <w:tcBorders>
              <w:top w:val="nil"/>
            </w:tcBorders>
          </w:tcPr>
          <w:p w14:paraId="3A9EDA8B" w14:textId="77777777" w:rsidR="00B0466A" w:rsidRPr="003B3E0B" w:rsidRDefault="00B0466A" w:rsidP="00B366BB">
            <w:pPr>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7B32DE62" w14:textId="77777777" w:rsidR="00B0466A" w:rsidRPr="003B3E0B" w:rsidRDefault="00B0466A" w:rsidP="00B366BB">
            <w:pPr>
              <w:widowControl w:val="0"/>
              <w:spacing w:after="240" w:line="240" w:lineRule="auto"/>
              <w:jc w:val="center"/>
              <w:rPr>
                <w:rtl/>
              </w:rPr>
            </w:pPr>
          </w:p>
        </w:tc>
        <w:tc>
          <w:tcPr>
            <w:tcW w:w="1899" w:type="dxa"/>
            <w:tcBorders>
              <w:top w:val="nil"/>
            </w:tcBorders>
          </w:tcPr>
          <w:p w14:paraId="698A5846" w14:textId="77777777" w:rsidR="00B0466A" w:rsidRPr="003B3E0B" w:rsidRDefault="00B0466A" w:rsidP="00B366BB">
            <w:pPr>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7B696D3D" w14:textId="77777777" w:rsidR="00B0466A" w:rsidRPr="003B3E0B" w:rsidRDefault="00B0466A" w:rsidP="00B366BB">
            <w:pPr>
              <w:widowControl w:val="0"/>
              <w:spacing w:after="240" w:line="240" w:lineRule="auto"/>
              <w:jc w:val="center"/>
              <w:rPr>
                <w:rtl/>
              </w:rPr>
            </w:pPr>
          </w:p>
        </w:tc>
        <w:tc>
          <w:tcPr>
            <w:tcW w:w="2116" w:type="dxa"/>
            <w:tcBorders>
              <w:top w:val="nil"/>
            </w:tcBorders>
          </w:tcPr>
          <w:p w14:paraId="1690A803" w14:textId="77777777" w:rsidR="00B0466A" w:rsidRPr="003B3E0B" w:rsidRDefault="00B0466A" w:rsidP="00B366BB">
            <w:pPr>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274C16" w:rsidRPr="003B3E0B" w14:paraId="5008C08C" w14:textId="77777777" w:rsidTr="00274C1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E4BC0CC" w14:textId="77777777" w:rsidR="00B0466A" w:rsidRPr="003B3E0B" w:rsidRDefault="00B0466A" w:rsidP="00B366BB">
            <w:pPr>
              <w:widowControl w:val="0"/>
              <w:spacing w:after="240" w:line="240" w:lineRule="auto"/>
              <w:jc w:val="center"/>
              <w:rPr>
                <w:rtl/>
              </w:rPr>
            </w:pPr>
          </w:p>
        </w:tc>
        <w:tc>
          <w:tcPr>
            <w:tcW w:w="2391" w:type="dxa"/>
          </w:tcPr>
          <w:p w14:paraId="7B302068" w14:textId="77777777" w:rsidR="00B0466A" w:rsidRPr="003B3E0B" w:rsidRDefault="00862348" w:rsidP="00B366BB">
            <w:pPr>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חת</w:t>
            </w:r>
            <w:r w:rsidR="00412A92" w:rsidRPr="003B3E0B">
              <w:rPr>
                <w:rFonts w:hint="cs"/>
                <w:rtl/>
              </w:rPr>
              <w:t>ימ</w:t>
            </w:r>
            <w:r w:rsidRPr="003B3E0B">
              <w:rPr>
                <w:rFonts w:hint="cs"/>
                <w:rtl/>
              </w:rPr>
              <w:t>ת מורשה חת</w:t>
            </w:r>
            <w:r w:rsidR="00412A92" w:rsidRPr="003B3E0B">
              <w:rPr>
                <w:rFonts w:hint="cs"/>
                <w:rtl/>
              </w:rPr>
              <w:t>ימ</w:t>
            </w:r>
            <w:r w:rsidRPr="003B3E0B">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0582EDF" w14:textId="77777777" w:rsidR="00B0466A" w:rsidRPr="003B3E0B" w:rsidRDefault="00B0466A" w:rsidP="00B366BB">
            <w:pPr>
              <w:widowControl w:val="0"/>
              <w:spacing w:after="240" w:line="240" w:lineRule="auto"/>
              <w:jc w:val="center"/>
              <w:rPr>
                <w:rtl/>
              </w:rPr>
            </w:pPr>
          </w:p>
        </w:tc>
        <w:tc>
          <w:tcPr>
            <w:tcW w:w="1899" w:type="dxa"/>
          </w:tcPr>
          <w:p w14:paraId="520AC281" w14:textId="77777777" w:rsidR="00B0466A" w:rsidRPr="003B3E0B" w:rsidRDefault="00862348" w:rsidP="00B366BB">
            <w:pPr>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1D4B020" w14:textId="77777777" w:rsidR="00B0466A" w:rsidRPr="003B3E0B" w:rsidRDefault="00B0466A" w:rsidP="00B366BB">
            <w:pPr>
              <w:widowControl w:val="0"/>
              <w:spacing w:after="240" w:line="240" w:lineRule="auto"/>
              <w:jc w:val="center"/>
              <w:rPr>
                <w:rtl/>
              </w:rPr>
            </w:pPr>
          </w:p>
        </w:tc>
        <w:tc>
          <w:tcPr>
            <w:tcW w:w="2116" w:type="dxa"/>
          </w:tcPr>
          <w:p w14:paraId="577574A5" w14:textId="77777777" w:rsidR="00B0466A" w:rsidRPr="003B3E0B" w:rsidRDefault="00862348" w:rsidP="00B366BB">
            <w:pPr>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שם מורשה חת</w:t>
            </w:r>
            <w:r w:rsidR="00412A92" w:rsidRPr="003B3E0B">
              <w:rPr>
                <w:rFonts w:hint="cs"/>
                <w:rtl/>
              </w:rPr>
              <w:t>ימ</w:t>
            </w:r>
            <w:r w:rsidRPr="003B3E0B">
              <w:rPr>
                <w:rFonts w:hint="cs"/>
                <w:rtl/>
              </w:rPr>
              <w:t>ה</w:t>
            </w:r>
          </w:p>
        </w:tc>
      </w:tr>
    </w:tbl>
    <w:p w14:paraId="7ACFAD32" w14:textId="77777777" w:rsidR="0016047A" w:rsidRPr="003B3E0B" w:rsidRDefault="0016047A" w:rsidP="00B366BB">
      <w:pPr>
        <w:jc w:val="center"/>
        <w:rPr>
          <w:rFonts w:eastAsiaTheme="majorEastAsia"/>
          <w:b/>
          <w:bCs/>
          <w:u w:val="single"/>
          <w:rtl/>
        </w:rPr>
      </w:pPr>
      <w:bookmarkStart w:id="558" w:name="_Toc880219"/>
    </w:p>
    <w:p w14:paraId="0C345E6A" w14:textId="77777777" w:rsidR="00B0466A" w:rsidRPr="003B3E0B" w:rsidRDefault="00862348" w:rsidP="00B366BB">
      <w:pPr>
        <w:jc w:val="center"/>
        <w:rPr>
          <w:rFonts w:eastAsiaTheme="majorEastAsia"/>
          <w:b/>
          <w:bCs/>
          <w:u w:val="single"/>
        </w:rPr>
      </w:pPr>
      <w:r w:rsidRPr="003B3E0B">
        <w:rPr>
          <w:rFonts w:eastAsiaTheme="majorEastAsia"/>
          <w:b/>
          <w:bCs/>
          <w:u w:val="single"/>
          <w:rtl/>
        </w:rPr>
        <w:t>אישור</w:t>
      </w:r>
      <w:bookmarkEnd w:id="558"/>
    </w:p>
    <w:p w14:paraId="5016B6BD" w14:textId="77777777" w:rsidR="00B0466A" w:rsidRPr="003B3E0B" w:rsidRDefault="00862348" w:rsidP="00B366BB">
      <w:pPr>
        <w:widowControl w:val="0"/>
        <w:spacing w:line="276" w:lineRule="auto"/>
        <w:rPr>
          <w:rtl/>
        </w:rPr>
      </w:pPr>
      <w:r w:rsidRPr="003B3E0B">
        <w:rPr>
          <w:rtl/>
        </w:rPr>
        <w:t>אני החתום מטה, ________ עורך דין, מאשר בזה כי ב</w:t>
      </w:r>
      <w:r w:rsidR="00F80618" w:rsidRPr="003B3E0B">
        <w:rPr>
          <w:rtl/>
        </w:rPr>
        <w:t>יום</w:t>
      </w:r>
      <w:r w:rsidRPr="003B3E0B">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26D4D46" w14:textId="77777777" w:rsidR="00EB7531" w:rsidRPr="003B3E0B" w:rsidRDefault="00EB7531" w:rsidP="00B366BB">
      <w:pPr>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274C16" w:rsidRPr="003B3E0B" w14:paraId="4907B01F" w14:textId="77777777" w:rsidTr="00274C16">
        <w:tc>
          <w:tcPr>
            <w:cnfStyle w:val="000010000000" w:firstRow="0" w:lastRow="0" w:firstColumn="0" w:lastColumn="0" w:oddVBand="1" w:evenVBand="0" w:oddHBand="0" w:evenHBand="0" w:firstRowFirstColumn="0" w:firstRowLastColumn="0" w:lastRowFirstColumn="0" w:lastRowLastColumn="0"/>
            <w:tcW w:w="786" w:type="dxa"/>
          </w:tcPr>
          <w:p w14:paraId="063A3D64" w14:textId="77777777" w:rsidR="00B0466A" w:rsidRPr="003B3E0B" w:rsidRDefault="00B0466A" w:rsidP="00B366BB">
            <w:pPr>
              <w:widowControl w:val="0"/>
              <w:spacing w:line="259" w:lineRule="auto"/>
              <w:jc w:val="center"/>
              <w:rPr>
                <w:rtl/>
              </w:rPr>
            </w:pPr>
          </w:p>
        </w:tc>
        <w:tc>
          <w:tcPr>
            <w:tcW w:w="2074" w:type="dxa"/>
          </w:tcPr>
          <w:p w14:paraId="0351D955" w14:textId="77777777" w:rsidR="00B0466A" w:rsidRPr="003B3E0B" w:rsidRDefault="00B0466A" w:rsidP="00B366BB">
            <w:pPr>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760B4799" w14:textId="77777777" w:rsidR="00B0466A" w:rsidRPr="003B3E0B" w:rsidRDefault="00B0466A" w:rsidP="00B366BB">
            <w:pPr>
              <w:widowControl w:val="0"/>
              <w:spacing w:line="259" w:lineRule="auto"/>
              <w:rPr>
                <w:rtl/>
              </w:rPr>
            </w:pPr>
          </w:p>
        </w:tc>
        <w:tc>
          <w:tcPr>
            <w:tcW w:w="2074" w:type="dxa"/>
          </w:tcPr>
          <w:p w14:paraId="29C6C1DB" w14:textId="77777777" w:rsidR="00B0466A" w:rsidRPr="003B3E0B" w:rsidRDefault="00B0466A" w:rsidP="00B366BB">
            <w:pPr>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274C16" w:rsidRPr="003B3E0B" w14:paraId="2AA2B5C0" w14:textId="77777777" w:rsidTr="00274C1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46FC6CA1" w14:textId="77777777" w:rsidR="00B0466A" w:rsidRPr="003B3E0B" w:rsidRDefault="00B0466A" w:rsidP="00B366BB">
            <w:pPr>
              <w:widowControl w:val="0"/>
              <w:spacing w:line="259" w:lineRule="auto"/>
              <w:rPr>
                <w:rtl/>
              </w:rPr>
            </w:pPr>
          </w:p>
        </w:tc>
        <w:tc>
          <w:tcPr>
            <w:tcW w:w="2074" w:type="dxa"/>
          </w:tcPr>
          <w:p w14:paraId="5CE02E62" w14:textId="77777777" w:rsidR="00B0466A" w:rsidRPr="003B3E0B" w:rsidRDefault="00862348" w:rsidP="00B366BB">
            <w:pPr>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1F6053E6" w14:textId="77777777" w:rsidR="00B0466A" w:rsidRPr="003B3E0B" w:rsidRDefault="00B0466A" w:rsidP="00B366BB">
            <w:pPr>
              <w:widowControl w:val="0"/>
              <w:spacing w:line="259" w:lineRule="auto"/>
              <w:rPr>
                <w:rtl/>
              </w:rPr>
            </w:pPr>
          </w:p>
        </w:tc>
        <w:tc>
          <w:tcPr>
            <w:tcW w:w="2074" w:type="dxa"/>
          </w:tcPr>
          <w:p w14:paraId="4D7F606B" w14:textId="77777777" w:rsidR="00B0466A" w:rsidRPr="003B3E0B" w:rsidRDefault="00862348" w:rsidP="00B366BB">
            <w:pPr>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3B3E0B">
              <w:rPr>
                <w:rFonts w:hint="cs"/>
                <w:rtl/>
              </w:rPr>
              <w:t>חת</w:t>
            </w:r>
            <w:r w:rsidR="00412A92" w:rsidRPr="003B3E0B">
              <w:rPr>
                <w:rFonts w:hint="cs"/>
                <w:rtl/>
              </w:rPr>
              <w:t>ימ</w:t>
            </w:r>
            <w:r w:rsidRPr="003B3E0B">
              <w:rPr>
                <w:rFonts w:hint="cs"/>
                <w:rtl/>
              </w:rPr>
              <w:t>ה</w:t>
            </w:r>
          </w:p>
        </w:tc>
      </w:tr>
    </w:tbl>
    <w:p w14:paraId="3F23482A" w14:textId="77777777" w:rsidR="00B0466A" w:rsidRPr="003B3E0B" w:rsidRDefault="00B0466A" w:rsidP="00B366BB">
      <w:pPr>
        <w:widowControl w:val="0"/>
        <w:numPr>
          <w:ilvl w:val="1"/>
          <w:numId w:val="18"/>
        </w:numPr>
        <w:spacing w:after="160"/>
        <w:contextualSpacing/>
        <w:rPr>
          <w:rtl/>
        </w:rPr>
        <w:sectPr w:rsidR="00B0466A" w:rsidRPr="003B3E0B" w:rsidSect="00A93B21">
          <w:pgSz w:w="11906" w:h="16838" w:code="9"/>
          <w:pgMar w:top="1440" w:right="1276" w:bottom="1440" w:left="1276" w:header="709" w:footer="709" w:gutter="0"/>
          <w:cols w:space="720"/>
          <w:bidi/>
          <w:rtlGutter/>
        </w:sectPr>
      </w:pPr>
    </w:p>
    <w:p w14:paraId="47943CB0" w14:textId="77777777" w:rsidR="00BD7A28" w:rsidRPr="003B3E0B" w:rsidRDefault="00BD7A28" w:rsidP="00B366BB">
      <w:pPr>
        <w:widowControl w:val="0"/>
        <w:tabs>
          <w:tab w:val="left" w:pos="12245"/>
        </w:tabs>
        <w:rPr>
          <w:rtl/>
        </w:rPr>
        <w:sectPr w:rsidR="00BD7A28" w:rsidRPr="003B3E0B" w:rsidSect="00A93B21">
          <w:type w:val="continuous"/>
          <w:pgSz w:w="11906" w:h="16838" w:code="9"/>
          <w:pgMar w:top="1440" w:right="1276" w:bottom="1440" w:left="1276" w:header="709" w:footer="709" w:gutter="0"/>
          <w:cols w:space="720"/>
          <w:bidi/>
          <w:rtlGutter/>
          <w:docGrid w:linePitch="326"/>
        </w:sectPr>
      </w:pPr>
    </w:p>
    <w:p w14:paraId="1CE90614" w14:textId="77777777" w:rsidR="00BD7A28" w:rsidRPr="003B3E0B" w:rsidRDefault="00BD7A28" w:rsidP="00B366BB">
      <w:pPr>
        <w:widowControl w:val="0"/>
        <w:sectPr w:rsidR="00BD7A28" w:rsidRPr="003B3E0B" w:rsidSect="00A93B21">
          <w:type w:val="continuous"/>
          <w:pgSz w:w="11906" w:h="16838" w:code="9"/>
          <w:pgMar w:top="1440" w:right="1276" w:bottom="1440" w:left="1276" w:header="709" w:footer="709" w:gutter="0"/>
          <w:cols w:space="720"/>
          <w:bidi/>
          <w:rtlGutter/>
        </w:sectPr>
      </w:pPr>
    </w:p>
    <w:p w14:paraId="329AF473" w14:textId="77777777" w:rsidR="00BD7A28" w:rsidRPr="003B3E0B" w:rsidRDefault="00862348" w:rsidP="00B366BB">
      <w:pPr>
        <w:pStyle w:val="13"/>
        <w:keepNext w:val="0"/>
        <w:keepLines w:val="0"/>
        <w:widowControl w:val="0"/>
        <w:numPr>
          <w:ilvl w:val="0"/>
          <w:numId w:val="0"/>
        </w:numPr>
        <w:jc w:val="center"/>
        <w:rPr>
          <w:rtl/>
        </w:rPr>
      </w:pPr>
      <w:bookmarkStart w:id="559" w:name="_Toc485194460"/>
      <w:bookmarkStart w:id="560" w:name="נספח_חוזה_התקשרות"/>
      <w:bookmarkStart w:id="561" w:name="_Toc516551376"/>
      <w:bookmarkStart w:id="562" w:name="_Toc521604062"/>
      <w:bookmarkStart w:id="563" w:name="_Toc524610679"/>
      <w:bookmarkStart w:id="564" w:name="_Ref524614028"/>
      <w:bookmarkStart w:id="565" w:name="_Toc880220"/>
      <w:bookmarkStart w:id="566" w:name="_Toc128310790"/>
      <w:r w:rsidRPr="003B3E0B">
        <w:rPr>
          <w:rtl/>
        </w:rPr>
        <w:lastRenderedPageBreak/>
        <w:t xml:space="preserve">נספח </w:t>
      </w:r>
      <w:r w:rsidR="00003682" w:rsidRPr="003B3E0B">
        <w:rPr>
          <w:rFonts w:hint="cs"/>
          <w:rtl/>
        </w:rPr>
        <w:t>ג</w:t>
      </w:r>
      <w:r w:rsidRPr="003B3E0B">
        <w:rPr>
          <w:rtl/>
        </w:rPr>
        <w:t xml:space="preserve">' </w:t>
      </w:r>
      <w:r w:rsidR="00B70797" w:rsidRPr="003B3E0B">
        <w:rPr>
          <w:rtl/>
        </w:rPr>
        <w:t>–</w:t>
      </w:r>
      <w:r w:rsidR="00B70797" w:rsidRPr="003B3E0B">
        <w:rPr>
          <w:rFonts w:hint="cs"/>
          <w:rtl/>
        </w:rPr>
        <w:t xml:space="preserve"> </w:t>
      </w:r>
      <w:r w:rsidRPr="003B3E0B">
        <w:rPr>
          <w:rtl/>
        </w:rPr>
        <w:t>חוזה ההתקשרות</w:t>
      </w:r>
      <w:bookmarkEnd w:id="559"/>
      <w:bookmarkEnd w:id="560"/>
      <w:bookmarkEnd w:id="561"/>
      <w:bookmarkEnd w:id="562"/>
      <w:bookmarkEnd w:id="563"/>
      <w:bookmarkEnd w:id="564"/>
      <w:bookmarkEnd w:id="565"/>
      <w:bookmarkEnd w:id="566"/>
    </w:p>
    <w:p w14:paraId="7DA0A8AE" w14:textId="77777777" w:rsidR="00B54311" w:rsidRPr="003B3E0B" w:rsidRDefault="00862348" w:rsidP="00B366BB">
      <w:pPr>
        <w:pStyle w:val="13"/>
        <w:keepNext w:val="0"/>
        <w:keepLines w:val="0"/>
        <w:widowControl w:val="0"/>
        <w:numPr>
          <w:ilvl w:val="0"/>
          <w:numId w:val="0"/>
        </w:numPr>
        <w:jc w:val="center"/>
        <w:rPr>
          <w:sz w:val="28"/>
          <w:u w:val="none"/>
          <w:rtl/>
        </w:rPr>
      </w:pPr>
      <w:bookmarkStart w:id="567" w:name="_Toc348965645"/>
      <w:bookmarkStart w:id="568" w:name="_Toc377904222"/>
      <w:bookmarkStart w:id="569" w:name="_Toc880221"/>
      <w:bookmarkStart w:id="570" w:name="_Toc71706511"/>
      <w:bookmarkStart w:id="571" w:name="_Toc126842800"/>
      <w:bookmarkStart w:id="572" w:name="_Toc126842856"/>
      <w:bookmarkStart w:id="573" w:name="_Toc128310791"/>
      <w:r w:rsidRPr="003B3E0B">
        <w:rPr>
          <w:rFonts w:hint="cs"/>
          <w:sz w:val="28"/>
          <w:u w:val="none"/>
          <w:rtl/>
        </w:rPr>
        <w:t>הסכם התקשרות</w:t>
      </w:r>
      <w:bookmarkEnd w:id="567"/>
      <w:bookmarkEnd w:id="568"/>
      <w:bookmarkEnd w:id="569"/>
      <w:bookmarkEnd w:id="570"/>
      <w:bookmarkEnd w:id="571"/>
      <w:bookmarkEnd w:id="572"/>
      <w:bookmarkEnd w:id="573"/>
    </w:p>
    <w:p w14:paraId="1774114D" w14:textId="77777777" w:rsidR="00B54311" w:rsidRPr="003B3E0B" w:rsidRDefault="00862348" w:rsidP="00B366BB">
      <w:pPr>
        <w:pStyle w:val="13"/>
        <w:keepNext w:val="0"/>
        <w:keepLines w:val="0"/>
        <w:widowControl w:val="0"/>
        <w:numPr>
          <w:ilvl w:val="0"/>
          <w:numId w:val="0"/>
        </w:numPr>
        <w:jc w:val="center"/>
        <w:rPr>
          <w:sz w:val="28"/>
          <w:u w:val="none"/>
          <w:rtl/>
        </w:rPr>
      </w:pPr>
      <w:bookmarkStart w:id="574" w:name="_Toc880222"/>
      <w:bookmarkStart w:id="575" w:name="_Toc71706512"/>
      <w:bookmarkStart w:id="576" w:name="_Toc126842801"/>
      <w:bookmarkStart w:id="577" w:name="_Toc126842857"/>
      <w:bookmarkStart w:id="578" w:name="_Toc128310792"/>
      <w:r w:rsidRPr="003B3E0B">
        <w:rPr>
          <w:rFonts w:hint="cs"/>
          <w:sz w:val="28"/>
          <w:u w:val="none"/>
          <w:rtl/>
        </w:rPr>
        <w:t>למתן שירותים עבור משרד המשפטים</w:t>
      </w:r>
      <w:bookmarkEnd w:id="574"/>
      <w:bookmarkEnd w:id="575"/>
      <w:bookmarkEnd w:id="576"/>
      <w:bookmarkEnd w:id="577"/>
      <w:bookmarkEnd w:id="578"/>
    </w:p>
    <w:p w14:paraId="5AC874A3" w14:textId="77777777" w:rsidR="00B54311" w:rsidRPr="003B3E0B" w:rsidRDefault="00B54311" w:rsidP="00B366BB">
      <w:pPr>
        <w:widowControl w:val="0"/>
        <w:jc w:val="center"/>
        <w:rPr>
          <w:rtl/>
        </w:rPr>
      </w:pPr>
    </w:p>
    <w:p w14:paraId="572F7DDC" w14:textId="77777777" w:rsidR="00B54311" w:rsidRPr="003B3E0B" w:rsidRDefault="00862348" w:rsidP="00B366BB">
      <w:pPr>
        <w:widowControl w:val="0"/>
        <w:jc w:val="center"/>
        <w:rPr>
          <w:rtl/>
        </w:rPr>
      </w:pPr>
      <w:r w:rsidRPr="003B3E0B">
        <w:rPr>
          <w:rFonts w:hint="cs"/>
          <w:rtl/>
        </w:rPr>
        <w:t>שנערך ונחתם ב: _____</w:t>
      </w:r>
      <w:r w:rsidRPr="003B3E0B">
        <w:rPr>
          <w:rtl/>
        </w:rPr>
        <w:softHyphen/>
      </w:r>
      <w:r w:rsidRPr="003B3E0B">
        <w:rPr>
          <w:rFonts w:hint="cs"/>
          <w:rtl/>
        </w:rPr>
        <w:softHyphen/>
      </w:r>
      <w:r w:rsidRPr="003B3E0B">
        <w:rPr>
          <w:rFonts w:hint="cs"/>
          <w:rtl/>
        </w:rPr>
        <w:softHyphen/>
      </w:r>
      <w:r w:rsidRPr="003B3E0B">
        <w:rPr>
          <w:rFonts w:hint="cs"/>
          <w:rtl/>
        </w:rPr>
        <w:softHyphen/>
      </w:r>
      <w:r w:rsidRPr="003B3E0B">
        <w:rPr>
          <w:rFonts w:hint="cs"/>
          <w:rtl/>
        </w:rPr>
        <w:softHyphen/>
      </w:r>
      <w:r w:rsidRPr="003B3E0B">
        <w:rPr>
          <w:rFonts w:hint="cs"/>
          <w:rtl/>
        </w:rPr>
        <w:softHyphen/>
      </w:r>
      <w:r w:rsidRPr="003B3E0B">
        <w:rPr>
          <w:rFonts w:hint="cs"/>
          <w:rtl/>
        </w:rPr>
        <w:softHyphen/>
        <w:t>_____ביום _________בשנת____________(ימולא ע"י המשרד)</w:t>
      </w:r>
    </w:p>
    <w:p w14:paraId="53FC494C" w14:textId="77777777" w:rsidR="00B54311" w:rsidRPr="003B3E0B" w:rsidRDefault="00B54311" w:rsidP="00B366BB">
      <w:pPr>
        <w:widowControl w:val="0"/>
        <w:rPr>
          <w:rtl/>
        </w:rPr>
      </w:pPr>
    </w:p>
    <w:p w14:paraId="1094C36D" w14:textId="77777777" w:rsidR="00B54311" w:rsidRPr="003B3E0B" w:rsidRDefault="00862348" w:rsidP="00B366BB">
      <w:pPr>
        <w:widowControl w:val="0"/>
        <w:ind w:left="1132" w:hanging="1132"/>
        <w:jc w:val="center"/>
        <w:rPr>
          <w:b/>
          <w:bCs/>
          <w:sz w:val="28"/>
          <w:szCs w:val="28"/>
        </w:rPr>
      </w:pPr>
      <w:r w:rsidRPr="003B3E0B">
        <w:rPr>
          <w:rFonts w:hint="cs"/>
          <w:b/>
          <w:bCs/>
          <w:sz w:val="28"/>
          <w:szCs w:val="28"/>
          <w:rtl/>
        </w:rPr>
        <w:t>בין</w:t>
      </w:r>
    </w:p>
    <w:p w14:paraId="3619E5C5" w14:textId="77777777" w:rsidR="00B54311" w:rsidRPr="003B3E0B" w:rsidRDefault="00862348" w:rsidP="00CD0741">
      <w:pPr>
        <w:widowControl w:val="0"/>
        <w:rPr>
          <w:b/>
          <w:bCs/>
          <w:rtl/>
        </w:rPr>
      </w:pPr>
      <w:r w:rsidRPr="003B3E0B">
        <w:rPr>
          <w:b/>
          <w:bCs/>
          <w:rtl/>
        </w:rPr>
        <w:t>ממשלת ישראל בשם מדינת ישראל, באמצעות משרד המשפטים</w:t>
      </w:r>
      <w:r w:rsidRPr="003B3E0B">
        <w:rPr>
          <w:rFonts w:hint="cs"/>
          <w:b/>
          <w:bCs/>
          <w:rtl/>
        </w:rPr>
        <w:t xml:space="preserve">, המיוצגת </w:t>
      </w:r>
      <w:r w:rsidRPr="003B3E0B">
        <w:rPr>
          <w:b/>
          <w:bCs/>
          <w:rtl/>
        </w:rPr>
        <w:t>על ידי מורש</w:t>
      </w:r>
      <w:r w:rsidRPr="003B3E0B">
        <w:rPr>
          <w:rFonts w:hint="cs"/>
          <w:b/>
          <w:bCs/>
          <w:rtl/>
        </w:rPr>
        <w:t xml:space="preserve">ה </w:t>
      </w:r>
    </w:p>
    <w:p w14:paraId="1A9080BF" w14:textId="77777777" w:rsidR="00B54311" w:rsidRPr="003B3E0B" w:rsidRDefault="00862348" w:rsidP="00B366BB">
      <w:pPr>
        <w:widowControl w:val="0"/>
        <w:ind w:left="1132" w:hanging="1132"/>
        <w:rPr>
          <w:b/>
          <w:bCs/>
          <w:rtl/>
        </w:rPr>
      </w:pPr>
      <w:r w:rsidRPr="003B3E0B">
        <w:rPr>
          <w:b/>
          <w:bCs/>
          <w:rtl/>
        </w:rPr>
        <w:t>החתימה מטעמה שהם</w:t>
      </w:r>
      <w:r w:rsidRPr="003B3E0B">
        <w:rPr>
          <w:rFonts w:hint="cs"/>
          <w:b/>
          <w:bCs/>
          <w:rtl/>
        </w:rPr>
        <w:t>/ן</w:t>
      </w:r>
      <w:r w:rsidRPr="003B3E0B">
        <w:rPr>
          <w:b/>
          <w:bCs/>
          <w:rtl/>
        </w:rPr>
        <w:t xml:space="preserve"> המנהל</w:t>
      </w:r>
      <w:r w:rsidRPr="003B3E0B">
        <w:rPr>
          <w:rFonts w:hint="cs"/>
          <w:b/>
          <w:bCs/>
          <w:rtl/>
        </w:rPr>
        <w:t>/</w:t>
      </w:r>
      <w:r w:rsidRPr="003B3E0B">
        <w:rPr>
          <w:b/>
          <w:bCs/>
          <w:rtl/>
        </w:rPr>
        <w:t>ת הכללי</w:t>
      </w:r>
      <w:r w:rsidRPr="003B3E0B">
        <w:rPr>
          <w:rFonts w:hint="cs"/>
          <w:b/>
          <w:bCs/>
          <w:rtl/>
        </w:rPr>
        <w:t>/</w:t>
      </w:r>
      <w:r w:rsidRPr="003B3E0B">
        <w:rPr>
          <w:b/>
          <w:bCs/>
          <w:rtl/>
        </w:rPr>
        <w:t>ת / המשנה למנהל</w:t>
      </w:r>
      <w:r w:rsidRPr="003B3E0B">
        <w:rPr>
          <w:rFonts w:hint="cs"/>
          <w:b/>
          <w:bCs/>
          <w:rtl/>
        </w:rPr>
        <w:t>/</w:t>
      </w:r>
      <w:r w:rsidRPr="003B3E0B">
        <w:rPr>
          <w:b/>
          <w:bCs/>
          <w:rtl/>
        </w:rPr>
        <w:t>ת הכללי</w:t>
      </w:r>
      <w:r w:rsidRPr="003B3E0B">
        <w:rPr>
          <w:rFonts w:hint="cs"/>
          <w:b/>
          <w:bCs/>
          <w:rtl/>
        </w:rPr>
        <w:t>/</w:t>
      </w:r>
      <w:r w:rsidRPr="003B3E0B">
        <w:rPr>
          <w:b/>
          <w:bCs/>
          <w:rtl/>
        </w:rPr>
        <w:t>ת / סגן</w:t>
      </w:r>
      <w:r w:rsidRPr="003B3E0B">
        <w:rPr>
          <w:rFonts w:hint="cs"/>
          <w:b/>
          <w:bCs/>
          <w:rtl/>
        </w:rPr>
        <w:t>/ית</w:t>
      </w:r>
      <w:r w:rsidRPr="003B3E0B">
        <w:rPr>
          <w:b/>
          <w:bCs/>
          <w:rtl/>
        </w:rPr>
        <w:t xml:space="preserve"> המנהל</w:t>
      </w:r>
      <w:r w:rsidRPr="003B3E0B">
        <w:rPr>
          <w:rFonts w:hint="cs"/>
          <w:b/>
          <w:bCs/>
          <w:rtl/>
        </w:rPr>
        <w:t>/</w:t>
      </w:r>
      <w:r w:rsidRPr="003B3E0B">
        <w:rPr>
          <w:b/>
          <w:bCs/>
          <w:rtl/>
        </w:rPr>
        <w:t xml:space="preserve">ת </w:t>
      </w:r>
    </w:p>
    <w:p w14:paraId="34A7F27C" w14:textId="77777777" w:rsidR="00B54311" w:rsidRPr="003B3E0B" w:rsidRDefault="00862348" w:rsidP="00B366BB">
      <w:pPr>
        <w:widowControl w:val="0"/>
        <w:ind w:left="1132" w:hanging="1132"/>
        <w:rPr>
          <w:b/>
          <w:bCs/>
          <w:rtl/>
        </w:rPr>
      </w:pPr>
      <w:r w:rsidRPr="003B3E0B">
        <w:rPr>
          <w:b/>
          <w:bCs/>
          <w:rtl/>
        </w:rPr>
        <w:t>הכללי</w:t>
      </w:r>
      <w:r w:rsidRPr="003B3E0B">
        <w:rPr>
          <w:rFonts w:hint="cs"/>
          <w:b/>
          <w:bCs/>
          <w:rtl/>
        </w:rPr>
        <w:t>/</w:t>
      </w:r>
      <w:r w:rsidRPr="003B3E0B">
        <w:rPr>
          <w:b/>
          <w:bCs/>
          <w:rtl/>
        </w:rPr>
        <w:t>ת / מנהל</w:t>
      </w:r>
      <w:r w:rsidRPr="003B3E0B">
        <w:rPr>
          <w:rFonts w:hint="cs"/>
          <w:b/>
          <w:bCs/>
          <w:rtl/>
        </w:rPr>
        <w:t>/ת</w:t>
      </w:r>
      <w:r w:rsidRPr="003B3E0B">
        <w:rPr>
          <w:b/>
          <w:bCs/>
          <w:rtl/>
        </w:rPr>
        <w:t xml:space="preserve"> אגף א' רכש ומכרזים של משרד המשפטים וחשב</w:t>
      </w:r>
      <w:r w:rsidRPr="003B3E0B">
        <w:rPr>
          <w:rFonts w:hint="cs"/>
          <w:b/>
          <w:bCs/>
          <w:rtl/>
        </w:rPr>
        <w:t>/ת</w:t>
      </w:r>
      <w:r w:rsidRPr="003B3E0B">
        <w:rPr>
          <w:b/>
          <w:bCs/>
          <w:rtl/>
        </w:rPr>
        <w:t xml:space="preserve"> משרד המשפטים </w:t>
      </w:r>
    </w:p>
    <w:p w14:paraId="2A0E4362" w14:textId="77777777" w:rsidR="00B54311" w:rsidRPr="003B3E0B" w:rsidRDefault="00862348" w:rsidP="00B366BB">
      <w:pPr>
        <w:widowControl w:val="0"/>
        <w:ind w:left="1132" w:hanging="1132"/>
        <w:rPr>
          <w:b/>
          <w:bCs/>
        </w:rPr>
      </w:pPr>
      <w:r w:rsidRPr="003B3E0B">
        <w:rPr>
          <w:b/>
          <w:bCs/>
          <w:rtl/>
        </w:rPr>
        <w:t>בהתאם לחוק נכסי המדינה התשי"א-1951 או סגנו</w:t>
      </w:r>
      <w:r w:rsidRPr="003B3E0B">
        <w:rPr>
          <w:rFonts w:hint="cs"/>
          <w:b/>
          <w:bCs/>
          <w:rtl/>
        </w:rPr>
        <w:t xml:space="preserve">/ה;                            </w:t>
      </w:r>
      <w:r w:rsidRPr="003B3E0B">
        <w:rPr>
          <w:b/>
          <w:bCs/>
          <w:rtl/>
        </w:rPr>
        <w:t>(להלן: "המשרד");</w:t>
      </w:r>
    </w:p>
    <w:p w14:paraId="003BD342" w14:textId="77777777" w:rsidR="00B54311" w:rsidRPr="003B3E0B" w:rsidRDefault="00862348" w:rsidP="00B366BB">
      <w:pPr>
        <w:widowControl w:val="0"/>
        <w:ind w:left="6480" w:firstLine="720"/>
        <w:rPr>
          <w:b/>
          <w:bCs/>
          <w:u w:val="single"/>
          <w:rtl/>
        </w:rPr>
      </w:pPr>
      <w:r w:rsidRPr="003B3E0B">
        <w:rPr>
          <w:rFonts w:hint="cs"/>
          <w:b/>
          <w:bCs/>
          <w:u w:val="single"/>
          <w:rtl/>
        </w:rPr>
        <w:t>מצד אחד</w:t>
      </w:r>
    </w:p>
    <w:p w14:paraId="1224377D" w14:textId="77777777" w:rsidR="00B54311" w:rsidRPr="003B3E0B" w:rsidRDefault="00B54311" w:rsidP="00B366BB">
      <w:pPr>
        <w:widowControl w:val="0"/>
        <w:jc w:val="center"/>
        <w:rPr>
          <w:b/>
          <w:bCs/>
          <w:sz w:val="28"/>
          <w:szCs w:val="28"/>
          <w:rtl/>
        </w:rPr>
      </w:pPr>
    </w:p>
    <w:p w14:paraId="127165D8" w14:textId="77777777" w:rsidR="00B54311" w:rsidRPr="003B3E0B" w:rsidRDefault="00862348" w:rsidP="00B366BB">
      <w:pPr>
        <w:widowControl w:val="0"/>
        <w:jc w:val="center"/>
        <w:rPr>
          <w:b/>
          <w:bCs/>
          <w:sz w:val="28"/>
          <w:szCs w:val="28"/>
          <w:rtl/>
        </w:rPr>
      </w:pPr>
      <w:r w:rsidRPr="003B3E0B">
        <w:rPr>
          <w:rFonts w:hint="cs"/>
          <w:b/>
          <w:bCs/>
          <w:sz w:val="28"/>
          <w:szCs w:val="28"/>
          <w:rtl/>
        </w:rPr>
        <w:t>לבין</w:t>
      </w:r>
    </w:p>
    <w:p w14:paraId="235CD07D" w14:textId="77777777" w:rsidR="00B54311" w:rsidRPr="003B3E0B" w:rsidRDefault="00B54311" w:rsidP="00B366BB">
      <w:pPr>
        <w:widowControl w:val="0"/>
        <w:rPr>
          <w:rtl/>
        </w:rPr>
      </w:pPr>
    </w:p>
    <w:p w14:paraId="3AB72036" w14:textId="77777777" w:rsidR="00B54311" w:rsidRPr="003B3E0B" w:rsidRDefault="00862348" w:rsidP="00B366BB">
      <w:pPr>
        <w:widowControl w:val="0"/>
        <w:rPr>
          <w:b/>
          <w:bCs/>
          <w:rtl/>
        </w:rPr>
      </w:pPr>
      <w:r w:rsidRPr="003B3E0B">
        <w:rPr>
          <w:rFonts w:hint="cs"/>
          <w:b/>
          <w:bCs/>
          <w:rtl/>
        </w:rPr>
        <w:t>שם המציע: ___________________</w:t>
      </w:r>
    </w:p>
    <w:p w14:paraId="1E5B8AA4" w14:textId="77777777" w:rsidR="00B54311" w:rsidRPr="003B3E0B" w:rsidRDefault="00862348" w:rsidP="00B366BB">
      <w:pPr>
        <w:widowControl w:val="0"/>
        <w:rPr>
          <w:b/>
          <w:bCs/>
          <w:rtl/>
        </w:rPr>
      </w:pPr>
      <w:r w:rsidRPr="003B3E0B">
        <w:rPr>
          <w:rFonts w:hint="cs"/>
          <w:b/>
          <w:bCs/>
          <w:rtl/>
        </w:rPr>
        <w:t>מס' עוסק מורשה: _____________________</w:t>
      </w:r>
    </w:p>
    <w:p w14:paraId="38E272F2" w14:textId="77777777" w:rsidR="00B54311" w:rsidRPr="003B3E0B" w:rsidRDefault="00862348" w:rsidP="00B366BB">
      <w:pPr>
        <w:widowControl w:val="0"/>
        <w:rPr>
          <w:b/>
          <w:bCs/>
          <w:rtl/>
        </w:rPr>
      </w:pPr>
      <w:r w:rsidRPr="003B3E0B">
        <w:rPr>
          <w:rFonts w:hint="cs"/>
          <w:b/>
          <w:bCs/>
          <w:rtl/>
        </w:rPr>
        <w:t>שכתובתו לצורך מתן השירותים: _______________________</w:t>
      </w:r>
    </w:p>
    <w:p w14:paraId="62607EAF" w14:textId="77777777" w:rsidR="00B54311" w:rsidRPr="003B3E0B" w:rsidRDefault="00862348" w:rsidP="00B366BB">
      <w:pPr>
        <w:widowControl w:val="0"/>
        <w:rPr>
          <w:b/>
          <w:bCs/>
          <w:rtl/>
        </w:rPr>
      </w:pPr>
      <w:r w:rsidRPr="003B3E0B">
        <w:rPr>
          <w:rFonts w:hint="cs"/>
          <w:b/>
          <w:bCs/>
          <w:rtl/>
        </w:rPr>
        <w:t>טלפון: ________________________</w:t>
      </w:r>
    </w:p>
    <w:p w14:paraId="2AE8F86F" w14:textId="77777777" w:rsidR="00B54311" w:rsidRPr="003B3E0B" w:rsidRDefault="00862348" w:rsidP="00B366BB">
      <w:pPr>
        <w:widowControl w:val="0"/>
        <w:rPr>
          <w:b/>
          <w:bCs/>
          <w:rtl/>
        </w:rPr>
      </w:pPr>
      <w:r w:rsidRPr="003B3E0B">
        <w:rPr>
          <w:rFonts w:hint="cs"/>
          <w:b/>
          <w:bCs/>
          <w:rtl/>
        </w:rPr>
        <w:t>דואר אלקטרוני: ___________________________ ;</w:t>
      </w:r>
    </w:p>
    <w:p w14:paraId="468F93A3" w14:textId="77777777" w:rsidR="00B54311" w:rsidRPr="003B3E0B" w:rsidRDefault="00862348" w:rsidP="00B366BB">
      <w:pPr>
        <w:widowControl w:val="0"/>
        <w:jc w:val="right"/>
        <w:rPr>
          <w:b/>
          <w:bCs/>
          <w:rtl/>
        </w:rPr>
      </w:pPr>
      <w:r w:rsidRPr="003B3E0B">
        <w:rPr>
          <w:rFonts w:hint="cs"/>
          <w:rtl/>
        </w:rPr>
        <w:t>(</w:t>
      </w:r>
      <w:r w:rsidRPr="003B3E0B">
        <w:rPr>
          <w:rFonts w:hint="cs"/>
          <w:b/>
          <w:bCs/>
          <w:rtl/>
        </w:rPr>
        <w:t>להלן: "נותן השירותים")</w:t>
      </w:r>
    </w:p>
    <w:p w14:paraId="0D1FC1D7" w14:textId="77777777" w:rsidR="00B54311" w:rsidRPr="003B3E0B" w:rsidRDefault="00862348" w:rsidP="00B366BB">
      <w:pPr>
        <w:widowControl w:val="0"/>
        <w:ind w:left="6480" w:firstLine="720"/>
        <w:rPr>
          <w:b/>
          <w:bCs/>
          <w:u w:val="single"/>
          <w:rtl/>
        </w:rPr>
      </w:pPr>
      <w:r w:rsidRPr="003B3E0B">
        <w:rPr>
          <w:rFonts w:hint="cs"/>
          <w:b/>
          <w:bCs/>
          <w:u w:val="single"/>
          <w:rtl/>
        </w:rPr>
        <w:t>מצד שני</w:t>
      </w:r>
    </w:p>
    <w:p w14:paraId="165BFE9E" w14:textId="77777777" w:rsidR="00B54311" w:rsidRPr="003B3E0B" w:rsidRDefault="00B54311" w:rsidP="00B366BB">
      <w:pPr>
        <w:widowControl w:val="0"/>
        <w:rPr>
          <w:b/>
          <w:bCs/>
          <w:rtl/>
        </w:rPr>
      </w:pPr>
    </w:p>
    <w:p w14:paraId="6243BF00"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 xml:space="preserve">מבוא </w:t>
      </w:r>
    </w:p>
    <w:p w14:paraId="5C034767" w14:textId="71F048BC" w:rsidR="00B54311" w:rsidRPr="003B3E0B" w:rsidRDefault="00862348" w:rsidP="009303BC">
      <w:pPr>
        <w:widowControl w:val="0"/>
        <w:ind w:left="1440" w:hanging="1440"/>
        <w:rPr>
          <w:rtl/>
        </w:rPr>
      </w:pPr>
      <w:r w:rsidRPr="003B3E0B">
        <w:rPr>
          <w:rFonts w:hint="cs"/>
          <w:rtl/>
        </w:rPr>
        <w:t xml:space="preserve">הואיל ו: </w:t>
      </w:r>
      <w:r w:rsidRPr="003B3E0B">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9E7E84" w:rsidRPr="003B3E0B">
            <w:rPr>
              <w:rFonts w:hint="cs"/>
              <w:rtl/>
            </w:rPr>
            <w:t>מכרז פומבי 97-2023 לרכישה, התקנה ואחזקה של מתקני מים לשתייה עבור משרד המשפטים</w:t>
          </w:r>
        </w:sdtContent>
      </w:sdt>
      <w:r w:rsidRPr="003B3E0B">
        <w:rPr>
          <w:rFonts w:hint="cs"/>
          <w:rtl/>
        </w:rPr>
        <w:t>(</w:t>
      </w:r>
      <w:r w:rsidRPr="003B3E0B">
        <w:rPr>
          <w:rFonts w:hint="cs"/>
          <w:b/>
          <w:bCs/>
          <w:rtl/>
        </w:rPr>
        <w:t>להלן: "המכרז").</w:t>
      </w:r>
    </w:p>
    <w:p w14:paraId="04D7238C" w14:textId="77777777" w:rsidR="00B54311" w:rsidRPr="003B3E0B" w:rsidRDefault="00862348" w:rsidP="009303BC">
      <w:pPr>
        <w:widowControl w:val="0"/>
        <w:ind w:left="1440" w:hanging="1440"/>
        <w:rPr>
          <w:rtl/>
        </w:rPr>
      </w:pPr>
      <w:r w:rsidRPr="003B3E0B">
        <w:rPr>
          <w:rFonts w:hint="cs"/>
          <w:rtl/>
        </w:rPr>
        <w:t>והואיל ו:</w:t>
      </w:r>
      <w:r w:rsidRPr="003B3E0B">
        <w:rPr>
          <w:rFonts w:hint="cs"/>
          <w:b/>
          <w:bCs/>
          <w:rtl/>
        </w:rPr>
        <w:tab/>
      </w:r>
      <w:r w:rsidRPr="003B3E0B">
        <w:rPr>
          <w:rFonts w:hint="cs"/>
          <w:rtl/>
        </w:rPr>
        <w:t xml:space="preserve">בהחלטת ועדת המכרזים במשרד המשפטים במסגרת פרוטוקול מספר __________ מיום _________ נבחר נותן השירותים </w:t>
      </w:r>
      <w:r w:rsidRPr="003B3E0B">
        <w:rPr>
          <w:rtl/>
        </w:rPr>
        <w:t xml:space="preserve">למתן שירותי </w:t>
      </w:r>
      <w:r w:rsidRPr="003B3E0B">
        <w:rPr>
          <w:rFonts w:hint="cs"/>
          <w:rtl/>
        </w:rPr>
        <w:t>______________ המפורטים במפרט המכרז על נספחיו המצ"ב כחלק בלתי נפרד מהסכם זה (</w:t>
      </w:r>
      <w:r w:rsidRPr="003B3E0B">
        <w:rPr>
          <w:rFonts w:hint="cs"/>
          <w:b/>
          <w:bCs/>
          <w:rtl/>
        </w:rPr>
        <w:t>להלן: "השירותים").</w:t>
      </w:r>
      <w:r w:rsidRPr="003B3E0B">
        <w:rPr>
          <w:rFonts w:hint="cs"/>
          <w:rtl/>
        </w:rPr>
        <w:t xml:space="preserve"> </w:t>
      </w:r>
    </w:p>
    <w:p w14:paraId="4C7B5F44" w14:textId="77777777" w:rsidR="00B54311" w:rsidRPr="003B3E0B" w:rsidRDefault="00862348" w:rsidP="009303BC">
      <w:pPr>
        <w:widowControl w:val="0"/>
        <w:ind w:left="1440" w:hanging="1440"/>
        <w:rPr>
          <w:rtl/>
        </w:rPr>
      </w:pPr>
      <w:r w:rsidRPr="003B3E0B">
        <w:rPr>
          <w:rFonts w:hint="cs"/>
          <w:rtl/>
        </w:rPr>
        <w:t xml:space="preserve">והואיל ו: </w:t>
      </w:r>
      <w:r w:rsidRPr="003B3E0B">
        <w:rPr>
          <w:rFonts w:hint="cs"/>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34029064" w14:textId="77777777" w:rsidR="00B54311" w:rsidRPr="003B3E0B" w:rsidRDefault="00862348" w:rsidP="009303BC">
      <w:pPr>
        <w:widowControl w:val="0"/>
        <w:ind w:left="1440" w:hanging="1440"/>
        <w:rPr>
          <w:rtl/>
        </w:rPr>
      </w:pPr>
      <w:r w:rsidRPr="003B3E0B">
        <w:rPr>
          <w:rFonts w:hint="cs"/>
          <w:rtl/>
        </w:rPr>
        <w:t xml:space="preserve">והואיל ו: </w:t>
      </w:r>
      <w:r w:rsidRPr="003B3E0B">
        <w:rPr>
          <w:rFonts w:hint="cs"/>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616A1A40" w14:textId="77777777" w:rsidR="00B54311" w:rsidRPr="003B3E0B" w:rsidRDefault="00862348" w:rsidP="009303BC">
      <w:pPr>
        <w:widowControl w:val="0"/>
        <w:ind w:left="1440" w:hanging="1440"/>
        <w:rPr>
          <w:rtl/>
        </w:rPr>
      </w:pPr>
      <w:r w:rsidRPr="003B3E0B">
        <w:rPr>
          <w:rFonts w:hint="cs"/>
          <w:rtl/>
        </w:rPr>
        <w:t xml:space="preserve">והואיל ו: </w:t>
      </w:r>
      <w:r w:rsidRPr="003B3E0B">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E7E05DB" w14:textId="77777777" w:rsidR="00B54311" w:rsidRPr="003B3E0B" w:rsidRDefault="00862348" w:rsidP="009303BC">
      <w:pPr>
        <w:widowControl w:val="0"/>
        <w:ind w:left="1440" w:hanging="1440"/>
        <w:rPr>
          <w:rtl/>
        </w:rPr>
      </w:pPr>
      <w:r w:rsidRPr="003B3E0B">
        <w:rPr>
          <w:rFonts w:hint="cs"/>
          <w:rtl/>
        </w:rPr>
        <w:t xml:space="preserve">והואיל ו: </w:t>
      </w:r>
      <w:r w:rsidRPr="003B3E0B">
        <w:rPr>
          <w:rFonts w:hint="cs"/>
          <w:rtl/>
        </w:rPr>
        <w:tab/>
        <w:t xml:space="preserve">והצדדים מסכימים כי התקשרות זו תהיה על בסיס קבלני ולא תיצור יחסי עובד מעביד בין </w:t>
      </w:r>
      <w:r w:rsidRPr="003B3E0B">
        <w:rPr>
          <w:rFonts w:hint="cs"/>
          <w:rtl/>
        </w:rPr>
        <w:lastRenderedPageBreak/>
        <w:t>נותן השירותים ולמי מעובדיו לבין משרד המשפטים, וזאת בהתחשב בתנאי ההתקשרות שאינם הולמים התקשרות במסגרת יחסי עובד מעביד.</w:t>
      </w:r>
    </w:p>
    <w:p w14:paraId="03B37F06" w14:textId="77777777" w:rsidR="00B54311" w:rsidRPr="003B3E0B" w:rsidRDefault="00B54311" w:rsidP="009303BC">
      <w:pPr>
        <w:widowControl w:val="0"/>
        <w:rPr>
          <w:b/>
          <w:bCs/>
          <w:rtl/>
        </w:rPr>
      </w:pPr>
    </w:p>
    <w:p w14:paraId="181CC234" w14:textId="77777777" w:rsidR="00B54311" w:rsidRPr="003B3E0B" w:rsidRDefault="00862348" w:rsidP="009303BC">
      <w:pPr>
        <w:widowControl w:val="0"/>
        <w:rPr>
          <w:b/>
          <w:bCs/>
          <w:rtl/>
        </w:rPr>
      </w:pPr>
      <w:r w:rsidRPr="003B3E0B">
        <w:rPr>
          <w:rFonts w:hint="cs"/>
          <w:b/>
          <w:bCs/>
          <w:rtl/>
        </w:rPr>
        <w:t>לפיכך</w:t>
      </w:r>
      <w:r w:rsidRPr="003B3E0B">
        <w:rPr>
          <w:b/>
          <w:bCs/>
          <w:rtl/>
        </w:rPr>
        <w:t xml:space="preserve"> </w:t>
      </w:r>
      <w:r w:rsidRPr="003B3E0B">
        <w:rPr>
          <w:rFonts w:hint="cs"/>
          <w:b/>
          <w:bCs/>
          <w:rtl/>
        </w:rPr>
        <w:t>הוצהר</w:t>
      </w:r>
      <w:r w:rsidRPr="003B3E0B">
        <w:rPr>
          <w:b/>
          <w:bCs/>
          <w:rtl/>
        </w:rPr>
        <w:t xml:space="preserve"> </w:t>
      </w:r>
      <w:r w:rsidRPr="003B3E0B">
        <w:rPr>
          <w:rFonts w:hint="cs"/>
          <w:b/>
          <w:bCs/>
          <w:rtl/>
        </w:rPr>
        <w:t>הוסכם</w:t>
      </w:r>
      <w:r w:rsidRPr="003B3E0B">
        <w:rPr>
          <w:b/>
          <w:bCs/>
          <w:rtl/>
        </w:rPr>
        <w:t xml:space="preserve"> </w:t>
      </w:r>
      <w:r w:rsidRPr="003B3E0B">
        <w:rPr>
          <w:rFonts w:hint="cs"/>
          <w:b/>
          <w:bCs/>
          <w:rtl/>
        </w:rPr>
        <w:t>והותנה</w:t>
      </w:r>
      <w:r w:rsidRPr="003B3E0B">
        <w:rPr>
          <w:b/>
          <w:bCs/>
          <w:rtl/>
        </w:rPr>
        <w:t xml:space="preserve"> </w:t>
      </w:r>
      <w:r w:rsidRPr="003B3E0B">
        <w:rPr>
          <w:rFonts w:hint="cs"/>
          <w:b/>
          <w:bCs/>
          <w:rtl/>
        </w:rPr>
        <w:t>בין</w:t>
      </w:r>
      <w:r w:rsidRPr="003B3E0B">
        <w:rPr>
          <w:b/>
          <w:bCs/>
          <w:rtl/>
        </w:rPr>
        <w:t xml:space="preserve"> </w:t>
      </w:r>
      <w:r w:rsidRPr="003B3E0B">
        <w:rPr>
          <w:rFonts w:hint="cs"/>
          <w:b/>
          <w:bCs/>
          <w:rtl/>
        </w:rPr>
        <w:t>הצדדים</w:t>
      </w:r>
      <w:r w:rsidRPr="003B3E0B">
        <w:rPr>
          <w:b/>
          <w:bCs/>
          <w:rtl/>
        </w:rPr>
        <w:t xml:space="preserve"> </w:t>
      </w:r>
      <w:r w:rsidRPr="003B3E0B">
        <w:rPr>
          <w:rFonts w:hint="cs"/>
          <w:b/>
          <w:bCs/>
          <w:rtl/>
        </w:rPr>
        <w:t>כדלקמן</w:t>
      </w:r>
      <w:r w:rsidRPr="003B3E0B">
        <w:rPr>
          <w:b/>
          <w:bCs/>
          <w:rtl/>
        </w:rPr>
        <w:t>:</w:t>
      </w:r>
    </w:p>
    <w:p w14:paraId="22530123" w14:textId="77777777" w:rsidR="00B54311" w:rsidRPr="003B3E0B" w:rsidRDefault="00B54311" w:rsidP="009303BC">
      <w:pPr>
        <w:widowControl w:val="0"/>
        <w:rPr>
          <w:b/>
          <w:bCs/>
          <w:rtl/>
        </w:rPr>
      </w:pPr>
    </w:p>
    <w:p w14:paraId="655F50B0"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כללי</w:t>
      </w:r>
    </w:p>
    <w:p w14:paraId="14A759E4" w14:textId="77777777" w:rsidR="00B54311" w:rsidRPr="003B3E0B" w:rsidRDefault="00862348" w:rsidP="009303BC">
      <w:pPr>
        <w:widowControl w:val="0"/>
        <w:numPr>
          <w:ilvl w:val="1"/>
          <w:numId w:val="22"/>
        </w:numPr>
        <w:spacing w:after="200"/>
        <w:ind w:left="935" w:hanging="426"/>
        <w:rPr>
          <w:rtl/>
        </w:rPr>
      </w:pPr>
      <w:r w:rsidRPr="003B3E0B">
        <w:rPr>
          <w:rFonts w:hint="cs"/>
          <w:rtl/>
        </w:rPr>
        <w:t>המבוא</w:t>
      </w:r>
      <w:r w:rsidRPr="003B3E0B">
        <w:rPr>
          <w:rtl/>
        </w:rPr>
        <w:t xml:space="preserve"> </w:t>
      </w:r>
      <w:r w:rsidRPr="003B3E0B">
        <w:rPr>
          <w:rFonts w:hint="cs"/>
          <w:rtl/>
        </w:rPr>
        <w:t>להסכם</w:t>
      </w:r>
      <w:r w:rsidRPr="003B3E0B">
        <w:rPr>
          <w:rtl/>
        </w:rPr>
        <w:t xml:space="preserve"> </w:t>
      </w:r>
      <w:r w:rsidRPr="003B3E0B">
        <w:rPr>
          <w:rFonts w:hint="cs"/>
          <w:rtl/>
        </w:rPr>
        <w:t>זה</w:t>
      </w:r>
      <w:r w:rsidRPr="003B3E0B">
        <w:rPr>
          <w:rtl/>
        </w:rPr>
        <w:t xml:space="preserve"> </w:t>
      </w:r>
      <w:r w:rsidRPr="003B3E0B">
        <w:rPr>
          <w:rFonts w:hint="cs"/>
          <w:rtl/>
        </w:rPr>
        <w:t>וכן</w:t>
      </w:r>
      <w:r w:rsidRPr="003B3E0B">
        <w:rPr>
          <w:rtl/>
        </w:rPr>
        <w:t xml:space="preserve"> </w:t>
      </w:r>
      <w:r w:rsidRPr="003B3E0B">
        <w:rPr>
          <w:rFonts w:hint="cs"/>
          <w:rtl/>
        </w:rPr>
        <w:t>מסמכי</w:t>
      </w:r>
      <w:r w:rsidRPr="003B3E0B">
        <w:rPr>
          <w:rtl/>
        </w:rPr>
        <w:t xml:space="preserve"> </w:t>
      </w:r>
      <w:r w:rsidRPr="003B3E0B">
        <w:rPr>
          <w:rFonts w:hint="cs"/>
          <w:rtl/>
        </w:rPr>
        <w:t>המכרז</w:t>
      </w:r>
      <w:r w:rsidRPr="003B3E0B">
        <w:rPr>
          <w:rtl/>
        </w:rPr>
        <w:t xml:space="preserve"> </w:t>
      </w:r>
      <w:r w:rsidRPr="003B3E0B">
        <w:rPr>
          <w:rFonts w:hint="cs"/>
          <w:rtl/>
        </w:rPr>
        <w:t>ונספחיו</w:t>
      </w:r>
      <w:r w:rsidRPr="003B3E0B">
        <w:rPr>
          <w:rtl/>
        </w:rPr>
        <w:t xml:space="preserve"> </w:t>
      </w:r>
      <w:r w:rsidRPr="003B3E0B">
        <w:rPr>
          <w:rFonts w:hint="cs"/>
          <w:rtl/>
        </w:rPr>
        <w:t>מהווים</w:t>
      </w:r>
      <w:r w:rsidRPr="003B3E0B">
        <w:rPr>
          <w:rtl/>
        </w:rPr>
        <w:t xml:space="preserve"> </w:t>
      </w:r>
      <w:r w:rsidRPr="003B3E0B">
        <w:rPr>
          <w:rFonts w:hint="cs"/>
          <w:rtl/>
        </w:rPr>
        <w:t>חלק</w:t>
      </w:r>
      <w:r w:rsidRPr="003B3E0B">
        <w:rPr>
          <w:rtl/>
        </w:rPr>
        <w:t xml:space="preserve"> </w:t>
      </w:r>
      <w:r w:rsidRPr="003B3E0B">
        <w:rPr>
          <w:rFonts w:hint="cs"/>
          <w:rtl/>
        </w:rPr>
        <w:t>בלתי</w:t>
      </w:r>
      <w:r w:rsidRPr="003B3E0B">
        <w:rPr>
          <w:rtl/>
        </w:rPr>
        <w:t xml:space="preserve"> </w:t>
      </w:r>
      <w:r w:rsidRPr="003B3E0B">
        <w:rPr>
          <w:rFonts w:hint="cs"/>
          <w:rtl/>
        </w:rPr>
        <w:t>נפרד</w:t>
      </w:r>
      <w:r w:rsidRPr="003B3E0B">
        <w:rPr>
          <w:rtl/>
        </w:rPr>
        <w:t xml:space="preserve"> </w:t>
      </w:r>
      <w:r w:rsidRPr="003B3E0B">
        <w:rPr>
          <w:rFonts w:hint="cs"/>
          <w:rtl/>
        </w:rPr>
        <w:t>מהסכם</w:t>
      </w:r>
      <w:r w:rsidRPr="003B3E0B">
        <w:rPr>
          <w:rtl/>
        </w:rPr>
        <w:t xml:space="preserve"> </w:t>
      </w:r>
      <w:r w:rsidRPr="003B3E0B">
        <w:rPr>
          <w:rFonts w:hint="cs"/>
          <w:rtl/>
        </w:rPr>
        <w:t>זה</w:t>
      </w:r>
      <w:r w:rsidRPr="003B3E0B">
        <w:rPr>
          <w:rtl/>
        </w:rPr>
        <w:t xml:space="preserve">. </w:t>
      </w:r>
    </w:p>
    <w:p w14:paraId="73302D28" w14:textId="77777777" w:rsidR="00B54311" w:rsidRPr="003B3E0B" w:rsidRDefault="00862348" w:rsidP="009303BC">
      <w:pPr>
        <w:widowControl w:val="0"/>
        <w:numPr>
          <w:ilvl w:val="1"/>
          <w:numId w:val="22"/>
        </w:numPr>
        <w:spacing w:after="200"/>
        <w:ind w:left="935" w:hanging="426"/>
        <w:rPr>
          <w:rtl/>
        </w:rPr>
      </w:pPr>
      <w:r w:rsidRPr="003B3E0B">
        <w:rPr>
          <w:rFonts w:hint="cs"/>
          <w:rtl/>
        </w:rPr>
        <w:t>הכותרות</w:t>
      </w:r>
      <w:r w:rsidRPr="003B3E0B">
        <w:rPr>
          <w:rtl/>
        </w:rPr>
        <w:t xml:space="preserve"> </w:t>
      </w:r>
      <w:r w:rsidRPr="003B3E0B">
        <w:rPr>
          <w:rFonts w:hint="cs"/>
          <w:rtl/>
        </w:rPr>
        <w:t>נועדו</w:t>
      </w:r>
      <w:r w:rsidRPr="003B3E0B">
        <w:rPr>
          <w:rtl/>
        </w:rPr>
        <w:t xml:space="preserve"> </w:t>
      </w:r>
      <w:r w:rsidRPr="003B3E0B">
        <w:rPr>
          <w:rFonts w:hint="cs"/>
          <w:rtl/>
        </w:rPr>
        <w:t>לשם</w:t>
      </w:r>
      <w:r w:rsidRPr="003B3E0B">
        <w:rPr>
          <w:rtl/>
        </w:rPr>
        <w:t xml:space="preserve"> </w:t>
      </w:r>
      <w:r w:rsidRPr="003B3E0B">
        <w:rPr>
          <w:rFonts w:hint="cs"/>
          <w:rtl/>
        </w:rPr>
        <w:t>הנוחיות</w:t>
      </w:r>
      <w:r w:rsidRPr="003B3E0B">
        <w:rPr>
          <w:rtl/>
        </w:rPr>
        <w:t xml:space="preserve"> </w:t>
      </w:r>
      <w:r w:rsidRPr="003B3E0B">
        <w:rPr>
          <w:rFonts w:hint="cs"/>
          <w:rtl/>
        </w:rPr>
        <w:t>בלבד</w:t>
      </w:r>
      <w:r w:rsidRPr="003B3E0B">
        <w:rPr>
          <w:rtl/>
        </w:rPr>
        <w:t xml:space="preserve"> </w:t>
      </w:r>
      <w:r w:rsidRPr="003B3E0B">
        <w:rPr>
          <w:rFonts w:hint="cs"/>
          <w:rtl/>
        </w:rPr>
        <w:t>והן</w:t>
      </w:r>
      <w:r w:rsidRPr="003B3E0B">
        <w:rPr>
          <w:rtl/>
        </w:rPr>
        <w:t xml:space="preserve"> </w:t>
      </w:r>
      <w:r w:rsidRPr="003B3E0B">
        <w:rPr>
          <w:rFonts w:hint="cs"/>
          <w:rtl/>
        </w:rPr>
        <w:t>לא</w:t>
      </w:r>
      <w:r w:rsidRPr="003B3E0B">
        <w:rPr>
          <w:rtl/>
        </w:rPr>
        <w:t xml:space="preserve"> </w:t>
      </w:r>
      <w:r w:rsidRPr="003B3E0B">
        <w:rPr>
          <w:rFonts w:hint="cs"/>
          <w:rtl/>
        </w:rPr>
        <w:t>תשמשנה</w:t>
      </w:r>
      <w:r w:rsidRPr="003B3E0B">
        <w:rPr>
          <w:rtl/>
        </w:rPr>
        <w:t xml:space="preserve"> </w:t>
      </w:r>
      <w:r w:rsidRPr="003B3E0B">
        <w:rPr>
          <w:rFonts w:hint="cs"/>
          <w:rtl/>
        </w:rPr>
        <w:t>לפרשנות</w:t>
      </w:r>
      <w:r w:rsidRPr="003B3E0B">
        <w:rPr>
          <w:rtl/>
        </w:rPr>
        <w:t xml:space="preserve"> </w:t>
      </w:r>
      <w:r w:rsidRPr="003B3E0B">
        <w:rPr>
          <w:rFonts w:hint="cs"/>
          <w:rtl/>
        </w:rPr>
        <w:t>ההסכם</w:t>
      </w:r>
      <w:r w:rsidRPr="003B3E0B">
        <w:rPr>
          <w:rtl/>
        </w:rPr>
        <w:t>.</w:t>
      </w:r>
    </w:p>
    <w:p w14:paraId="1A41539D" w14:textId="77777777" w:rsidR="00B54311" w:rsidRPr="003B3E0B" w:rsidRDefault="00862348" w:rsidP="009303BC">
      <w:pPr>
        <w:widowControl w:val="0"/>
        <w:numPr>
          <w:ilvl w:val="1"/>
          <w:numId w:val="22"/>
        </w:numPr>
        <w:spacing w:after="200"/>
        <w:ind w:left="935" w:hanging="426"/>
        <w:rPr>
          <w:rtl/>
        </w:rPr>
      </w:pPr>
      <w:r w:rsidRPr="003B3E0B">
        <w:rPr>
          <w:rFonts w:hint="cs"/>
          <w:rtl/>
        </w:rPr>
        <w:t>הוראות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באות</w:t>
      </w:r>
      <w:r w:rsidRPr="003B3E0B">
        <w:rPr>
          <w:rtl/>
        </w:rPr>
        <w:t xml:space="preserve"> </w:t>
      </w:r>
      <w:r w:rsidRPr="003B3E0B">
        <w:rPr>
          <w:rFonts w:hint="cs"/>
          <w:rtl/>
        </w:rPr>
        <w:t>להוסיף</w:t>
      </w:r>
      <w:r w:rsidRPr="003B3E0B">
        <w:rPr>
          <w:rtl/>
        </w:rPr>
        <w:t xml:space="preserve"> </w:t>
      </w:r>
      <w:r w:rsidRPr="003B3E0B">
        <w:rPr>
          <w:rFonts w:hint="cs"/>
          <w:rtl/>
        </w:rPr>
        <w:t>על</w:t>
      </w:r>
      <w:r w:rsidRPr="003B3E0B">
        <w:rPr>
          <w:rtl/>
        </w:rPr>
        <w:t xml:space="preserve"> </w:t>
      </w:r>
      <w:r w:rsidRPr="003B3E0B">
        <w:rPr>
          <w:rFonts w:hint="cs"/>
          <w:rtl/>
        </w:rPr>
        <w:t>הוראות</w:t>
      </w:r>
      <w:r w:rsidRPr="003B3E0B">
        <w:rPr>
          <w:rtl/>
        </w:rPr>
        <w:t xml:space="preserve"> </w:t>
      </w:r>
      <w:r w:rsidRPr="003B3E0B">
        <w:rPr>
          <w:rFonts w:hint="cs"/>
          <w:rtl/>
        </w:rPr>
        <w:t>המכרז</w:t>
      </w:r>
      <w:r w:rsidRPr="003B3E0B">
        <w:rPr>
          <w:rtl/>
        </w:rPr>
        <w:t xml:space="preserve">, </w:t>
      </w:r>
      <w:r w:rsidRPr="003B3E0B">
        <w:rPr>
          <w:rFonts w:hint="cs"/>
          <w:rtl/>
        </w:rPr>
        <w:t>אין</w:t>
      </w:r>
      <w:r w:rsidRPr="003B3E0B">
        <w:rPr>
          <w:rtl/>
        </w:rPr>
        <w:t xml:space="preserve"> </w:t>
      </w:r>
      <w:r w:rsidRPr="003B3E0B">
        <w:rPr>
          <w:rFonts w:hint="cs"/>
          <w:rtl/>
        </w:rPr>
        <w:t>בהוראות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כדי</w:t>
      </w:r>
      <w:r w:rsidRPr="003B3E0B">
        <w:rPr>
          <w:rtl/>
        </w:rPr>
        <w:t xml:space="preserve"> </w:t>
      </w:r>
      <w:r w:rsidRPr="003B3E0B">
        <w:rPr>
          <w:rFonts w:hint="cs"/>
          <w:rtl/>
        </w:rPr>
        <w:t>לגרוע</w:t>
      </w:r>
      <w:r w:rsidRPr="003B3E0B">
        <w:rPr>
          <w:rtl/>
        </w:rPr>
        <w:t xml:space="preserve"> </w:t>
      </w:r>
      <w:r w:rsidRPr="003B3E0B">
        <w:rPr>
          <w:rFonts w:hint="cs"/>
          <w:rtl/>
        </w:rPr>
        <w:t>מהוראות</w:t>
      </w:r>
      <w:r w:rsidRPr="003B3E0B">
        <w:rPr>
          <w:rtl/>
        </w:rPr>
        <w:t xml:space="preserve"> </w:t>
      </w:r>
      <w:r w:rsidRPr="003B3E0B">
        <w:rPr>
          <w:rFonts w:hint="cs"/>
          <w:rtl/>
        </w:rPr>
        <w:t>המכרז</w:t>
      </w:r>
      <w:r w:rsidRPr="003B3E0B">
        <w:rPr>
          <w:rtl/>
        </w:rPr>
        <w:t xml:space="preserve"> </w:t>
      </w:r>
      <w:r w:rsidRPr="003B3E0B">
        <w:rPr>
          <w:rFonts w:hint="cs"/>
          <w:rtl/>
        </w:rPr>
        <w:t>ומכל</w:t>
      </w:r>
      <w:r w:rsidRPr="003B3E0B">
        <w:rPr>
          <w:rtl/>
        </w:rPr>
        <w:t xml:space="preserve"> </w:t>
      </w:r>
      <w:r w:rsidRPr="003B3E0B">
        <w:rPr>
          <w:rFonts w:hint="cs"/>
          <w:rtl/>
        </w:rPr>
        <w:t>סעד</w:t>
      </w:r>
      <w:r w:rsidRPr="003B3E0B">
        <w:rPr>
          <w:rtl/>
        </w:rPr>
        <w:t xml:space="preserve"> </w:t>
      </w:r>
      <w:r w:rsidRPr="003B3E0B">
        <w:rPr>
          <w:rFonts w:hint="cs"/>
          <w:rtl/>
        </w:rPr>
        <w:t>לו</w:t>
      </w:r>
      <w:r w:rsidRPr="003B3E0B">
        <w:rPr>
          <w:rtl/>
        </w:rPr>
        <w:t xml:space="preserve"> </w:t>
      </w:r>
      <w:r w:rsidRPr="003B3E0B">
        <w:rPr>
          <w:rFonts w:hint="cs"/>
          <w:rtl/>
        </w:rPr>
        <w:t>זכאי</w:t>
      </w:r>
      <w:r w:rsidRPr="003B3E0B">
        <w:rPr>
          <w:rtl/>
        </w:rPr>
        <w:t xml:space="preserve"> </w:t>
      </w:r>
      <w:r w:rsidRPr="003B3E0B">
        <w:rPr>
          <w:rFonts w:hint="cs"/>
          <w:rtl/>
        </w:rPr>
        <w:t>המשרד</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המכרז</w:t>
      </w:r>
      <w:r w:rsidRPr="003B3E0B">
        <w:rPr>
          <w:rtl/>
        </w:rPr>
        <w:t xml:space="preserve"> </w:t>
      </w:r>
      <w:r w:rsidRPr="003B3E0B">
        <w:rPr>
          <w:rFonts w:hint="cs"/>
          <w:rtl/>
        </w:rPr>
        <w:t>ולא</w:t>
      </w:r>
      <w:r w:rsidRPr="003B3E0B">
        <w:rPr>
          <w:rtl/>
        </w:rPr>
        <w:t xml:space="preserve"> </w:t>
      </w:r>
      <w:r w:rsidRPr="003B3E0B">
        <w:rPr>
          <w:rFonts w:hint="cs"/>
          <w:rtl/>
        </w:rPr>
        <w:t>ייחשב</w:t>
      </w:r>
      <w:r w:rsidRPr="003B3E0B">
        <w:rPr>
          <w:rtl/>
        </w:rPr>
        <w:t xml:space="preserve"> </w:t>
      </w:r>
      <w:r w:rsidRPr="003B3E0B">
        <w:rPr>
          <w:rFonts w:hint="cs"/>
          <w:rtl/>
        </w:rPr>
        <w:t>האמור</w:t>
      </w:r>
      <w:r w:rsidRPr="003B3E0B">
        <w:rPr>
          <w:rtl/>
        </w:rPr>
        <w:t xml:space="preserve"> </w:t>
      </w:r>
      <w:r w:rsidRPr="003B3E0B">
        <w:rPr>
          <w:rFonts w:hint="cs"/>
          <w:rtl/>
        </w:rPr>
        <w:t>בהסכם</w:t>
      </w:r>
      <w:r w:rsidRPr="003B3E0B">
        <w:rPr>
          <w:rtl/>
        </w:rPr>
        <w:t xml:space="preserve"> </w:t>
      </w:r>
      <w:r w:rsidRPr="003B3E0B">
        <w:rPr>
          <w:rFonts w:hint="cs"/>
          <w:rtl/>
        </w:rPr>
        <w:t>זה</w:t>
      </w:r>
      <w:r w:rsidRPr="003B3E0B">
        <w:rPr>
          <w:rtl/>
        </w:rPr>
        <w:t xml:space="preserve"> </w:t>
      </w:r>
      <w:r w:rsidRPr="003B3E0B">
        <w:rPr>
          <w:rFonts w:hint="cs"/>
          <w:rtl/>
        </w:rPr>
        <w:t>כהקלה</w:t>
      </w:r>
      <w:r w:rsidRPr="003B3E0B">
        <w:rPr>
          <w:rtl/>
        </w:rPr>
        <w:t xml:space="preserve"> </w:t>
      </w:r>
      <w:r w:rsidRPr="003B3E0B">
        <w:rPr>
          <w:rFonts w:hint="cs"/>
          <w:rtl/>
        </w:rPr>
        <w:t>או</w:t>
      </w:r>
      <w:r w:rsidRPr="003B3E0B">
        <w:rPr>
          <w:rtl/>
        </w:rPr>
        <w:t xml:space="preserve"> </w:t>
      </w:r>
      <w:r w:rsidRPr="003B3E0B">
        <w:rPr>
          <w:rFonts w:hint="cs"/>
          <w:rtl/>
        </w:rPr>
        <w:t>כוויתו</w:t>
      </w:r>
      <w:r w:rsidRPr="003B3E0B">
        <w:rPr>
          <w:rFonts w:hint="eastAsia"/>
          <w:rtl/>
        </w:rPr>
        <w:t>ר</w:t>
      </w:r>
      <w:r w:rsidRPr="003B3E0B">
        <w:rPr>
          <w:rtl/>
        </w:rPr>
        <w:t xml:space="preserve"> </w:t>
      </w:r>
      <w:r w:rsidRPr="003B3E0B">
        <w:rPr>
          <w:rFonts w:hint="cs"/>
          <w:rtl/>
        </w:rPr>
        <w:t>על</w:t>
      </w:r>
      <w:r w:rsidRPr="003B3E0B">
        <w:rPr>
          <w:rtl/>
        </w:rPr>
        <w:t xml:space="preserve"> </w:t>
      </w:r>
      <w:r w:rsidRPr="003B3E0B">
        <w:rPr>
          <w:rFonts w:hint="cs"/>
          <w:rtl/>
        </w:rPr>
        <w:t>הוראה</w:t>
      </w:r>
      <w:r w:rsidRPr="003B3E0B">
        <w:rPr>
          <w:rtl/>
        </w:rPr>
        <w:t xml:space="preserve"> </w:t>
      </w:r>
      <w:r w:rsidRPr="003B3E0B">
        <w:rPr>
          <w:rFonts w:hint="cs"/>
          <w:rtl/>
        </w:rPr>
        <w:t>מהוראות</w:t>
      </w:r>
      <w:r w:rsidRPr="003B3E0B">
        <w:rPr>
          <w:rtl/>
        </w:rPr>
        <w:t xml:space="preserve"> </w:t>
      </w:r>
      <w:r w:rsidRPr="003B3E0B">
        <w:rPr>
          <w:rFonts w:hint="cs"/>
          <w:rtl/>
        </w:rPr>
        <w:t>המכרז</w:t>
      </w:r>
      <w:r w:rsidRPr="003B3E0B">
        <w:rPr>
          <w:rtl/>
        </w:rPr>
        <w:t>.</w:t>
      </w:r>
    </w:p>
    <w:p w14:paraId="57318015" w14:textId="77777777" w:rsidR="00B54311" w:rsidRPr="003B3E0B" w:rsidRDefault="00862348" w:rsidP="009303BC">
      <w:pPr>
        <w:widowControl w:val="0"/>
        <w:numPr>
          <w:ilvl w:val="1"/>
          <w:numId w:val="22"/>
        </w:numPr>
        <w:spacing w:after="200"/>
        <w:ind w:left="935" w:hanging="426"/>
      </w:pPr>
      <w:r w:rsidRPr="003B3E0B">
        <w:rPr>
          <w:rFonts w:hint="cs"/>
          <w:rtl/>
        </w:rPr>
        <w:t>במקרה</w:t>
      </w:r>
      <w:r w:rsidRPr="003B3E0B">
        <w:rPr>
          <w:rtl/>
        </w:rPr>
        <w:t xml:space="preserve"> </w:t>
      </w:r>
      <w:r w:rsidRPr="003B3E0B">
        <w:rPr>
          <w:rFonts w:hint="cs"/>
          <w:rtl/>
        </w:rPr>
        <w:t>של</w:t>
      </w:r>
      <w:r w:rsidRPr="003B3E0B">
        <w:rPr>
          <w:rtl/>
        </w:rPr>
        <w:t xml:space="preserve"> </w:t>
      </w:r>
      <w:r w:rsidRPr="003B3E0B">
        <w:rPr>
          <w:rFonts w:hint="cs"/>
          <w:rtl/>
        </w:rPr>
        <w:t>סתירה</w:t>
      </w:r>
      <w:r w:rsidRPr="003B3E0B">
        <w:rPr>
          <w:rtl/>
        </w:rPr>
        <w:t xml:space="preserve"> </w:t>
      </w:r>
      <w:r w:rsidRPr="003B3E0B">
        <w:rPr>
          <w:rFonts w:hint="cs"/>
          <w:rtl/>
        </w:rPr>
        <w:t>או</w:t>
      </w:r>
      <w:r w:rsidRPr="003B3E0B">
        <w:rPr>
          <w:rtl/>
        </w:rPr>
        <w:t xml:space="preserve"> </w:t>
      </w:r>
      <w:r w:rsidRPr="003B3E0B">
        <w:rPr>
          <w:rFonts w:hint="cs"/>
          <w:rtl/>
        </w:rPr>
        <w:t>אי</w:t>
      </w:r>
      <w:r w:rsidRPr="003B3E0B">
        <w:rPr>
          <w:rtl/>
        </w:rPr>
        <w:t xml:space="preserve"> </w:t>
      </w:r>
      <w:r w:rsidRPr="003B3E0B">
        <w:rPr>
          <w:rFonts w:hint="cs"/>
          <w:rtl/>
        </w:rPr>
        <w:t>בהירות</w:t>
      </w:r>
      <w:r w:rsidRPr="003B3E0B">
        <w:rPr>
          <w:rtl/>
        </w:rPr>
        <w:t xml:space="preserve"> </w:t>
      </w:r>
      <w:r w:rsidRPr="003B3E0B">
        <w:rPr>
          <w:rFonts w:hint="cs"/>
          <w:rtl/>
        </w:rPr>
        <w:t>בין</w:t>
      </w:r>
      <w:r w:rsidRPr="003B3E0B">
        <w:rPr>
          <w:rtl/>
        </w:rPr>
        <w:t xml:space="preserve"> </w:t>
      </w:r>
      <w:r w:rsidRPr="003B3E0B">
        <w:rPr>
          <w:rFonts w:hint="cs"/>
          <w:rtl/>
        </w:rPr>
        <w:t>הוראות</w:t>
      </w:r>
      <w:r w:rsidRPr="003B3E0B">
        <w:rPr>
          <w:rtl/>
        </w:rPr>
        <w:t xml:space="preserve"> </w:t>
      </w:r>
      <w:r w:rsidRPr="003B3E0B">
        <w:rPr>
          <w:rFonts w:hint="cs"/>
          <w:rtl/>
        </w:rPr>
        <w:t>המכרז</w:t>
      </w:r>
      <w:r w:rsidRPr="003B3E0B">
        <w:rPr>
          <w:rtl/>
        </w:rPr>
        <w:t xml:space="preserve"> </w:t>
      </w:r>
      <w:r w:rsidRPr="003B3E0B">
        <w:rPr>
          <w:rFonts w:hint="cs"/>
          <w:rtl/>
        </w:rPr>
        <w:t>לבין</w:t>
      </w:r>
      <w:r w:rsidRPr="003B3E0B">
        <w:rPr>
          <w:rtl/>
        </w:rPr>
        <w:t xml:space="preserve"> </w:t>
      </w:r>
      <w:r w:rsidRPr="003B3E0B">
        <w:rPr>
          <w:rFonts w:hint="cs"/>
          <w:rtl/>
        </w:rPr>
        <w:t>הוראות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יחולו</w:t>
      </w:r>
      <w:r w:rsidRPr="003B3E0B">
        <w:rPr>
          <w:rtl/>
        </w:rPr>
        <w:t xml:space="preserve"> </w:t>
      </w:r>
      <w:r w:rsidRPr="003B3E0B">
        <w:rPr>
          <w:rFonts w:hint="cs"/>
          <w:rtl/>
        </w:rPr>
        <w:t>הוראות</w:t>
      </w:r>
      <w:r w:rsidRPr="003B3E0B">
        <w:rPr>
          <w:rtl/>
        </w:rPr>
        <w:t xml:space="preserve"> </w:t>
      </w:r>
      <w:r w:rsidRPr="003B3E0B">
        <w:rPr>
          <w:rFonts w:hint="cs"/>
          <w:rtl/>
        </w:rPr>
        <w:t>המכרז</w:t>
      </w:r>
      <w:r w:rsidRPr="003B3E0B">
        <w:rPr>
          <w:rtl/>
        </w:rPr>
        <w:t xml:space="preserve">, </w:t>
      </w:r>
      <w:r w:rsidRPr="003B3E0B">
        <w:rPr>
          <w:rFonts w:hint="cs"/>
          <w:rtl/>
        </w:rPr>
        <w:t>אלא</w:t>
      </w:r>
      <w:r w:rsidRPr="003B3E0B">
        <w:rPr>
          <w:rtl/>
        </w:rPr>
        <w:t xml:space="preserve"> </w:t>
      </w:r>
      <w:r w:rsidRPr="003B3E0B">
        <w:rPr>
          <w:rFonts w:hint="cs"/>
          <w:rtl/>
        </w:rPr>
        <w:t>אם</w:t>
      </w:r>
      <w:r w:rsidRPr="003B3E0B">
        <w:rPr>
          <w:rtl/>
        </w:rPr>
        <w:t xml:space="preserve"> </w:t>
      </w:r>
      <w:r w:rsidRPr="003B3E0B">
        <w:rPr>
          <w:rFonts w:hint="cs"/>
          <w:rtl/>
        </w:rPr>
        <w:t>נאמר</w:t>
      </w:r>
      <w:r w:rsidRPr="003B3E0B">
        <w:rPr>
          <w:rtl/>
        </w:rPr>
        <w:t xml:space="preserve"> </w:t>
      </w:r>
      <w:r w:rsidRPr="003B3E0B">
        <w:rPr>
          <w:rFonts w:hint="cs"/>
          <w:rtl/>
        </w:rPr>
        <w:t>במפורש</w:t>
      </w:r>
      <w:r w:rsidRPr="003B3E0B">
        <w:rPr>
          <w:rtl/>
        </w:rPr>
        <w:t xml:space="preserve"> </w:t>
      </w:r>
      <w:r w:rsidRPr="003B3E0B">
        <w:rPr>
          <w:rFonts w:hint="cs"/>
          <w:rtl/>
        </w:rPr>
        <w:t>אחרת</w:t>
      </w:r>
      <w:r w:rsidRPr="003B3E0B">
        <w:rPr>
          <w:rtl/>
        </w:rPr>
        <w:t xml:space="preserve">. </w:t>
      </w:r>
    </w:p>
    <w:p w14:paraId="210B7B80" w14:textId="77777777" w:rsidR="00B54311" w:rsidRPr="003B3E0B" w:rsidRDefault="00862348" w:rsidP="009303BC">
      <w:pPr>
        <w:widowControl w:val="0"/>
        <w:numPr>
          <w:ilvl w:val="1"/>
          <w:numId w:val="22"/>
        </w:numPr>
        <w:spacing w:after="200"/>
        <w:ind w:left="935" w:hanging="426"/>
      </w:pPr>
      <w:r w:rsidRPr="003B3E0B">
        <w:rPr>
          <w:rFonts w:hint="cs"/>
          <w:rtl/>
        </w:rPr>
        <w:t xml:space="preserve">הסכם ההתקשרות ונספחיו נכתבו בלשון זכר מטעמי נוחות בלבד, אך מיועד לנשים וגברים כאחד. </w:t>
      </w:r>
    </w:p>
    <w:p w14:paraId="508D971F" w14:textId="77777777" w:rsidR="00B54311" w:rsidRPr="003B3E0B" w:rsidRDefault="00B54311" w:rsidP="009303BC">
      <w:pPr>
        <w:widowControl w:val="0"/>
        <w:rPr>
          <w:b/>
          <w:bCs/>
          <w:rtl/>
        </w:rPr>
      </w:pPr>
    </w:p>
    <w:p w14:paraId="62EB4DE3"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הצהרות</w:t>
      </w:r>
      <w:r w:rsidRPr="003B3E0B">
        <w:rPr>
          <w:rtl/>
        </w:rPr>
        <w:t xml:space="preserve"> </w:t>
      </w:r>
      <w:r w:rsidRPr="003B3E0B">
        <w:rPr>
          <w:rFonts w:hint="cs"/>
          <w:rtl/>
        </w:rPr>
        <w:t>והתחייבויות נותן השירותים</w:t>
      </w:r>
    </w:p>
    <w:p w14:paraId="7817DE32" w14:textId="77777777" w:rsidR="00B54311" w:rsidRPr="003B3E0B" w:rsidRDefault="00862348" w:rsidP="009303BC">
      <w:pPr>
        <w:widowControl w:val="0"/>
        <w:numPr>
          <w:ilvl w:val="1"/>
          <w:numId w:val="22"/>
        </w:numPr>
        <w:spacing w:after="200"/>
        <w:ind w:left="935" w:hanging="426"/>
        <w:rPr>
          <w:rtl/>
        </w:rPr>
      </w:pPr>
      <w:r w:rsidRPr="003B3E0B">
        <w:rPr>
          <w:rFonts w:hint="cs"/>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46B4111C"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מצהיר</w:t>
      </w:r>
      <w:r w:rsidRPr="003B3E0B">
        <w:rPr>
          <w:rtl/>
        </w:rPr>
        <w:t xml:space="preserve"> </w:t>
      </w:r>
      <w:r w:rsidRPr="003B3E0B">
        <w:rPr>
          <w:rFonts w:hint="cs"/>
          <w:rtl/>
        </w:rPr>
        <w:t>בזאת</w:t>
      </w:r>
      <w:r w:rsidRPr="003B3E0B">
        <w:rPr>
          <w:rtl/>
        </w:rPr>
        <w:t xml:space="preserve"> </w:t>
      </w:r>
      <w:r w:rsidRPr="003B3E0B">
        <w:rPr>
          <w:rFonts w:hint="cs"/>
          <w:rtl/>
        </w:rPr>
        <w:t>כי</w:t>
      </w:r>
      <w:r w:rsidRPr="003B3E0B">
        <w:rPr>
          <w:rtl/>
        </w:rPr>
        <w:t xml:space="preserve"> </w:t>
      </w:r>
      <w:r w:rsidRPr="003B3E0B">
        <w:rPr>
          <w:rFonts w:hint="cs"/>
          <w:rtl/>
        </w:rPr>
        <w:t>יש</w:t>
      </w:r>
      <w:r w:rsidRPr="003B3E0B">
        <w:rPr>
          <w:rtl/>
        </w:rPr>
        <w:t xml:space="preserve"> </w:t>
      </w:r>
      <w:r w:rsidRPr="003B3E0B">
        <w:rPr>
          <w:rFonts w:hint="cs"/>
          <w:rtl/>
        </w:rPr>
        <w:t>לו</w:t>
      </w:r>
      <w:r w:rsidRPr="003B3E0B">
        <w:rPr>
          <w:rtl/>
        </w:rPr>
        <w:t xml:space="preserve"> </w:t>
      </w:r>
      <w:r w:rsidRPr="003B3E0B">
        <w:rPr>
          <w:rFonts w:hint="cs"/>
          <w:rtl/>
        </w:rPr>
        <w:t>את</w:t>
      </w:r>
      <w:r w:rsidRPr="003B3E0B">
        <w:rPr>
          <w:rtl/>
        </w:rPr>
        <w:t xml:space="preserve"> </w:t>
      </w:r>
      <w:r w:rsidRPr="003B3E0B">
        <w:rPr>
          <w:rFonts w:hint="cs"/>
          <w:rtl/>
        </w:rPr>
        <w:t>היכולת</w:t>
      </w:r>
      <w:r w:rsidRPr="003B3E0B">
        <w:rPr>
          <w:rtl/>
        </w:rPr>
        <w:t xml:space="preserve"> </w:t>
      </w:r>
      <w:r w:rsidRPr="003B3E0B">
        <w:rPr>
          <w:rFonts w:hint="cs"/>
          <w:rtl/>
        </w:rPr>
        <w:t>והאמצעים</w:t>
      </w:r>
      <w:r w:rsidRPr="003B3E0B">
        <w:rPr>
          <w:rtl/>
        </w:rPr>
        <w:t xml:space="preserve"> </w:t>
      </w:r>
      <w:r w:rsidRPr="003B3E0B">
        <w:rPr>
          <w:rFonts w:hint="cs"/>
          <w:rtl/>
        </w:rPr>
        <w:t>הדרושים</w:t>
      </w:r>
      <w:r w:rsidRPr="003B3E0B">
        <w:rPr>
          <w:rtl/>
        </w:rPr>
        <w:t xml:space="preserve"> </w:t>
      </w:r>
      <w:r w:rsidRPr="003B3E0B">
        <w:rPr>
          <w:rFonts w:hint="cs"/>
          <w:rtl/>
        </w:rPr>
        <w:t>לרבות</w:t>
      </w:r>
      <w:r w:rsidRPr="003B3E0B">
        <w:rPr>
          <w:rtl/>
        </w:rPr>
        <w:t xml:space="preserve"> </w:t>
      </w:r>
      <w:r w:rsidRPr="003B3E0B">
        <w:rPr>
          <w:rFonts w:hint="cs"/>
          <w:rtl/>
        </w:rPr>
        <w:t>האמצעים</w:t>
      </w:r>
      <w:r w:rsidRPr="003B3E0B">
        <w:rPr>
          <w:rtl/>
        </w:rPr>
        <w:t xml:space="preserve"> </w:t>
      </w:r>
      <w:r w:rsidRPr="003B3E0B">
        <w:rPr>
          <w:rFonts w:hint="cs"/>
          <w:rtl/>
        </w:rPr>
        <w:t>הכספיים</w:t>
      </w:r>
      <w:r w:rsidRPr="003B3E0B">
        <w:rPr>
          <w:rtl/>
        </w:rPr>
        <w:t xml:space="preserve"> </w:t>
      </w:r>
      <w:r w:rsidRPr="003B3E0B">
        <w:rPr>
          <w:rFonts w:hint="cs"/>
          <w:rtl/>
        </w:rPr>
        <w:t>ומשאבי</w:t>
      </w:r>
      <w:r w:rsidRPr="003B3E0B">
        <w:rPr>
          <w:rtl/>
        </w:rPr>
        <w:t xml:space="preserve"> </w:t>
      </w:r>
      <w:r w:rsidRPr="003B3E0B">
        <w:rPr>
          <w:rFonts w:hint="cs"/>
          <w:rtl/>
        </w:rPr>
        <w:t>האנוש</w:t>
      </w:r>
      <w:r w:rsidRPr="003B3E0B">
        <w:rPr>
          <w:rtl/>
        </w:rPr>
        <w:t xml:space="preserve"> </w:t>
      </w:r>
      <w:r w:rsidRPr="003B3E0B">
        <w:rPr>
          <w:rFonts w:hint="cs"/>
          <w:rtl/>
        </w:rPr>
        <w:t>העומדים</w:t>
      </w:r>
      <w:r w:rsidRPr="003B3E0B">
        <w:rPr>
          <w:rtl/>
        </w:rPr>
        <w:t xml:space="preserve"> </w:t>
      </w:r>
      <w:r w:rsidRPr="003B3E0B">
        <w:rPr>
          <w:rFonts w:hint="cs"/>
          <w:rtl/>
        </w:rPr>
        <w:t>לרשותו</w:t>
      </w:r>
      <w:r w:rsidRPr="003B3E0B">
        <w:rPr>
          <w:rtl/>
        </w:rPr>
        <w:t xml:space="preserve"> </w:t>
      </w:r>
      <w:r w:rsidRPr="003B3E0B">
        <w:rPr>
          <w:rFonts w:hint="cs"/>
          <w:rtl/>
        </w:rPr>
        <w:t>וכן</w:t>
      </w:r>
      <w:r w:rsidRPr="003B3E0B">
        <w:rPr>
          <w:rtl/>
        </w:rPr>
        <w:t xml:space="preserve"> </w:t>
      </w:r>
      <w:r w:rsidRPr="003B3E0B">
        <w:rPr>
          <w:rFonts w:hint="cs"/>
          <w:rtl/>
        </w:rPr>
        <w:t>את</w:t>
      </w:r>
      <w:r w:rsidRPr="003B3E0B">
        <w:rPr>
          <w:rtl/>
        </w:rPr>
        <w:t xml:space="preserve"> </w:t>
      </w:r>
      <w:r w:rsidRPr="003B3E0B">
        <w:rPr>
          <w:rFonts w:hint="cs"/>
          <w:rtl/>
        </w:rPr>
        <w:t>הידע</w:t>
      </w:r>
      <w:r w:rsidRPr="003B3E0B">
        <w:rPr>
          <w:rtl/>
        </w:rPr>
        <w:t xml:space="preserve"> </w:t>
      </w:r>
      <w:r w:rsidRPr="003B3E0B">
        <w:rPr>
          <w:rFonts w:hint="cs"/>
          <w:rtl/>
        </w:rPr>
        <w:t>המקצועי</w:t>
      </w:r>
      <w:r w:rsidRPr="003B3E0B">
        <w:rPr>
          <w:rtl/>
        </w:rPr>
        <w:t xml:space="preserve">, </w:t>
      </w:r>
      <w:r w:rsidRPr="003B3E0B">
        <w:rPr>
          <w:rFonts w:hint="cs"/>
          <w:rtl/>
        </w:rPr>
        <w:t>הניסיון</w:t>
      </w:r>
      <w:r w:rsidRPr="003B3E0B">
        <w:rPr>
          <w:rtl/>
        </w:rPr>
        <w:t xml:space="preserve"> </w:t>
      </w:r>
      <w:r w:rsidRPr="003B3E0B">
        <w:rPr>
          <w:rFonts w:hint="cs"/>
          <w:rtl/>
        </w:rPr>
        <w:t>והמומחיות</w:t>
      </w:r>
      <w:r w:rsidRPr="003B3E0B">
        <w:rPr>
          <w:rtl/>
        </w:rPr>
        <w:t xml:space="preserve"> </w:t>
      </w:r>
      <w:r w:rsidRPr="003B3E0B">
        <w:rPr>
          <w:rFonts w:hint="cs"/>
          <w:rtl/>
        </w:rPr>
        <w:t>הנדרשים</w:t>
      </w:r>
      <w:r w:rsidRPr="003B3E0B">
        <w:rPr>
          <w:rtl/>
        </w:rPr>
        <w:t xml:space="preserve"> </w:t>
      </w:r>
      <w:r w:rsidRPr="003B3E0B">
        <w:rPr>
          <w:rFonts w:hint="cs"/>
          <w:rtl/>
        </w:rPr>
        <w:t>לשם</w:t>
      </w:r>
      <w:r w:rsidRPr="003B3E0B">
        <w:rPr>
          <w:rtl/>
        </w:rPr>
        <w:t xml:space="preserve"> </w:t>
      </w:r>
      <w:r w:rsidRPr="003B3E0B">
        <w:rPr>
          <w:rFonts w:hint="cs"/>
          <w:rtl/>
        </w:rPr>
        <w:t>אספקת</w:t>
      </w:r>
      <w:r w:rsidRPr="003B3E0B">
        <w:rPr>
          <w:rtl/>
        </w:rPr>
        <w:t xml:space="preserve"> </w:t>
      </w:r>
      <w:r w:rsidRPr="003B3E0B">
        <w:rPr>
          <w:rFonts w:hint="cs"/>
          <w:rtl/>
        </w:rPr>
        <w:t>השירותים</w:t>
      </w:r>
      <w:r w:rsidRPr="003B3E0B">
        <w:rPr>
          <w:rtl/>
        </w:rPr>
        <w:t>.</w:t>
      </w:r>
    </w:p>
    <w:p w14:paraId="05013D36"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מצהיר</w:t>
      </w:r>
      <w:r w:rsidRPr="003B3E0B">
        <w:rPr>
          <w:rtl/>
        </w:rPr>
        <w:t xml:space="preserve"> </w:t>
      </w:r>
      <w:r w:rsidRPr="003B3E0B">
        <w:rPr>
          <w:rFonts w:hint="cs"/>
          <w:rtl/>
        </w:rPr>
        <w:t>ומתחייב</w:t>
      </w:r>
      <w:r w:rsidRPr="003B3E0B">
        <w:rPr>
          <w:rtl/>
        </w:rPr>
        <w:t xml:space="preserve"> </w:t>
      </w:r>
      <w:r w:rsidRPr="003B3E0B">
        <w:rPr>
          <w:rFonts w:hint="cs"/>
          <w:rtl/>
        </w:rPr>
        <w:t>בזאת</w:t>
      </w:r>
      <w:r w:rsidRPr="003B3E0B">
        <w:rPr>
          <w:rtl/>
        </w:rPr>
        <w:t xml:space="preserve"> </w:t>
      </w:r>
      <w:r w:rsidRPr="003B3E0B">
        <w:rPr>
          <w:rFonts w:hint="cs"/>
          <w:rtl/>
        </w:rPr>
        <w:t>כי</w:t>
      </w:r>
      <w:r w:rsidRPr="003B3E0B">
        <w:rPr>
          <w:rtl/>
        </w:rPr>
        <w:t xml:space="preserve"> </w:t>
      </w:r>
      <w:r w:rsidRPr="003B3E0B">
        <w:rPr>
          <w:rFonts w:hint="cs"/>
          <w:rtl/>
        </w:rPr>
        <w:t>הוא</w:t>
      </w:r>
      <w:r w:rsidRPr="003B3E0B">
        <w:rPr>
          <w:rtl/>
        </w:rPr>
        <w:t xml:space="preserve"> </w:t>
      </w:r>
      <w:r w:rsidRPr="003B3E0B">
        <w:rPr>
          <w:rFonts w:hint="cs"/>
          <w:rtl/>
        </w:rPr>
        <w:t>מחזיק</w:t>
      </w:r>
      <w:r w:rsidRPr="003B3E0B">
        <w:rPr>
          <w:rtl/>
        </w:rPr>
        <w:t xml:space="preserve"> </w:t>
      </w:r>
      <w:r w:rsidRPr="003B3E0B">
        <w:rPr>
          <w:rFonts w:hint="cs"/>
          <w:rtl/>
        </w:rPr>
        <w:t>במסמכים</w:t>
      </w:r>
      <w:r w:rsidRPr="003B3E0B">
        <w:rPr>
          <w:rtl/>
        </w:rPr>
        <w:t xml:space="preserve"> </w:t>
      </w:r>
      <w:r w:rsidRPr="003B3E0B">
        <w:rPr>
          <w:rFonts w:hint="cs"/>
          <w:rtl/>
        </w:rPr>
        <w:t>ואישורים</w:t>
      </w:r>
      <w:r w:rsidRPr="003B3E0B">
        <w:rPr>
          <w:rtl/>
        </w:rPr>
        <w:t xml:space="preserve"> </w:t>
      </w:r>
      <w:r w:rsidRPr="003B3E0B">
        <w:rPr>
          <w:rFonts w:hint="cs"/>
          <w:rtl/>
        </w:rPr>
        <w:t>התקפים</w:t>
      </w:r>
      <w:r w:rsidRPr="003B3E0B">
        <w:rPr>
          <w:rtl/>
        </w:rPr>
        <w:t xml:space="preserve"> </w:t>
      </w:r>
      <w:r w:rsidRPr="003B3E0B">
        <w:rPr>
          <w:rFonts w:hint="cs"/>
          <w:rtl/>
        </w:rPr>
        <w:t>בהתאם</w:t>
      </w:r>
      <w:r w:rsidRPr="003B3E0B">
        <w:rPr>
          <w:rtl/>
        </w:rPr>
        <w:t xml:space="preserve"> </w:t>
      </w:r>
      <w:r w:rsidRPr="003B3E0B">
        <w:rPr>
          <w:rFonts w:hint="cs"/>
          <w:rtl/>
        </w:rPr>
        <w:t>להוראות</w:t>
      </w:r>
      <w:r w:rsidRPr="003B3E0B">
        <w:rPr>
          <w:rtl/>
        </w:rPr>
        <w:t xml:space="preserve"> </w:t>
      </w:r>
      <w:r w:rsidRPr="003B3E0B">
        <w:rPr>
          <w:rFonts w:hint="cs"/>
          <w:rtl/>
        </w:rPr>
        <w:t>כל</w:t>
      </w:r>
      <w:r w:rsidRPr="003B3E0B">
        <w:rPr>
          <w:rtl/>
        </w:rPr>
        <w:t xml:space="preserve"> </w:t>
      </w:r>
      <w:r w:rsidRPr="003B3E0B">
        <w:rPr>
          <w:rFonts w:hint="cs"/>
          <w:rtl/>
        </w:rPr>
        <w:t xml:space="preserve">דין ובהתאם להוראות סעיף 27 לחוק החוזים, (חלק כללי), התש"ג </w:t>
      </w:r>
      <w:r w:rsidRPr="003B3E0B">
        <w:rPr>
          <w:rtl/>
        </w:rPr>
        <w:t>–</w:t>
      </w:r>
      <w:r w:rsidRPr="003B3E0B">
        <w:rPr>
          <w:rFonts w:hint="cs"/>
          <w:rtl/>
        </w:rPr>
        <w:t xml:space="preserve"> 1973</w:t>
      </w:r>
      <w:r w:rsidRPr="003B3E0B">
        <w:rPr>
          <w:rtl/>
        </w:rPr>
        <w:t xml:space="preserve">, </w:t>
      </w:r>
      <w:r w:rsidRPr="003B3E0B">
        <w:rPr>
          <w:rFonts w:hint="cs"/>
          <w:rtl/>
        </w:rPr>
        <w:t>הנדרשים</w:t>
      </w:r>
      <w:r w:rsidRPr="003B3E0B">
        <w:rPr>
          <w:rtl/>
        </w:rPr>
        <w:t xml:space="preserve"> </w:t>
      </w:r>
      <w:r w:rsidRPr="003B3E0B">
        <w:rPr>
          <w:rFonts w:hint="cs"/>
          <w:rtl/>
        </w:rPr>
        <w:t>לשם</w:t>
      </w:r>
      <w:r w:rsidRPr="003B3E0B">
        <w:rPr>
          <w:rtl/>
        </w:rPr>
        <w:t xml:space="preserve"> </w:t>
      </w:r>
      <w:r w:rsidRPr="003B3E0B">
        <w:rPr>
          <w:rFonts w:hint="cs"/>
          <w:rtl/>
        </w:rPr>
        <w:t>התאגדותו</w:t>
      </w:r>
      <w:r w:rsidRPr="003B3E0B">
        <w:rPr>
          <w:rtl/>
        </w:rPr>
        <w:t xml:space="preserve"> </w:t>
      </w:r>
      <w:r w:rsidRPr="003B3E0B">
        <w:rPr>
          <w:rFonts w:hint="cs"/>
          <w:rtl/>
        </w:rPr>
        <w:t>או</w:t>
      </w:r>
      <w:r w:rsidRPr="003B3E0B">
        <w:rPr>
          <w:rtl/>
        </w:rPr>
        <w:t xml:space="preserve"> </w:t>
      </w:r>
      <w:r w:rsidRPr="003B3E0B">
        <w:rPr>
          <w:rFonts w:hint="cs"/>
          <w:rtl/>
        </w:rPr>
        <w:t>ביצוע</w:t>
      </w:r>
      <w:r w:rsidRPr="003B3E0B">
        <w:rPr>
          <w:rtl/>
        </w:rPr>
        <w:t xml:space="preserve"> </w:t>
      </w:r>
      <w:r w:rsidRPr="003B3E0B">
        <w:rPr>
          <w:rFonts w:hint="cs"/>
          <w:rtl/>
        </w:rPr>
        <w:t>התחייבויותיו</w:t>
      </w:r>
      <w:r w:rsidRPr="003B3E0B">
        <w:rPr>
          <w:rtl/>
        </w:rPr>
        <w:t xml:space="preserve"> </w:t>
      </w:r>
      <w:r w:rsidRPr="003B3E0B">
        <w:rPr>
          <w:rFonts w:hint="cs"/>
          <w:rtl/>
        </w:rPr>
        <w:t>לפי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לרבות</w:t>
      </w:r>
      <w:r w:rsidRPr="003B3E0B">
        <w:rPr>
          <w:rtl/>
        </w:rPr>
        <w:t xml:space="preserve"> </w:t>
      </w:r>
      <w:r w:rsidRPr="003B3E0B">
        <w:rPr>
          <w:rFonts w:hint="cs"/>
          <w:rtl/>
        </w:rPr>
        <w:t>המסמכים</w:t>
      </w:r>
      <w:r w:rsidRPr="003B3E0B">
        <w:rPr>
          <w:rtl/>
        </w:rPr>
        <w:t xml:space="preserve"> </w:t>
      </w:r>
      <w:r w:rsidRPr="003B3E0B">
        <w:rPr>
          <w:rFonts w:hint="cs"/>
          <w:rtl/>
        </w:rPr>
        <w:t>והאישורים</w:t>
      </w:r>
      <w:r w:rsidRPr="003B3E0B">
        <w:rPr>
          <w:rtl/>
        </w:rPr>
        <w:t xml:space="preserve"> </w:t>
      </w:r>
      <w:r w:rsidRPr="003B3E0B">
        <w:rPr>
          <w:rFonts w:hint="cs"/>
          <w:rtl/>
        </w:rPr>
        <w:t>התקפים</w:t>
      </w:r>
      <w:r w:rsidRPr="003B3E0B">
        <w:rPr>
          <w:rtl/>
        </w:rPr>
        <w:t xml:space="preserve"> </w:t>
      </w:r>
      <w:r w:rsidRPr="003B3E0B">
        <w:rPr>
          <w:rFonts w:hint="cs"/>
          <w:rtl/>
        </w:rPr>
        <w:t>מאת</w:t>
      </w:r>
      <w:r w:rsidRPr="003B3E0B">
        <w:rPr>
          <w:rtl/>
        </w:rPr>
        <w:t xml:space="preserve"> </w:t>
      </w:r>
      <w:r w:rsidRPr="003B3E0B">
        <w:rPr>
          <w:rFonts w:hint="cs"/>
          <w:rtl/>
        </w:rPr>
        <w:t>הרשויות</w:t>
      </w:r>
      <w:r w:rsidRPr="003B3E0B">
        <w:rPr>
          <w:rtl/>
        </w:rPr>
        <w:t xml:space="preserve"> </w:t>
      </w:r>
      <w:r w:rsidRPr="003B3E0B">
        <w:rPr>
          <w:rFonts w:hint="cs"/>
          <w:rtl/>
        </w:rPr>
        <w:t>המוסמכות</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להחזיק</w:t>
      </w:r>
      <w:r w:rsidRPr="003B3E0B">
        <w:rPr>
          <w:rtl/>
        </w:rPr>
        <w:t xml:space="preserve"> </w:t>
      </w:r>
      <w:r w:rsidRPr="003B3E0B">
        <w:rPr>
          <w:rFonts w:hint="cs"/>
          <w:rtl/>
        </w:rPr>
        <w:t>מסמכים</w:t>
      </w:r>
      <w:r w:rsidRPr="003B3E0B">
        <w:rPr>
          <w:rtl/>
        </w:rPr>
        <w:t xml:space="preserve"> </w:t>
      </w:r>
      <w:r w:rsidRPr="003B3E0B">
        <w:rPr>
          <w:rFonts w:hint="cs"/>
          <w:rtl/>
        </w:rPr>
        <w:t>תקפים</w:t>
      </w:r>
      <w:r w:rsidRPr="003B3E0B">
        <w:rPr>
          <w:rtl/>
        </w:rPr>
        <w:t xml:space="preserve"> </w:t>
      </w:r>
      <w:r w:rsidRPr="003B3E0B">
        <w:rPr>
          <w:rFonts w:hint="cs"/>
          <w:rtl/>
        </w:rPr>
        <w:t>כאמור</w:t>
      </w:r>
      <w:r w:rsidRPr="003B3E0B">
        <w:rPr>
          <w:rtl/>
        </w:rPr>
        <w:t xml:space="preserve"> </w:t>
      </w:r>
      <w:r w:rsidRPr="003B3E0B">
        <w:rPr>
          <w:rFonts w:hint="cs"/>
          <w:rtl/>
        </w:rPr>
        <w:t>לעיל</w:t>
      </w:r>
      <w:r w:rsidRPr="003B3E0B">
        <w:rPr>
          <w:rtl/>
        </w:rPr>
        <w:t xml:space="preserve"> </w:t>
      </w:r>
      <w:r w:rsidRPr="003B3E0B">
        <w:rPr>
          <w:rFonts w:hint="cs"/>
          <w:rtl/>
        </w:rPr>
        <w:t>במהלך</w:t>
      </w:r>
      <w:r w:rsidRPr="003B3E0B">
        <w:rPr>
          <w:rtl/>
        </w:rPr>
        <w:t xml:space="preserve"> </w:t>
      </w:r>
      <w:r w:rsidRPr="003B3E0B">
        <w:rPr>
          <w:rFonts w:hint="cs"/>
          <w:rtl/>
        </w:rPr>
        <w:t>כל</w:t>
      </w:r>
      <w:r w:rsidRPr="003B3E0B">
        <w:rPr>
          <w:rtl/>
        </w:rPr>
        <w:t xml:space="preserve"> </w:t>
      </w:r>
      <w:r w:rsidRPr="003B3E0B">
        <w:rPr>
          <w:rFonts w:hint="cs"/>
          <w:rtl/>
        </w:rPr>
        <w:t>תקופת</w:t>
      </w:r>
      <w:r w:rsidRPr="003B3E0B">
        <w:rPr>
          <w:rtl/>
        </w:rPr>
        <w:t xml:space="preserve"> </w:t>
      </w:r>
      <w:r w:rsidRPr="003B3E0B">
        <w:rPr>
          <w:rFonts w:hint="cs"/>
          <w:rtl/>
        </w:rPr>
        <w:t>ההסכם</w:t>
      </w:r>
      <w:r w:rsidRPr="003B3E0B">
        <w:rPr>
          <w:rtl/>
        </w:rPr>
        <w:t xml:space="preserve"> </w:t>
      </w:r>
      <w:r w:rsidRPr="003B3E0B">
        <w:rPr>
          <w:rFonts w:hint="cs"/>
          <w:rtl/>
        </w:rPr>
        <w:t>ולהציג</w:t>
      </w:r>
      <w:r w:rsidRPr="003B3E0B">
        <w:rPr>
          <w:rtl/>
        </w:rPr>
        <w:t xml:space="preserve"> </w:t>
      </w:r>
      <w:r w:rsidRPr="003B3E0B">
        <w:rPr>
          <w:rFonts w:hint="cs"/>
          <w:rtl/>
        </w:rPr>
        <w:t>המסמכים</w:t>
      </w:r>
      <w:r w:rsidRPr="003B3E0B">
        <w:rPr>
          <w:rtl/>
        </w:rPr>
        <w:t xml:space="preserve"> </w:t>
      </w:r>
      <w:r w:rsidRPr="003B3E0B">
        <w:rPr>
          <w:rFonts w:hint="cs"/>
          <w:rtl/>
        </w:rPr>
        <w:t>למשרד</w:t>
      </w:r>
      <w:r w:rsidRPr="003B3E0B">
        <w:rPr>
          <w:rtl/>
        </w:rPr>
        <w:t xml:space="preserve"> </w:t>
      </w:r>
      <w:r w:rsidRPr="003B3E0B">
        <w:rPr>
          <w:rFonts w:hint="cs"/>
          <w:rtl/>
        </w:rPr>
        <w:t>בכל</w:t>
      </w:r>
      <w:r w:rsidRPr="003B3E0B">
        <w:rPr>
          <w:rtl/>
        </w:rPr>
        <w:t xml:space="preserve"> </w:t>
      </w:r>
      <w:r w:rsidRPr="003B3E0B">
        <w:rPr>
          <w:rFonts w:hint="cs"/>
          <w:rtl/>
        </w:rPr>
        <w:t>עת</w:t>
      </w:r>
      <w:r w:rsidRPr="003B3E0B">
        <w:rPr>
          <w:rtl/>
        </w:rPr>
        <w:t xml:space="preserve"> </w:t>
      </w:r>
      <w:r w:rsidRPr="003B3E0B">
        <w:rPr>
          <w:rFonts w:hint="cs"/>
          <w:rtl/>
        </w:rPr>
        <w:t>שידרוש</w:t>
      </w:r>
      <w:r w:rsidRPr="003B3E0B">
        <w:rPr>
          <w:rtl/>
        </w:rPr>
        <w:t>.</w:t>
      </w:r>
    </w:p>
    <w:p w14:paraId="1B95F286" w14:textId="77777777" w:rsidR="00B54311" w:rsidRPr="003B3E0B" w:rsidRDefault="00862348" w:rsidP="009303BC">
      <w:pPr>
        <w:widowControl w:val="0"/>
        <w:numPr>
          <w:ilvl w:val="1"/>
          <w:numId w:val="22"/>
        </w:numPr>
        <w:spacing w:after="200"/>
        <w:ind w:left="935" w:hanging="426"/>
        <w:rPr>
          <w:rtl/>
        </w:rPr>
      </w:pPr>
      <w:r w:rsidRPr="003B3E0B">
        <w:rPr>
          <w:rFonts w:hint="cs"/>
          <w:rtl/>
        </w:rPr>
        <w:t>מובהר</w:t>
      </w:r>
      <w:r w:rsidRPr="003B3E0B">
        <w:rPr>
          <w:rtl/>
        </w:rPr>
        <w:t xml:space="preserve"> </w:t>
      </w:r>
      <w:r w:rsidRPr="003B3E0B">
        <w:rPr>
          <w:rFonts w:hint="cs"/>
          <w:rtl/>
        </w:rPr>
        <w:t>כי</w:t>
      </w:r>
      <w:r w:rsidRPr="003B3E0B">
        <w:rPr>
          <w:rtl/>
        </w:rPr>
        <w:t xml:space="preserve"> </w:t>
      </w:r>
      <w:r w:rsidRPr="003B3E0B">
        <w:rPr>
          <w:rFonts w:hint="cs"/>
          <w:rtl/>
        </w:rPr>
        <w:t>נכונותן</w:t>
      </w:r>
      <w:r w:rsidRPr="003B3E0B">
        <w:rPr>
          <w:rtl/>
        </w:rPr>
        <w:t xml:space="preserve"> </w:t>
      </w:r>
      <w:r w:rsidRPr="003B3E0B">
        <w:rPr>
          <w:rFonts w:hint="cs"/>
          <w:rtl/>
        </w:rPr>
        <w:t>של</w:t>
      </w:r>
      <w:r w:rsidRPr="003B3E0B">
        <w:rPr>
          <w:rtl/>
        </w:rPr>
        <w:t xml:space="preserve"> </w:t>
      </w:r>
      <w:r w:rsidRPr="003B3E0B">
        <w:rPr>
          <w:rFonts w:hint="cs"/>
          <w:rtl/>
        </w:rPr>
        <w:t>הצהרות</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המפורטות</w:t>
      </w:r>
      <w:r w:rsidRPr="003B3E0B">
        <w:rPr>
          <w:rtl/>
        </w:rPr>
        <w:t xml:space="preserve"> </w:t>
      </w:r>
      <w:r w:rsidRPr="003B3E0B">
        <w:rPr>
          <w:rFonts w:hint="cs"/>
          <w:rtl/>
        </w:rPr>
        <w:t>בסעיף</w:t>
      </w:r>
      <w:r w:rsidRPr="003B3E0B">
        <w:rPr>
          <w:rtl/>
        </w:rPr>
        <w:t xml:space="preserve"> </w:t>
      </w:r>
      <w:r w:rsidRPr="003B3E0B">
        <w:rPr>
          <w:rFonts w:hint="cs"/>
          <w:rtl/>
        </w:rPr>
        <w:t>זה</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חלקיו</w:t>
      </w:r>
      <w:r w:rsidRPr="003B3E0B">
        <w:rPr>
          <w:rtl/>
        </w:rPr>
        <w:t xml:space="preserve"> </w:t>
      </w:r>
      <w:r w:rsidRPr="003B3E0B">
        <w:rPr>
          <w:rFonts w:hint="cs"/>
          <w:rtl/>
        </w:rPr>
        <w:t>היא</w:t>
      </w:r>
      <w:r w:rsidRPr="003B3E0B">
        <w:rPr>
          <w:rtl/>
        </w:rPr>
        <w:t xml:space="preserve"> </w:t>
      </w:r>
      <w:r w:rsidRPr="003B3E0B">
        <w:rPr>
          <w:rFonts w:hint="cs"/>
          <w:rtl/>
        </w:rPr>
        <w:t>תנאי</w:t>
      </w:r>
      <w:r w:rsidRPr="003B3E0B">
        <w:rPr>
          <w:rtl/>
        </w:rPr>
        <w:t xml:space="preserve"> </w:t>
      </w:r>
      <w:r w:rsidRPr="003B3E0B">
        <w:rPr>
          <w:rFonts w:hint="cs"/>
          <w:rtl/>
        </w:rPr>
        <w:t>מהותי</w:t>
      </w:r>
      <w:r w:rsidRPr="003B3E0B">
        <w:rPr>
          <w:rtl/>
        </w:rPr>
        <w:t xml:space="preserve"> </w:t>
      </w:r>
      <w:r w:rsidRPr="003B3E0B">
        <w:rPr>
          <w:rFonts w:hint="cs"/>
          <w:rtl/>
        </w:rPr>
        <w:t>בהסכם</w:t>
      </w:r>
      <w:r w:rsidRPr="003B3E0B">
        <w:rPr>
          <w:rtl/>
        </w:rPr>
        <w:t xml:space="preserve"> </w:t>
      </w:r>
      <w:r w:rsidRPr="003B3E0B">
        <w:rPr>
          <w:rFonts w:hint="cs"/>
          <w:rtl/>
        </w:rPr>
        <w:t>זה</w:t>
      </w:r>
      <w:r w:rsidRPr="003B3E0B">
        <w:rPr>
          <w:rtl/>
        </w:rPr>
        <w:t xml:space="preserve">. </w:t>
      </w:r>
      <w:r w:rsidRPr="003B3E0B">
        <w:rPr>
          <w:rFonts w:hint="cs"/>
          <w:rtl/>
        </w:rPr>
        <w:t>אי</w:t>
      </w:r>
      <w:r w:rsidRPr="003B3E0B">
        <w:rPr>
          <w:rtl/>
        </w:rPr>
        <w:t xml:space="preserve"> </w:t>
      </w:r>
      <w:r w:rsidRPr="003B3E0B">
        <w:rPr>
          <w:rFonts w:hint="cs"/>
          <w:rtl/>
        </w:rPr>
        <w:t>נכונות</w:t>
      </w:r>
      <w:r w:rsidRPr="003B3E0B">
        <w:rPr>
          <w:rtl/>
        </w:rPr>
        <w:t xml:space="preserve"> </w:t>
      </w:r>
      <w:r w:rsidRPr="003B3E0B">
        <w:rPr>
          <w:rFonts w:hint="cs"/>
          <w:rtl/>
        </w:rPr>
        <w:t>הצהרות</w:t>
      </w:r>
      <w:r w:rsidRPr="003B3E0B">
        <w:rPr>
          <w:rtl/>
        </w:rPr>
        <w:t xml:space="preserve"> </w:t>
      </w:r>
      <w:r w:rsidRPr="003B3E0B">
        <w:rPr>
          <w:rFonts w:hint="cs"/>
          <w:rtl/>
        </w:rPr>
        <w:t>אלה</w:t>
      </w:r>
      <w:r w:rsidRPr="003B3E0B">
        <w:rPr>
          <w:rtl/>
        </w:rPr>
        <w:t xml:space="preserve"> </w:t>
      </w:r>
      <w:r w:rsidRPr="003B3E0B">
        <w:rPr>
          <w:rFonts w:hint="cs"/>
          <w:rtl/>
        </w:rPr>
        <w:t>או</w:t>
      </w:r>
      <w:r w:rsidRPr="003B3E0B">
        <w:rPr>
          <w:rtl/>
        </w:rPr>
        <w:t xml:space="preserve"> </w:t>
      </w:r>
      <w:r w:rsidRPr="003B3E0B">
        <w:rPr>
          <w:rFonts w:hint="cs"/>
          <w:rtl/>
        </w:rPr>
        <w:t>חלקן</w:t>
      </w:r>
      <w:r w:rsidRPr="003B3E0B">
        <w:rPr>
          <w:rtl/>
        </w:rPr>
        <w:t xml:space="preserve">, </w:t>
      </w:r>
      <w:r w:rsidRPr="003B3E0B">
        <w:rPr>
          <w:rFonts w:hint="cs"/>
          <w:rtl/>
        </w:rPr>
        <w:t>בין</w:t>
      </w:r>
      <w:r w:rsidRPr="003B3E0B">
        <w:rPr>
          <w:rtl/>
        </w:rPr>
        <w:t xml:space="preserve"> </w:t>
      </w:r>
      <w:r w:rsidRPr="003B3E0B">
        <w:rPr>
          <w:rFonts w:hint="cs"/>
          <w:rtl/>
        </w:rPr>
        <w:t>בעת</w:t>
      </w:r>
      <w:r w:rsidRPr="003B3E0B">
        <w:rPr>
          <w:rtl/>
        </w:rPr>
        <w:t xml:space="preserve"> </w:t>
      </w:r>
      <w:r w:rsidRPr="003B3E0B">
        <w:rPr>
          <w:rFonts w:hint="cs"/>
          <w:rtl/>
        </w:rPr>
        <w:t>חתימת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ובין</w:t>
      </w:r>
      <w:r w:rsidRPr="003B3E0B">
        <w:rPr>
          <w:rtl/>
        </w:rPr>
        <w:t xml:space="preserve"> </w:t>
      </w:r>
      <w:r w:rsidRPr="003B3E0B">
        <w:rPr>
          <w:rFonts w:hint="cs"/>
          <w:rtl/>
        </w:rPr>
        <w:t>בכל</w:t>
      </w:r>
      <w:r w:rsidRPr="003B3E0B">
        <w:rPr>
          <w:rtl/>
        </w:rPr>
        <w:t xml:space="preserve"> </w:t>
      </w:r>
      <w:r w:rsidRPr="003B3E0B">
        <w:rPr>
          <w:rFonts w:hint="cs"/>
          <w:rtl/>
        </w:rPr>
        <w:t>מועד</w:t>
      </w:r>
      <w:r w:rsidRPr="003B3E0B">
        <w:rPr>
          <w:rtl/>
        </w:rPr>
        <w:t xml:space="preserve"> </w:t>
      </w:r>
      <w:r w:rsidRPr="003B3E0B">
        <w:rPr>
          <w:rFonts w:hint="cs"/>
          <w:rtl/>
        </w:rPr>
        <w:t>שלאחר</w:t>
      </w:r>
      <w:r w:rsidRPr="003B3E0B">
        <w:rPr>
          <w:rtl/>
        </w:rPr>
        <w:t xml:space="preserve"> </w:t>
      </w:r>
      <w:r w:rsidRPr="003B3E0B">
        <w:rPr>
          <w:rFonts w:hint="cs"/>
          <w:rtl/>
        </w:rPr>
        <w:t>מכן</w:t>
      </w:r>
      <w:r w:rsidRPr="003B3E0B">
        <w:rPr>
          <w:rtl/>
        </w:rPr>
        <w:t xml:space="preserve"> </w:t>
      </w:r>
      <w:r w:rsidRPr="003B3E0B">
        <w:rPr>
          <w:rFonts w:hint="cs"/>
          <w:rtl/>
        </w:rPr>
        <w:t>ייחשב</w:t>
      </w:r>
      <w:r w:rsidRPr="003B3E0B">
        <w:rPr>
          <w:rtl/>
        </w:rPr>
        <w:t xml:space="preserve"> </w:t>
      </w:r>
      <w:r w:rsidRPr="003B3E0B">
        <w:rPr>
          <w:rFonts w:hint="cs"/>
          <w:rtl/>
        </w:rPr>
        <w:t>כהפרה</w:t>
      </w:r>
      <w:r w:rsidRPr="003B3E0B">
        <w:rPr>
          <w:rtl/>
        </w:rPr>
        <w:t xml:space="preserve"> </w:t>
      </w:r>
      <w:r w:rsidRPr="003B3E0B">
        <w:rPr>
          <w:rFonts w:hint="cs"/>
          <w:rtl/>
        </w:rPr>
        <w:t>יסודית</w:t>
      </w:r>
      <w:r w:rsidRPr="003B3E0B">
        <w:rPr>
          <w:rtl/>
        </w:rPr>
        <w:t xml:space="preserve"> </w:t>
      </w:r>
      <w:r w:rsidRPr="003B3E0B">
        <w:rPr>
          <w:rFonts w:hint="cs"/>
          <w:rtl/>
        </w:rPr>
        <w:t>של</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מצד</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w:t>
      </w:r>
    </w:p>
    <w:p w14:paraId="6285B11B"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להודיע</w:t>
      </w:r>
      <w:r w:rsidRPr="003B3E0B">
        <w:rPr>
          <w:rtl/>
        </w:rPr>
        <w:t xml:space="preserve"> </w:t>
      </w:r>
      <w:r w:rsidRPr="003B3E0B">
        <w:rPr>
          <w:rFonts w:hint="cs"/>
          <w:rtl/>
        </w:rPr>
        <w:t>למשרד</w:t>
      </w:r>
      <w:r w:rsidRPr="003B3E0B">
        <w:rPr>
          <w:rtl/>
        </w:rPr>
        <w:t xml:space="preserve"> </w:t>
      </w:r>
      <w:r w:rsidRPr="003B3E0B">
        <w:rPr>
          <w:rFonts w:hint="cs"/>
          <w:rtl/>
        </w:rPr>
        <w:t>מיד</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שינוי</w:t>
      </w:r>
      <w:r w:rsidRPr="003B3E0B">
        <w:rPr>
          <w:rtl/>
        </w:rPr>
        <w:t xml:space="preserve"> </w:t>
      </w:r>
      <w:r w:rsidRPr="003B3E0B">
        <w:rPr>
          <w:rFonts w:hint="cs"/>
          <w:rtl/>
        </w:rPr>
        <w:t>שיחול</w:t>
      </w:r>
      <w:r w:rsidRPr="003B3E0B">
        <w:rPr>
          <w:rtl/>
        </w:rPr>
        <w:t xml:space="preserve"> </w:t>
      </w:r>
      <w:r w:rsidRPr="003B3E0B">
        <w:rPr>
          <w:rFonts w:hint="cs"/>
          <w:rtl/>
        </w:rPr>
        <w:t>בתוקף</w:t>
      </w:r>
      <w:r w:rsidRPr="003B3E0B">
        <w:rPr>
          <w:rtl/>
        </w:rPr>
        <w:t xml:space="preserve"> </w:t>
      </w:r>
      <w:r w:rsidRPr="003B3E0B">
        <w:rPr>
          <w:rFonts w:hint="cs"/>
          <w:rtl/>
        </w:rPr>
        <w:t>הצהרותיו</w:t>
      </w:r>
      <w:r w:rsidRPr="003B3E0B">
        <w:rPr>
          <w:rtl/>
        </w:rPr>
        <w:t xml:space="preserve">, </w:t>
      </w:r>
      <w:r w:rsidRPr="003B3E0B">
        <w:rPr>
          <w:rFonts w:hint="cs"/>
          <w:rtl/>
        </w:rPr>
        <w:t>לרבות</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צו</w:t>
      </w:r>
      <w:r w:rsidRPr="003B3E0B">
        <w:rPr>
          <w:rtl/>
        </w:rPr>
        <w:t xml:space="preserve"> </w:t>
      </w:r>
      <w:r w:rsidRPr="003B3E0B">
        <w:rPr>
          <w:rFonts w:hint="cs"/>
          <w:rtl/>
        </w:rPr>
        <w:lastRenderedPageBreak/>
        <w:t>שניתן</w:t>
      </w:r>
      <w:r w:rsidRPr="003B3E0B">
        <w:rPr>
          <w:rtl/>
        </w:rPr>
        <w:t xml:space="preserve"> </w:t>
      </w:r>
      <w:r w:rsidRPr="003B3E0B">
        <w:rPr>
          <w:rFonts w:hint="cs"/>
          <w:rtl/>
        </w:rPr>
        <w:t>כנגדו</w:t>
      </w:r>
      <w:r w:rsidRPr="003B3E0B">
        <w:rPr>
          <w:rtl/>
        </w:rPr>
        <w:t xml:space="preserve"> </w:t>
      </w:r>
      <w:r w:rsidRPr="003B3E0B">
        <w:rPr>
          <w:rFonts w:hint="cs"/>
          <w:rtl/>
        </w:rPr>
        <w:t>והאוסר</w:t>
      </w:r>
      <w:r w:rsidRPr="003B3E0B">
        <w:rPr>
          <w:rtl/>
        </w:rPr>
        <w:t xml:space="preserve"> </w:t>
      </w:r>
      <w:r w:rsidRPr="003B3E0B">
        <w:rPr>
          <w:rFonts w:hint="cs"/>
          <w:rtl/>
        </w:rPr>
        <w:t>או</w:t>
      </w:r>
      <w:r w:rsidRPr="003B3E0B">
        <w:rPr>
          <w:rtl/>
        </w:rPr>
        <w:t xml:space="preserve"> </w:t>
      </w:r>
      <w:r w:rsidRPr="003B3E0B">
        <w:rPr>
          <w:rFonts w:hint="cs"/>
          <w:rtl/>
        </w:rPr>
        <w:t>מגביל</w:t>
      </w:r>
      <w:r w:rsidRPr="003B3E0B">
        <w:rPr>
          <w:rtl/>
        </w:rPr>
        <w:t xml:space="preserve"> </w:t>
      </w:r>
      <w:r w:rsidRPr="003B3E0B">
        <w:rPr>
          <w:rFonts w:hint="cs"/>
          <w:rtl/>
        </w:rPr>
        <w:t>את</w:t>
      </w:r>
      <w:r w:rsidRPr="003B3E0B">
        <w:rPr>
          <w:rtl/>
        </w:rPr>
        <w:t xml:space="preserve"> </w:t>
      </w:r>
      <w:r w:rsidRPr="003B3E0B">
        <w:rPr>
          <w:rFonts w:hint="cs"/>
          <w:rtl/>
        </w:rPr>
        <w:t>יכולתו</w:t>
      </w:r>
      <w:r w:rsidRPr="003B3E0B">
        <w:rPr>
          <w:rtl/>
        </w:rPr>
        <w:t xml:space="preserve"> </w:t>
      </w:r>
      <w:r w:rsidRPr="003B3E0B">
        <w:rPr>
          <w:rFonts w:hint="cs"/>
          <w:rtl/>
        </w:rPr>
        <w:t>לבצע</w:t>
      </w:r>
      <w:r w:rsidRPr="003B3E0B">
        <w:rPr>
          <w:rtl/>
        </w:rPr>
        <w:t xml:space="preserve"> </w:t>
      </w:r>
      <w:r w:rsidRPr="003B3E0B">
        <w:rPr>
          <w:rFonts w:hint="cs"/>
          <w:rtl/>
        </w:rPr>
        <w:t>את</w:t>
      </w:r>
      <w:r w:rsidRPr="003B3E0B">
        <w:rPr>
          <w:rtl/>
        </w:rPr>
        <w:t xml:space="preserve"> </w:t>
      </w:r>
      <w:r w:rsidRPr="003B3E0B">
        <w:rPr>
          <w:rFonts w:hint="cs"/>
          <w:rtl/>
        </w:rPr>
        <w:t>השירותים</w:t>
      </w:r>
      <w:r w:rsidRPr="003B3E0B">
        <w:rPr>
          <w:rtl/>
        </w:rPr>
        <w:t xml:space="preserve"> </w:t>
      </w:r>
      <w:r w:rsidRPr="003B3E0B">
        <w:rPr>
          <w:rFonts w:hint="cs"/>
          <w:rtl/>
        </w:rPr>
        <w:t>בהתאם</w:t>
      </w:r>
      <w:r w:rsidRPr="003B3E0B">
        <w:rPr>
          <w:rtl/>
        </w:rPr>
        <w:t xml:space="preserve"> </w:t>
      </w:r>
      <w:r w:rsidRPr="003B3E0B">
        <w:rPr>
          <w:rFonts w:hint="cs"/>
          <w:rtl/>
        </w:rPr>
        <w:t>להסכם</w:t>
      </w:r>
      <w:r w:rsidRPr="003B3E0B">
        <w:rPr>
          <w:rtl/>
        </w:rPr>
        <w:t xml:space="preserve"> </w:t>
      </w:r>
      <w:r w:rsidRPr="003B3E0B">
        <w:rPr>
          <w:rFonts w:hint="cs"/>
          <w:rtl/>
        </w:rPr>
        <w:t>זה</w:t>
      </w:r>
      <w:r w:rsidRPr="003B3E0B">
        <w:rPr>
          <w:rtl/>
        </w:rPr>
        <w:t xml:space="preserve"> </w:t>
      </w:r>
      <w:r w:rsidRPr="003B3E0B">
        <w:rPr>
          <w:rFonts w:hint="cs"/>
          <w:rtl/>
        </w:rPr>
        <w:t>על</w:t>
      </w:r>
      <w:r w:rsidRPr="003B3E0B">
        <w:rPr>
          <w:rtl/>
        </w:rPr>
        <w:t xml:space="preserve"> </w:t>
      </w:r>
      <w:r w:rsidRPr="003B3E0B">
        <w:rPr>
          <w:rFonts w:hint="cs"/>
          <w:rtl/>
        </w:rPr>
        <w:t>נספחיו</w:t>
      </w:r>
      <w:r w:rsidRPr="003B3E0B">
        <w:rPr>
          <w:rtl/>
        </w:rPr>
        <w:t>.</w:t>
      </w:r>
    </w:p>
    <w:p w14:paraId="3DE83C04"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יודיע</w:t>
      </w:r>
      <w:r w:rsidRPr="003B3E0B">
        <w:rPr>
          <w:rtl/>
        </w:rPr>
        <w:t xml:space="preserve"> </w:t>
      </w:r>
      <w:r w:rsidRPr="003B3E0B">
        <w:rPr>
          <w:rFonts w:hint="cs"/>
          <w:rtl/>
        </w:rPr>
        <w:t>למשרד</w:t>
      </w:r>
      <w:r w:rsidRPr="003B3E0B">
        <w:rPr>
          <w:rtl/>
        </w:rPr>
        <w:t xml:space="preserve"> </w:t>
      </w:r>
      <w:r w:rsidRPr="003B3E0B">
        <w:rPr>
          <w:rFonts w:hint="cs"/>
          <w:rtl/>
        </w:rPr>
        <w:t>בע</w:t>
      </w:r>
      <w:r w:rsidRPr="003B3E0B">
        <w:rPr>
          <w:rtl/>
        </w:rPr>
        <w:t>"</w:t>
      </w:r>
      <w:r w:rsidRPr="003B3E0B">
        <w:rPr>
          <w:rFonts w:hint="cs"/>
          <w:rtl/>
        </w:rPr>
        <w:t>פ</w:t>
      </w:r>
      <w:r w:rsidRPr="003B3E0B">
        <w:rPr>
          <w:rtl/>
        </w:rPr>
        <w:t xml:space="preserve"> </w:t>
      </w:r>
      <w:r w:rsidRPr="003B3E0B">
        <w:rPr>
          <w:rFonts w:hint="cs"/>
          <w:rtl/>
        </w:rPr>
        <w:t>ובכתב</w:t>
      </w:r>
      <w:r w:rsidRPr="003B3E0B">
        <w:rPr>
          <w:rtl/>
        </w:rPr>
        <w:t xml:space="preserve">, </w:t>
      </w:r>
      <w:r w:rsidRPr="003B3E0B">
        <w:rPr>
          <w:rFonts w:hint="cs"/>
          <w:rtl/>
        </w:rPr>
        <w:t>לכל</w:t>
      </w:r>
      <w:r w:rsidRPr="003B3E0B">
        <w:rPr>
          <w:rtl/>
        </w:rPr>
        <w:t xml:space="preserve"> </w:t>
      </w:r>
      <w:r w:rsidRPr="003B3E0B">
        <w:rPr>
          <w:rFonts w:hint="cs"/>
          <w:rtl/>
        </w:rPr>
        <w:t>המאוחר</w:t>
      </w:r>
      <w:r w:rsidRPr="003B3E0B">
        <w:rPr>
          <w:rtl/>
        </w:rPr>
        <w:t xml:space="preserve"> </w:t>
      </w:r>
      <w:r w:rsidRPr="003B3E0B">
        <w:rPr>
          <w:rFonts w:hint="cs"/>
          <w:rtl/>
        </w:rPr>
        <w:t>בתוך</w:t>
      </w:r>
      <w:r w:rsidRPr="003B3E0B">
        <w:rPr>
          <w:rtl/>
        </w:rPr>
        <w:t xml:space="preserve"> 48 </w:t>
      </w:r>
      <w:r w:rsidRPr="003B3E0B">
        <w:rPr>
          <w:rFonts w:hint="cs"/>
          <w:rtl/>
        </w:rPr>
        <w:t>שעות</w:t>
      </w:r>
      <w:r w:rsidRPr="003B3E0B">
        <w:rPr>
          <w:rtl/>
        </w:rPr>
        <w:t xml:space="preserve">, </w:t>
      </w:r>
      <w:r w:rsidRPr="003B3E0B">
        <w:rPr>
          <w:rFonts w:hint="cs"/>
          <w:rtl/>
        </w:rPr>
        <w:t>על</w:t>
      </w:r>
      <w:r w:rsidRPr="003B3E0B">
        <w:rPr>
          <w:rtl/>
        </w:rPr>
        <w:t xml:space="preserve"> </w:t>
      </w:r>
      <w:r w:rsidRPr="003B3E0B">
        <w:rPr>
          <w:rFonts w:hint="cs"/>
          <w:b/>
          <w:bCs/>
          <w:rtl/>
        </w:rPr>
        <w:t>כל</w:t>
      </w:r>
      <w:r w:rsidRPr="003B3E0B">
        <w:rPr>
          <w:rtl/>
        </w:rPr>
        <w:t xml:space="preserve"> </w:t>
      </w:r>
      <w:r w:rsidRPr="003B3E0B">
        <w:rPr>
          <w:rFonts w:hint="cs"/>
          <w:rtl/>
        </w:rPr>
        <w:t>שינוי</w:t>
      </w:r>
      <w:r w:rsidRPr="003B3E0B">
        <w:rPr>
          <w:rtl/>
        </w:rPr>
        <w:t xml:space="preserve"> </w:t>
      </w:r>
      <w:r w:rsidRPr="003B3E0B">
        <w:rPr>
          <w:rFonts w:hint="cs"/>
          <w:rtl/>
        </w:rPr>
        <w:t>במעמדו</w:t>
      </w:r>
      <w:r w:rsidRPr="003B3E0B">
        <w:rPr>
          <w:rtl/>
        </w:rPr>
        <w:t xml:space="preserve"> </w:t>
      </w:r>
      <w:r w:rsidRPr="003B3E0B">
        <w:rPr>
          <w:rFonts w:hint="cs"/>
          <w:rtl/>
        </w:rPr>
        <w:t>החוקי</w:t>
      </w:r>
      <w:r w:rsidRPr="003B3E0B">
        <w:rPr>
          <w:rtl/>
        </w:rPr>
        <w:t xml:space="preserve"> </w:t>
      </w:r>
      <w:r w:rsidRPr="003B3E0B">
        <w:rPr>
          <w:rFonts w:hint="cs"/>
          <w:rtl/>
        </w:rPr>
        <w:t>או</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מקרה</w:t>
      </w:r>
      <w:r w:rsidRPr="003B3E0B">
        <w:rPr>
          <w:rtl/>
        </w:rPr>
        <w:t xml:space="preserve"> </w:t>
      </w:r>
      <w:r w:rsidRPr="003B3E0B">
        <w:rPr>
          <w:rFonts w:hint="cs"/>
          <w:rtl/>
        </w:rPr>
        <w:t>בו</w:t>
      </w:r>
      <w:r w:rsidRPr="003B3E0B">
        <w:rPr>
          <w:rtl/>
        </w:rPr>
        <w:t xml:space="preserve"> </w:t>
      </w:r>
      <w:r w:rsidRPr="003B3E0B">
        <w:rPr>
          <w:rFonts w:hint="cs"/>
          <w:rtl/>
        </w:rPr>
        <w:t>עולה</w:t>
      </w:r>
      <w:r w:rsidRPr="003B3E0B">
        <w:rPr>
          <w:rtl/>
        </w:rPr>
        <w:t xml:space="preserve"> </w:t>
      </w:r>
      <w:r w:rsidRPr="003B3E0B">
        <w:rPr>
          <w:rFonts w:hint="cs"/>
          <w:rtl/>
        </w:rPr>
        <w:t>כי</w:t>
      </w:r>
      <w:r w:rsidRPr="003B3E0B">
        <w:rPr>
          <w:rtl/>
        </w:rPr>
        <w:t xml:space="preserve"> </w:t>
      </w:r>
      <w:r w:rsidRPr="003B3E0B">
        <w:rPr>
          <w:rFonts w:hint="cs"/>
          <w:rtl/>
        </w:rPr>
        <w:t>לא</w:t>
      </w:r>
      <w:r w:rsidRPr="003B3E0B">
        <w:rPr>
          <w:rtl/>
        </w:rPr>
        <w:t xml:space="preserve"> </w:t>
      </w:r>
      <w:r w:rsidRPr="003B3E0B">
        <w:rPr>
          <w:rFonts w:hint="cs"/>
          <w:rtl/>
        </w:rPr>
        <w:t>יהיה</w:t>
      </w:r>
      <w:r w:rsidRPr="003B3E0B">
        <w:rPr>
          <w:rtl/>
        </w:rPr>
        <w:t xml:space="preserve"> </w:t>
      </w:r>
      <w:r w:rsidRPr="003B3E0B">
        <w:rPr>
          <w:rFonts w:hint="cs"/>
          <w:rtl/>
        </w:rPr>
        <w:t>באפשרותו</w:t>
      </w:r>
      <w:r w:rsidRPr="003B3E0B">
        <w:rPr>
          <w:rtl/>
        </w:rPr>
        <w:t xml:space="preserve"> </w:t>
      </w:r>
      <w:r w:rsidRPr="003B3E0B">
        <w:rPr>
          <w:rFonts w:hint="cs"/>
          <w:rtl/>
        </w:rPr>
        <w:t>להעניק</w:t>
      </w:r>
      <w:r w:rsidRPr="003B3E0B">
        <w:rPr>
          <w:rtl/>
        </w:rPr>
        <w:t xml:space="preserve"> </w:t>
      </w:r>
      <w:r w:rsidRPr="003B3E0B">
        <w:rPr>
          <w:rFonts w:hint="cs"/>
          <w:rtl/>
        </w:rPr>
        <w:t>את</w:t>
      </w:r>
      <w:r w:rsidRPr="003B3E0B">
        <w:rPr>
          <w:rtl/>
        </w:rPr>
        <w:t xml:space="preserve"> </w:t>
      </w:r>
      <w:r w:rsidRPr="003B3E0B">
        <w:rPr>
          <w:rFonts w:hint="cs"/>
          <w:rtl/>
        </w:rPr>
        <w:t>השירותים</w:t>
      </w:r>
      <w:r w:rsidRPr="003B3E0B">
        <w:rPr>
          <w:rtl/>
        </w:rPr>
        <w:t xml:space="preserve"> </w:t>
      </w:r>
      <w:r w:rsidRPr="003B3E0B">
        <w:rPr>
          <w:rFonts w:hint="cs"/>
          <w:rtl/>
        </w:rPr>
        <w:t>המבוקשים, בכוח או בפועל</w:t>
      </w:r>
      <w:r w:rsidRPr="003B3E0B">
        <w:rPr>
          <w:rtl/>
        </w:rPr>
        <w:t xml:space="preserve"> </w:t>
      </w:r>
      <w:r w:rsidRPr="003B3E0B">
        <w:rPr>
          <w:rFonts w:hint="cs"/>
          <w:rtl/>
        </w:rPr>
        <w:t>או</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אפשרות</w:t>
      </w:r>
      <w:r w:rsidRPr="003B3E0B">
        <w:rPr>
          <w:rtl/>
        </w:rPr>
        <w:t xml:space="preserve"> </w:t>
      </w:r>
      <w:r w:rsidRPr="003B3E0B">
        <w:rPr>
          <w:rFonts w:hint="cs"/>
          <w:rtl/>
        </w:rPr>
        <w:t>מסתברת</w:t>
      </w:r>
      <w:r w:rsidRPr="003B3E0B">
        <w:rPr>
          <w:rtl/>
        </w:rPr>
        <w:t xml:space="preserve"> </w:t>
      </w:r>
      <w:r w:rsidRPr="003B3E0B">
        <w:rPr>
          <w:rFonts w:hint="cs"/>
          <w:rtl/>
        </w:rPr>
        <w:t>כי</w:t>
      </w:r>
      <w:r w:rsidRPr="003B3E0B">
        <w:rPr>
          <w:rtl/>
        </w:rPr>
        <w:t xml:space="preserve"> </w:t>
      </w:r>
      <w:r w:rsidRPr="003B3E0B">
        <w:rPr>
          <w:rFonts w:hint="cs"/>
          <w:rtl/>
        </w:rPr>
        <w:t>לא</w:t>
      </w:r>
      <w:r w:rsidRPr="003B3E0B">
        <w:rPr>
          <w:rtl/>
        </w:rPr>
        <w:t xml:space="preserve"> </w:t>
      </w:r>
      <w:r w:rsidRPr="003B3E0B">
        <w:rPr>
          <w:rFonts w:hint="cs"/>
          <w:rtl/>
        </w:rPr>
        <w:t>יוכל</w:t>
      </w:r>
      <w:r w:rsidRPr="003B3E0B">
        <w:rPr>
          <w:rtl/>
        </w:rPr>
        <w:t xml:space="preserve"> </w:t>
      </w:r>
      <w:r w:rsidRPr="003B3E0B">
        <w:rPr>
          <w:rFonts w:hint="cs"/>
          <w:rtl/>
        </w:rPr>
        <w:t>לעמוד</w:t>
      </w:r>
      <w:r w:rsidRPr="003B3E0B">
        <w:rPr>
          <w:rtl/>
        </w:rPr>
        <w:t xml:space="preserve"> </w:t>
      </w:r>
      <w:r w:rsidRPr="003B3E0B">
        <w:rPr>
          <w:rFonts w:hint="cs"/>
          <w:rtl/>
        </w:rPr>
        <w:t>בהתחייבויותיו</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המכרז</w:t>
      </w:r>
      <w:r w:rsidRPr="003B3E0B">
        <w:rPr>
          <w:rtl/>
        </w:rPr>
        <w:t xml:space="preserve"> </w:t>
      </w:r>
      <w:r w:rsidRPr="003B3E0B">
        <w:rPr>
          <w:rFonts w:hint="cs"/>
          <w:rtl/>
        </w:rPr>
        <w:t>והסכם</w:t>
      </w:r>
      <w:r w:rsidRPr="003B3E0B">
        <w:rPr>
          <w:rtl/>
        </w:rPr>
        <w:t xml:space="preserve"> </w:t>
      </w:r>
      <w:r w:rsidRPr="003B3E0B">
        <w:rPr>
          <w:rFonts w:hint="cs"/>
          <w:rtl/>
        </w:rPr>
        <w:t>זה</w:t>
      </w:r>
      <w:r w:rsidRPr="003B3E0B">
        <w:rPr>
          <w:rtl/>
        </w:rPr>
        <w:t xml:space="preserve">, </w:t>
      </w:r>
      <w:r w:rsidRPr="003B3E0B">
        <w:rPr>
          <w:rFonts w:hint="cs"/>
          <w:rtl/>
        </w:rPr>
        <w:t>כולן</w:t>
      </w:r>
      <w:r w:rsidRPr="003B3E0B">
        <w:rPr>
          <w:rtl/>
        </w:rPr>
        <w:t xml:space="preserve"> </w:t>
      </w:r>
      <w:r w:rsidRPr="003B3E0B">
        <w:rPr>
          <w:rFonts w:hint="cs"/>
          <w:rtl/>
        </w:rPr>
        <w:t>או</w:t>
      </w:r>
      <w:r w:rsidRPr="003B3E0B">
        <w:rPr>
          <w:rtl/>
        </w:rPr>
        <w:t xml:space="preserve"> </w:t>
      </w:r>
      <w:r w:rsidRPr="003B3E0B">
        <w:rPr>
          <w:rFonts w:hint="cs"/>
          <w:rtl/>
        </w:rPr>
        <w:t>מקצתן</w:t>
      </w:r>
      <w:r w:rsidRPr="003B3E0B">
        <w:rPr>
          <w:rtl/>
        </w:rPr>
        <w:t xml:space="preserve">, </w:t>
      </w:r>
      <w:r w:rsidRPr="003B3E0B">
        <w:rPr>
          <w:rFonts w:hint="cs"/>
          <w:rtl/>
        </w:rPr>
        <w:t>מכל</w:t>
      </w:r>
      <w:r w:rsidRPr="003B3E0B">
        <w:rPr>
          <w:rtl/>
        </w:rPr>
        <w:t xml:space="preserve"> </w:t>
      </w:r>
      <w:r w:rsidRPr="003B3E0B">
        <w:rPr>
          <w:rFonts w:hint="cs"/>
          <w:rtl/>
        </w:rPr>
        <w:t>סיבה</w:t>
      </w:r>
      <w:r w:rsidRPr="003B3E0B">
        <w:rPr>
          <w:rtl/>
        </w:rPr>
        <w:t xml:space="preserve"> </w:t>
      </w:r>
      <w:r w:rsidRPr="003B3E0B">
        <w:rPr>
          <w:rFonts w:hint="cs"/>
          <w:rtl/>
        </w:rPr>
        <w:t>שהיא</w:t>
      </w:r>
      <w:r w:rsidRPr="003B3E0B">
        <w:rPr>
          <w:rtl/>
        </w:rPr>
        <w:t xml:space="preserve"> </w:t>
      </w:r>
      <w:r w:rsidRPr="003B3E0B">
        <w:rPr>
          <w:rFonts w:hint="cs"/>
          <w:rtl/>
        </w:rPr>
        <w:t>או</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עניין</w:t>
      </w:r>
      <w:r w:rsidRPr="003B3E0B">
        <w:rPr>
          <w:rtl/>
        </w:rPr>
        <w:t xml:space="preserve"> </w:t>
      </w:r>
      <w:r w:rsidRPr="003B3E0B">
        <w:rPr>
          <w:rFonts w:hint="cs"/>
          <w:rtl/>
        </w:rPr>
        <w:t>אחר</w:t>
      </w:r>
      <w:r w:rsidRPr="003B3E0B">
        <w:rPr>
          <w:rtl/>
        </w:rPr>
        <w:t xml:space="preserve"> </w:t>
      </w:r>
      <w:r w:rsidRPr="003B3E0B">
        <w:rPr>
          <w:rFonts w:hint="cs"/>
          <w:rtl/>
        </w:rPr>
        <w:t>שיש</w:t>
      </w:r>
      <w:r w:rsidRPr="003B3E0B">
        <w:rPr>
          <w:rtl/>
        </w:rPr>
        <w:t xml:space="preserve"> </w:t>
      </w:r>
      <w:r w:rsidRPr="003B3E0B">
        <w:rPr>
          <w:rFonts w:hint="cs"/>
          <w:rtl/>
        </w:rPr>
        <w:t>בו</w:t>
      </w:r>
      <w:r w:rsidRPr="003B3E0B">
        <w:rPr>
          <w:rtl/>
        </w:rPr>
        <w:t xml:space="preserve"> </w:t>
      </w:r>
      <w:r w:rsidRPr="003B3E0B">
        <w:rPr>
          <w:rFonts w:hint="cs"/>
          <w:rtl/>
        </w:rPr>
        <w:t>כדי</w:t>
      </w:r>
      <w:r w:rsidRPr="003B3E0B">
        <w:rPr>
          <w:rtl/>
        </w:rPr>
        <w:t xml:space="preserve"> </w:t>
      </w:r>
      <w:r w:rsidRPr="003B3E0B">
        <w:rPr>
          <w:rFonts w:hint="cs"/>
          <w:rtl/>
        </w:rPr>
        <w:t>להשפיע</w:t>
      </w:r>
      <w:r w:rsidRPr="003B3E0B">
        <w:rPr>
          <w:rtl/>
        </w:rPr>
        <w:t xml:space="preserve"> </w:t>
      </w:r>
      <w:r w:rsidRPr="003B3E0B">
        <w:rPr>
          <w:rFonts w:hint="cs"/>
          <w:rtl/>
        </w:rPr>
        <w:t>על</w:t>
      </w:r>
      <w:r w:rsidRPr="003B3E0B">
        <w:rPr>
          <w:rtl/>
        </w:rPr>
        <w:t xml:space="preserve"> </w:t>
      </w:r>
      <w:r w:rsidRPr="003B3E0B">
        <w:rPr>
          <w:rFonts w:hint="cs"/>
          <w:rtl/>
        </w:rPr>
        <w:t>מתן</w:t>
      </w:r>
      <w:r w:rsidRPr="003B3E0B">
        <w:rPr>
          <w:rtl/>
        </w:rPr>
        <w:t xml:space="preserve"> </w:t>
      </w:r>
      <w:r w:rsidRPr="003B3E0B">
        <w:rPr>
          <w:rFonts w:hint="cs"/>
          <w:rtl/>
        </w:rPr>
        <w:t>השירותים</w:t>
      </w:r>
      <w:r w:rsidRPr="003B3E0B">
        <w:rPr>
          <w:rtl/>
        </w:rPr>
        <w:t xml:space="preserve"> </w:t>
      </w:r>
      <w:r w:rsidRPr="003B3E0B">
        <w:rPr>
          <w:rFonts w:hint="cs"/>
          <w:rtl/>
        </w:rPr>
        <w:t>המבוקשים</w:t>
      </w:r>
      <w:r w:rsidRPr="003B3E0B">
        <w:rPr>
          <w:rtl/>
        </w:rPr>
        <w:t>.</w:t>
      </w:r>
    </w:p>
    <w:p w14:paraId="11532BD0"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לספק</w:t>
      </w:r>
      <w:r w:rsidRPr="003B3E0B">
        <w:rPr>
          <w:rtl/>
        </w:rPr>
        <w:t xml:space="preserve"> </w:t>
      </w:r>
      <w:r w:rsidRPr="003B3E0B">
        <w:rPr>
          <w:rFonts w:hint="cs"/>
          <w:rtl/>
        </w:rPr>
        <w:t>את</w:t>
      </w:r>
      <w:r w:rsidRPr="003B3E0B">
        <w:rPr>
          <w:rtl/>
        </w:rPr>
        <w:t xml:space="preserve"> </w:t>
      </w:r>
      <w:r w:rsidRPr="003B3E0B">
        <w:rPr>
          <w:rFonts w:hint="cs"/>
          <w:rtl/>
        </w:rPr>
        <w:t>השירותים</w:t>
      </w:r>
      <w:r w:rsidRPr="003B3E0B">
        <w:rPr>
          <w:rtl/>
        </w:rPr>
        <w:t xml:space="preserve"> </w:t>
      </w:r>
      <w:r w:rsidRPr="003B3E0B">
        <w:rPr>
          <w:rFonts w:hint="cs"/>
          <w:rtl/>
        </w:rPr>
        <w:t>בהתאם</w:t>
      </w:r>
      <w:r w:rsidRPr="003B3E0B">
        <w:rPr>
          <w:rtl/>
        </w:rPr>
        <w:t xml:space="preserve"> </w:t>
      </w:r>
      <w:r w:rsidRPr="003B3E0B">
        <w:rPr>
          <w:rFonts w:hint="cs"/>
          <w:rtl/>
        </w:rPr>
        <w:t>להוראות</w:t>
      </w:r>
      <w:r w:rsidRPr="003B3E0B">
        <w:rPr>
          <w:rtl/>
        </w:rPr>
        <w:t xml:space="preserve"> </w:t>
      </w:r>
      <w:r w:rsidRPr="003B3E0B">
        <w:rPr>
          <w:rFonts w:hint="cs"/>
          <w:rtl/>
        </w:rPr>
        <w:t>כל</w:t>
      </w:r>
      <w:r w:rsidRPr="003B3E0B">
        <w:rPr>
          <w:rtl/>
        </w:rPr>
        <w:t xml:space="preserve"> </w:t>
      </w:r>
      <w:r w:rsidRPr="003B3E0B">
        <w:rPr>
          <w:rFonts w:hint="cs"/>
          <w:rtl/>
        </w:rPr>
        <w:t>דין</w:t>
      </w:r>
      <w:r w:rsidRPr="003B3E0B">
        <w:rPr>
          <w:rtl/>
        </w:rPr>
        <w:t xml:space="preserve"> </w:t>
      </w:r>
      <w:r w:rsidRPr="003B3E0B">
        <w:rPr>
          <w:rFonts w:hint="cs"/>
          <w:rtl/>
        </w:rPr>
        <w:t>החל</w:t>
      </w:r>
      <w:r w:rsidRPr="003B3E0B">
        <w:rPr>
          <w:rtl/>
        </w:rPr>
        <w:t xml:space="preserve"> </w:t>
      </w:r>
      <w:r w:rsidRPr="003B3E0B">
        <w:rPr>
          <w:rFonts w:hint="cs"/>
          <w:rtl/>
        </w:rPr>
        <w:t>בקשר</w:t>
      </w:r>
      <w:r w:rsidRPr="003B3E0B">
        <w:rPr>
          <w:rtl/>
        </w:rPr>
        <w:t xml:space="preserve"> </w:t>
      </w:r>
      <w:r w:rsidRPr="003B3E0B">
        <w:rPr>
          <w:rFonts w:hint="cs"/>
          <w:rtl/>
        </w:rPr>
        <w:t>למתן</w:t>
      </w:r>
      <w:r w:rsidRPr="003B3E0B">
        <w:rPr>
          <w:rtl/>
        </w:rPr>
        <w:t xml:space="preserve"> </w:t>
      </w:r>
      <w:r w:rsidRPr="003B3E0B">
        <w:rPr>
          <w:rFonts w:hint="cs"/>
          <w:rtl/>
        </w:rPr>
        <w:t>השירותים</w:t>
      </w:r>
      <w:r w:rsidRPr="003B3E0B">
        <w:rPr>
          <w:rtl/>
        </w:rPr>
        <w:t xml:space="preserve"> </w:t>
      </w:r>
      <w:r w:rsidRPr="003B3E0B">
        <w:rPr>
          <w:rFonts w:hint="cs"/>
          <w:rtl/>
        </w:rPr>
        <w:t>נשוא</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3EC4938B"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ישתף</w:t>
      </w:r>
      <w:r w:rsidRPr="003B3E0B">
        <w:rPr>
          <w:rtl/>
        </w:rPr>
        <w:t xml:space="preserve"> </w:t>
      </w:r>
      <w:r w:rsidRPr="003B3E0B">
        <w:rPr>
          <w:rFonts w:hint="cs"/>
          <w:rtl/>
        </w:rPr>
        <w:t>פעולה</w:t>
      </w:r>
      <w:r w:rsidRPr="003B3E0B">
        <w:rPr>
          <w:rtl/>
        </w:rPr>
        <w:t xml:space="preserve"> </w:t>
      </w:r>
      <w:r w:rsidRPr="003B3E0B">
        <w:rPr>
          <w:rFonts w:hint="cs"/>
          <w:rtl/>
        </w:rPr>
        <w:t>עם</w:t>
      </w:r>
      <w:r w:rsidRPr="003B3E0B">
        <w:rPr>
          <w:rtl/>
        </w:rPr>
        <w:t xml:space="preserve"> </w:t>
      </w:r>
      <w:r w:rsidRPr="003B3E0B">
        <w:rPr>
          <w:rFonts w:hint="cs"/>
          <w:rtl/>
        </w:rPr>
        <w:t>המשרד</w:t>
      </w:r>
      <w:r w:rsidRPr="003B3E0B">
        <w:rPr>
          <w:rtl/>
        </w:rPr>
        <w:t xml:space="preserve"> </w:t>
      </w:r>
      <w:r w:rsidRPr="003B3E0B">
        <w:rPr>
          <w:rFonts w:hint="cs"/>
          <w:rtl/>
        </w:rPr>
        <w:t>בכל</w:t>
      </w:r>
      <w:r w:rsidRPr="003B3E0B">
        <w:rPr>
          <w:rtl/>
        </w:rPr>
        <w:t xml:space="preserve"> </w:t>
      </w:r>
      <w:r w:rsidRPr="003B3E0B">
        <w:rPr>
          <w:rFonts w:hint="cs"/>
          <w:rtl/>
        </w:rPr>
        <w:t>הקשור</w:t>
      </w:r>
      <w:r w:rsidRPr="003B3E0B">
        <w:rPr>
          <w:rtl/>
        </w:rPr>
        <w:t xml:space="preserve"> </w:t>
      </w:r>
      <w:r w:rsidRPr="003B3E0B">
        <w:rPr>
          <w:rFonts w:hint="cs"/>
          <w:rtl/>
        </w:rPr>
        <w:t>למילוי</w:t>
      </w:r>
      <w:r w:rsidRPr="003B3E0B">
        <w:rPr>
          <w:rtl/>
        </w:rPr>
        <w:t xml:space="preserve"> </w:t>
      </w:r>
      <w:r w:rsidRPr="003B3E0B">
        <w:rPr>
          <w:rFonts w:hint="cs"/>
          <w:rtl/>
        </w:rPr>
        <w:t>התחייבויותיו</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הוראות</w:t>
      </w:r>
      <w:r w:rsidRPr="003B3E0B">
        <w:rPr>
          <w:rtl/>
        </w:rPr>
        <w:t xml:space="preserve"> </w:t>
      </w:r>
      <w:r w:rsidRPr="003B3E0B">
        <w:rPr>
          <w:rFonts w:hint="cs"/>
          <w:rtl/>
        </w:rPr>
        <w:t>המכרז</w:t>
      </w:r>
      <w:r w:rsidRPr="003B3E0B">
        <w:rPr>
          <w:rtl/>
        </w:rPr>
        <w:t xml:space="preserve"> </w:t>
      </w:r>
      <w:r w:rsidRPr="003B3E0B">
        <w:rPr>
          <w:rFonts w:hint="cs"/>
          <w:rtl/>
        </w:rPr>
        <w:t>והסכם</w:t>
      </w:r>
      <w:r w:rsidRPr="003B3E0B">
        <w:rPr>
          <w:rtl/>
        </w:rPr>
        <w:t xml:space="preserve"> </w:t>
      </w:r>
      <w:r w:rsidRPr="003B3E0B">
        <w:rPr>
          <w:rFonts w:hint="cs"/>
          <w:rtl/>
        </w:rPr>
        <w:t>זה</w:t>
      </w:r>
      <w:r w:rsidRPr="003B3E0B">
        <w:rPr>
          <w:rtl/>
        </w:rPr>
        <w:t xml:space="preserve"> </w:t>
      </w:r>
      <w:r w:rsidRPr="003B3E0B">
        <w:rPr>
          <w:rFonts w:hint="cs"/>
          <w:rtl/>
        </w:rPr>
        <w:t>ויעמוד</w:t>
      </w:r>
      <w:r w:rsidRPr="003B3E0B">
        <w:rPr>
          <w:rtl/>
        </w:rPr>
        <w:t xml:space="preserve"> </w:t>
      </w:r>
      <w:r w:rsidRPr="003B3E0B">
        <w:rPr>
          <w:rFonts w:hint="cs"/>
          <w:rtl/>
        </w:rPr>
        <w:t>לרשות</w:t>
      </w:r>
      <w:r w:rsidRPr="003B3E0B">
        <w:rPr>
          <w:rtl/>
        </w:rPr>
        <w:t xml:space="preserve"> </w:t>
      </w:r>
      <w:r w:rsidRPr="003B3E0B">
        <w:rPr>
          <w:rFonts w:hint="cs"/>
          <w:rtl/>
        </w:rPr>
        <w:t>המשרד</w:t>
      </w:r>
      <w:r w:rsidRPr="003B3E0B">
        <w:rPr>
          <w:rtl/>
        </w:rPr>
        <w:t xml:space="preserve"> </w:t>
      </w:r>
      <w:r w:rsidRPr="003B3E0B">
        <w:rPr>
          <w:rFonts w:hint="cs"/>
          <w:rtl/>
        </w:rPr>
        <w:t>באופן</w:t>
      </w:r>
      <w:r w:rsidRPr="003B3E0B">
        <w:rPr>
          <w:rtl/>
        </w:rPr>
        <w:t xml:space="preserve"> </w:t>
      </w:r>
      <w:r w:rsidRPr="003B3E0B">
        <w:rPr>
          <w:rFonts w:hint="cs"/>
          <w:rtl/>
        </w:rPr>
        <w:t>שוטף</w:t>
      </w:r>
      <w:r w:rsidRPr="003B3E0B">
        <w:rPr>
          <w:rtl/>
        </w:rPr>
        <w:t xml:space="preserve"> </w:t>
      </w:r>
      <w:r w:rsidRPr="003B3E0B">
        <w:rPr>
          <w:rFonts w:hint="cs"/>
          <w:rtl/>
        </w:rPr>
        <w:t>וברמת</w:t>
      </w:r>
      <w:r w:rsidRPr="003B3E0B">
        <w:rPr>
          <w:rtl/>
        </w:rPr>
        <w:t xml:space="preserve"> </w:t>
      </w:r>
      <w:r w:rsidRPr="003B3E0B">
        <w:rPr>
          <w:rFonts w:hint="cs"/>
          <w:rtl/>
        </w:rPr>
        <w:t>זמינות</w:t>
      </w:r>
      <w:r w:rsidRPr="003B3E0B">
        <w:rPr>
          <w:rtl/>
        </w:rPr>
        <w:t xml:space="preserve"> </w:t>
      </w:r>
      <w:r w:rsidRPr="003B3E0B">
        <w:rPr>
          <w:rFonts w:hint="cs"/>
          <w:rtl/>
        </w:rPr>
        <w:t>גבוהה</w:t>
      </w:r>
      <w:r w:rsidRPr="003B3E0B">
        <w:rPr>
          <w:rtl/>
        </w:rPr>
        <w:t xml:space="preserve">, </w:t>
      </w:r>
      <w:r w:rsidRPr="003B3E0B">
        <w:rPr>
          <w:rFonts w:hint="cs"/>
          <w:rtl/>
        </w:rPr>
        <w:t>וזאת</w:t>
      </w:r>
      <w:r w:rsidRPr="003B3E0B">
        <w:rPr>
          <w:rtl/>
        </w:rPr>
        <w:t xml:space="preserve"> </w:t>
      </w:r>
      <w:r w:rsidRPr="003B3E0B">
        <w:rPr>
          <w:rFonts w:hint="cs"/>
          <w:rtl/>
        </w:rPr>
        <w:t>בהתאם</w:t>
      </w:r>
      <w:r w:rsidRPr="003B3E0B">
        <w:rPr>
          <w:rtl/>
        </w:rPr>
        <w:t xml:space="preserve"> </w:t>
      </w:r>
      <w:r w:rsidRPr="003B3E0B">
        <w:rPr>
          <w:rFonts w:hint="cs"/>
          <w:rtl/>
        </w:rPr>
        <w:t>לצרכי</w:t>
      </w:r>
      <w:r w:rsidRPr="003B3E0B">
        <w:rPr>
          <w:rtl/>
        </w:rPr>
        <w:t xml:space="preserve"> </w:t>
      </w:r>
      <w:r w:rsidRPr="003B3E0B">
        <w:rPr>
          <w:rFonts w:hint="cs"/>
          <w:rtl/>
        </w:rPr>
        <w:t>המשרד</w:t>
      </w:r>
      <w:r w:rsidRPr="003B3E0B">
        <w:rPr>
          <w:rtl/>
        </w:rPr>
        <w:t xml:space="preserve">, </w:t>
      </w:r>
      <w:r w:rsidRPr="003B3E0B">
        <w:rPr>
          <w:rFonts w:hint="cs"/>
          <w:rtl/>
        </w:rPr>
        <w:t>ככל</w:t>
      </w:r>
      <w:r w:rsidRPr="003B3E0B">
        <w:rPr>
          <w:rtl/>
        </w:rPr>
        <w:t xml:space="preserve"> </w:t>
      </w:r>
      <w:r w:rsidRPr="003B3E0B">
        <w:rPr>
          <w:rFonts w:hint="cs"/>
          <w:rtl/>
        </w:rPr>
        <w:t>שיידרש</w:t>
      </w:r>
      <w:r w:rsidRPr="003B3E0B">
        <w:rPr>
          <w:rtl/>
        </w:rPr>
        <w:t xml:space="preserve">, </w:t>
      </w:r>
      <w:r w:rsidRPr="003B3E0B">
        <w:rPr>
          <w:rFonts w:hint="cs"/>
          <w:rtl/>
        </w:rPr>
        <w:t>מאת</w:t>
      </w:r>
      <w:r w:rsidRPr="003B3E0B">
        <w:rPr>
          <w:rtl/>
        </w:rPr>
        <w:t xml:space="preserve"> </w:t>
      </w:r>
      <w:r w:rsidRPr="003B3E0B">
        <w:rPr>
          <w:rFonts w:hint="cs"/>
          <w:rtl/>
        </w:rPr>
        <w:t>המשרד</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p>
    <w:p w14:paraId="165D1231"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מצהיר</w:t>
      </w:r>
      <w:r w:rsidRPr="003B3E0B">
        <w:rPr>
          <w:rtl/>
        </w:rPr>
        <w:t xml:space="preserve"> </w:t>
      </w:r>
      <w:r w:rsidRPr="003B3E0B">
        <w:rPr>
          <w:rFonts w:hint="cs"/>
          <w:rtl/>
        </w:rPr>
        <w:t>ומתחייב כי</w:t>
      </w:r>
      <w:r w:rsidRPr="003B3E0B">
        <w:rPr>
          <w:rtl/>
        </w:rPr>
        <w:t xml:space="preserve"> </w:t>
      </w:r>
      <w:r w:rsidRPr="003B3E0B">
        <w:rPr>
          <w:rFonts w:hint="cs"/>
          <w:rtl/>
        </w:rPr>
        <w:t>מתן</w:t>
      </w:r>
      <w:r w:rsidRPr="003B3E0B">
        <w:rPr>
          <w:rtl/>
        </w:rPr>
        <w:t xml:space="preserve"> </w:t>
      </w:r>
      <w:r w:rsidRPr="003B3E0B">
        <w:rPr>
          <w:rFonts w:hint="cs"/>
          <w:rtl/>
        </w:rPr>
        <w:t>השירותים</w:t>
      </w:r>
      <w:r w:rsidRPr="003B3E0B">
        <w:rPr>
          <w:rtl/>
        </w:rPr>
        <w:t xml:space="preserve"> </w:t>
      </w:r>
      <w:r w:rsidRPr="003B3E0B">
        <w:rPr>
          <w:rFonts w:hint="cs"/>
          <w:rtl/>
        </w:rPr>
        <w:t>על</w:t>
      </w:r>
      <w:r w:rsidRPr="003B3E0B">
        <w:rPr>
          <w:rtl/>
        </w:rPr>
        <w:t xml:space="preserve"> </w:t>
      </w:r>
      <w:r w:rsidRPr="003B3E0B">
        <w:rPr>
          <w:rFonts w:hint="cs"/>
          <w:rtl/>
        </w:rPr>
        <w:t>ידו</w:t>
      </w:r>
      <w:r w:rsidRPr="003B3E0B">
        <w:rPr>
          <w:rtl/>
        </w:rPr>
        <w:t xml:space="preserve"> </w:t>
      </w:r>
      <w:r w:rsidRPr="003B3E0B">
        <w:rPr>
          <w:rFonts w:hint="cs"/>
          <w:rtl/>
        </w:rPr>
        <w:t>למשרד</w:t>
      </w:r>
      <w:r w:rsidRPr="003B3E0B">
        <w:rPr>
          <w:rtl/>
        </w:rPr>
        <w:t xml:space="preserve"> </w:t>
      </w:r>
      <w:r w:rsidRPr="003B3E0B">
        <w:rPr>
          <w:rFonts w:hint="cs"/>
          <w:rtl/>
        </w:rPr>
        <w:t>בהתאם</w:t>
      </w:r>
      <w:r w:rsidRPr="003B3E0B">
        <w:rPr>
          <w:rtl/>
        </w:rPr>
        <w:t xml:space="preserve"> </w:t>
      </w:r>
      <w:r w:rsidRPr="003B3E0B">
        <w:rPr>
          <w:rFonts w:hint="cs"/>
          <w:rtl/>
        </w:rPr>
        <w:t>להסכם</w:t>
      </w:r>
      <w:r w:rsidRPr="003B3E0B">
        <w:rPr>
          <w:rtl/>
        </w:rPr>
        <w:t xml:space="preserve"> </w:t>
      </w:r>
      <w:r w:rsidRPr="003B3E0B">
        <w:rPr>
          <w:rFonts w:hint="cs"/>
          <w:rtl/>
        </w:rPr>
        <w:t>זה</w:t>
      </w:r>
      <w:r w:rsidRPr="003B3E0B">
        <w:rPr>
          <w:rtl/>
        </w:rPr>
        <w:t xml:space="preserve"> </w:t>
      </w:r>
      <w:r w:rsidRPr="003B3E0B">
        <w:rPr>
          <w:rFonts w:hint="cs"/>
          <w:rtl/>
        </w:rPr>
        <w:t>אינו</w:t>
      </w:r>
      <w:r w:rsidRPr="003B3E0B">
        <w:rPr>
          <w:rtl/>
        </w:rPr>
        <w:t xml:space="preserve"> </w:t>
      </w:r>
      <w:r w:rsidRPr="003B3E0B">
        <w:rPr>
          <w:rFonts w:hint="cs"/>
          <w:rtl/>
        </w:rPr>
        <w:t>פוגע</w:t>
      </w:r>
      <w:r w:rsidRPr="003B3E0B">
        <w:rPr>
          <w:rtl/>
        </w:rPr>
        <w:t xml:space="preserve"> </w:t>
      </w:r>
      <w:r w:rsidRPr="003B3E0B">
        <w:rPr>
          <w:rFonts w:hint="cs"/>
          <w:rtl/>
        </w:rPr>
        <w:t>בזכויות</w:t>
      </w:r>
      <w:r w:rsidRPr="003B3E0B">
        <w:rPr>
          <w:rtl/>
        </w:rPr>
        <w:t xml:space="preserve"> </w:t>
      </w:r>
      <w:r w:rsidRPr="003B3E0B">
        <w:rPr>
          <w:rFonts w:hint="cs"/>
          <w:rtl/>
        </w:rPr>
        <w:t>צד</w:t>
      </w:r>
      <w:r w:rsidRPr="003B3E0B">
        <w:rPr>
          <w:rtl/>
        </w:rPr>
        <w:t xml:space="preserve"> </w:t>
      </w:r>
      <w:r w:rsidRPr="003B3E0B">
        <w:rPr>
          <w:rFonts w:hint="cs"/>
          <w:rtl/>
        </w:rPr>
        <w:t>ג</w:t>
      </w:r>
      <w:r w:rsidRPr="003B3E0B">
        <w:rPr>
          <w:rtl/>
        </w:rPr>
        <w:t xml:space="preserve">' </w:t>
      </w:r>
      <w:r w:rsidRPr="003B3E0B">
        <w:rPr>
          <w:rFonts w:hint="cs"/>
          <w:rtl/>
        </w:rPr>
        <w:t>כלשהו</w:t>
      </w:r>
      <w:r w:rsidRPr="003B3E0B">
        <w:rPr>
          <w:rtl/>
        </w:rPr>
        <w:t xml:space="preserve">, </w:t>
      </w:r>
      <w:r w:rsidRPr="003B3E0B">
        <w:rPr>
          <w:rFonts w:hint="cs"/>
          <w:rtl/>
        </w:rPr>
        <w:t>לרבות</w:t>
      </w:r>
      <w:r w:rsidRPr="003B3E0B">
        <w:rPr>
          <w:rtl/>
        </w:rPr>
        <w:t xml:space="preserve"> </w:t>
      </w:r>
      <w:r w:rsidRPr="003B3E0B">
        <w:rPr>
          <w:rFonts w:hint="cs"/>
          <w:rtl/>
        </w:rPr>
        <w:t>בכל</w:t>
      </w:r>
      <w:r w:rsidRPr="003B3E0B">
        <w:rPr>
          <w:rtl/>
        </w:rPr>
        <w:t xml:space="preserve"> </w:t>
      </w:r>
      <w:r w:rsidRPr="003B3E0B">
        <w:rPr>
          <w:rFonts w:hint="cs"/>
          <w:rtl/>
        </w:rPr>
        <w:t>הקשור</w:t>
      </w:r>
      <w:r w:rsidRPr="003B3E0B">
        <w:rPr>
          <w:rtl/>
        </w:rPr>
        <w:t xml:space="preserve"> </w:t>
      </w:r>
      <w:r w:rsidRPr="003B3E0B">
        <w:rPr>
          <w:rFonts w:hint="cs"/>
          <w:rtl/>
        </w:rPr>
        <w:t>לזכויות</w:t>
      </w:r>
      <w:r w:rsidRPr="003B3E0B">
        <w:rPr>
          <w:rtl/>
        </w:rPr>
        <w:t xml:space="preserve"> </w:t>
      </w:r>
      <w:r w:rsidRPr="003B3E0B">
        <w:rPr>
          <w:rFonts w:hint="cs"/>
          <w:rtl/>
        </w:rPr>
        <w:t>בקניין</w:t>
      </w:r>
      <w:r w:rsidRPr="003B3E0B">
        <w:rPr>
          <w:rtl/>
        </w:rPr>
        <w:t xml:space="preserve"> </w:t>
      </w:r>
      <w:r w:rsidRPr="003B3E0B">
        <w:rPr>
          <w:rFonts w:hint="cs"/>
          <w:rtl/>
        </w:rPr>
        <w:t>רוחני</w:t>
      </w:r>
      <w:r w:rsidRPr="003B3E0B">
        <w:rPr>
          <w:rtl/>
        </w:rPr>
        <w:t xml:space="preserve"> </w:t>
      </w:r>
      <w:r w:rsidRPr="003B3E0B">
        <w:rPr>
          <w:rFonts w:hint="cs"/>
          <w:rtl/>
        </w:rPr>
        <w:t>של</w:t>
      </w:r>
      <w:r w:rsidRPr="003B3E0B">
        <w:rPr>
          <w:rtl/>
        </w:rPr>
        <w:t xml:space="preserve"> </w:t>
      </w:r>
      <w:r w:rsidRPr="003B3E0B">
        <w:rPr>
          <w:rFonts w:hint="cs"/>
          <w:rtl/>
        </w:rPr>
        <w:t>צד</w:t>
      </w:r>
      <w:r w:rsidRPr="003B3E0B">
        <w:rPr>
          <w:rtl/>
        </w:rPr>
        <w:t xml:space="preserve"> </w:t>
      </w:r>
      <w:r w:rsidRPr="003B3E0B">
        <w:rPr>
          <w:rFonts w:hint="cs"/>
          <w:rtl/>
        </w:rPr>
        <w:t>ג</w:t>
      </w:r>
      <w:r w:rsidRPr="003B3E0B">
        <w:rPr>
          <w:rtl/>
        </w:rPr>
        <w:t xml:space="preserve">' </w:t>
      </w:r>
      <w:r w:rsidRPr="003B3E0B">
        <w:rPr>
          <w:rFonts w:hint="cs"/>
          <w:rtl/>
        </w:rPr>
        <w:t>כלשהו</w:t>
      </w:r>
      <w:r w:rsidRPr="003B3E0B">
        <w:rPr>
          <w:rtl/>
        </w:rPr>
        <w:t>.</w:t>
      </w:r>
    </w:p>
    <w:p w14:paraId="0B8F9B59" w14:textId="77777777" w:rsidR="00B54311" w:rsidRPr="003B3E0B" w:rsidRDefault="00862348" w:rsidP="009303BC">
      <w:pPr>
        <w:widowControl w:val="0"/>
        <w:numPr>
          <w:ilvl w:val="1"/>
          <w:numId w:val="22"/>
        </w:numPr>
        <w:spacing w:after="200"/>
        <w:ind w:left="935" w:hanging="426"/>
      </w:pPr>
      <w:r w:rsidRPr="003B3E0B">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1F476BFE" w14:textId="77777777" w:rsidR="00B54311" w:rsidRPr="003B3E0B" w:rsidRDefault="00B54311" w:rsidP="009303BC">
      <w:pPr>
        <w:widowControl w:val="0"/>
        <w:ind w:left="720" w:hanging="720"/>
        <w:rPr>
          <w:b/>
          <w:bCs/>
          <w:rtl/>
        </w:rPr>
      </w:pPr>
    </w:p>
    <w:p w14:paraId="1206ADC4" w14:textId="77777777" w:rsidR="00B54311" w:rsidRPr="003B3E0B" w:rsidRDefault="00862348" w:rsidP="009303BC">
      <w:pPr>
        <w:widowControl w:val="0"/>
        <w:ind w:left="720"/>
        <w:rPr>
          <w:b/>
          <w:bCs/>
          <w:rtl/>
        </w:rPr>
      </w:pPr>
      <w:r w:rsidRPr="003B3E0B">
        <w:rPr>
          <w:rFonts w:hint="cs"/>
          <w:b/>
          <w:bCs/>
          <w:rtl/>
        </w:rPr>
        <w:t xml:space="preserve">סעיף זה מהווה מעיקרי התקשרות הצדדים והפרתו תחשב הפרה יסודית של הסכם זה. </w:t>
      </w:r>
    </w:p>
    <w:p w14:paraId="2544FE6A" w14:textId="77777777" w:rsidR="00B54311" w:rsidRPr="003B3E0B" w:rsidRDefault="00B54311" w:rsidP="009303BC">
      <w:pPr>
        <w:widowControl w:val="0"/>
        <w:ind w:left="720"/>
        <w:rPr>
          <w:b/>
          <w:bCs/>
          <w:rtl/>
        </w:rPr>
      </w:pPr>
    </w:p>
    <w:p w14:paraId="62E0E38D" w14:textId="77777777" w:rsidR="00B54311" w:rsidRPr="003B3E0B" w:rsidRDefault="00862348" w:rsidP="009303BC">
      <w:pPr>
        <w:pStyle w:val="30"/>
        <w:widowControl w:val="0"/>
        <w:numPr>
          <w:ilvl w:val="0"/>
          <w:numId w:val="22"/>
        </w:numPr>
        <w:spacing w:after="120" w:line="360" w:lineRule="auto"/>
        <w:jc w:val="left"/>
        <w:rPr>
          <w:rtl/>
        </w:rPr>
      </w:pPr>
      <w:bookmarkStart w:id="579" w:name="_Ref407888099"/>
      <w:r w:rsidRPr="003B3E0B">
        <w:rPr>
          <w:rFonts w:hint="cs"/>
          <w:rtl/>
        </w:rPr>
        <w:t>תקופת</w:t>
      </w:r>
      <w:r w:rsidRPr="003B3E0B">
        <w:rPr>
          <w:rtl/>
        </w:rPr>
        <w:t xml:space="preserve"> </w:t>
      </w:r>
      <w:r w:rsidRPr="003B3E0B">
        <w:rPr>
          <w:rFonts w:hint="cs"/>
          <w:rtl/>
        </w:rPr>
        <w:t>ההסכם שלבי ביצוע ומועדיהם</w:t>
      </w:r>
      <w:bookmarkEnd w:id="579"/>
    </w:p>
    <w:p w14:paraId="68867728" w14:textId="77777777" w:rsidR="00B54311" w:rsidRPr="003B3E0B" w:rsidRDefault="00862348" w:rsidP="009303BC">
      <w:pPr>
        <w:widowControl w:val="0"/>
        <w:numPr>
          <w:ilvl w:val="1"/>
          <w:numId w:val="22"/>
        </w:numPr>
        <w:spacing w:after="200"/>
        <w:ind w:left="935" w:hanging="426"/>
      </w:pPr>
      <w:r w:rsidRPr="003B3E0B">
        <w:rPr>
          <w:rFonts w:hint="cs"/>
          <w:rtl/>
        </w:rPr>
        <w:t xml:space="preserve">תקופת ההתקשרות שבין המשרד לזוכה תהא לתקופה של </w:t>
      </w:r>
      <w:r w:rsidR="007A5DD1" w:rsidRPr="003B3E0B">
        <w:rPr>
          <w:rFonts w:hint="cs"/>
          <w:rtl/>
        </w:rPr>
        <w:t xml:space="preserve">______________ </w:t>
      </w:r>
      <w:r w:rsidRPr="003B3E0B">
        <w:rPr>
          <w:rFonts w:hint="cs"/>
          <w:rtl/>
        </w:rPr>
        <w:t xml:space="preserve">חודשים החל מיום _____________  ועד ליום__________. </w:t>
      </w:r>
    </w:p>
    <w:p w14:paraId="099618B2" w14:textId="108DE2DC" w:rsidR="00B54311" w:rsidRPr="003B3E0B" w:rsidRDefault="00862348" w:rsidP="009303BC">
      <w:pPr>
        <w:widowControl w:val="0"/>
        <w:numPr>
          <w:ilvl w:val="1"/>
          <w:numId w:val="22"/>
        </w:numPr>
        <w:spacing w:after="200"/>
        <w:ind w:left="935" w:hanging="426"/>
      </w:pPr>
      <w:r w:rsidRPr="003B3E0B">
        <w:rPr>
          <w:rFonts w:hint="cs"/>
          <w:rtl/>
        </w:rPr>
        <w:t xml:space="preserve">המשרד רשאי להאריך את ההתקשרות לתקופות נוספות, מעת לעת על פי שיקול דעתו הבלעדי, לתקופה של עד </w:t>
      </w:r>
      <w:r w:rsidR="005754EC" w:rsidRPr="003B3E0B">
        <w:rPr>
          <w:rFonts w:hint="cs"/>
          <w:rtl/>
        </w:rPr>
        <w:t>שנים עשר (12)</w:t>
      </w:r>
      <w:r w:rsidRPr="003B3E0B">
        <w:rPr>
          <w:rFonts w:hint="cs"/>
          <w:rtl/>
        </w:rPr>
        <w:t xml:space="preserve"> חודשים בכל פעם, בהתאם להוראות הקבועות במכרז או להחלטת ועדת המכרזים לפי העניין. משך זמן כל תקופת ההתקשרות, כולל תקופות ההארכה, לא יעלה בכל אופן על </w:t>
      </w:r>
      <w:r w:rsidR="00CD0741" w:rsidRPr="003B3E0B">
        <w:rPr>
          <w:rFonts w:hint="cs"/>
          <w:rtl/>
        </w:rPr>
        <w:t xml:space="preserve">שישים </w:t>
      </w:r>
      <w:r w:rsidR="00C8518C" w:rsidRPr="003B3E0B">
        <w:rPr>
          <w:rFonts w:hint="cs"/>
          <w:rtl/>
        </w:rPr>
        <w:t>(</w:t>
      </w:r>
      <w:r w:rsidR="00B263E9">
        <w:rPr>
          <w:rFonts w:hint="cs"/>
          <w:rtl/>
        </w:rPr>
        <w:t>84</w:t>
      </w:r>
      <w:r w:rsidR="00C8518C" w:rsidRPr="003B3E0B">
        <w:rPr>
          <w:rFonts w:hint="cs"/>
          <w:rtl/>
        </w:rPr>
        <w:t xml:space="preserve">) </w:t>
      </w:r>
      <w:r w:rsidRPr="003B3E0B">
        <w:rPr>
          <w:rFonts w:hint="cs"/>
          <w:rtl/>
        </w:rPr>
        <w:t>חודשים. הארכת ההתקשרות תעשה ובלבד שיודיע על כך המשרד בכתב לנותן השירותים, בכפוף לצרכי המשרד ומגבלות התקציב. ככל שתוארך ההתקשרות כאמור הוראות חוזה זה יחולו על הצדדים אף לתקופת ההארכה.</w:t>
      </w:r>
    </w:p>
    <w:p w14:paraId="5E3E0C00" w14:textId="77777777" w:rsidR="00B54311" w:rsidRPr="003B3E0B" w:rsidRDefault="00862348" w:rsidP="009303BC">
      <w:pPr>
        <w:widowControl w:val="0"/>
        <w:numPr>
          <w:ilvl w:val="1"/>
          <w:numId w:val="22"/>
        </w:numPr>
        <w:spacing w:after="200"/>
        <w:ind w:left="935" w:hanging="426"/>
        <w:rPr>
          <w:rtl/>
        </w:rPr>
      </w:pPr>
      <w:r w:rsidRPr="003B3E0B">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14:paraId="0D5F43B4" w14:textId="77777777" w:rsidR="00B54311" w:rsidRPr="003B3E0B" w:rsidRDefault="00862348" w:rsidP="009303BC">
      <w:pPr>
        <w:widowControl w:val="0"/>
        <w:numPr>
          <w:ilvl w:val="1"/>
          <w:numId w:val="22"/>
        </w:numPr>
        <w:spacing w:after="200"/>
        <w:ind w:left="935" w:hanging="426"/>
        <w:rPr>
          <w:rtl/>
        </w:rPr>
      </w:pPr>
      <w:r w:rsidRPr="003B3E0B">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AB512DB" w14:textId="77777777" w:rsidR="00B54311" w:rsidRPr="003B3E0B" w:rsidRDefault="00862348" w:rsidP="009303BC">
      <w:pPr>
        <w:widowControl w:val="0"/>
        <w:numPr>
          <w:ilvl w:val="1"/>
          <w:numId w:val="22"/>
        </w:numPr>
        <w:spacing w:after="200"/>
        <w:ind w:left="935" w:hanging="426"/>
        <w:rPr>
          <w:rtl/>
        </w:rPr>
      </w:pPr>
      <w:r w:rsidRPr="003B3E0B">
        <w:rPr>
          <w:rFonts w:hint="cs"/>
          <w:rtl/>
        </w:rPr>
        <w:lastRenderedPageBreak/>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14:paraId="2FA11375" w14:textId="77777777" w:rsidR="00B54311" w:rsidRPr="003B3E0B" w:rsidRDefault="00862348" w:rsidP="009303BC">
      <w:pPr>
        <w:widowControl w:val="0"/>
        <w:numPr>
          <w:ilvl w:val="1"/>
          <w:numId w:val="22"/>
        </w:numPr>
        <w:spacing w:after="200"/>
        <w:ind w:left="935" w:hanging="426"/>
        <w:rPr>
          <w:rtl/>
        </w:rPr>
      </w:pPr>
      <w:r w:rsidRPr="003B3E0B">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5174364F" w14:textId="77777777" w:rsidR="00B54311" w:rsidRPr="003B3E0B" w:rsidRDefault="00862348" w:rsidP="009303BC">
      <w:pPr>
        <w:widowControl w:val="0"/>
        <w:numPr>
          <w:ilvl w:val="1"/>
          <w:numId w:val="22"/>
        </w:numPr>
        <w:spacing w:after="200"/>
        <w:ind w:left="935" w:hanging="426"/>
        <w:rPr>
          <w:rtl/>
        </w:rPr>
      </w:pPr>
      <w:r w:rsidRPr="003B3E0B">
        <w:rPr>
          <w:rFonts w:hint="cs"/>
          <w:rtl/>
        </w:rPr>
        <w:t>בתום</w:t>
      </w:r>
      <w:r w:rsidRPr="003B3E0B">
        <w:rPr>
          <w:rtl/>
        </w:rPr>
        <w:t xml:space="preserve"> </w:t>
      </w:r>
      <w:r w:rsidRPr="003B3E0B">
        <w:rPr>
          <w:rFonts w:hint="cs"/>
          <w:rtl/>
        </w:rPr>
        <w:t>תקופת</w:t>
      </w:r>
      <w:r w:rsidRPr="003B3E0B">
        <w:rPr>
          <w:rtl/>
        </w:rPr>
        <w:t xml:space="preserve"> </w:t>
      </w:r>
      <w:r w:rsidRPr="003B3E0B">
        <w:rPr>
          <w:rFonts w:hint="cs"/>
          <w:rtl/>
        </w:rPr>
        <w:t>ההתקשרות</w:t>
      </w:r>
      <w:r w:rsidRPr="003B3E0B">
        <w:rPr>
          <w:rtl/>
        </w:rPr>
        <w:t xml:space="preserve">, </w:t>
      </w:r>
      <w:r w:rsidRPr="003B3E0B">
        <w:rPr>
          <w:rFonts w:hint="cs"/>
          <w:rtl/>
        </w:rPr>
        <w:t>לרבות</w:t>
      </w:r>
      <w:r w:rsidRPr="003B3E0B">
        <w:rPr>
          <w:rtl/>
        </w:rPr>
        <w:t xml:space="preserve"> </w:t>
      </w:r>
      <w:r w:rsidRPr="003B3E0B">
        <w:rPr>
          <w:rFonts w:hint="cs"/>
          <w:rtl/>
        </w:rPr>
        <w:t>בתום תקופות</w:t>
      </w:r>
      <w:r w:rsidRPr="003B3E0B">
        <w:rPr>
          <w:rtl/>
        </w:rPr>
        <w:t xml:space="preserve"> </w:t>
      </w:r>
      <w:r w:rsidRPr="003B3E0B">
        <w:rPr>
          <w:rFonts w:hint="cs"/>
          <w:rtl/>
        </w:rPr>
        <w:t>הארכה</w:t>
      </w:r>
      <w:r w:rsidRPr="003B3E0B">
        <w:rPr>
          <w:rtl/>
        </w:rPr>
        <w:t xml:space="preserve">, </w:t>
      </w:r>
      <w:r w:rsidRPr="003B3E0B">
        <w:rPr>
          <w:rFonts w:hint="cs"/>
          <w:rtl/>
        </w:rPr>
        <w:t>אם</w:t>
      </w:r>
      <w:r w:rsidRPr="003B3E0B">
        <w:rPr>
          <w:rtl/>
        </w:rPr>
        <w:t xml:space="preserve"> </w:t>
      </w:r>
      <w:r w:rsidRPr="003B3E0B">
        <w:rPr>
          <w:rFonts w:hint="cs"/>
          <w:rtl/>
        </w:rPr>
        <w:t>היו</w:t>
      </w:r>
      <w:r w:rsidRPr="003B3E0B">
        <w:rPr>
          <w:rtl/>
        </w:rPr>
        <w:t xml:space="preserve">, </w:t>
      </w:r>
      <w:r w:rsidRPr="003B3E0B">
        <w:rPr>
          <w:rFonts w:hint="cs"/>
          <w:rtl/>
        </w:rPr>
        <w:t>מתחייב</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להשלים</w:t>
      </w:r>
      <w:r w:rsidRPr="003B3E0B">
        <w:rPr>
          <w:rtl/>
        </w:rPr>
        <w:t xml:space="preserve"> </w:t>
      </w:r>
      <w:r w:rsidRPr="003B3E0B">
        <w:rPr>
          <w:rFonts w:hint="cs"/>
          <w:rtl/>
        </w:rPr>
        <w:t>את</w:t>
      </w:r>
      <w:r w:rsidRPr="003B3E0B">
        <w:rPr>
          <w:rtl/>
        </w:rPr>
        <w:t xml:space="preserve"> </w:t>
      </w:r>
      <w:r w:rsidRPr="003B3E0B">
        <w:rPr>
          <w:rFonts w:hint="cs"/>
          <w:rtl/>
        </w:rPr>
        <w:t>מתן</w:t>
      </w:r>
      <w:r w:rsidRPr="003B3E0B">
        <w:rPr>
          <w:rtl/>
        </w:rPr>
        <w:t xml:space="preserve"> </w:t>
      </w:r>
      <w:r w:rsidRPr="003B3E0B">
        <w:rPr>
          <w:rFonts w:hint="cs"/>
          <w:rtl/>
        </w:rPr>
        <w:t>השירותים אליהם התחייב</w:t>
      </w:r>
      <w:r w:rsidRPr="003B3E0B">
        <w:rPr>
          <w:rtl/>
        </w:rPr>
        <w:t xml:space="preserve">, </w:t>
      </w:r>
      <w:r w:rsidRPr="003B3E0B">
        <w:rPr>
          <w:rFonts w:hint="cs"/>
          <w:rtl/>
        </w:rPr>
        <w:t>בתנאים</w:t>
      </w:r>
      <w:r w:rsidRPr="003B3E0B">
        <w:rPr>
          <w:rtl/>
        </w:rPr>
        <w:t xml:space="preserve"> </w:t>
      </w:r>
      <w:r w:rsidRPr="003B3E0B">
        <w:rPr>
          <w:rFonts w:hint="cs"/>
          <w:rtl/>
        </w:rPr>
        <w:t>הקבועים</w:t>
      </w:r>
      <w:r w:rsidRPr="003B3E0B">
        <w:rPr>
          <w:rtl/>
        </w:rPr>
        <w:t xml:space="preserve"> </w:t>
      </w:r>
      <w:r w:rsidRPr="003B3E0B">
        <w:rPr>
          <w:rFonts w:hint="cs"/>
          <w:rtl/>
        </w:rPr>
        <w:t>במכרז ובנספחיו</w:t>
      </w:r>
      <w:r w:rsidRPr="003B3E0B">
        <w:rPr>
          <w:rtl/>
        </w:rPr>
        <w:t xml:space="preserve">, </w:t>
      </w:r>
      <w:r w:rsidRPr="003B3E0B">
        <w:rPr>
          <w:rFonts w:hint="cs"/>
          <w:rtl/>
        </w:rPr>
        <w:t>בהצעה</w:t>
      </w:r>
      <w:r w:rsidRPr="003B3E0B">
        <w:rPr>
          <w:rtl/>
        </w:rPr>
        <w:t xml:space="preserve"> </w:t>
      </w:r>
      <w:r w:rsidRPr="003B3E0B">
        <w:rPr>
          <w:rFonts w:hint="cs"/>
          <w:rtl/>
        </w:rPr>
        <w:t>ובהסכם</w:t>
      </w:r>
      <w:r w:rsidRPr="003B3E0B">
        <w:rPr>
          <w:rtl/>
        </w:rPr>
        <w:t xml:space="preserve"> </w:t>
      </w:r>
      <w:r w:rsidRPr="003B3E0B">
        <w:rPr>
          <w:rFonts w:hint="cs"/>
          <w:rtl/>
        </w:rPr>
        <w:t>זה</w:t>
      </w:r>
      <w:r w:rsidRPr="003B3E0B">
        <w:rPr>
          <w:rtl/>
        </w:rPr>
        <w:t xml:space="preserve">, </w:t>
      </w:r>
      <w:r w:rsidRPr="003B3E0B">
        <w:rPr>
          <w:rFonts w:hint="cs"/>
          <w:rtl/>
        </w:rPr>
        <w:t>בנושאים</w:t>
      </w:r>
      <w:r w:rsidRPr="003B3E0B">
        <w:rPr>
          <w:rtl/>
        </w:rPr>
        <w:t xml:space="preserve"> </w:t>
      </w:r>
      <w:r w:rsidRPr="003B3E0B">
        <w:rPr>
          <w:rFonts w:hint="cs"/>
          <w:rtl/>
        </w:rPr>
        <w:t>אשר</w:t>
      </w:r>
      <w:r w:rsidRPr="003B3E0B">
        <w:rPr>
          <w:rtl/>
        </w:rPr>
        <w:t xml:space="preserve"> </w:t>
      </w:r>
      <w:r w:rsidRPr="003B3E0B">
        <w:rPr>
          <w:rFonts w:hint="cs"/>
          <w:rtl/>
        </w:rPr>
        <w:t>הועברו</w:t>
      </w:r>
      <w:r w:rsidRPr="003B3E0B">
        <w:rPr>
          <w:rtl/>
        </w:rPr>
        <w:t xml:space="preserve"> </w:t>
      </w:r>
      <w:r w:rsidRPr="003B3E0B">
        <w:rPr>
          <w:rFonts w:hint="cs"/>
          <w:rtl/>
        </w:rPr>
        <w:t>אליו</w:t>
      </w:r>
      <w:r w:rsidRPr="003B3E0B">
        <w:rPr>
          <w:rtl/>
        </w:rPr>
        <w:t xml:space="preserve"> </w:t>
      </w:r>
      <w:r w:rsidRPr="003B3E0B">
        <w:rPr>
          <w:rFonts w:hint="cs"/>
          <w:rtl/>
        </w:rPr>
        <w:t>על</w:t>
      </w:r>
      <w:r w:rsidRPr="003B3E0B">
        <w:rPr>
          <w:rtl/>
        </w:rPr>
        <w:t xml:space="preserve"> </w:t>
      </w:r>
      <w:r w:rsidRPr="003B3E0B">
        <w:rPr>
          <w:rFonts w:hint="cs"/>
          <w:rtl/>
        </w:rPr>
        <w:t>ידי</w:t>
      </w:r>
      <w:r w:rsidRPr="003B3E0B">
        <w:rPr>
          <w:rtl/>
        </w:rPr>
        <w:t xml:space="preserve"> </w:t>
      </w:r>
      <w:r w:rsidRPr="003B3E0B">
        <w:rPr>
          <w:rFonts w:hint="cs"/>
          <w:rtl/>
        </w:rPr>
        <w:t>המשרד</w:t>
      </w:r>
      <w:r w:rsidRPr="003B3E0B">
        <w:rPr>
          <w:rtl/>
        </w:rPr>
        <w:t xml:space="preserve"> </w:t>
      </w:r>
      <w:r w:rsidRPr="003B3E0B">
        <w:rPr>
          <w:rFonts w:hint="cs"/>
          <w:rtl/>
        </w:rPr>
        <w:t>במהלך</w:t>
      </w:r>
      <w:r w:rsidRPr="003B3E0B">
        <w:rPr>
          <w:rtl/>
        </w:rPr>
        <w:t xml:space="preserve"> </w:t>
      </w:r>
      <w:r w:rsidRPr="003B3E0B">
        <w:rPr>
          <w:rFonts w:hint="cs"/>
          <w:rtl/>
        </w:rPr>
        <w:t>תקופת</w:t>
      </w:r>
      <w:r w:rsidRPr="003B3E0B">
        <w:rPr>
          <w:rtl/>
        </w:rPr>
        <w:t xml:space="preserve"> </w:t>
      </w:r>
      <w:r w:rsidRPr="003B3E0B">
        <w:rPr>
          <w:rFonts w:hint="cs"/>
          <w:rtl/>
        </w:rPr>
        <w:t>ההתקשרות</w:t>
      </w:r>
      <w:r w:rsidRPr="003B3E0B">
        <w:rPr>
          <w:rtl/>
        </w:rPr>
        <w:t xml:space="preserve"> </w:t>
      </w:r>
      <w:r w:rsidRPr="003B3E0B">
        <w:rPr>
          <w:rFonts w:hint="cs"/>
          <w:rtl/>
        </w:rPr>
        <w:t>ואשר</w:t>
      </w:r>
      <w:r w:rsidRPr="003B3E0B">
        <w:rPr>
          <w:rtl/>
        </w:rPr>
        <w:t xml:space="preserve"> </w:t>
      </w:r>
      <w:r w:rsidRPr="003B3E0B">
        <w:rPr>
          <w:rFonts w:hint="cs"/>
          <w:rtl/>
        </w:rPr>
        <w:t>הטיפול</w:t>
      </w:r>
      <w:r w:rsidRPr="003B3E0B">
        <w:rPr>
          <w:rtl/>
        </w:rPr>
        <w:t xml:space="preserve"> </w:t>
      </w:r>
      <w:r w:rsidRPr="003B3E0B">
        <w:rPr>
          <w:rFonts w:hint="cs"/>
          <w:rtl/>
        </w:rPr>
        <w:t>בהם</w:t>
      </w:r>
      <w:r w:rsidRPr="003B3E0B">
        <w:rPr>
          <w:rtl/>
        </w:rPr>
        <w:t xml:space="preserve"> </w:t>
      </w:r>
      <w:r w:rsidRPr="003B3E0B">
        <w:rPr>
          <w:rFonts w:hint="cs"/>
          <w:rtl/>
        </w:rPr>
        <w:t>טרם</w:t>
      </w:r>
      <w:r w:rsidRPr="003B3E0B">
        <w:rPr>
          <w:rtl/>
        </w:rPr>
        <w:t xml:space="preserve"> </w:t>
      </w:r>
      <w:r w:rsidRPr="003B3E0B">
        <w:rPr>
          <w:rFonts w:hint="cs"/>
          <w:rtl/>
        </w:rPr>
        <w:t>הסתיים</w:t>
      </w:r>
      <w:r w:rsidRPr="003B3E0B">
        <w:rPr>
          <w:rtl/>
        </w:rPr>
        <w:t xml:space="preserve">. </w:t>
      </w:r>
      <w:r w:rsidRPr="003B3E0B">
        <w:rPr>
          <w:rFonts w:hint="cs"/>
          <w:rtl/>
        </w:rPr>
        <w:t>למען</w:t>
      </w:r>
      <w:r w:rsidRPr="003B3E0B">
        <w:rPr>
          <w:rtl/>
        </w:rPr>
        <w:t xml:space="preserve"> </w:t>
      </w:r>
      <w:r w:rsidRPr="003B3E0B">
        <w:rPr>
          <w:rFonts w:hint="cs"/>
          <w:rtl/>
        </w:rPr>
        <w:t>הסר</w:t>
      </w:r>
      <w:r w:rsidRPr="003B3E0B">
        <w:rPr>
          <w:rtl/>
        </w:rPr>
        <w:t xml:space="preserve"> </w:t>
      </w:r>
      <w:r w:rsidRPr="003B3E0B">
        <w:rPr>
          <w:rFonts w:hint="cs"/>
          <w:rtl/>
        </w:rPr>
        <w:t>ספק, מובהר</w:t>
      </w:r>
      <w:r w:rsidRPr="003B3E0B">
        <w:rPr>
          <w:rtl/>
        </w:rPr>
        <w:t xml:space="preserve"> </w:t>
      </w:r>
      <w:r w:rsidRPr="003B3E0B">
        <w:rPr>
          <w:rFonts w:hint="cs"/>
          <w:rtl/>
        </w:rPr>
        <w:t>כי</w:t>
      </w:r>
      <w:r w:rsidRPr="003B3E0B">
        <w:rPr>
          <w:rtl/>
        </w:rPr>
        <w:t xml:space="preserve"> </w:t>
      </w:r>
      <w:r w:rsidRPr="003B3E0B">
        <w:rPr>
          <w:rFonts w:hint="cs"/>
          <w:rtl/>
        </w:rPr>
        <w:t>ההוראות</w:t>
      </w:r>
      <w:r w:rsidRPr="003B3E0B">
        <w:rPr>
          <w:rtl/>
        </w:rPr>
        <w:t xml:space="preserve"> </w:t>
      </w:r>
      <w:r w:rsidRPr="003B3E0B">
        <w:rPr>
          <w:rFonts w:hint="cs"/>
          <w:rtl/>
        </w:rPr>
        <w:t>בדבר</w:t>
      </w:r>
      <w:r w:rsidRPr="003B3E0B">
        <w:rPr>
          <w:rtl/>
        </w:rPr>
        <w:t xml:space="preserve"> </w:t>
      </w:r>
      <w:r w:rsidRPr="003B3E0B">
        <w:rPr>
          <w:rFonts w:hint="cs"/>
          <w:rtl/>
        </w:rPr>
        <w:t>שמירת</w:t>
      </w:r>
      <w:r w:rsidRPr="003B3E0B">
        <w:rPr>
          <w:rtl/>
        </w:rPr>
        <w:t xml:space="preserve"> </w:t>
      </w:r>
      <w:r w:rsidRPr="003B3E0B">
        <w:rPr>
          <w:rFonts w:hint="cs"/>
          <w:rtl/>
        </w:rPr>
        <w:t>סודיות</w:t>
      </w:r>
      <w:r w:rsidRPr="003B3E0B">
        <w:rPr>
          <w:rtl/>
        </w:rPr>
        <w:t xml:space="preserve"> </w:t>
      </w:r>
      <w:r w:rsidRPr="003B3E0B">
        <w:rPr>
          <w:rFonts w:hint="cs"/>
          <w:rtl/>
        </w:rPr>
        <w:t>וזכויות</w:t>
      </w:r>
      <w:r w:rsidRPr="003B3E0B">
        <w:rPr>
          <w:rtl/>
        </w:rPr>
        <w:t xml:space="preserve"> </w:t>
      </w:r>
      <w:r w:rsidRPr="003B3E0B">
        <w:rPr>
          <w:rFonts w:hint="cs"/>
          <w:rtl/>
        </w:rPr>
        <w:t>יוצרים</w:t>
      </w:r>
      <w:r w:rsidRPr="003B3E0B">
        <w:rPr>
          <w:rtl/>
        </w:rPr>
        <w:t xml:space="preserve"> </w:t>
      </w:r>
      <w:r w:rsidRPr="003B3E0B">
        <w:rPr>
          <w:rFonts w:hint="cs"/>
          <w:rtl/>
        </w:rPr>
        <w:t>יחולו</w:t>
      </w:r>
      <w:r w:rsidRPr="003B3E0B">
        <w:rPr>
          <w:rtl/>
        </w:rPr>
        <w:t xml:space="preserve"> </w:t>
      </w:r>
      <w:r w:rsidRPr="003B3E0B">
        <w:rPr>
          <w:rFonts w:hint="cs"/>
          <w:rtl/>
        </w:rPr>
        <w:t>גם</w:t>
      </w:r>
      <w:r w:rsidRPr="003B3E0B">
        <w:rPr>
          <w:rtl/>
        </w:rPr>
        <w:t xml:space="preserve"> </w:t>
      </w:r>
      <w:r w:rsidRPr="003B3E0B">
        <w:rPr>
          <w:rFonts w:hint="cs"/>
          <w:rtl/>
        </w:rPr>
        <w:t>לאחר</w:t>
      </w:r>
      <w:r w:rsidRPr="003B3E0B">
        <w:rPr>
          <w:rtl/>
        </w:rPr>
        <w:t xml:space="preserve"> </w:t>
      </w:r>
      <w:r w:rsidRPr="003B3E0B">
        <w:rPr>
          <w:rFonts w:hint="cs"/>
          <w:rtl/>
        </w:rPr>
        <w:t>הפסקת</w:t>
      </w:r>
      <w:r w:rsidRPr="003B3E0B">
        <w:rPr>
          <w:rtl/>
        </w:rPr>
        <w:t xml:space="preserve"> </w:t>
      </w:r>
      <w:r w:rsidRPr="003B3E0B">
        <w:rPr>
          <w:rFonts w:hint="cs"/>
          <w:rtl/>
        </w:rPr>
        <w:t>הסכם</w:t>
      </w:r>
      <w:r w:rsidRPr="003B3E0B">
        <w:rPr>
          <w:rtl/>
        </w:rPr>
        <w:t xml:space="preserve"> </w:t>
      </w:r>
      <w:r w:rsidRPr="003B3E0B">
        <w:rPr>
          <w:rFonts w:hint="cs"/>
          <w:rtl/>
        </w:rPr>
        <w:t xml:space="preserve">זה. </w:t>
      </w:r>
    </w:p>
    <w:p w14:paraId="7254677D" w14:textId="77777777" w:rsidR="00B54311" w:rsidRPr="003B3E0B" w:rsidRDefault="00862348" w:rsidP="009303BC">
      <w:pPr>
        <w:widowControl w:val="0"/>
        <w:ind w:left="720"/>
        <w:rPr>
          <w:b/>
          <w:bCs/>
          <w:rtl/>
        </w:rPr>
      </w:pPr>
      <w:r w:rsidRPr="003B3E0B">
        <w:rPr>
          <w:rFonts w:hint="cs"/>
          <w:b/>
          <w:bCs/>
          <w:rtl/>
        </w:rPr>
        <w:t xml:space="preserve">סעיף זה מהווה מעיקרי התקשרות הצדדים והפרתו תחשב הפרה יסודית של הסכם זה. </w:t>
      </w:r>
    </w:p>
    <w:p w14:paraId="2B130ABE" w14:textId="77777777" w:rsidR="00B54311" w:rsidRPr="003B3E0B" w:rsidRDefault="00862348" w:rsidP="009303BC">
      <w:pPr>
        <w:widowControl w:val="0"/>
        <w:ind w:left="215" w:firstLine="720"/>
        <w:rPr>
          <w:b/>
          <w:bCs/>
          <w:rtl/>
        </w:rPr>
      </w:pPr>
      <w:r w:rsidRPr="003B3E0B">
        <w:rPr>
          <w:rFonts w:hint="cs"/>
          <w:b/>
          <w:bCs/>
          <w:rtl/>
        </w:rPr>
        <w:t xml:space="preserve"> </w:t>
      </w:r>
    </w:p>
    <w:p w14:paraId="148FD6E5"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השירותים</w:t>
      </w:r>
      <w:r w:rsidRPr="003B3E0B">
        <w:rPr>
          <w:rtl/>
        </w:rPr>
        <w:t xml:space="preserve"> </w:t>
      </w:r>
      <w:r w:rsidRPr="003B3E0B">
        <w:rPr>
          <w:rFonts w:hint="cs"/>
          <w:rtl/>
        </w:rPr>
        <w:t>שיינתנו</w:t>
      </w:r>
      <w:r w:rsidRPr="003B3E0B">
        <w:rPr>
          <w:rtl/>
        </w:rPr>
        <w:t xml:space="preserve"> </w:t>
      </w:r>
      <w:r w:rsidRPr="003B3E0B">
        <w:rPr>
          <w:rFonts w:hint="cs"/>
          <w:rtl/>
        </w:rPr>
        <w:t>על</w:t>
      </w:r>
      <w:r w:rsidRPr="003B3E0B">
        <w:rPr>
          <w:rtl/>
        </w:rPr>
        <w:t>-</w:t>
      </w:r>
      <w:r w:rsidRPr="003B3E0B">
        <w:rPr>
          <w:rFonts w:hint="cs"/>
          <w:rtl/>
        </w:rPr>
        <w:t>ידי</w:t>
      </w:r>
      <w:r w:rsidRPr="003B3E0B">
        <w:rPr>
          <w:rtl/>
        </w:rPr>
        <w:t xml:space="preserve"> </w:t>
      </w:r>
      <w:r w:rsidRPr="003B3E0B">
        <w:rPr>
          <w:rFonts w:hint="cs"/>
          <w:rtl/>
        </w:rPr>
        <w:t>נותן</w:t>
      </w:r>
      <w:r w:rsidRPr="003B3E0B">
        <w:rPr>
          <w:rtl/>
        </w:rPr>
        <w:t xml:space="preserve"> </w:t>
      </w:r>
      <w:r w:rsidRPr="003B3E0B">
        <w:rPr>
          <w:rFonts w:hint="cs"/>
          <w:rtl/>
        </w:rPr>
        <w:t>השירותים</w:t>
      </w:r>
    </w:p>
    <w:p w14:paraId="6D33C7AF" w14:textId="52486262" w:rsidR="00B54311" w:rsidRPr="003B3E0B" w:rsidRDefault="00862348" w:rsidP="009303BC">
      <w:pPr>
        <w:widowControl w:val="0"/>
        <w:numPr>
          <w:ilvl w:val="1"/>
          <w:numId w:val="22"/>
        </w:numPr>
        <w:spacing w:after="200"/>
        <w:ind w:left="935" w:hanging="426"/>
        <w:rPr>
          <w:rtl/>
        </w:rPr>
      </w:pPr>
      <w:r w:rsidRPr="003B3E0B">
        <w:rPr>
          <w:rFonts w:hint="cs"/>
          <w:rtl/>
        </w:rPr>
        <w:t>בהסתמך</w:t>
      </w:r>
      <w:r w:rsidRPr="003B3E0B">
        <w:rPr>
          <w:rtl/>
        </w:rPr>
        <w:t xml:space="preserve"> </w:t>
      </w:r>
      <w:r w:rsidRPr="003B3E0B">
        <w:rPr>
          <w:rFonts w:hint="cs"/>
          <w:rtl/>
        </w:rPr>
        <w:t>על</w:t>
      </w:r>
      <w:r w:rsidRPr="003B3E0B">
        <w:rPr>
          <w:rtl/>
        </w:rPr>
        <w:t xml:space="preserve"> </w:t>
      </w:r>
      <w:r w:rsidRPr="003B3E0B">
        <w:rPr>
          <w:rFonts w:hint="cs"/>
          <w:rtl/>
        </w:rPr>
        <w:t>הצהרותיו</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מזמין</w:t>
      </w:r>
      <w:r w:rsidRPr="003B3E0B">
        <w:rPr>
          <w:rtl/>
        </w:rPr>
        <w:t xml:space="preserve"> </w:t>
      </w:r>
      <w:r w:rsidRPr="003B3E0B">
        <w:rPr>
          <w:rFonts w:hint="cs"/>
          <w:rtl/>
        </w:rPr>
        <w:t>בזה</w:t>
      </w:r>
      <w:r w:rsidRPr="003B3E0B">
        <w:rPr>
          <w:rtl/>
        </w:rPr>
        <w:t xml:space="preserve"> </w:t>
      </w:r>
      <w:r w:rsidRPr="003B3E0B">
        <w:rPr>
          <w:rFonts w:hint="cs"/>
          <w:rtl/>
        </w:rPr>
        <w:t>המשרד</w:t>
      </w:r>
      <w:r w:rsidRPr="003B3E0B">
        <w:rPr>
          <w:rtl/>
        </w:rPr>
        <w:t xml:space="preserve"> </w:t>
      </w:r>
      <w:r w:rsidRPr="003B3E0B">
        <w:rPr>
          <w:rFonts w:hint="cs"/>
          <w:rtl/>
        </w:rPr>
        <w:t>מאת</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מתן</w:t>
      </w:r>
      <w:r w:rsidRPr="003B3E0B">
        <w:rPr>
          <w:rtl/>
        </w:rPr>
        <w:t xml:space="preserve"> </w:t>
      </w:r>
      <w:r w:rsidRPr="003B3E0B">
        <w:rPr>
          <w:rFonts w:hint="cs"/>
          <w:rtl/>
        </w:rPr>
        <w:t>ואספקת</w:t>
      </w:r>
      <w:r w:rsidRPr="003B3E0B">
        <w:rPr>
          <w:rtl/>
        </w:rPr>
        <w:t xml:space="preserve"> </w:t>
      </w:r>
      <w:r w:rsidRPr="003B3E0B">
        <w:rPr>
          <w:rFonts w:hint="cs"/>
          <w:rtl/>
        </w:rPr>
        <w:t>השירותים</w:t>
      </w:r>
      <w:r w:rsidRPr="003B3E0B">
        <w:rPr>
          <w:rtl/>
        </w:rPr>
        <w:t xml:space="preserve"> </w:t>
      </w:r>
      <w:r w:rsidRPr="003B3E0B">
        <w:rPr>
          <w:rFonts w:hint="cs"/>
          <w:rtl/>
        </w:rPr>
        <w:t>כמפורט</w:t>
      </w:r>
      <w:r w:rsidRPr="003B3E0B">
        <w:rPr>
          <w:rtl/>
        </w:rPr>
        <w:t xml:space="preserve"> </w:t>
      </w:r>
      <w:r w:rsidRPr="003B3E0B">
        <w:rPr>
          <w:rFonts w:hint="cs"/>
          <w:rtl/>
        </w:rPr>
        <w:t>במכרז</w:t>
      </w:r>
      <w:r w:rsidRPr="003B3E0B">
        <w:rPr>
          <w:rtl/>
        </w:rPr>
        <w:t xml:space="preserve">, </w:t>
      </w:r>
      <w:r w:rsidR="009E23FD" w:rsidRPr="003B3E0B">
        <w:rPr>
          <w:rFonts w:hint="cs"/>
          <w:rtl/>
        </w:rPr>
        <w:t>ב</w:t>
      </w:r>
      <w:r w:rsidR="009E23FD" w:rsidRPr="003B3E0B">
        <w:rPr>
          <w:rtl/>
        </w:rPr>
        <w:fldChar w:fldCharType="begin"/>
      </w:r>
      <w:r w:rsidR="009E23FD" w:rsidRPr="003B3E0B">
        <w:rPr>
          <w:rtl/>
        </w:rPr>
        <w:instrText xml:space="preserve"> </w:instrText>
      </w:r>
      <w:r w:rsidR="009E23FD" w:rsidRPr="003B3E0B">
        <w:rPr>
          <w:rFonts w:hint="cs"/>
        </w:rPr>
        <w:instrText>REF</w:instrText>
      </w:r>
      <w:r w:rsidR="009E23FD" w:rsidRPr="003B3E0B">
        <w:rPr>
          <w:rFonts w:hint="cs"/>
          <w:rtl/>
        </w:rPr>
        <w:instrText xml:space="preserve"> נספח_מפרט_שירותים \</w:instrText>
      </w:r>
      <w:r w:rsidR="009E23FD" w:rsidRPr="003B3E0B">
        <w:rPr>
          <w:rFonts w:hint="cs"/>
        </w:rPr>
        <w:instrText>h</w:instrText>
      </w:r>
      <w:r w:rsidR="009E23FD" w:rsidRPr="003B3E0B">
        <w:rPr>
          <w:rtl/>
        </w:rPr>
        <w:instrText xml:space="preserve"> </w:instrText>
      </w:r>
      <w:r w:rsidR="009303BC" w:rsidRPr="003B3E0B">
        <w:rPr>
          <w:rtl/>
        </w:rPr>
        <w:instrText xml:space="preserve"> \* </w:instrText>
      </w:r>
      <w:r w:rsidR="009303BC" w:rsidRPr="003B3E0B">
        <w:instrText>MERGEFORMAT</w:instrText>
      </w:r>
      <w:r w:rsidR="009303BC" w:rsidRPr="003B3E0B">
        <w:rPr>
          <w:rtl/>
        </w:rPr>
        <w:instrText xml:space="preserve"> </w:instrText>
      </w:r>
      <w:r w:rsidR="009E23FD" w:rsidRPr="003B3E0B">
        <w:rPr>
          <w:rtl/>
        </w:rPr>
      </w:r>
      <w:r w:rsidR="009E23FD" w:rsidRPr="003B3E0B">
        <w:rPr>
          <w:rtl/>
        </w:rPr>
        <w:fldChar w:fldCharType="separate"/>
      </w:r>
      <w:r w:rsidR="00C6253B" w:rsidRPr="003B3E0B">
        <w:rPr>
          <w:rFonts w:hint="cs"/>
          <w:rtl/>
        </w:rPr>
        <w:t>נספח ג'</w:t>
      </w:r>
      <w:r w:rsidR="00C6253B" w:rsidRPr="003B3E0B">
        <w:t>1</w:t>
      </w:r>
      <w:r w:rsidR="00C6253B" w:rsidRPr="003B3E0B">
        <w:rPr>
          <w:rFonts w:hint="cs"/>
          <w:rtl/>
        </w:rPr>
        <w:t xml:space="preserve"> לחוזה ההתקשרות </w:t>
      </w:r>
      <w:r w:rsidR="00C6253B" w:rsidRPr="003B3E0B">
        <w:rPr>
          <w:rtl/>
        </w:rPr>
        <w:t>–</w:t>
      </w:r>
      <w:r w:rsidR="00C6253B" w:rsidRPr="003B3E0B">
        <w:rPr>
          <w:rFonts w:hint="cs"/>
          <w:rtl/>
        </w:rPr>
        <w:t xml:space="preserve"> מפרט שירותים</w:t>
      </w:r>
      <w:r w:rsidR="009E23FD" w:rsidRPr="003B3E0B">
        <w:rPr>
          <w:rtl/>
        </w:rPr>
        <w:fldChar w:fldCharType="end"/>
      </w:r>
      <w:r w:rsidR="009E23FD" w:rsidRPr="003B3E0B">
        <w:rPr>
          <w:rFonts w:hint="cs"/>
          <w:rtl/>
        </w:rPr>
        <w:t xml:space="preserve">, </w:t>
      </w:r>
      <w:r w:rsidRPr="003B3E0B">
        <w:rPr>
          <w:rFonts w:hint="cs"/>
          <w:rtl/>
        </w:rPr>
        <w:t>בהצעה</w:t>
      </w:r>
      <w:r w:rsidRPr="003B3E0B">
        <w:rPr>
          <w:rtl/>
        </w:rPr>
        <w:t xml:space="preserve"> </w:t>
      </w:r>
      <w:r w:rsidRPr="003B3E0B">
        <w:rPr>
          <w:rFonts w:hint="cs"/>
          <w:rtl/>
        </w:rPr>
        <w:t>ובהסכם</w:t>
      </w:r>
      <w:r w:rsidRPr="003B3E0B">
        <w:rPr>
          <w:rtl/>
        </w:rPr>
        <w:t xml:space="preserve"> </w:t>
      </w:r>
      <w:r w:rsidRPr="003B3E0B">
        <w:rPr>
          <w:rFonts w:hint="cs"/>
          <w:rtl/>
        </w:rPr>
        <w:t>זה</w:t>
      </w:r>
      <w:r w:rsidRPr="003B3E0B">
        <w:rPr>
          <w:rtl/>
        </w:rPr>
        <w:t xml:space="preserve"> </w:t>
      </w:r>
      <w:r w:rsidRPr="003B3E0B">
        <w:rPr>
          <w:rFonts w:hint="cs"/>
          <w:rtl/>
        </w:rPr>
        <w:t>על</w:t>
      </w:r>
      <w:r w:rsidRPr="003B3E0B">
        <w:rPr>
          <w:rtl/>
        </w:rPr>
        <w:t xml:space="preserve"> </w:t>
      </w:r>
      <w:r w:rsidRPr="003B3E0B">
        <w:rPr>
          <w:rFonts w:hint="cs"/>
          <w:rtl/>
        </w:rPr>
        <w:t>נספחיהם</w:t>
      </w:r>
      <w:r w:rsidRPr="003B3E0B">
        <w:rPr>
          <w:rtl/>
        </w:rPr>
        <w:t>.</w:t>
      </w:r>
    </w:p>
    <w:p w14:paraId="76808320"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לספק</w:t>
      </w:r>
      <w:r w:rsidRPr="003B3E0B">
        <w:rPr>
          <w:rtl/>
        </w:rPr>
        <w:t xml:space="preserve"> </w:t>
      </w:r>
      <w:r w:rsidRPr="003B3E0B">
        <w:rPr>
          <w:rFonts w:hint="cs"/>
          <w:rtl/>
        </w:rPr>
        <w:t>את</w:t>
      </w:r>
      <w:r w:rsidRPr="003B3E0B">
        <w:rPr>
          <w:rtl/>
        </w:rPr>
        <w:t xml:space="preserve"> </w:t>
      </w:r>
      <w:r w:rsidRPr="003B3E0B">
        <w:rPr>
          <w:rFonts w:hint="cs"/>
          <w:rtl/>
        </w:rPr>
        <w:t>השירותים</w:t>
      </w:r>
      <w:r w:rsidRPr="003B3E0B">
        <w:rPr>
          <w:rtl/>
        </w:rPr>
        <w:t xml:space="preserve"> </w:t>
      </w:r>
      <w:r w:rsidRPr="003B3E0B">
        <w:rPr>
          <w:rFonts w:hint="cs"/>
          <w:rtl/>
        </w:rPr>
        <w:t>המפורטים</w:t>
      </w:r>
      <w:r w:rsidRPr="003B3E0B">
        <w:rPr>
          <w:rtl/>
        </w:rPr>
        <w:t xml:space="preserve"> </w:t>
      </w:r>
      <w:r w:rsidRPr="003B3E0B">
        <w:rPr>
          <w:rFonts w:hint="cs"/>
          <w:rtl/>
        </w:rPr>
        <w:t>בהסכם</w:t>
      </w:r>
      <w:r w:rsidRPr="003B3E0B">
        <w:rPr>
          <w:rtl/>
        </w:rPr>
        <w:t xml:space="preserve">, </w:t>
      </w:r>
      <w:r w:rsidRPr="003B3E0B">
        <w:rPr>
          <w:rFonts w:hint="cs"/>
          <w:rtl/>
        </w:rPr>
        <w:t>במכרז</w:t>
      </w:r>
      <w:r w:rsidRPr="003B3E0B">
        <w:rPr>
          <w:rtl/>
        </w:rPr>
        <w:t xml:space="preserve"> </w:t>
      </w:r>
      <w:r w:rsidRPr="003B3E0B">
        <w:rPr>
          <w:rFonts w:hint="cs"/>
          <w:rtl/>
        </w:rPr>
        <w:t>ובהצעה</w:t>
      </w:r>
      <w:r w:rsidRPr="003B3E0B">
        <w:rPr>
          <w:rtl/>
        </w:rPr>
        <w:t xml:space="preserve">, </w:t>
      </w:r>
      <w:r w:rsidRPr="003B3E0B">
        <w:rPr>
          <w:rFonts w:hint="cs"/>
          <w:rtl/>
        </w:rPr>
        <w:t>בהתאם</w:t>
      </w:r>
      <w:r w:rsidRPr="003B3E0B">
        <w:rPr>
          <w:rtl/>
        </w:rPr>
        <w:t xml:space="preserve"> </w:t>
      </w:r>
      <w:r w:rsidRPr="003B3E0B">
        <w:rPr>
          <w:rFonts w:hint="cs"/>
          <w:rtl/>
        </w:rPr>
        <w:t>לדרישות</w:t>
      </w:r>
      <w:r w:rsidRPr="003B3E0B">
        <w:rPr>
          <w:rtl/>
        </w:rPr>
        <w:t xml:space="preserve"> </w:t>
      </w:r>
      <w:r w:rsidRPr="003B3E0B">
        <w:rPr>
          <w:rFonts w:hint="cs"/>
          <w:rtl/>
        </w:rPr>
        <w:t>המשרד</w:t>
      </w:r>
      <w:r w:rsidRPr="003B3E0B">
        <w:rPr>
          <w:rtl/>
        </w:rPr>
        <w:t xml:space="preserve">, </w:t>
      </w:r>
      <w:r w:rsidRPr="003B3E0B">
        <w:rPr>
          <w:rFonts w:hint="cs"/>
          <w:rtl/>
        </w:rPr>
        <w:t>להוראות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על</w:t>
      </w:r>
      <w:r w:rsidRPr="003B3E0B">
        <w:rPr>
          <w:rtl/>
        </w:rPr>
        <w:t xml:space="preserve"> </w:t>
      </w:r>
      <w:r w:rsidRPr="003B3E0B">
        <w:rPr>
          <w:rFonts w:hint="cs"/>
          <w:rtl/>
        </w:rPr>
        <w:t>נספחיו</w:t>
      </w:r>
      <w:r w:rsidRPr="003B3E0B">
        <w:rPr>
          <w:rtl/>
        </w:rPr>
        <w:t xml:space="preserve"> </w:t>
      </w:r>
      <w:r w:rsidRPr="003B3E0B">
        <w:rPr>
          <w:rFonts w:hint="cs"/>
          <w:rtl/>
        </w:rPr>
        <w:t>ולהוראות</w:t>
      </w:r>
      <w:r w:rsidRPr="003B3E0B">
        <w:rPr>
          <w:rtl/>
        </w:rPr>
        <w:t xml:space="preserve"> </w:t>
      </w:r>
      <w:r w:rsidRPr="003B3E0B">
        <w:rPr>
          <w:rFonts w:hint="cs"/>
          <w:rtl/>
        </w:rPr>
        <w:t>כל</w:t>
      </w:r>
      <w:r w:rsidRPr="003B3E0B">
        <w:rPr>
          <w:rtl/>
        </w:rPr>
        <w:t xml:space="preserve"> </w:t>
      </w:r>
      <w:r w:rsidRPr="003B3E0B">
        <w:rPr>
          <w:rFonts w:hint="cs"/>
          <w:rtl/>
        </w:rPr>
        <w:t>דין</w:t>
      </w:r>
      <w:r w:rsidRPr="003B3E0B">
        <w:rPr>
          <w:rtl/>
        </w:rPr>
        <w:t>.</w:t>
      </w:r>
    </w:p>
    <w:p w14:paraId="3B335AE3" w14:textId="77777777" w:rsidR="00B54311" w:rsidRPr="003B3E0B" w:rsidRDefault="00862348" w:rsidP="009303BC">
      <w:pPr>
        <w:widowControl w:val="0"/>
        <w:numPr>
          <w:ilvl w:val="1"/>
          <w:numId w:val="22"/>
        </w:numPr>
        <w:spacing w:after="200"/>
        <w:ind w:left="935" w:hanging="426"/>
        <w:rPr>
          <w:rtl/>
        </w:rPr>
      </w:pPr>
      <w:r w:rsidRPr="003B3E0B">
        <w:rPr>
          <w:rFonts w:hint="cs"/>
          <w:rtl/>
        </w:rPr>
        <w:t>השירותים</w:t>
      </w:r>
      <w:r w:rsidRPr="003B3E0B">
        <w:rPr>
          <w:rtl/>
        </w:rPr>
        <w:t xml:space="preserve"> </w:t>
      </w:r>
      <w:r w:rsidRPr="003B3E0B">
        <w:rPr>
          <w:rFonts w:hint="cs"/>
          <w:rtl/>
        </w:rPr>
        <w:t>המבוקשים</w:t>
      </w:r>
      <w:r w:rsidRPr="003B3E0B">
        <w:rPr>
          <w:rtl/>
        </w:rPr>
        <w:t xml:space="preserve"> </w:t>
      </w:r>
      <w:r w:rsidRPr="003B3E0B">
        <w:rPr>
          <w:rFonts w:hint="cs"/>
          <w:rtl/>
        </w:rPr>
        <w:t>במלואם</w:t>
      </w:r>
      <w:r w:rsidRPr="003B3E0B">
        <w:rPr>
          <w:rtl/>
        </w:rPr>
        <w:t xml:space="preserve"> </w:t>
      </w:r>
      <w:r w:rsidRPr="003B3E0B">
        <w:rPr>
          <w:rFonts w:hint="cs"/>
          <w:rtl/>
        </w:rPr>
        <w:t>יסופקו</w:t>
      </w:r>
      <w:r w:rsidRPr="003B3E0B">
        <w:rPr>
          <w:rtl/>
        </w:rPr>
        <w:t xml:space="preserve"> </w:t>
      </w:r>
      <w:r w:rsidRPr="003B3E0B">
        <w:rPr>
          <w:rFonts w:hint="cs"/>
          <w:rtl/>
        </w:rPr>
        <w:t>בהתאם</w:t>
      </w:r>
      <w:r w:rsidRPr="003B3E0B">
        <w:rPr>
          <w:rtl/>
        </w:rPr>
        <w:t xml:space="preserve"> </w:t>
      </w:r>
      <w:r w:rsidRPr="003B3E0B">
        <w:rPr>
          <w:rFonts w:hint="cs"/>
          <w:rtl/>
        </w:rPr>
        <w:t>ללוחות</w:t>
      </w:r>
      <w:r w:rsidRPr="003B3E0B">
        <w:rPr>
          <w:rtl/>
        </w:rPr>
        <w:t xml:space="preserve"> </w:t>
      </w:r>
      <w:r w:rsidRPr="003B3E0B">
        <w:rPr>
          <w:rFonts w:hint="cs"/>
          <w:rtl/>
        </w:rPr>
        <w:t>הזמנים</w:t>
      </w:r>
      <w:r w:rsidRPr="003B3E0B">
        <w:rPr>
          <w:rtl/>
        </w:rPr>
        <w:t xml:space="preserve"> </w:t>
      </w:r>
      <w:r w:rsidRPr="003B3E0B">
        <w:rPr>
          <w:rFonts w:hint="cs"/>
          <w:rtl/>
        </w:rPr>
        <w:t>הקבועים</w:t>
      </w:r>
      <w:r w:rsidRPr="003B3E0B">
        <w:rPr>
          <w:rtl/>
        </w:rPr>
        <w:t xml:space="preserve"> </w:t>
      </w:r>
      <w:r w:rsidRPr="003B3E0B">
        <w:rPr>
          <w:rFonts w:hint="cs"/>
          <w:rtl/>
        </w:rPr>
        <w:t>במכרז</w:t>
      </w:r>
      <w:r w:rsidRPr="003B3E0B">
        <w:rPr>
          <w:rtl/>
        </w:rPr>
        <w:t xml:space="preserve"> </w:t>
      </w:r>
      <w:r w:rsidRPr="003B3E0B">
        <w:rPr>
          <w:rFonts w:hint="cs"/>
          <w:rtl/>
        </w:rPr>
        <w:t xml:space="preserve">ובהצעה </w:t>
      </w:r>
      <w:r w:rsidRPr="003B3E0B">
        <w:rPr>
          <w:rtl/>
        </w:rPr>
        <w:t>(</w:t>
      </w:r>
      <w:r w:rsidRPr="003B3E0B">
        <w:rPr>
          <w:rFonts w:hint="cs"/>
          <w:rtl/>
        </w:rPr>
        <w:t>ככל</w:t>
      </w:r>
      <w:r w:rsidRPr="003B3E0B">
        <w:rPr>
          <w:rtl/>
        </w:rPr>
        <w:t xml:space="preserve"> </w:t>
      </w:r>
      <w:r w:rsidRPr="003B3E0B">
        <w:rPr>
          <w:rFonts w:hint="cs"/>
          <w:rtl/>
        </w:rPr>
        <w:t>שנקבעו</w:t>
      </w:r>
      <w:r w:rsidRPr="003B3E0B">
        <w:rPr>
          <w:rtl/>
        </w:rPr>
        <w:t xml:space="preserve"> </w:t>
      </w:r>
      <w:r w:rsidRPr="003B3E0B">
        <w:rPr>
          <w:rFonts w:hint="cs"/>
          <w:rtl/>
        </w:rPr>
        <w:t>לוחות</w:t>
      </w:r>
      <w:r w:rsidRPr="003B3E0B">
        <w:rPr>
          <w:rtl/>
        </w:rPr>
        <w:t xml:space="preserve"> </w:t>
      </w:r>
      <w:r w:rsidRPr="003B3E0B">
        <w:rPr>
          <w:rFonts w:hint="cs"/>
          <w:rtl/>
        </w:rPr>
        <w:t>זמנים</w:t>
      </w:r>
      <w:r w:rsidRPr="003B3E0B">
        <w:rPr>
          <w:rtl/>
        </w:rPr>
        <w:t xml:space="preserve">) </w:t>
      </w:r>
      <w:r w:rsidRPr="003B3E0B">
        <w:rPr>
          <w:rFonts w:hint="cs"/>
          <w:rtl/>
        </w:rPr>
        <w:t>ולפי</w:t>
      </w:r>
      <w:r w:rsidRPr="003B3E0B">
        <w:rPr>
          <w:rtl/>
        </w:rPr>
        <w:t xml:space="preserve"> </w:t>
      </w:r>
      <w:r w:rsidRPr="003B3E0B">
        <w:rPr>
          <w:rFonts w:hint="cs"/>
          <w:rtl/>
        </w:rPr>
        <w:t>אבני</w:t>
      </w:r>
      <w:r w:rsidRPr="003B3E0B">
        <w:rPr>
          <w:rtl/>
        </w:rPr>
        <w:t xml:space="preserve"> </w:t>
      </w:r>
      <w:r w:rsidRPr="003B3E0B">
        <w:rPr>
          <w:rFonts w:hint="cs"/>
          <w:rtl/>
        </w:rPr>
        <w:t>הדרך</w:t>
      </w:r>
      <w:r w:rsidRPr="003B3E0B">
        <w:rPr>
          <w:rtl/>
        </w:rPr>
        <w:t xml:space="preserve"> </w:t>
      </w:r>
      <w:r w:rsidRPr="003B3E0B">
        <w:rPr>
          <w:rFonts w:hint="cs"/>
          <w:rtl/>
        </w:rPr>
        <w:t>שיקבע</w:t>
      </w:r>
      <w:r w:rsidRPr="003B3E0B">
        <w:rPr>
          <w:rtl/>
        </w:rPr>
        <w:t xml:space="preserve"> </w:t>
      </w:r>
      <w:r w:rsidRPr="003B3E0B">
        <w:rPr>
          <w:rFonts w:hint="cs"/>
          <w:rtl/>
        </w:rPr>
        <w:t>המשרד</w:t>
      </w:r>
      <w:r w:rsidRPr="003B3E0B">
        <w:rPr>
          <w:rtl/>
        </w:rPr>
        <w:t xml:space="preserve"> </w:t>
      </w:r>
      <w:r w:rsidRPr="003B3E0B">
        <w:rPr>
          <w:rFonts w:hint="cs"/>
          <w:rtl/>
        </w:rPr>
        <w:t>בכל</w:t>
      </w:r>
      <w:r w:rsidRPr="003B3E0B">
        <w:rPr>
          <w:rtl/>
        </w:rPr>
        <w:t xml:space="preserve"> </w:t>
      </w:r>
      <w:r w:rsidRPr="003B3E0B">
        <w:rPr>
          <w:rFonts w:hint="cs"/>
          <w:rtl/>
        </w:rPr>
        <w:t>נושא</w:t>
      </w:r>
      <w:r w:rsidRPr="003B3E0B">
        <w:rPr>
          <w:rtl/>
        </w:rPr>
        <w:t>.</w:t>
      </w:r>
    </w:p>
    <w:p w14:paraId="3C327E79" w14:textId="77777777" w:rsidR="00B54311" w:rsidRPr="003B3E0B" w:rsidRDefault="00862348" w:rsidP="009303BC">
      <w:pPr>
        <w:widowControl w:val="0"/>
        <w:numPr>
          <w:ilvl w:val="1"/>
          <w:numId w:val="22"/>
        </w:numPr>
        <w:spacing w:after="200"/>
        <w:ind w:left="935" w:hanging="426"/>
        <w:rPr>
          <w:rtl/>
        </w:rPr>
      </w:pPr>
      <w:r w:rsidRPr="003B3E0B">
        <w:rPr>
          <w:rFonts w:hint="cs"/>
          <w:rtl/>
        </w:rPr>
        <w:t>אין באמור בהוראות בהסכם</w:t>
      </w:r>
      <w:r w:rsidRPr="003B3E0B">
        <w:rPr>
          <w:rtl/>
        </w:rPr>
        <w:t xml:space="preserve"> </w:t>
      </w:r>
      <w:r w:rsidRPr="003B3E0B">
        <w:rPr>
          <w:rFonts w:hint="cs"/>
          <w:rtl/>
        </w:rPr>
        <w:t>זה</w:t>
      </w:r>
      <w:r w:rsidRPr="003B3E0B">
        <w:rPr>
          <w:rtl/>
        </w:rPr>
        <w:t xml:space="preserve"> </w:t>
      </w:r>
      <w:r w:rsidRPr="003B3E0B">
        <w:rPr>
          <w:rFonts w:hint="cs"/>
          <w:rtl/>
        </w:rPr>
        <w:t xml:space="preserve">כדי להפחית או לגרוע מסמכויות המשרד ונציגו על פי כל דין, על פי החלטות ועדת המכרזים או על פי מסמכי המכרז. </w:t>
      </w:r>
    </w:p>
    <w:p w14:paraId="782AB0C9" w14:textId="77777777" w:rsidR="00B54311" w:rsidRPr="003B3E0B" w:rsidRDefault="00862348" w:rsidP="009303BC">
      <w:pPr>
        <w:widowControl w:val="0"/>
        <w:numPr>
          <w:ilvl w:val="1"/>
          <w:numId w:val="22"/>
        </w:numPr>
        <w:spacing w:after="200"/>
        <w:ind w:left="935" w:hanging="426"/>
        <w:rPr>
          <w:rtl/>
        </w:rPr>
      </w:pPr>
      <w:r w:rsidRPr="003B3E0B">
        <w:rPr>
          <w:rFonts w:hint="cs"/>
          <w:rtl/>
        </w:rPr>
        <w:t>למען</w:t>
      </w:r>
      <w:r w:rsidRPr="003B3E0B">
        <w:rPr>
          <w:rtl/>
        </w:rPr>
        <w:t xml:space="preserve"> </w:t>
      </w:r>
      <w:r w:rsidRPr="003B3E0B">
        <w:rPr>
          <w:rFonts w:hint="cs"/>
          <w:rtl/>
        </w:rPr>
        <w:t>הסר</w:t>
      </w:r>
      <w:r w:rsidRPr="003B3E0B">
        <w:rPr>
          <w:rtl/>
        </w:rPr>
        <w:t xml:space="preserve"> </w:t>
      </w:r>
      <w:r w:rsidRPr="003B3E0B">
        <w:rPr>
          <w:rFonts w:hint="cs"/>
          <w:rtl/>
        </w:rPr>
        <w:t>כל</w:t>
      </w:r>
      <w:r w:rsidRPr="003B3E0B">
        <w:rPr>
          <w:rtl/>
        </w:rPr>
        <w:t xml:space="preserve"> </w:t>
      </w:r>
      <w:r w:rsidRPr="003B3E0B">
        <w:rPr>
          <w:rFonts w:hint="cs"/>
          <w:rtl/>
        </w:rPr>
        <w:t>ספק</w:t>
      </w:r>
      <w:r w:rsidRPr="003B3E0B">
        <w:rPr>
          <w:rtl/>
        </w:rPr>
        <w:t xml:space="preserve">, </w:t>
      </w:r>
      <w:r w:rsidRPr="003B3E0B">
        <w:rPr>
          <w:rFonts w:hint="cs"/>
          <w:rtl/>
        </w:rPr>
        <w:t>מובהר</w:t>
      </w:r>
      <w:r w:rsidRPr="003B3E0B">
        <w:rPr>
          <w:rtl/>
        </w:rPr>
        <w:t xml:space="preserve"> </w:t>
      </w:r>
      <w:r w:rsidRPr="003B3E0B">
        <w:rPr>
          <w:rFonts w:hint="cs"/>
          <w:rtl/>
        </w:rPr>
        <w:t>ומודגש</w:t>
      </w:r>
      <w:r w:rsidRPr="003B3E0B">
        <w:rPr>
          <w:rtl/>
        </w:rPr>
        <w:t xml:space="preserve"> </w:t>
      </w:r>
      <w:r w:rsidRPr="003B3E0B">
        <w:rPr>
          <w:rFonts w:hint="cs"/>
          <w:rtl/>
        </w:rPr>
        <w:t>בזאת</w:t>
      </w:r>
      <w:r w:rsidRPr="003B3E0B">
        <w:rPr>
          <w:rtl/>
        </w:rPr>
        <w:t xml:space="preserve"> </w:t>
      </w:r>
      <w:r w:rsidRPr="003B3E0B">
        <w:rPr>
          <w:rFonts w:hint="cs"/>
          <w:rtl/>
        </w:rPr>
        <w:t>כי</w:t>
      </w:r>
      <w:r w:rsidRPr="003B3E0B">
        <w:rPr>
          <w:rtl/>
        </w:rPr>
        <w:t xml:space="preserve"> </w:t>
      </w:r>
      <w:r w:rsidRPr="003B3E0B">
        <w:rPr>
          <w:rFonts w:hint="cs"/>
          <w:rtl/>
        </w:rPr>
        <w:t>המשרד</w:t>
      </w:r>
      <w:r w:rsidRPr="003B3E0B">
        <w:rPr>
          <w:rtl/>
        </w:rPr>
        <w:t xml:space="preserve"> </w:t>
      </w:r>
      <w:r w:rsidRPr="003B3E0B">
        <w:rPr>
          <w:rFonts w:hint="cs"/>
          <w:rtl/>
        </w:rPr>
        <w:t>אינו</w:t>
      </w:r>
      <w:r w:rsidRPr="003B3E0B">
        <w:rPr>
          <w:rtl/>
        </w:rPr>
        <w:t xml:space="preserve"> </w:t>
      </w:r>
      <w:r w:rsidRPr="003B3E0B">
        <w:rPr>
          <w:rFonts w:hint="cs"/>
          <w:rtl/>
        </w:rPr>
        <w:t>מתחייב</w:t>
      </w:r>
      <w:r w:rsidRPr="003B3E0B">
        <w:rPr>
          <w:rtl/>
        </w:rPr>
        <w:t xml:space="preserve"> </w:t>
      </w:r>
      <w:r w:rsidRPr="003B3E0B">
        <w:rPr>
          <w:rFonts w:hint="cs"/>
          <w:rtl/>
        </w:rPr>
        <w:t>בשום</w:t>
      </w:r>
      <w:r w:rsidRPr="003B3E0B">
        <w:rPr>
          <w:rtl/>
        </w:rPr>
        <w:t xml:space="preserve"> </w:t>
      </w:r>
      <w:r w:rsidRPr="003B3E0B">
        <w:rPr>
          <w:rFonts w:hint="cs"/>
          <w:rtl/>
        </w:rPr>
        <w:t>אופן</w:t>
      </w:r>
      <w:r w:rsidRPr="003B3E0B">
        <w:rPr>
          <w:rtl/>
        </w:rPr>
        <w:t xml:space="preserve"> </w:t>
      </w:r>
      <w:r w:rsidRPr="003B3E0B">
        <w:rPr>
          <w:rFonts w:hint="cs"/>
          <w:rtl/>
        </w:rPr>
        <w:t>לפנות</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במסגרת</w:t>
      </w:r>
      <w:r w:rsidRPr="003B3E0B">
        <w:rPr>
          <w:rtl/>
        </w:rPr>
        <w:t xml:space="preserve"> </w:t>
      </w:r>
      <w:r w:rsidRPr="003B3E0B">
        <w:rPr>
          <w:rFonts w:hint="cs"/>
          <w:rtl/>
        </w:rPr>
        <w:t>הזמנת</w:t>
      </w:r>
      <w:r w:rsidRPr="003B3E0B">
        <w:rPr>
          <w:rtl/>
        </w:rPr>
        <w:t xml:space="preserve"> </w:t>
      </w:r>
      <w:r w:rsidRPr="003B3E0B">
        <w:rPr>
          <w:rFonts w:hint="cs"/>
          <w:rtl/>
        </w:rPr>
        <w:t>עבודה</w:t>
      </w:r>
      <w:r w:rsidRPr="003B3E0B">
        <w:rPr>
          <w:rtl/>
        </w:rPr>
        <w:t xml:space="preserve"> </w:t>
      </w:r>
      <w:r w:rsidRPr="003B3E0B">
        <w:rPr>
          <w:rFonts w:hint="cs"/>
          <w:rtl/>
        </w:rPr>
        <w:t>למתן</w:t>
      </w:r>
      <w:r w:rsidRPr="003B3E0B">
        <w:rPr>
          <w:rtl/>
        </w:rPr>
        <w:t xml:space="preserve"> </w:t>
      </w:r>
      <w:r w:rsidRPr="003B3E0B">
        <w:rPr>
          <w:rFonts w:hint="cs"/>
          <w:rtl/>
        </w:rPr>
        <w:t>השירותים</w:t>
      </w:r>
      <w:r w:rsidRPr="003B3E0B">
        <w:rPr>
          <w:rtl/>
        </w:rPr>
        <w:t xml:space="preserve"> </w:t>
      </w:r>
      <w:r w:rsidRPr="003B3E0B">
        <w:rPr>
          <w:rFonts w:hint="cs"/>
          <w:rtl/>
        </w:rPr>
        <w:t>נשואי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פנייה</w:t>
      </w:r>
      <w:r w:rsidRPr="003B3E0B">
        <w:rPr>
          <w:rtl/>
        </w:rPr>
        <w:t xml:space="preserve"> </w:t>
      </w:r>
      <w:r w:rsidRPr="003B3E0B">
        <w:rPr>
          <w:rFonts w:hint="cs"/>
          <w:rtl/>
        </w:rPr>
        <w:t>במסגרת</w:t>
      </w:r>
      <w:r w:rsidRPr="003B3E0B">
        <w:rPr>
          <w:rtl/>
        </w:rPr>
        <w:t xml:space="preserve"> </w:t>
      </w:r>
      <w:r w:rsidRPr="003B3E0B">
        <w:rPr>
          <w:rFonts w:hint="cs"/>
          <w:rtl/>
        </w:rPr>
        <w:t>הזמנת</w:t>
      </w:r>
      <w:r w:rsidRPr="003B3E0B">
        <w:rPr>
          <w:rtl/>
        </w:rPr>
        <w:t xml:space="preserve"> </w:t>
      </w:r>
      <w:r w:rsidRPr="003B3E0B">
        <w:rPr>
          <w:rFonts w:hint="cs"/>
          <w:rtl/>
        </w:rPr>
        <w:t>עבודה</w:t>
      </w:r>
      <w:r w:rsidRPr="003B3E0B">
        <w:rPr>
          <w:rtl/>
        </w:rPr>
        <w:t xml:space="preserve"> </w:t>
      </w:r>
      <w:r w:rsidRPr="003B3E0B">
        <w:rPr>
          <w:rFonts w:hint="cs"/>
          <w:rtl/>
        </w:rPr>
        <w:t>לקבלת</w:t>
      </w:r>
      <w:r w:rsidRPr="003B3E0B">
        <w:rPr>
          <w:rtl/>
        </w:rPr>
        <w:t xml:space="preserve"> </w:t>
      </w:r>
      <w:r w:rsidRPr="003B3E0B">
        <w:rPr>
          <w:rFonts w:hint="cs"/>
          <w:rtl/>
        </w:rPr>
        <w:t>שירותים</w:t>
      </w:r>
      <w:r w:rsidRPr="003B3E0B">
        <w:rPr>
          <w:rtl/>
        </w:rPr>
        <w:t xml:space="preserve"> </w:t>
      </w:r>
      <w:r w:rsidRPr="003B3E0B">
        <w:rPr>
          <w:rFonts w:hint="cs"/>
          <w:rtl/>
        </w:rPr>
        <w:t>מנותן</w:t>
      </w:r>
      <w:r w:rsidRPr="003B3E0B">
        <w:rPr>
          <w:rtl/>
        </w:rPr>
        <w:t xml:space="preserve"> </w:t>
      </w:r>
      <w:r w:rsidRPr="003B3E0B">
        <w:rPr>
          <w:rFonts w:hint="cs"/>
          <w:rtl/>
        </w:rPr>
        <w:t>השירותים</w:t>
      </w:r>
      <w:r w:rsidRPr="003B3E0B">
        <w:rPr>
          <w:rtl/>
        </w:rPr>
        <w:t xml:space="preserve"> </w:t>
      </w:r>
      <w:r w:rsidRPr="003B3E0B">
        <w:rPr>
          <w:rFonts w:hint="cs"/>
          <w:rtl/>
        </w:rPr>
        <w:t>תיעשה</w:t>
      </w:r>
      <w:r w:rsidRPr="003B3E0B">
        <w:rPr>
          <w:rtl/>
        </w:rPr>
        <w:t xml:space="preserve"> </w:t>
      </w:r>
      <w:r w:rsidRPr="003B3E0B">
        <w:rPr>
          <w:rFonts w:hint="cs"/>
          <w:rtl/>
        </w:rPr>
        <w:t>בהתאם</w:t>
      </w:r>
      <w:r w:rsidRPr="003B3E0B">
        <w:rPr>
          <w:rtl/>
        </w:rPr>
        <w:t xml:space="preserve"> </w:t>
      </w:r>
      <w:r w:rsidRPr="003B3E0B">
        <w:rPr>
          <w:rFonts w:hint="cs"/>
          <w:rtl/>
        </w:rPr>
        <w:t>לצרכי</w:t>
      </w:r>
      <w:r w:rsidRPr="003B3E0B">
        <w:rPr>
          <w:rtl/>
        </w:rPr>
        <w:t xml:space="preserve"> </w:t>
      </w:r>
      <w:r w:rsidRPr="003B3E0B">
        <w:rPr>
          <w:rFonts w:hint="cs"/>
          <w:rtl/>
        </w:rPr>
        <w:t>המשרד</w:t>
      </w:r>
      <w:r w:rsidRPr="003B3E0B">
        <w:rPr>
          <w:rtl/>
        </w:rPr>
        <w:t xml:space="preserve"> </w:t>
      </w:r>
      <w:r w:rsidRPr="003B3E0B">
        <w:rPr>
          <w:rFonts w:hint="cs"/>
          <w:rtl/>
        </w:rPr>
        <w:t>לרבות</w:t>
      </w:r>
      <w:r w:rsidRPr="003B3E0B">
        <w:rPr>
          <w:rtl/>
        </w:rPr>
        <w:t xml:space="preserve"> </w:t>
      </w:r>
      <w:r w:rsidRPr="003B3E0B">
        <w:rPr>
          <w:rFonts w:hint="cs"/>
          <w:rtl/>
        </w:rPr>
        <w:t>לשיקול</w:t>
      </w:r>
      <w:r w:rsidRPr="003B3E0B">
        <w:rPr>
          <w:rtl/>
        </w:rPr>
        <w:t xml:space="preserve"> </w:t>
      </w:r>
      <w:r w:rsidRPr="003B3E0B">
        <w:rPr>
          <w:rFonts w:hint="cs"/>
          <w:rtl/>
        </w:rPr>
        <w:t>דעתו</w:t>
      </w:r>
      <w:r w:rsidRPr="003B3E0B">
        <w:rPr>
          <w:rtl/>
        </w:rPr>
        <w:t xml:space="preserve"> </w:t>
      </w:r>
      <w:r w:rsidRPr="003B3E0B">
        <w:rPr>
          <w:rFonts w:hint="cs"/>
          <w:rtl/>
        </w:rPr>
        <w:t>המקצועי</w:t>
      </w:r>
      <w:r w:rsidRPr="003B3E0B">
        <w:rPr>
          <w:rtl/>
        </w:rPr>
        <w:t xml:space="preserve"> </w:t>
      </w:r>
      <w:r w:rsidRPr="003B3E0B">
        <w:rPr>
          <w:rFonts w:hint="cs"/>
          <w:rtl/>
        </w:rPr>
        <w:t>של</w:t>
      </w:r>
      <w:r w:rsidRPr="003B3E0B">
        <w:rPr>
          <w:rtl/>
        </w:rPr>
        <w:t xml:space="preserve"> </w:t>
      </w:r>
      <w:r w:rsidRPr="003B3E0B">
        <w:rPr>
          <w:rFonts w:hint="cs"/>
          <w:rtl/>
        </w:rPr>
        <w:t>המשרד</w:t>
      </w:r>
      <w:r w:rsidRPr="003B3E0B">
        <w:rPr>
          <w:rtl/>
        </w:rPr>
        <w:t>.</w:t>
      </w:r>
    </w:p>
    <w:p w14:paraId="18CCFE24" w14:textId="07D89441" w:rsidR="00B54311" w:rsidRPr="003B3E0B" w:rsidRDefault="00862348" w:rsidP="009303BC">
      <w:pPr>
        <w:widowControl w:val="0"/>
        <w:numPr>
          <w:ilvl w:val="1"/>
          <w:numId w:val="22"/>
        </w:numPr>
        <w:spacing w:after="200"/>
        <w:ind w:left="935" w:hanging="426"/>
      </w:pPr>
      <w:r w:rsidRPr="003B3E0B">
        <w:rPr>
          <w:rFonts w:hint="cs"/>
          <w:rtl/>
        </w:rPr>
        <w:t>מוסכם</w:t>
      </w:r>
      <w:r w:rsidRPr="003B3E0B">
        <w:rPr>
          <w:rtl/>
        </w:rPr>
        <w:t xml:space="preserve"> </w:t>
      </w:r>
      <w:r w:rsidRPr="003B3E0B">
        <w:rPr>
          <w:rFonts w:hint="cs"/>
          <w:rtl/>
        </w:rPr>
        <w:t>ומוצהר</w:t>
      </w:r>
      <w:r w:rsidRPr="003B3E0B">
        <w:rPr>
          <w:rtl/>
        </w:rPr>
        <w:t xml:space="preserve"> </w:t>
      </w:r>
      <w:r w:rsidRPr="003B3E0B">
        <w:rPr>
          <w:rFonts w:hint="cs"/>
          <w:rtl/>
        </w:rPr>
        <w:t>בזאת</w:t>
      </w:r>
      <w:r w:rsidRPr="003B3E0B">
        <w:rPr>
          <w:rtl/>
        </w:rPr>
        <w:t xml:space="preserve"> </w:t>
      </w:r>
      <w:r w:rsidRPr="003B3E0B">
        <w:rPr>
          <w:rFonts w:hint="cs"/>
          <w:rtl/>
        </w:rPr>
        <w:t>כי</w:t>
      </w:r>
      <w:r w:rsidRPr="003B3E0B">
        <w:rPr>
          <w:rtl/>
        </w:rPr>
        <w:t xml:space="preserve"> </w:t>
      </w:r>
      <w:r w:rsidRPr="003B3E0B">
        <w:rPr>
          <w:rFonts w:hint="cs"/>
          <w:rtl/>
        </w:rPr>
        <w:t>המשרד</w:t>
      </w:r>
      <w:r w:rsidRPr="003B3E0B">
        <w:rPr>
          <w:rtl/>
        </w:rPr>
        <w:t xml:space="preserve"> </w:t>
      </w:r>
      <w:r w:rsidRPr="003B3E0B">
        <w:rPr>
          <w:rFonts w:hint="cs"/>
          <w:rtl/>
        </w:rPr>
        <w:t>יהיה</w:t>
      </w:r>
      <w:r w:rsidRPr="003B3E0B">
        <w:rPr>
          <w:rtl/>
        </w:rPr>
        <w:t xml:space="preserve"> </w:t>
      </w:r>
      <w:r w:rsidRPr="003B3E0B">
        <w:rPr>
          <w:rFonts w:hint="cs"/>
          <w:rtl/>
        </w:rPr>
        <w:t>רשאי</w:t>
      </w:r>
      <w:r w:rsidRPr="003B3E0B">
        <w:rPr>
          <w:rtl/>
        </w:rPr>
        <w:t xml:space="preserve"> </w:t>
      </w:r>
      <w:r w:rsidRPr="003B3E0B">
        <w:rPr>
          <w:rFonts w:hint="cs"/>
          <w:rtl/>
        </w:rPr>
        <w:t>לשנות</w:t>
      </w:r>
      <w:r w:rsidRPr="003B3E0B">
        <w:rPr>
          <w:rtl/>
        </w:rPr>
        <w:t xml:space="preserve">, </w:t>
      </w:r>
      <w:r w:rsidRPr="003B3E0B">
        <w:rPr>
          <w:rFonts w:hint="cs"/>
          <w:rtl/>
        </w:rPr>
        <w:t>ללא</w:t>
      </w:r>
      <w:r w:rsidRPr="003B3E0B">
        <w:rPr>
          <w:rtl/>
        </w:rPr>
        <w:t xml:space="preserve"> </w:t>
      </w:r>
      <w:r w:rsidRPr="003B3E0B">
        <w:rPr>
          <w:rFonts w:hint="cs"/>
          <w:rtl/>
        </w:rPr>
        <w:t>צורך</w:t>
      </w:r>
      <w:r w:rsidRPr="003B3E0B">
        <w:rPr>
          <w:rtl/>
        </w:rPr>
        <w:t xml:space="preserve"> </w:t>
      </w:r>
      <w:r w:rsidRPr="003B3E0B">
        <w:rPr>
          <w:rFonts w:hint="cs"/>
          <w:rtl/>
        </w:rPr>
        <w:t>בהתייעצות</w:t>
      </w:r>
      <w:r w:rsidRPr="003B3E0B">
        <w:rPr>
          <w:rtl/>
        </w:rPr>
        <w:t xml:space="preserve"> </w:t>
      </w:r>
      <w:r w:rsidRPr="003B3E0B">
        <w:rPr>
          <w:rFonts w:hint="cs"/>
          <w:rtl/>
        </w:rPr>
        <w:t>או</w:t>
      </w:r>
      <w:r w:rsidRPr="003B3E0B">
        <w:rPr>
          <w:rtl/>
        </w:rPr>
        <w:t xml:space="preserve"> </w:t>
      </w:r>
      <w:r w:rsidRPr="003B3E0B">
        <w:rPr>
          <w:rFonts w:hint="cs"/>
          <w:rtl/>
        </w:rPr>
        <w:t>בהסכמת</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את</w:t>
      </w:r>
      <w:r w:rsidRPr="003B3E0B">
        <w:rPr>
          <w:rtl/>
        </w:rPr>
        <w:t xml:space="preserve"> </w:t>
      </w:r>
      <w:r w:rsidRPr="003B3E0B">
        <w:rPr>
          <w:rFonts w:hint="cs"/>
          <w:rtl/>
        </w:rPr>
        <w:t>השירותים</w:t>
      </w:r>
      <w:r w:rsidRPr="003B3E0B">
        <w:rPr>
          <w:rtl/>
        </w:rPr>
        <w:t xml:space="preserve"> </w:t>
      </w:r>
      <w:r w:rsidRPr="003B3E0B">
        <w:rPr>
          <w:rFonts w:hint="cs"/>
          <w:rtl/>
        </w:rPr>
        <w:t>הנדרשים</w:t>
      </w:r>
      <w:r w:rsidRPr="003B3E0B">
        <w:rPr>
          <w:rtl/>
        </w:rPr>
        <w:t xml:space="preserve"> </w:t>
      </w:r>
      <w:r w:rsidRPr="003B3E0B">
        <w:rPr>
          <w:rFonts w:hint="cs"/>
          <w:rtl/>
        </w:rPr>
        <w:t>ובלבד</w:t>
      </w:r>
      <w:r w:rsidRPr="003B3E0B">
        <w:rPr>
          <w:rtl/>
        </w:rPr>
        <w:t xml:space="preserve"> </w:t>
      </w:r>
      <w:r w:rsidRPr="003B3E0B">
        <w:rPr>
          <w:rFonts w:hint="cs"/>
          <w:rtl/>
        </w:rPr>
        <w:t>שהשינוי</w:t>
      </w:r>
      <w:r w:rsidRPr="003B3E0B">
        <w:rPr>
          <w:rtl/>
        </w:rPr>
        <w:t xml:space="preserve"> </w:t>
      </w:r>
      <w:r w:rsidRPr="003B3E0B">
        <w:rPr>
          <w:rFonts w:hint="cs"/>
          <w:rtl/>
        </w:rPr>
        <w:t>לא</w:t>
      </w:r>
      <w:r w:rsidRPr="003B3E0B">
        <w:rPr>
          <w:rtl/>
        </w:rPr>
        <w:t xml:space="preserve"> </w:t>
      </w:r>
      <w:r w:rsidRPr="003B3E0B">
        <w:rPr>
          <w:rFonts w:hint="cs"/>
          <w:rtl/>
        </w:rPr>
        <w:t>ישנה</w:t>
      </w:r>
      <w:r w:rsidRPr="003B3E0B">
        <w:rPr>
          <w:rtl/>
        </w:rPr>
        <w:t xml:space="preserve"> </w:t>
      </w:r>
      <w:r w:rsidRPr="003B3E0B">
        <w:rPr>
          <w:rFonts w:hint="cs"/>
          <w:rtl/>
        </w:rPr>
        <w:t>באופן</w:t>
      </w:r>
      <w:r w:rsidRPr="003B3E0B">
        <w:rPr>
          <w:rtl/>
        </w:rPr>
        <w:t xml:space="preserve"> </w:t>
      </w:r>
      <w:r w:rsidRPr="003B3E0B">
        <w:rPr>
          <w:rFonts w:hint="cs"/>
          <w:rtl/>
        </w:rPr>
        <w:t>משמעותי</w:t>
      </w:r>
      <w:r w:rsidRPr="003B3E0B">
        <w:rPr>
          <w:rtl/>
        </w:rPr>
        <w:t xml:space="preserve"> </w:t>
      </w:r>
      <w:r w:rsidRPr="003B3E0B">
        <w:rPr>
          <w:rFonts w:hint="cs"/>
          <w:rtl/>
        </w:rPr>
        <w:t>את</w:t>
      </w:r>
      <w:r w:rsidRPr="003B3E0B">
        <w:rPr>
          <w:rtl/>
        </w:rPr>
        <w:t xml:space="preserve"> </w:t>
      </w:r>
      <w:r w:rsidRPr="003B3E0B">
        <w:rPr>
          <w:rFonts w:hint="cs"/>
          <w:rtl/>
        </w:rPr>
        <w:t>האופי</w:t>
      </w:r>
      <w:r w:rsidRPr="003B3E0B">
        <w:rPr>
          <w:rtl/>
        </w:rPr>
        <w:t xml:space="preserve"> </w:t>
      </w:r>
      <w:r w:rsidRPr="003B3E0B">
        <w:rPr>
          <w:rFonts w:hint="cs"/>
          <w:rtl/>
        </w:rPr>
        <w:t>או</w:t>
      </w:r>
      <w:r w:rsidRPr="003B3E0B">
        <w:rPr>
          <w:rtl/>
        </w:rPr>
        <w:t xml:space="preserve"> </w:t>
      </w:r>
      <w:r w:rsidRPr="003B3E0B">
        <w:rPr>
          <w:rFonts w:hint="cs"/>
          <w:rtl/>
        </w:rPr>
        <w:t>את</w:t>
      </w:r>
      <w:r w:rsidRPr="003B3E0B">
        <w:rPr>
          <w:rtl/>
        </w:rPr>
        <w:t xml:space="preserve"> </w:t>
      </w:r>
      <w:r w:rsidRPr="003B3E0B">
        <w:rPr>
          <w:rFonts w:hint="cs"/>
          <w:rtl/>
        </w:rPr>
        <w:t>העלות</w:t>
      </w:r>
      <w:r w:rsidRPr="003B3E0B">
        <w:rPr>
          <w:rtl/>
        </w:rPr>
        <w:t xml:space="preserve"> </w:t>
      </w:r>
      <w:r w:rsidRPr="003B3E0B">
        <w:rPr>
          <w:rFonts w:hint="cs"/>
          <w:rtl/>
        </w:rPr>
        <w:t>הכלכלית</w:t>
      </w:r>
      <w:r w:rsidRPr="003B3E0B">
        <w:rPr>
          <w:rtl/>
        </w:rPr>
        <w:t xml:space="preserve"> </w:t>
      </w:r>
      <w:r w:rsidRPr="003B3E0B">
        <w:rPr>
          <w:rFonts w:hint="cs"/>
          <w:rtl/>
        </w:rPr>
        <w:t>של</w:t>
      </w:r>
      <w:r w:rsidRPr="003B3E0B">
        <w:rPr>
          <w:rtl/>
        </w:rPr>
        <w:t xml:space="preserve"> </w:t>
      </w:r>
      <w:r w:rsidRPr="003B3E0B">
        <w:rPr>
          <w:rFonts w:hint="cs"/>
          <w:rtl/>
        </w:rPr>
        <w:t>השירותים שעל אספקתם הסכימו הצדדים בהסכם זה</w:t>
      </w:r>
      <w:r w:rsidRPr="003B3E0B">
        <w:rPr>
          <w:rtl/>
        </w:rPr>
        <w:t>.</w:t>
      </w:r>
    </w:p>
    <w:p w14:paraId="1ABC39BD" w14:textId="77777777" w:rsidR="00793F8E" w:rsidRPr="003B3E0B" w:rsidRDefault="00793F8E" w:rsidP="00793F8E">
      <w:pPr>
        <w:widowControl w:val="0"/>
        <w:spacing w:after="200"/>
        <w:ind w:left="935"/>
        <w:rPr>
          <w:rtl/>
        </w:rPr>
      </w:pPr>
    </w:p>
    <w:p w14:paraId="0B3E6CF2" w14:textId="77777777" w:rsidR="00B54311" w:rsidRPr="003B3E0B" w:rsidRDefault="00862348" w:rsidP="009303BC">
      <w:pPr>
        <w:widowControl w:val="0"/>
        <w:numPr>
          <w:ilvl w:val="1"/>
          <w:numId w:val="22"/>
        </w:numPr>
        <w:spacing w:after="200"/>
        <w:ind w:left="935" w:hanging="426"/>
      </w:pPr>
      <w:r w:rsidRPr="003B3E0B">
        <w:rPr>
          <w:rFonts w:hint="cs"/>
          <w:rtl/>
        </w:rPr>
        <w:lastRenderedPageBreak/>
        <w:t xml:space="preserve">בכפוף לאמור לעיל, המשרד מתחייב מצדו כי לא יפעל בדרך אשר תמנע מנותן השירותים את ביצוע התחייבויותיו על פי ההסכם. </w:t>
      </w:r>
    </w:p>
    <w:p w14:paraId="74E6266D" w14:textId="77777777" w:rsidR="00B54311" w:rsidRPr="003B3E0B" w:rsidRDefault="00B54311" w:rsidP="009303BC">
      <w:pPr>
        <w:widowControl w:val="0"/>
        <w:rPr>
          <w:b/>
          <w:bCs/>
          <w:rtl/>
        </w:rPr>
      </w:pPr>
    </w:p>
    <w:p w14:paraId="3C5D0B60"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העדר</w:t>
      </w:r>
      <w:r w:rsidRPr="003B3E0B">
        <w:rPr>
          <w:rtl/>
        </w:rPr>
        <w:t xml:space="preserve"> </w:t>
      </w:r>
      <w:r w:rsidRPr="003B3E0B">
        <w:rPr>
          <w:rFonts w:hint="cs"/>
          <w:rtl/>
        </w:rPr>
        <w:t>זכות</w:t>
      </w:r>
      <w:r w:rsidRPr="003B3E0B">
        <w:rPr>
          <w:rtl/>
        </w:rPr>
        <w:t xml:space="preserve"> </w:t>
      </w:r>
      <w:r w:rsidRPr="003B3E0B">
        <w:rPr>
          <w:rFonts w:hint="cs"/>
          <w:rtl/>
        </w:rPr>
        <w:t xml:space="preserve">ייצוג </w:t>
      </w:r>
    </w:p>
    <w:p w14:paraId="588A2B61" w14:textId="77777777" w:rsidR="00B54311" w:rsidRPr="003B3E0B" w:rsidRDefault="00862348" w:rsidP="009303BC">
      <w:pPr>
        <w:widowControl w:val="0"/>
        <w:numPr>
          <w:ilvl w:val="1"/>
          <w:numId w:val="22"/>
        </w:numPr>
        <w:spacing w:after="200"/>
        <w:ind w:left="935" w:hanging="426"/>
        <w:rPr>
          <w:rtl/>
        </w:rPr>
      </w:pPr>
      <w:r w:rsidRPr="003B3E0B">
        <w:rPr>
          <w:rFonts w:hint="cs"/>
          <w:rtl/>
        </w:rPr>
        <w:t>מוסכם</w:t>
      </w:r>
      <w:r w:rsidRPr="003B3E0B">
        <w:rPr>
          <w:rtl/>
        </w:rPr>
        <w:t xml:space="preserve"> </w:t>
      </w:r>
      <w:r w:rsidRPr="003B3E0B">
        <w:rPr>
          <w:rFonts w:hint="cs"/>
          <w:rtl/>
        </w:rPr>
        <w:t>ומוצהר</w:t>
      </w:r>
      <w:r w:rsidRPr="003B3E0B">
        <w:rPr>
          <w:rtl/>
        </w:rPr>
        <w:t xml:space="preserve"> </w:t>
      </w:r>
      <w:r w:rsidRPr="003B3E0B">
        <w:rPr>
          <w:rFonts w:hint="cs"/>
          <w:rtl/>
        </w:rPr>
        <w:t>בזאת</w:t>
      </w:r>
      <w:r w:rsidRPr="003B3E0B">
        <w:rPr>
          <w:rtl/>
        </w:rPr>
        <w:t xml:space="preserve"> </w:t>
      </w:r>
      <w:r w:rsidRPr="003B3E0B">
        <w:rPr>
          <w:rFonts w:hint="cs"/>
          <w:rtl/>
        </w:rPr>
        <w:t>בין</w:t>
      </w:r>
      <w:r w:rsidRPr="003B3E0B">
        <w:rPr>
          <w:rtl/>
        </w:rPr>
        <w:t xml:space="preserve"> </w:t>
      </w:r>
      <w:r w:rsidRPr="003B3E0B">
        <w:rPr>
          <w:rFonts w:hint="cs"/>
          <w:rtl/>
        </w:rPr>
        <w:t>הצדדים,</w:t>
      </w:r>
      <w:r w:rsidRPr="003B3E0B">
        <w:rPr>
          <w:rtl/>
        </w:rPr>
        <w:t xml:space="preserve"> </w:t>
      </w:r>
      <w:r w:rsidRPr="003B3E0B">
        <w:rPr>
          <w:rFonts w:hint="cs"/>
          <w:rtl/>
        </w:rPr>
        <w:t>כי</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איננו</w:t>
      </w:r>
      <w:r w:rsidRPr="003B3E0B">
        <w:rPr>
          <w:rtl/>
        </w:rPr>
        <w:t xml:space="preserve"> </w:t>
      </w:r>
      <w:r w:rsidRPr="003B3E0B">
        <w:rPr>
          <w:rFonts w:hint="cs"/>
          <w:rtl/>
        </w:rPr>
        <w:t>סוכן</w:t>
      </w:r>
      <w:r w:rsidRPr="003B3E0B">
        <w:rPr>
          <w:rtl/>
        </w:rPr>
        <w:t xml:space="preserve">, </w:t>
      </w:r>
      <w:r w:rsidRPr="003B3E0B">
        <w:rPr>
          <w:rFonts w:hint="cs"/>
          <w:rtl/>
        </w:rPr>
        <w:t>שלוח</w:t>
      </w:r>
      <w:r w:rsidRPr="003B3E0B">
        <w:rPr>
          <w:rtl/>
        </w:rPr>
        <w:t xml:space="preserve"> </w:t>
      </w:r>
      <w:r w:rsidRPr="003B3E0B">
        <w:rPr>
          <w:rFonts w:hint="cs"/>
          <w:rtl/>
        </w:rPr>
        <w:t>או</w:t>
      </w:r>
      <w:r w:rsidRPr="003B3E0B">
        <w:rPr>
          <w:rtl/>
        </w:rPr>
        <w:t xml:space="preserve"> </w:t>
      </w:r>
      <w:r w:rsidRPr="003B3E0B">
        <w:rPr>
          <w:rFonts w:hint="cs"/>
          <w:rtl/>
        </w:rPr>
        <w:t>נציג</w:t>
      </w:r>
      <w:r w:rsidRPr="003B3E0B">
        <w:rPr>
          <w:rtl/>
        </w:rPr>
        <w:t xml:space="preserve"> </w:t>
      </w:r>
      <w:r w:rsidRPr="003B3E0B">
        <w:rPr>
          <w:rFonts w:hint="cs"/>
          <w:rtl/>
        </w:rPr>
        <w:t>של</w:t>
      </w:r>
      <w:r w:rsidRPr="003B3E0B">
        <w:rPr>
          <w:rtl/>
        </w:rPr>
        <w:t xml:space="preserve"> </w:t>
      </w:r>
      <w:r w:rsidRPr="003B3E0B">
        <w:rPr>
          <w:rFonts w:hint="cs"/>
          <w:rtl/>
        </w:rPr>
        <w:t>המשרד</w:t>
      </w:r>
      <w:r w:rsidRPr="003B3E0B">
        <w:rPr>
          <w:rtl/>
        </w:rPr>
        <w:t xml:space="preserve"> </w:t>
      </w:r>
      <w:r w:rsidRPr="003B3E0B">
        <w:rPr>
          <w:rFonts w:hint="cs"/>
          <w:rtl/>
        </w:rPr>
        <w:t>ואינו</w:t>
      </w:r>
      <w:r w:rsidRPr="003B3E0B">
        <w:rPr>
          <w:rtl/>
        </w:rPr>
        <w:t xml:space="preserve"> </w:t>
      </w:r>
      <w:r w:rsidRPr="003B3E0B">
        <w:rPr>
          <w:rFonts w:hint="cs"/>
          <w:rtl/>
        </w:rPr>
        <w:t>רשאי</w:t>
      </w:r>
      <w:r w:rsidRPr="003B3E0B">
        <w:rPr>
          <w:rtl/>
        </w:rPr>
        <w:t xml:space="preserve"> </w:t>
      </w:r>
      <w:r w:rsidRPr="003B3E0B">
        <w:rPr>
          <w:rFonts w:hint="cs"/>
          <w:rtl/>
        </w:rPr>
        <w:t>או</w:t>
      </w:r>
      <w:r w:rsidRPr="003B3E0B">
        <w:rPr>
          <w:rtl/>
        </w:rPr>
        <w:t xml:space="preserve"> </w:t>
      </w:r>
      <w:r w:rsidRPr="003B3E0B">
        <w:rPr>
          <w:rFonts w:hint="cs"/>
          <w:rtl/>
        </w:rPr>
        <w:t>מוסמך</w:t>
      </w:r>
      <w:r w:rsidRPr="003B3E0B">
        <w:rPr>
          <w:rtl/>
        </w:rPr>
        <w:t xml:space="preserve"> </w:t>
      </w:r>
      <w:r w:rsidRPr="003B3E0B">
        <w:rPr>
          <w:rFonts w:hint="cs"/>
          <w:rtl/>
        </w:rPr>
        <w:t>לייצג</w:t>
      </w:r>
      <w:r w:rsidRPr="003B3E0B">
        <w:rPr>
          <w:rtl/>
        </w:rPr>
        <w:t xml:space="preserve"> </w:t>
      </w:r>
      <w:r w:rsidRPr="003B3E0B">
        <w:rPr>
          <w:rFonts w:hint="cs"/>
          <w:rtl/>
        </w:rPr>
        <w:t>או</w:t>
      </w:r>
      <w:r w:rsidRPr="003B3E0B">
        <w:rPr>
          <w:rtl/>
        </w:rPr>
        <w:t xml:space="preserve"> </w:t>
      </w:r>
      <w:r w:rsidRPr="003B3E0B">
        <w:rPr>
          <w:rFonts w:hint="cs"/>
          <w:rtl/>
        </w:rPr>
        <w:t>לחייב</w:t>
      </w:r>
      <w:r w:rsidRPr="003B3E0B">
        <w:rPr>
          <w:rtl/>
        </w:rPr>
        <w:t xml:space="preserve"> </w:t>
      </w:r>
      <w:r w:rsidRPr="003B3E0B">
        <w:rPr>
          <w:rFonts w:hint="cs"/>
          <w:rtl/>
        </w:rPr>
        <w:t>את</w:t>
      </w:r>
      <w:r w:rsidRPr="003B3E0B">
        <w:rPr>
          <w:rtl/>
        </w:rPr>
        <w:t xml:space="preserve"> </w:t>
      </w:r>
      <w:r w:rsidRPr="003B3E0B">
        <w:rPr>
          <w:rFonts w:hint="cs"/>
          <w:rtl/>
        </w:rPr>
        <w:t>המשרד</w:t>
      </w:r>
      <w:r w:rsidRPr="003B3E0B">
        <w:rPr>
          <w:rtl/>
        </w:rPr>
        <w:t xml:space="preserve"> </w:t>
      </w:r>
      <w:r w:rsidRPr="003B3E0B">
        <w:rPr>
          <w:rFonts w:hint="cs"/>
          <w:rtl/>
        </w:rPr>
        <w:t>בעניין</w:t>
      </w:r>
      <w:r w:rsidRPr="003B3E0B">
        <w:rPr>
          <w:rtl/>
        </w:rPr>
        <w:t xml:space="preserve"> </w:t>
      </w:r>
      <w:r w:rsidRPr="003B3E0B">
        <w:rPr>
          <w:rFonts w:hint="cs"/>
          <w:rtl/>
        </w:rPr>
        <w:t>כלשהו</w:t>
      </w:r>
      <w:r w:rsidRPr="003B3E0B">
        <w:rPr>
          <w:rtl/>
        </w:rPr>
        <w:t xml:space="preserve">, </w:t>
      </w:r>
      <w:r w:rsidRPr="003B3E0B">
        <w:rPr>
          <w:rFonts w:hint="cs"/>
          <w:rtl/>
        </w:rPr>
        <w:t>וזאת</w:t>
      </w:r>
      <w:r w:rsidRPr="003B3E0B">
        <w:rPr>
          <w:rtl/>
        </w:rPr>
        <w:t xml:space="preserve"> </w:t>
      </w:r>
      <w:r w:rsidRPr="003B3E0B">
        <w:rPr>
          <w:rFonts w:hint="cs"/>
          <w:rtl/>
        </w:rPr>
        <w:t>בהתחשב</w:t>
      </w:r>
      <w:r w:rsidRPr="003B3E0B">
        <w:rPr>
          <w:rtl/>
        </w:rPr>
        <w:t xml:space="preserve"> </w:t>
      </w:r>
      <w:r w:rsidRPr="003B3E0B">
        <w:rPr>
          <w:rFonts w:hint="cs"/>
          <w:rtl/>
        </w:rPr>
        <w:t>במהות</w:t>
      </w:r>
      <w:r w:rsidRPr="003B3E0B">
        <w:rPr>
          <w:rtl/>
        </w:rPr>
        <w:t xml:space="preserve"> </w:t>
      </w:r>
      <w:r w:rsidRPr="003B3E0B">
        <w:rPr>
          <w:rFonts w:hint="cs"/>
          <w:rtl/>
        </w:rPr>
        <w:t>השירותים</w:t>
      </w:r>
      <w:r w:rsidRPr="003B3E0B">
        <w:rPr>
          <w:rtl/>
        </w:rPr>
        <w:t xml:space="preserve"> </w:t>
      </w:r>
      <w:r w:rsidRPr="003B3E0B">
        <w:rPr>
          <w:rFonts w:hint="cs"/>
          <w:rtl/>
        </w:rPr>
        <w:t>נשוא</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למעט</w:t>
      </w:r>
      <w:r w:rsidRPr="003B3E0B">
        <w:rPr>
          <w:rtl/>
        </w:rPr>
        <w:t xml:space="preserve"> </w:t>
      </w:r>
      <w:r w:rsidRPr="003B3E0B">
        <w:rPr>
          <w:rFonts w:hint="cs"/>
          <w:rtl/>
        </w:rPr>
        <w:t>אם</w:t>
      </w:r>
      <w:r w:rsidRPr="003B3E0B">
        <w:rPr>
          <w:rtl/>
        </w:rPr>
        <w:t xml:space="preserve"> </w:t>
      </w:r>
      <w:r w:rsidRPr="003B3E0B">
        <w:rPr>
          <w:rFonts w:hint="cs"/>
          <w:rtl/>
        </w:rPr>
        <w:t>הוסמך</w:t>
      </w:r>
      <w:r w:rsidRPr="003B3E0B">
        <w:rPr>
          <w:rtl/>
        </w:rPr>
        <w:t xml:space="preserve"> </w:t>
      </w:r>
      <w:r w:rsidRPr="003B3E0B">
        <w:rPr>
          <w:rFonts w:hint="cs"/>
          <w:rtl/>
        </w:rPr>
        <w:t>לכך</w:t>
      </w:r>
      <w:r w:rsidRPr="003B3E0B">
        <w:rPr>
          <w:rtl/>
        </w:rPr>
        <w:t xml:space="preserve"> </w:t>
      </w:r>
      <w:r w:rsidRPr="003B3E0B">
        <w:rPr>
          <w:rFonts w:hint="cs"/>
          <w:rtl/>
        </w:rPr>
        <w:t>על</w:t>
      </w:r>
      <w:r w:rsidRPr="003B3E0B">
        <w:rPr>
          <w:rtl/>
        </w:rPr>
        <w:t xml:space="preserve"> </w:t>
      </w:r>
      <w:r w:rsidRPr="003B3E0B">
        <w:rPr>
          <w:rFonts w:hint="cs"/>
          <w:rtl/>
        </w:rPr>
        <w:t>ידי</w:t>
      </w:r>
      <w:r w:rsidRPr="003B3E0B">
        <w:rPr>
          <w:rtl/>
        </w:rPr>
        <w:t xml:space="preserve"> </w:t>
      </w:r>
      <w:r w:rsidRPr="003B3E0B">
        <w:rPr>
          <w:rFonts w:hint="cs"/>
          <w:rtl/>
        </w:rPr>
        <w:t>המשרד</w:t>
      </w:r>
      <w:r w:rsidRPr="003B3E0B">
        <w:rPr>
          <w:rtl/>
        </w:rPr>
        <w:t xml:space="preserve">, </w:t>
      </w:r>
      <w:r w:rsidRPr="003B3E0B">
        <w:rPr>
          <w:rFonts w:hint="cs"/>
          <w:rtl/>
        </w:rPr>
        <w:t>מראש</w:t>
      </w:r>
      <w:r w:rsidRPr="003B3E0B">
        <w:rPr>
          <w:rtl/>
        </w:rPr>
        <w:t xml:space="preserve"> </w:t>
      </w:r>
      <w:r w:rsidRPr="003B3E0B">
        <w:rPr>
          <w:rFonts w:hint="cs"/>
          <w:rtl/>
        </w:rPr>
        <w:t>ובכתב</w:t>
      </w:r>
      <w:r w:rsidRPr="003B3E0B">
        <w:rPr>
          <w:rtl/>
        </w:rPr>
        <w:t xml:space="preserve">. </w:t>
      </w:r>
      <w:r w:rsidRPr="003B3E0B">
        <w:rPr>
          <w:rFonts w:hint="cs"/>
          <w:rtl/>
        </w:rPr>
        <w:t>אין</w:t>
      </w:r>
      <w:r w:rsidRPr="003B3E0B">
        <w:rPr>
          <w:rtl/>
        </w:rPr>
        <w:t xml:space="preserve"> </w:t>
      </w:r>
      <w:r w:rsidRPr="003B3E0B">
        <w:rPr>
          <w:rFonts w:hint="cs"/>
          <w:rtl/>
        </w:rPr>
        <w:t>לפרש</w:t>
      </w:r>
      <w:r w:rsidRPr="003B3E0B">
        <w:rPr>
          <w:rtl/>
        </w:rPr>
        <w:t xml:space="preserve"> </w:t>
      </w:r>
      <w:r w:rsidRPr="003B3E0B">
        <w:rPr>
          <w:rFonts w:hint="cs"/>
          <w:rtl/>
        </w:rPr>
        <w:t>כל</w:t>
      </w:r>
      <w:r w:rsidRPr="003B3E0B">
        <w:rPr>
          <w:rtl/>
        </w:rPr>
        <w:t xml:space="preserve"> </w:t>
      </w:r>
      <w:r w:rsidRPr="003B3E0B">
        <w:rPr>
          <w:rFonts w:hint="cs"/>
          <w:rtl/>
        </w:rPr>
        <w:t>סעיף</w:t>
      </w:r>
      <w:r w:rsidRPr="003B3E0B">
        <w:rPr>
          <w:rtl/>
        </w:rPr>
        <w:t xml:space="preserve"> </w:t>
      </w:r>
      <w:r w:rsidRPr="003B3E0B">
        <w:rPr>
          <w:rFonts w:hint="cs"/>
          <w:rtl/>
        </w:rPr>
        <w:t>מסעיפי</w:t>
      </w:r>
      <w:r w:rsidRPr="003B3E0B">
        <w:rPr>
          <w:rtl/>
        </w:rPr>
        <w:t xml:space="preserve"> </w:t>
      </w:r>
      <w:r w:rsidRPr="003B3E0B">
        <w:rPr>
          <w:rFonts w:hint="cs"/>
          <w:rtl/>
        </w:rPr>
        <w:t>המכרז</w:t>
      </w:r>
      <w:r w:rsidRPr="003B3E0B">
        <w:rPr>
          <w:rtl/>
        </w:rPr>
        <w:t xml:space="preserve"> </w:t>
      </w:r>
      <w:r w:rsidRPr="003B3E0B">
        <w:rPr>
          <w:rFonts w:hint="cs"/>
          <w:rtl/>
        </w:rPr>
        <w:t>או</w:t>
      </w:r>
      <w:r w:rsidRPr="003B3E0B">
        <w:rPr>
          <w:rtl/>
        </w:rPr>
        <w:t xml:space="preserve"> </w:t>
      </w:r>
      <w:r w:rsidRPr="003B3E0B">
        <w:rPr>
          <w:rFonts w:hint="cs"/>
          <w:rtl/>
        </w:rPr>
        <w:t>ההסכם</w:t>
      </w:r>
      <w:r w:rsidRPr="003B3E0B">
        <w:rPr>
          <w:rtl/>
        </w:rPr>
        <w:t xml:space="preserve"> </w:t>
      </w:r>
      <w:r w:rsidRPr="003B3E0B">
        <w:rPr>
          <w:rFonts w:hint="cs"/>
          <w:rtl/>
        </w:rPr>
        <w:t>כהסמכה</w:t>
      </w:r>
      <w:r w:rsidRPr="003B3E0B">
        <w:rPr>
          <w:rtl/>
        </w:rPr>
        <w:t xml:space="preserve"> </w:t>
      </w:r>
      <w:r w:rsidRPr="003B3E0B">
        <w:rPr>
          <w:rFonts w:hint="cs"/>
          <w:rtl/>
        </w:rPr>
        <w:t>כאמור</w:t>
      </w:r>
      <w:r w:rsidRPr="003B3E0B">
        <w:rPr>
          <w:rtl/>
        </w:rPr>
        <w:t xml:space="preserve">. </w:t>
      </w:r>
    </w:p>
    <w:p w14:paraId="47AF0958"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שלא</w:t>
      </w:r>
      <w:r w:rsidRPr="003B3E0B">
        <w:rPr>
          <w:rtl/>
        </w:rPr>
        <w:t xml:space="preserve"> </w:t>
      </w:r>
      <w:r w:rsidRPr="003B3E0B">
        <w:rPr>
          <w:rFonts w:hint="cs"/>
          <w:rtl/>
        </w:rPr>
        <w:t>להציג</w:t>
      </w:r>
      <w:r w:rsidRPr="003B3E0B">
        <w:rPr>
          <w:rtl/>
        </w:rPr>
        <w:t xml:space="preserve"> </w:t>
      </w:r>
      <w:r w:rsidRPr="003B3E0B">
        <w:rPr>
          <w:rFonts w:hint="cs"/>
          <w:rtl/>
        </w:rPr>
        <w:t>עצמו</w:t>
      </w:r>
      <w:r w:rsidRPr="003B3E0B">
        <w:rPr>
          <w:rtl/>
        </w:rPr>
        <w:t xml:space="preserve"> </w:t>
      </w:r>
      <w:r w:rsidRPr="003B3E0B">
        <w:rPr>
          <w:rFonts w:hint="cs"/>
          <w:rtl/>
        </w:rPr>
        <w:t>כרשאי</w:t>
      </w:r>
      <w:r w:rsidRPr="003B3E0B">
        <w:rPr>
          <w:rtl/>
        </w:rPr>
        <w:t xml:space="preserve"> </w:t>
      </w:r>
      <w:r w:rsidRPr="003B3E0B">
        <w:rPr>
          <w:rFonts w:hint="cs"/>
          <w:rtl/>
        </w:rPr>
        <w:t>לייצג את המשרד</w:t>
      </w:r>
      <w:r w:rsidRPr="003B3E0B">
        <w:rPr>
          <w:rtl/>
        </w:rPr>
        <w:t xml:space="preserve"> </w:t>
      </w:r>
      <w:r w:rsidRPr="003B3E0B">
        <w:rPr>
          <w:rFonts w:hint="cs"/>
          <w:rtl/>
        </w:rPr>
        <w:t>וייש</w:t>
      </w:r>
      <w:r w:rsidRPr="003B3E0B">
        <w:rPr>
          <w:rFonts w:hint="eastAsia"/>
          <w:rtl/>
        </w:rPr>
        <w:t>א</w:t>
      </w:r>
      <w:r w:rsidRPr="003B3E0B">
        <w:rPr>
          <w:rtl/>
        </w:rPr>
        <w:t xml:space="preserve"> </w:t>
      </w:r>
      <w:r w:rsidRPr="003B3E0B">
        <w:rPr>
          <w:rFonts w:hint="cs"/>
          <w:rtl/>
        </w:rPr>
        <w:t>באחריות</w:t>
      </w:r>
      <w:r w:rsidRPr="003B3E0B">
        <w:rPr>
          <w:rtl/>
        </w:rPr>
        <w:t xml:space="preserve"> </w:t>
      </w:r>
      <w:r w:rsidRPr="003B3E0B">
        <w:rPr>
          <w:rFonts w:hint="cs"/>
          <w:rtl/>
        </w:rPr>
        <w:t>הבלעדית</w:t>
      </w:r>
      <w:r w:rsidRPr="003B3E0B">
        <w:rPr>
          <w:rtl/>
        </w:rPr>
        <w:t xml:space="preserve"> </w:t>
      </w:r>
      <w:r w:rsidRPr="003B3E0B">
        <w:rPr>
          <w:rFonts w:hint="cs"/>
          <w:rtl/>
        </w:rPr>
        <w:t>לכל</w:t>
      </w:r>
      <w:r w:rsidRPr="003B3E0B">
        <w:rPr>
          <w:rtl/>
        </w:rPr>
        <w:t xml:space="preserve"> </w:t>
      </w:r>
      <w:r w:rsidRPr="003B3E0B">
        <w:rPr>
          <w:rFonts w:hint="cs"/>
          <w:rtl/>
        </w:rPr>
        <w:t>נזק</w:t>
      </w:r>
      <w:r w:rsidRPr="003B3E0B">
        <w:rPr>
          <w:rtl/>
        </w:rPr>
        <w:t xml:space="preserve"> </w:t>
      </w:r>
      <w:r w:rsidRPr="003B3E0B">
        <w:rPr>
          <w:rFonts w:hint="cs"/>
          <w:rtl/>
        </w:rPr>
        <w:t>למשרד</w:t>
      </w:r>
      <w:r w:rsidRPr="003B3E0B">
        <w:rPr>
          <w:rtl/>
        </w:rPr>
        <w:t xml:space="preserve"> </w:t>
      </w:r>
      <w:r w:rsidRPr="003B3E0B">
        <w:rPr>
          <w:rFonts w:hint="cs"/>
          <w:rtl/>
        </w:rPr>
        <w:t>או</w:t>
      </w:r>
      <w:r w:rsidRPr="003B3E0B">
        <w:rPr>
          <w:rtl/>
        </w:rPr>
        <w:t xml:space="preserve"> </w:t>
      </w:r>
      <w:r w:rsidRPr="003B3E0B">
        <w:rPr>
          <w:rFonts w:hint="cs"/>
          <w:rtl/>
        </w:rPr>
        <w:t>לצד</w:t>
      </w:r>
      <w:r w:rsidRPr="003B3E0B">
        <w:rPr>
          <w:rtl/>
        </w:rPr>
        <w:t xml:space="preserve"> </w:t>
      </w:r>
      <w:r w:rsidRPr="003B3E0B">
        <w:rPr>
          <w:rFonts w:hint="cs"/>
          <w:rtl/>
        </w:rPr>
        <w:t>שלישי</w:t>
      </w:r>
      <w:r w:rsidRPr="003B3E0B">
        <w:rPr>
          <w:rtl/>
        </w:rPr>
        <w:t xml:space="preserve">, </w:t>
      </w:r>
      <w:r w:rsidRPr="003B3E0B">
        <w:rPr>
          <w:rFonts w:hint="cs"/>
          <w:rtl/>
        </w:rPr>
        <w:t>הנובע</w:t>
      </w:r>
      <w:r w:rsidRPr="003B3E0B">
        <w:rPr>
          <w:rtl/>
        </w:rPr>
        <w:t xml:space="preserve"> </w:t>
      </w:r>
      <w:r w:rsidRPr="003B3E0B">
        <w:rPr>
          <w:rFonts w:hint="cs"/>
          <w:rtl/>
        </w:rPr>
        <w:t>ממצג</w:t>
      </w:r>
      <w:r w:rsidRPr="003B3E0B">
        <w:rPr>
          <w:rtl/>
        </w:rPr>
        <w:t xml:space="preserve"> </w:t>
      </w:r>
      <w:r w:rsidRPr="003B3E0B">
        <w:rPr>
          <w:rFonts w:hint="cs"/>
          <w:rtl/>
        </w:rPr>
        <w:t>בניגוד</w:t>
      </w:r>
      <w:r w:rsidRPr="003B3E0B">
        <w:rPr>
          <w:rtl/>
        </w:rPr>
        <w:t xml:space="preserve"> </w:t>
      </w:r>
      <w:r w:rsidRPr="003B3E0B">
        <w:rPr>
          <w:rFonts w:hint="cs"/>
          <w:rtl/>
        </w:rPr>
        <w:t>לאמור</w:t>
      </w:r>
      <w:r w:rsidRPr="003B3E0B">
        <w:rPr>
          <w:rtl/>
        </w:rPr>
        <w:t xml:space="preserve"> </w:t>
      </w:r>
      <w:r w:rsidRPr="003B3E0B">
        <w:rPr>
          <w:rFonts w:hint="cs"/>
          <w:rtl/>
        </w:rPr>
        <w:t>בסעיף</w:t>
      </w:r>
      <w:r w:rsidRPr="003B3E0B">
        <w:rPr>
          <w:rtl/>
        </w:rPr>
        <w:t xml:space="preserve"> </w:t>
      </w:r>
      <w:r w:rsidRPr="003B3E0B">
        <w:rPr>
          <w:rFonts w:hint="cs"/>
          <w:rtl/>
        </w:rPr>
        <w:t>זה</w:t>
      </w:r>
      <w:r w:rsidRPr="003B3E0B">
        <w:rPr>
          <w:rtl/>
        </w:rPr>
        <w:t>.</w:t>
      </w:r>
    </w:p>
    <w:p w14:paraId="21065E65" w14:textId="77777777" w:rsidR="00B54311" w:rsidRPr="003B3E0B" w:rsidRDefault="00862348" w:rsidP="009303BC">
      <w:pPr>
        <w:pStyle w:val="30"/>
        <w:widowControl w:val="0"/>
        <w:numPr>
          <w:ilvl w:val="0"/>
          <w:numId w:val="22"/>
        </w:numPr>
        <w:spacing w:after="120" w:line="360" w:lineRule="auto"/>
        <w:jc w:val="left"/>
        <w:rPr>
          <w:rtl/>
        </w:rPr>
      </w:pPr>
      <w:bookmarkStart w:id="580" w:name="_Ref407888148"/>
      <w:r w:rsidRPr="003B3E0B">
        <w:rPr>
          <w:rFonts w:hint="cs"/>
          <w:rtl/>
        </w:rPr>
        <w:t>העסקת</w:t>
      </w:r>
      <w:r w:rsidRPr="003B3E0B">
        <w:rPr>
          <w:rtl/>
        </w:rPr>
        <w:t xml:space="preserve"> </w:t>
      </w:r>
      <w:r w:rsidRPr="003B3E0B">
        <w:rPr>
          <w:rFonts w:hint="cs"/>
          <w:rtl/>
        </w:rPr>
        <w:t>עובדים</w:t>
      </w:r>
      <w:r w:rsidRPr="003B3E0B">
        <w:rPr>
          <w:rtl/>
        </w:rPr>
        <w:t xml:space="preserve"> </w:t>
      </w:r>
      <w:r w:rsidRPr="003B3E0B">
        <w:rPr>
          <w:rFonts w:hint="cs"/>
          <w:rtl/>
        </w:rPr>
        <w:t>וקבלני</w:t>
      </w:r>
      <w:r w:rsidRPr="003B3E0B">
        <w:rPr>
          <w:rtl/>
        </w:rPr>
        <w:t xml:space="preserve"> </w:t>
      </w:r>
      <w:r w:rsidRPr="003B3E0B">
        <w:rPr>
          <w:rFonts w:hint="cs"/>
          <w:rtl/>
        </w:rPr>
        <w:t>משנה</w:t>
      </w:r>
      <w:bookmarkEnd w:id="580"/>
    </w:p>
    <w:p w14:paraId="0C6011FA" w14:textId="77777777"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לשם</w:t>
      </w:r>
      <w:r w:rsidRPr="003B3E0B">
        <w:rPr>
          <w:rtl/>
        </w:rPr>
        <w:t xml:space="preserve"> </w:t>
      </w:r>
      <w:r w:rsidRPr="003B3E0B">
        <w:rPr>
          <w:rFonts w:hint="cs"/>
          <w:rtl/>
        </w:rPr>
        <w:t>אספקת</w:t>
      </w:r>
      <w:r w:rsidRPr="003B3E0B">
        <w:rPr>
          <w:rtl/>
        </w:rPr>
        <w:t xml:space="preserve"> </w:t>
      </w:r>
      <w:r w:rsidRPr="003B3E0B">
        <w:rPr>
          <w:rFonts w:hint="cs"/>
          <w:rtl/>
        </w:rPr>
        <w:t>השירותים</w:t>
      </w:r>
      <w:r w:rsidRPr="003B3E0B">
        <w:rPr>
          <w:rtl/>
        </w:rPr>
        <w:t xml:space="preserve"> </w:t>
      </w:r>
      <w:r w:rsidRPr="003B3E0B">
        <w:rPr>
          <w:rFonts w:hint="cs"/>
          <w:rtl/>
        </w:rPr>
        <w:t>להעסיק</w:t>
      </w:r>
      <w:r w:rsidRPr="003B3E0B">
        <w:rPr>
          <w:rtl/>
        </w:rPr>
        <w:t xml:space="preserve"> </w:t>
      </w:r>
      <w:r w:rsidRPr="003B3E0B">
        <w:rPr>
          <w:rFonts w:hint="cs"/>
          <w:rtl/>
        </w:rPr>
        <w:t>כוח</w:t>
      </w:r>
      <w:r w:rsidRPr="003B3E0B">
        <w:rPr>
          <w:rtl/>
        </w:rPr>
        <w:t xml:space="preserve"> </w:t>
      </w:r>
      <w:r w:rsidRPr="003B3E0B">
        <w:rPr>
          <w:rFonts w:hint="cs"/>
          <w:rtl/>
        </w:rPr>
        <w:t>אדם</w:t>
      </w:r>
      <w:r w:rsidRPr="003B3E0B">
        <w:rPr>
          <w:rtl/>
        </w:rPr>
        <w:t xml:space="preserve"> </w:t>
      </w:r>
      <w:r w:rsidRPr="003B3E0B">
        <w:rPr>
          <w:rFonts w:hint="cs"/>
          <w:rtl/>
        </w:rPr>
        <w:t>בהיקף</w:t>
      </w:r>
      <w:r w:rsidRPr="003B3E0B">
        <w:rPr>
          <w:rtl/>
        </w:rPr>
        <w:t xml:space="preserve"> </w:t>
      </w:r>
      <w:r w:rsidRPr="003B3E0B">
        <w:rPr>
          <w:rFonts w:hint="cs"/>
          <w:rtl/>
        </w:rPr>
        <w:t>ובעל</w:t>
      </w:r>
      <w:r w:rsidRPr="003B3E0B">
        <w:rPr>
          <w:rtl/>
        </w:rPr>
        <w:t xml:space="preserve"> </w:t>
      </w:r>
      <w:r w:rsidRPr="003B3E0B">
        <w:rPr>
          <w:rFonts w:hint="cs"/>
          <w:rtl/>
        </w:rPr>
        <w:t>כישורים</w:t>
      </w:r>
      <w:r w:rsidRPr="003B3E0B">
        <w:rPr>
          <w:rtl/>
        </w:rPr>
        <w:t xml:space="preserve"> </w:t>
      </w:r>
      <w:r w:rsidRPr="003B3E0B">
        <w:rPr>
          <w:rFonts w:hint="cs"/>
          <w:rtl/>
        </w:rPr>
        <w:t>וניסיון</w:t>
      </w:r>
      <w:r w:rsidRPr="003B3E0B">
        <w:rPr>
          <w:rtl/>
        </w:rPr>
        <w:t xml:space="preserve"> </w:t>
      </w:r>
      <w:r w:rsidRPr="003B3E0B">
        <w:rPr>
          <w:rFonts w:hint="cs"/>
          <w:rtl/>
        </w:rPr>
        <w:t>כנדרש</w:t>
      </w:r>
      <w:r w:rsidRPr="003B3E0B">
        <w:rPr>
          <w:rtl/>
        </w:rPr>
        <w:t xml:space="preserve"> </w:t>
      </w:r>
      <w:r w:rsidRPr="003B3E0B">
        <w:rPr>
          <w:rFonts w:hint="cs"/>
          <w:rtl/>
        </w:rPr>
        <w:t>במסמכי</w:t>
      </w:r>
      <w:r w:rsidRPr="003B3E0B">
        <w:rPr>
          <w:rtl/>
        </w:rPr>
        <w:t xml:space="preserve"> </w:t>
      </w:r>
      <w:r w:rsidRPr="003B3E0B">
        <w:rPr>
          <w:rFonts w:hint="cs"/>
          <w:rtl/>
        </w:rPr>
        <w:t>המכרז</w:t>
      </w:r>
      <w:r w:rsidRPr="003B3E0B">
        <w:rPr>
          <w:rtl/>
        </w:rPr>
        <w:t xml:space="preserve">, </w:t>
      </w:r>
      <w:r w:rsidRPr="003B3E0B">
        <w:rPr>
          <w:rFonts w:hint="cs"/>
          <w:rtl/>
        </w:rPr>
        <w:t>בהצעה</w:t>
      </w:r>
      <w:r w:rsidRPr="003B3E0B">
        <w:rPr>
          <w:rtl/>
        </w:rPr>
        <w:t xml:space="preserve"> </w:t>
      </w:r>
      <w:r w:rsidRPr="003B3E0B">
        <w:rPr>
          <w:rFonts w:hint="cs"/>
          <w:rtl/>
        </w:rPr>
        <w:t>ובהסכם</w:t>
      </w:r>
      <w:r w:rsidRPr="003B3E0B">
        <w:rPr>
          <w:rtl/>
        </w:rPr>
        <w:t>.</w:t>
      </w:r>
    </w:p>
    <w:p w14:paraId="3F7CA7D2" w14:textId="4AA6483D" w:rsidR="00B54311" w:rsidRPr="003B3E0B" w:rsidRDefault="00862348" w:rsidP="009303BC">
      <w:pPr>
        <w:widowControl w:val="0"/>
        <w:numPr>
          <w:ilvl w:val="1"/>
          <w:numId w:val="22"/>
        </w:numPr>
        <w:spacing w:after="200"/>
        <w:ind w:left="935" w:hanging="426"/>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לא</w:t>
      </w:r>
      <w:r w:rsidRPr="003B3E0B">
        <w:rPr>
          <w:rtl/>
        </w:rPr>
        <w:t xml:space="preserve"> </w:t>
      </w:r>
      <w:r w:rsidRPr="003B3E0B">
        <w:rPr>
          <w:rFonts w:hint="cs"/>
          <w:rtl/>
        </w:rPr>
        <w:t>יהיה</w:t>
      </w:r>
      <w:r w:rsidRPr="003B3E0B">
        <w:rPr>
          <w:rtl/>
        </w:rPr>
        <w:t xml:space="preserve"> </w:t>
      </w:r>
      <w:r w:rsidRPr="003B3E0B">
        <w:rPr>
          <w:rFonts w:hint="cs"/>
          <w:rtl/>
        </w:rPr>
        <w:t>רשאי</w:t>
      </w:r>
      <w:r w:rsidRPr="003B3E0B">
        <w:rPr>
          <w:rtl/>
        </w:rPr>
        <w:t xml:space="preserve"> </w:t>
      </w:r>
      <w:r w:rsidRPr="003B3E0B">
        <w:rPr>
          <w:rFonts w:hint="cs"/>
          <w:rtl/>
        </w:rPr>
        <w:t>להעסיק</w:t>
      </w:r>
      <w:r w:rsidRPr="003B3E0B">
        <w:rPr>
          <w:rtl/>
        </w:rPr>
        <w:t xml:space="preserve"> </w:t>
      </w:r>
      <w:r w:rsidRPr="003B3E0B">
        <w:rPr>
          <w:rFonts w:hint="cs"/>
          <w:rtl/>
        </w:rPr>
        <w:t>עובד</w:t>
      </w:r>
      <w:r w:rsidRPr="003B3E0B">
        <w:rPr>
          <w:rtl/>
        </w:rPr>
        <w:t xml:space="preserve"> </w:t>
      </w:r>
      <w:r w:rsidRPr="003B3E0B">
        <w:rPr>
          <w:rFonts w:hint="cs"/>
          <w:rtl/>
        </w:rPr>
        <w:t>זר</w:t>
      </w:r>
      <w:r w:rsidRPr="003B3E0B">
        <w:rPr>
          <w:rtl/>
        </w:rPr>
        <w:t xml:space="preserve"> </w:t>
      </w:r>
      <w:r w:rsidRPr="003B3E0B">
        <w:rPr>
          <w:rFonts w:hint="cs"/>
          <w:rtl/>
        </w:rPr>
        <w:t>כהגדרתו</w:t>
      </w:r>
      <w:r w:rsidRPr="003B3E0B">
        <w:rPr>
          <w:rtl/>
        </w:rPr>
        <w:t xml:space="preserve"> </w:t>
      </w:r>
      <w:r w:rsidRPr="003B3E0B">
        <w:rPr>
          <w:rFonts w:hint="cs"/>
          <w:rtl/>
        </w:rPr>
        <w:t>בחוק</w:t>
      </w:r>
      <w:r w:rsidRPr="003B3E0B">
        <w:rPr>
          <w:rtl/>
        </w:rPr>
        <w:t xml:space="preserve"> </w:t>
      </w:r>
      <w:r w:rsidRPr="003B3E0B">
        <w:rPr>
          <w:rFonts w:hint="cs"/>
          <w:rtl/>
        </w:rPr>
        <w:t>שירות</w:t>
      </w:r>
      <w:r w:rsidRPr="003B3E0B">
        <w:rPr>
          <w:rtl/>
        </w:rPr>
        <w:t xml:space="preserve"> </w:t>
      </w:r>
      <w:r w:rsidRPr="003B3E0B">
        <w:rPr>
          <w:rFonts w:hint="cs"/>
          <w:rtl/>
        </w:rPr>
        <w:t>התעסוקה</w:t>
      </w:r>
      <w:r w:rsidRPr="003B3E0B">
        <w:rPr>
          <w:rtl/>
        </w:rPr>
        <w:t xml:space="preserve">, </w:t>
      </w:r>
      <w:r w:rsidRPr="003B3E0B">
        <w:rPr>
          <w:rFonts w:hint="cs"/>
          <w:rtl/>
        </w:rPr>
        <w:t>התשי</w:t>
      </w:r>
      <w:r w:rsidRPr="003B3E0B">
        <w:rPr>
          <w:rtl/>
        </w:rPr>
        <w:t>"</w:t>
      </w:r>
      <w:r w:rsidRPr="003B3E0B">
        <w:rPr>
          <w:rFonts w:hint="cs"/>
          <w:rtl/>
        </w:rPr>
        <w:t>ט</w:t>
      </w:r>
      <w:r w:rsidRPr="003B3E0B">
        <w:rPr>
          <w:rtl/>
        </w:rPr>
        <w:t xml:space="preserve">-1959, </w:t>
      </w:r>
      <w:r w:rsidRPr="003B3E0B">
        <w:rPr>
          <w:rFonts w:hint="cs"/>
          <w:rtl/>
        </w:rPr>
        <w:t>כפי</w:t>
      </w:r>
      <w:r w:rsidRPr="003B3E0B">
        <w:rPr>
          <w:rtl/>
        </w:rPr>
        <w:t xml:space="preserve"> </w:t>
      </w:r>
      <w:r w:rsidRPr="003B3E0B">
        <w:rPr>
          <w:rFonts w:hint="cs"/>
          <w:rtl/>
        </w:rPr>
        <w:t>נוסחו</w:t>
      </w:r>
      <w:r w:rsidRPr="003B3E0B">
        <w:rPr>
          <w:rtl/>
        </w:rPr>
        <w:t xml:space="preserve"> </w:t>
      </w:r>
      <w:r w:rsidRPr="003B3E0B">
        <w:rPr>
          <w:rFonts w:hint="cs"/>
          <w:rtl/>
        </w:rPr>
        <w:t>מעת</w:t>
      </w:r>
      <w:r w:rsidRPr="003B3E0B">
        <w:rPr>
          <w:rtl/>
        </w:rPr>
        <w:t xml:space="preserve"> </w:t>
      </w:r>
      <w:r w:rsidRPr="003B3E0B">
        <w:rPr>
          <w:rFonts w:hint="cs"/>
          <w:rtl/>
        </w:rPr>
        <w:t>לעת</w:t>
      </w:r>
      <w:r w:rsidRPr="003B3E0B">
        <w:rPr>
          <w:rtl/>
        </w:rPr>
        <w:t xml:space="preserve">, </w:t>
      </w:r>
      <w:r w:rsidRPr="003B3E0B">
        <w:rPr>
          <w:rFonts w:hint="cs"/>
          <w:rtl/>
        </w:rPr>
        <w:t>לצורך</w:t>
      </w:r>
      <w:r w:rsidRPr="003B3E0B">
        <w:rPr>
          <w:rtl/>
        </w:rPr>
        <w:t xml:space="preserve"> </w:t>
      </w:r>
      <w:r w:rsidRPr="003B3E0B">
        <w:rPr>
          <w:rFonts w:hint="cs"/>
          <w:rtl/>
        </w:rPr>
        <w:t>ביצוע</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בין</w:t>
      </w:r>
      <w:r w:rsidRPr="003B3E0B">
        <w:rPr>
          <w:rtl/>
        </w:rPr>
        <w:t xml:space="preserve"> </w:t>
      </w:r>
      <w:r w:rsidRPr="003B3E0B">
        <w:rPr>
          <w:rFonts w:hint="cs"/>
          <w:rtl/>
        </w:rPr>
        <w:t>כעובד</w:t>
      </w:r>
      <w:r w:rsidRPr="003B3E0B">
        <w:rPr>
          <w:rtl/>
        </w:rPr>
        <w:t xml:space="preserve"> </w:t>
      </w:r>
      <w:r w:rsidRPr="003B3E0B">
        <w:rPr>
          <w:rFonts w:hint="cs"/>
          <w:rtl/>
        </w:rPr>
        <w:t>ובין</w:t>
      </w:r>
      <w:r w:rsidRPr="003B3E0B">
        <w:rPr>
          <w:rtl/>
        </w:rPr>
        <w:t xml:space="preserve"> </w:t>
      </w:r>
      <w:r w:rsidRPr="003B3E0B">
        <w:rPr>
          <w:rFonts w:hint="cs"/>
          <w:rtl/>
        </w:rPr>
        <w:t>כקבלן</w:t>
      </w:r>
      <w:r w:rsidRPr="003B3E0B">
        <w:rPr>
          <w:rtl/>
        </w:rPr>
        <w:t xml:space="preserve"> </w:t>
      </w:r>
      <w:r w:rsidRPr="003B3E0B">
        <w:rPr>
          <w:rFonts w:hint="cs"/>
          <w:rtl/>
        </w:rPr>
        <w:t>משנה</w:t>
      </w:r>
      <w:r w:rsidRPr="003B3E0B">
        <w:rPr>
          <w:rtl/>
        </w:rPr>
        <w:t>.</w:t>
      </w:r>
    </w:p>
    <w:p w14:paraId="2C3EEB72" w14:textId="77777777" w:rsidR="00B54311" w:rsidRPr="003B3E0B" w:rsidRDefault="00862348" w:rsidP="009303BC">
      <w:pPr>
        <w:widowControl w:val="0"/>
        <w:numPr>
          <w:ilvl w:val="1"/>
          <w:numId w:val="22"/>
        </w:numPr>
        <w:spacing w:after="200"/>
        <w:ind w:left="935" w:hanging="426"/>
        <w:rPr>
          <w:rtl/>
        </w:rPr>
      </w:pPr>
      <w:r w:rsidRPr="003B3E0B">
        <w:rPr>
          <w:rFonts w:hint="cs"/>
          <w:rtl/>
        </w:rPr>
        <w:t>העסיק</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עובדים</w:t>
      </w:r>
      <w:r w:rsidRPr="003B3E0B">
        <w:rPr>
          <w:rtl/>
        </w:rPr>
        <w:t xml:space="preserve">, </w:t>
      </w:r>
      <w:r w:rsidRPr="003B3E0B">
        <w:rPr>
          <w:rFonts w:hint="cs"/>
          <w:rtl/>
        </w:rPr>
        <w:t>הוא</w:t>
      </w:r>
      <w:r w:rsidRPr="003B3E0B">
        <w:rPr>
          <w:rtl/>
        </w:rPr>
        <w:t xml:space="preserve"> </w:t>
      </w:r>
      <w:r w:rsidRPr="003B3E0B">
        <w:rPr>
          <w:rFonts w:hint="cs"/>
          <w:rtl/>
        </w:rPr>
        <w:t>יהיה</w:t>
      </w:r>
      <w:r w:rsidRPr="003B3E0B">
        <w:rPr>
          <w:rtl/>
        </w:rPr>
        <w:t xml:space="preserve"> </w:t>
      </w:r>
      <w:r w:rsidRPr="003B3E0B">
        <w:rPr>
          <w:rFonts w:hint="cs"/>
          <w:rtl/>
        </w:rPr>
        <w:t>אחראי</w:t>
      </w:r>
      <w:r w:rsidRPr="003B3E0B">
        <w:rPr>
          <w:rtl/>
        </w:rPr>
        <w:t xml:space="preserve"> </w:t>
      </w:r>
      <w:r w:rsidRPr="003B3E0B">
        <w:rPr>
          <w:rFonts w:hint="cs"/>
          <w:rtl/>
        </w:rPr>
        <w:t>לקיום</w:t>
      </w:r>
      <w:r w:rsidRPr="003B3E0B">
        <w:rPr>
          <w:rtl/>
        </w:rPr>
        <w:t xml:space="preserve"> </w:t>
      </w:r>
      <w:r w:rsidRPr="003B3E0B">
        <w:rPr>
          <w:rFonts w:hint="cs"/>
          <w:rtl/>
        </w:rPr>
        <w:t>מלא</w:t>
      </w:r>
      <w:r w:rsidRPr="003B3E0B">
        <w:rPr>
          <w:rtl/>
        </w:rPr>
        <w:t xml:space="preserve"> </w:t>
      </w:r>
      <w:r w:rsidRPr="003B3E0B">
        <w:rPr>
          <w:rFonts w:hint="cs"/>
          <w:rtl/>
        </w:rPr>
        <w:t>ושלם</w:t>
      </w:r>
      <w:r w:rsidRPr="003B3E0B">
        <w:rPr>
          <w:rtl/>
        </w:rPr>
        <w:t xml:space="preserve"> </w:t>
      </w:r>
      <w:r w:rsidRPr="003B3E0B">
        <w:rPr>
          <w:rFonts w:hint="cs"/>
          <w:rtl/>
        </w:rPr>
        <w:t>של</w:t>
      </w:r>
      <w:r w:rsidRPr="003B3E0B">
        <w:rPr>
          <w:rtl/>
        </w:rPr>
        <w:t xml:space="preserve"> </w:t>
      </w:r>
      <w:r w:rsidRPr="003B3E0B">
        <w:rPr>
          <w:rFonts w:hint="cs"/>
          <w:rtl/>
        </w:rPr>
        <w:t>כל</w:t>
      </w:r>
      <w:r w:rsidRPr="003B3E0B">
        <w:rPr>
          <w:rtl/>
        </w:rPr>
        <w:t xml:space="preserve"> </w:t>
      </w:r>
      <w:r w:rsidRPr="003B3E0B">
        <w:rPr>
          <w:rFonts w:hint="cs"/>
          <w:rtl/>
        </w:rPr>
        <w:t>החובות החלות בדיני</w:t>
      </w:r>
      <w:r w:rsidRPr="003B3E0B">
        <w:rPr>
          <w:rtl/>
        </w:rPr>
        <w:t xml:space="preserve"> </w:t>
      </w:r>
      <w:r w:rsidRPr="003B3E0B">
        <w:rPr>
          <w:rFonts w:hint="cs"/>
          <w:rtl/>
        </w:rPr>
        <w:t>העבודה</w:t>
      </w:r>
      <w:r w:rsidRPr="003B3E0B">
        <w:rPr>
          <w:rtl/>
        </w:rPr>
        <w:t xml:space="preserve"> </w:t>
      </w:r>
      <w:r w:rsidRPr="003B3E0B">
        <w:rPr>
          <w:rFonts w:hint="cs"/>
          <w:rtl/>
        </w:rPr>
        <w:t>החלות ביחסים שבינו לבין עובדיו. נותן השירותים ייש</w:t>
      </w:r>
      <w:r w:rsidRPr="003B3E0B">
        <w:rPr>
          <w:rFonts w:hint="eastAsia"/>
          <w:rtl/>
        </w:rPr>
        <w:t>א</w:t>
      </w:r>
      <w:r w:rsidRPr="003B3E0B">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3B3E0B">
        <w:rPr>
          <w:rtl/>
        </w:rPr>
        <w:t>–</w:t>
      </w:r>
      <w:r w:rsidRPr="003B3E0B">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3B3E0B">
        <w:rPr>
          <w:rtl/>
        </w:rPr>
        <w:t>–</w:t>
      </w:r>
      <w:r w:rsidRPr="003B3E0B">
        <w:rPr>
          <w:rFonts w:hint="cs"/>
          <w:rtl/>
        </w:rPr>
        <w:t xml:space="preserve"> 1958, פיצויי פיטורין כמשמעותם בחוק פיצויי פיטורין תשכ"ג </w:t>
      </w:r>
      <w:r w:rsidRPr="003B3E0B">
        <w:rPr>
          <w:rtl/>
        </w:rPr>
        <w:t>–</w:t>
      </w:r>
      <w:r w:rsidRPr="003B3E0B">
        <w:rPr>
          <w:rFonts w:hint="cs"/>
          <w:rtl/>
        </w:rPr>
        <w:t xml:space="preserve"> 1963, חוק</w:t>
      </w:r>
      <w:r w:rsidRPr="003B3E0B">
        <w:rPr>
          <w:rtl/>
        </w:rPr>
        <w:t xml:space="preserve"> </w:t>
      </w:r>
      <w:r w:rsidRPr="003B3E0B">
        <w:rPr>
          <w:rFonts w:hint="cs"/>
          <w:rtl/>
        </w:rPr>
        <w:t>שכר</w:t>
      </w:r>
      <w:r w:rsidRPr="003B3E0B">
        <w:rPr>
          <w:rtl/>
        </w:rPr>
        <w:t xml:space="preserve"> </w:t>
      </w:r>
      <w:r w:rsidRPr="003B3E0B">
        <w:rPr>
          <w:rFonts w:hint="cs"/>
          <w:rtl/>
        </w:rPr>
        <w:t>מינימום</w:t>
      </w:r>
      <w:r w:rsidRPr="003B3E0B">
        <w:rPr>
          <w:rtl/>
        </w:rPr>
        <w:t xml:space="preserve">, </w:t>
      </w:r>
      <w:r w:rsidRPr="003B3E0B">
        <w:rPr>
          <w:rFonts w:hint="cs"/>
          <w:rtl/>
        </w:rPr>
        <w:t>התשמ</w:t>
      </w:r>
      <w:r w:rsidRPr="003B3E0B">
        <w:rPr>
          <w:rtl/>
        </w:rPr>
        <w:t>"</w:t>
      </w:r>
      <w:r w:rsidRPr="003B3E0B">
        <w:rPr>
          <w:rFonts w:hint="cs"/>
          <w:rtl/>
        </w:rPr>
        <w:t>ז</w:t>
      </w:r>
      <w:r w:rsidRPr="003B3E0B">
        <w:rPr>
          <w:rtl/>
        </w:rPr>
        <w:t xml:space="preserve">-1987, </w:t>
      </w:r>
      <w:r w:rsidRPr="003B3E0B">
        <w:rPr>
          <w:rFonts w:hint="cs"/>
          <w:rtl/>
        </w:rPr>
        <w:t xml:space="preserve">תשלומים כלשהם בגין חופשה שנתית או על פי חוק שעות עבודה ומנוחה, תשי"א </w:t>
      </w:r>
      <w:r w:rsidRPr="003B3E0B">
        <w:rPr>
          <w:rtl/>
        </w:rPr>
        <w:t>–</w:t>
      </w:r>
      <w:r w:rsidRPr="003B3E0B">
        <w:rPr>
          <w:rFonts w:hint="cs"/>
          <w:rtl/>
        </w:rPr>
        <w:t xml:space="preserve"> 1951, כפי</w:t>
      </w:r>
      <w:r w:rsidRPr="003B3E0B">
        <w:rPr>
          <w:rtl/>
        </w:rPr>
        <w:t xml:space="preserve"> </w:t>
      </w:r>
      <w:r w:rsidRPr="003B3E0B">
        <w:rPr>
          <w:rFonts w:hint="cs"/>
          <w:rtl/>
        </w:rPr>
        <w:t>נוסחם</w:t>
      </w:r>
      <w:r w:rsidRPr="003B3E0B">
        <w:rPr>
          <w:rtl/>
        </w:rPr>
        <w:t xml:space="preserve"> </w:t>
      </w:r>
      <w:r w:rsidRPr="003B3E0B">
        <w:rPr>
          <w:rFonts w:hint="cs"/>
          <w:rtl/>
        </w:rPr>
        <w:t>ותוקפם</w:t>
      </w:r>
      <w:r w:rsidRPr="003B3E0B">
        <w:rPr>
          <w:rtl/>
        </w:rPr>
        <w:t xml:space="preserve"> </w:t>
      </w:r>
      <w:r w:rsidRPr="003B3E0B">
        <w:rPr>
          <w:rFonts w:hint="cs"/>
          <w:rtl/>
        </w:rPr>
        <w:t>מעת</w:t>
      </w:r>
      <w:r w:rsidRPr="003B3E0B">
        <w:rPr>
          <w:rtl/>
        </w:rPr>
        <w:t xml:space="preserve"> </w:t>
      </w:r>
      <w:r w:rsidRPr="003B3E0B">
        <w:rPr>
          <w:rFonts w:hint="cs"/>
          <w:rtl/>
        </w:rPr>
        <w:t>לעת</w:t>
      </w:r>
      <w:r w:rsidRPr="003B3E0B">
        <w:rPr>
          <w:rtl/>
        </w:rPr>
        <w:t xml:space="preserve"> </w:t>
      </w:r>
      <w:r w:rsidRPr="003B3E0B">
        <w:rPr>
          <w:rFonts w:hint="cs"/>
          <w:rtl/>
        </w:rPr>
        <w:t>וכן</w:t>
      </w:r>
      <w:r w:rsidRPr="003B3E0B">
        <w:rPr>
          <w:rtl/>
        </w:rPr>
        <w:t xml:space="preserve"> </w:t>
      </w:r>
      <w:r w:rsidRPr="003B3E0B">
        <w:rPr>
          <w:rFonts w:hint="cs"/>
          <w:rtl/>
        </w:rPr>
        <w:t>יהיה</w:t>
      </w:r>
      <w:r w:rsidRPr="003B3E0B">
        <w:rPr>
          <w:rtl/>
        </w:rPr>
        <w:t xml:space="preserve"> </w:t>
      </w:r>
      <w:r w:rsidRPr="003B3E0B">
        <w:rPr>
          <w:rFonts w:hint="cs"/>
          <w:rtl/>
        </w:rPr>
        <w:t>אחראי</w:t>
      </w:r>
      <w:r w:rsidRPr="003B3E0B">
        <w:rPr>
          <w:rtl/>
        </w:rPr>
        <w:t xml:space="preserve"> </w:t>
      </w:r>
      <w:r w:rsidRPr="003B3E0B">
        <w:rPr>
          <w:rFonts w:hint="cs"/>
          <w:rtl/>
        </w:rPr>
        <w:t>לקיום</w:t>
      </w:r>
      <w:r w:rsidRPr="003B3E0B">
        <w:rPr>
          <w:rtl/>
        </w:rPr>
        <w:t xml:space="preserve"> </w:t>
      </w:r>
      <w:r w:rsidRPr="003B3E0B">
        <w:rPr>
          <w:rFonts w:hint="cs"/>
          <w:rtl/>
        </w:rPr>
        <w:t>שלם</w:t>
      </w:r>
      <w:r w:rsidRPr="003B3E0B">
        <w:rPr>
          <w:rtl/>
        </w:rPr>
        <w:t xml:space="preserve"> </w:t>
      </w:r>
      <w:r w:rsidRPr="003B3E0B">
        <w:rPr>
          <w:rFonts w:hint="cs"/>
          <w:rtl/>
        </w:rPr>
        <w:t>ומלא</w:t>
      </w:r>
      <w:r w:rsidRPr="003B3E0B">
        <w:rPr>
          <w:rtl/>
        </w:rPr>
        <w:t xml:space="preserve"> </w:t>
      </w:r>
      <w:r w:rsidRPr="003B3E0B">
        <w:rPr>
          <w:rFonts w:hint="cs"/>
          <w:rtl/>
        </w:rPr>
        <w:t>של</w:t>
      </w:r>
      <w:r w:rsidRPr="003B3E0B">
        <w:rPr>
          <w:rtl/>
        </w:rPr>
        <w:t xml:space="preserve"> </w:t>
      </w:r>
      <w:r w:rsidRPr="003B3E0B">
        <w:rPr>
          <w:rFonts w:hint="cs"/>
          <w:rtl/>
        </w:rPr>
        <w:t>צווי</w:t>
      </w:r>
      <w:r w:rsidRPr="003B3E0B">
        <w:rPr>
          <w:rtl/>
        </w:rPr>
        <w:t xml:space="preserve"> </w:t>
      </w:r>
      <w:r w:rsidRPr="003B3E0B">
        <w:rPr>
          <w:rFonts w:hint="cs"/>
          <w:rtl/>
        </w:rPr>
        <w:t>הרחבה</w:t>
      </w:r>
      <w:r w:rsidRPr="003B3E0B">
        <w:rPr>
          <w:rtl/>
        </w:rPr>
        <w:t xml:space="preserve"> </w:t>
      </w:r>
      <w:r w:rsidRPr="003B3E0B">
        <w:rPr>
          <w:rFonts w:hint="cs"/>
          <w:rtl/>
        </w:rPr>
        <w:t>להסכמים</w:t>
      </w:r>
      <w:r w:rsidRPr="003B3E0B">
        <w:rPr>
          <w:rtl/>
        </w:rPr>
        <w:t xml:space="preserve"> </w:t>
      </w:r>
      <w:r w:rsidRPr="003B3E0B">
        <w:rPr>
          <w:rFonts w:hint="cs"/>
          <w:rtl/>
        </w:rPr>
        <w:t>קיבוציים</w:t>
      </w:r>
      <w:r w:rsidRPr="003B3E0B">
        <w:rPr>
          <w:rtl/>
        </w:rPr>
        <w:t xml:space="preserve"> </w:t>
      </w:r>
      <w:r w:rsidRPr="003B3E0B">
        <w:rPr>
          <w:rFonts w:hint="cs"/>
          <w:rtl/>
        </w:rPr>
        <w:t>החלים</w:t>
      </w:r>
      <w:r w:rsidRPr="003B3E0B">
        <w:rPr>
          <w:rtl/>
        </w:rPr>
        <w:t xml:space="preserve"> </w:t>
      </w:r>
      <w:r w:rsidRPr="003B3E0B">
        <w:rPr>
          <w:rFonts w:hint="cs"/>
          <w:rtl/>
        </w:rPr>
        <w:t>על</w:t>
      </w:r>
      <w:r w:rsidRPr="003B3E0B">
        <w:rPr>
          <w:rtl/>
        </w:rPr>
        <w:t xml:space="preserve"> </w:t>
      </w:r>
      <w:r w:rsidRPr="003B3E0B">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04DB4B2F" w14:textId="77777777" w:rsidR="00B54311" w:rsidRPr="003B3E0B" w:rsidRDefault="00862348" w:rsidP="009303BC">
      <w:pPr>
        <w:widowControl w:val="0"/>
        <w:ind w:left="935"/>
        <w:rPr>
          <w:rtl/>
        </w:rPr>
      </w:pPr>
      <w:r w:rsidRPr="003B3E0B">
        <w:rPr>
          <w:rFonts w:hint="cs"/>
          <w:rtl/>
        </w:rPr>
        <w:t xml:space="preserve">חוק שירות תעסוקה, תשי"ט </w:t>
      </w:r>
      <w:r w:rsidRPr="003B3E0B">
        <w:rPr>
          <w:rtl/>
        </w:rPr>
        <w:t>–</w:t>
      </w:r>
      <w:r w:rsidRPr="003B3E0B">
        <w:rPr>
          <w:rFonts w:hint="cs"/>
          <w:rtl/>
        </w:rPr>
        <w:t xml:space="preserve"> 1959, חוק שעות עבודה ומנוחה, תשי"א </w:t>
      </w:r>
      <w:r w:rsidRPr="003B3E0B">
        <w:rPr>
          <w:rtl/>
        </w:rPr>
        <w:t>–</w:t>
      </w:r>
      <w:r w:rsidRPr="003B3E0B">
        <w:rPr>
          <w:rFonts w:hint="cs"/>
          <w:rtl/>
        </w:rPr>
        <w:t xml:space="preserve"> 1951, חוק דמי מחלה, תשל"ו </w:t>
      </w:r>
      <w:r w:rsidRPr="003B3E0B">
        <w:rPr>
          <w:rtl/>
        </w:rPr>
        <w:t>–</w:t>
      </w:r>
      <w:r w:rsidRPr="003B3E0B">
        <w:rPr>
          <w:rFonts w:hint="cs"/>
          <w:rtl/>
        </w:rPr>
        <w:t xml:space="preserve"> 1976, חוק חופשה שנתית, תשי"א </w:t>
      </w:r>
      <w:r w:rsidRPr="003B3E0B">
        <w:rPr>
          <w:rtl/>
        </w:rPr>
        <w:t>–</w:t>
      </w:r>
      <w:r w:rsidRPr="003B3E0B">
        <w:rPr>
          <w:rFonts w:hint="cs"/>
          <w:rtl/>
        </w:rPr>
        <w:t xml:space="preserve"> 1950, חוק עבודת נשים, תשי"ד </w:t>
      </w:r>
      <w:r w:rsidRPr="003B3E0B">
        <w:rPr>
          <w:rtl/>
        </w:rPr>
        <w:t>–</w:t>
      </w:r>
      <w:r w:rsidRPr="003B3E0B">
        <w:rPr>
          <w:rFonts w:hint="cs"/>
          <w:rtl/>
        </w:rPr>
        <w:t xml:space="preserve"> 1954, חוק שכר שווה לעובדת ולעובד, תשנ"ו </w:t>
      </w:r>
      <w:r w:rsidRPr="003B3E0B">
        <w:rPr>
          <w:rtl/>
        </w:rPr>
        <w:t>–</w:t>
      </w:r>
      <w:r w:rsidRPr="003B3E0B">
        <w:rPr>
          <w:rFonts w:hint="cs"/>
          <w:rtl/>
        </w:rPr>
        <w:t xml:space="preserve"> 1996, חוק עבודת הנוער, תשי"ג </w:t>
      </w:r>
      <w:r w:rsidRPr="003B3E0B">
        <w:rPr>
          <w:rtl/>
        </w:rPr>
        <w:t>–</w:t>
      </w:r>
      <w:r w:rsidRPr="003B3E0B">
        <w:rPr>
          <w:rFonts w:hint="cs"/>
          <w:rtl/>
        </w:rPr>
        <w:t xml:space="preserve"> 1953, חוק החניכות, תשי"ג </w:t>
      </w:r>
      <w:r w:rsidRPr="003B3E0B">
        <w:rPr>
          <w:rtl/>
        </w:rPr>
        <w:t>–</w:t>
      </w:r>
      <w:r w:rsidRPr="003B3E0B">
        <w:rPr>
          <w:rFonts w:hint="cs"/>
          <w:rtl/>
        </w:rPr>
        <w:t xml:space="preserve"> 1953, חוק חיילים משוחררים (החזרה לעבודה) תש"ט </w:t>
      </w:r>
      <w:r w:rsidRPr="003B3E0B">
        <w:rPr>
          <w:rtl/>
        </w:rPr>
        <w:t>–</w:t>
      </w:r>
      <w:r w:rsidRPr="003B3E0B">
        <w:rPr>
          <w:rFonts w:hint="cs"/>
          <w:rtl/>
        </w:rPr>
        <w:t xml:space="preserve"> 1949, חוק הגנת השכר, תשי"ח </w:t>
      </w:r>
      <w:r w:rsidRPr="003B3E0B">
        <w:rPr>
          <w:rtl/>
        </w:rPr>
        <w:t>–</w:t>
      </w:r>
      <w:r w:rsidRPr="003B3E0B">
        <w:rPr>
          <w:rFonts w:hint="cs"/>
          <w:rtl/>
        </w:rPr>
        <w:t xml:space="preserve"> 1958, חוק פיצויי פיטורין, תשכ"ג </w:t>
      </w:r>
      <w:r w:rsidRPr="003B3E0B">
        <w:rPr>
          <w:rtl/>
        </w:rPr>
        <w:t>–</w:t>
      </w:r>
      <w:r w:rsidRPr="003B3E0B">
        <w:rPr>
          <w:rFonts w:hint="cs"/>
          <w:rtl/>
        </w:rPr>
        <w:t xml:space="preserve"> 1963, חוק הביטוח הלאומי (נוסח משולב), תשנ"ה </w:t>
      </w:r>
      <w:r w:rsidRPr="003B3E0B">
        <w:rPr>
          <w:rtl/>
        </w:rPr>
        <w:t>–</w:t>
      </w:r>
      <w:r w:rsidRPr="003B3E0B">
        <w:rPr>
          <w:rFonts w:hint="cs"/>
          <w:rtl/>
        </w:rPr>
        <w:t xml:space="preserve"> 1995, חוק שכר מינימום, תשמ"ז </w:t>
      </w:r>
      <w:r w:rsidRPr="003B3E0B">
        <w:rPr>
          <w:rtl/>
        </w:rPr>
        <w:t>–</w:t>
      </w:r>
      <w:r w:rsidRPr="003B3E0B">
        <w:rPr>
          <w:rFonts w:hint="cs"/>
          <w:rtl/>
        </w:rPr>
        <w:t xml:space="preserve"> 1987, חוק הודעה לעובד (תנאי עבודה), התשס"ב </w:t>
      </w:r>
      <w:r w:rsidRPr="003B3E0B">
        <w:rPr>
          <w:rtl/>
        </w:rPr>
        <w:t>–</w:t>
      </w:r>
      <w:r w:rsidRPr="003B3E0B">
        <w:rPr>
          <w:rFonts w:hint="cs"/>
          <w:rtl/>
        </w:rPr>
        <w:t xml:space="preserve"> 2002. </w:t>
      </w:r>
    </w:p>
    <w:p w14:paraId="0D030565" w14:textId="576AADEC" w:rsidR="00B54311" w:rsidRPr="003B3E0B" w:rsidRDefault="00862348" w:rsidP="009303BC">
      <w:pPr>
        <w:widowControl w:val="0"/>
        <w:numPr>
          <w:ilvl w:val="1"/>
          <w:numId w:val="22"/>
        </w:numPr>
        <w:spacing w:after="200"/>
        <w:ind w:left="935" w:hanging="426"/>
        <w:rPr>
          <w:rtl/>
        </w:rPr>
      </w:pPr>
      <w:r w:rsidRPr="003B3E0B">
        <w:rPr>
          <w:rFonts w:hint="cs"/>
          <w:rtl/>
        </w:rPr>
        <w:t>מובהר</w:t>
      </w:r>
      <w:r w:rsidRPr="003B3E0B">
        <w:rPr>
          <w:rtl/>
        </w:rPr>
        <w:t xml:space="preserve"> </w:t>
      </w:r>
      <w:r w:rsidRPr="003B3E0B">
        <w:rPr>
          <w:rFonts w:hint="cs"/>
          <w:rtl/>
        </w:rPr>
        <w:t>ומודגש</w:t>
      </w:r>
      <w:r w:rsidRPr="003B3E0B">
        <w:rPr>
          <w:rtl/>
        </w:rPr>
        <w:t xml:space="preserve"> </w:t>
      </w:r>
      <w:r w:rsidRPr="003B3E0B">
        <w:rPr>
          <w:rFonts w:hint="cs"/>
          <w:rtl/>
        </w:rPr>
        <w:t>בזאת</w:t>
      </w:r>
      <w:r w:rsidRPr="003B3E0B">
        <w:rPr>
          <w:rtl/>
        </w:rPr>
        <w:t xml:space="preserve">, </w:t>
      </w:r>
      <w:r w:rsidRPr="003B3E0B">
        <w:rPr>
          <w:rFonts w:hint="cs"/>
          <w:rtl/>
        </w:rPr>
        <w:t>מבלי</w:t>
      </w:r>
      <w:r w:rsidRPr="003B3E0B">
        <w:rPr>
          <w:rtl/>
        </w:rPr>
        <w:t xml:space="preserve"> </w:t>
      </w:r>
      <w:r w:rsidRPr="003B3E0B">
        <w:rPr>
          <w:rFonts w:hint="cs"/>
          <w:rtl/>
        </w:rPr>
        <w:t>לגרוע</w:t>
      </w:r>
      <w:r w:rsidRPr="003B3E0B">
        <w:rPr>
          <w:rtl/>
        </w:rPr>
        <w:t xml:space="preserve"> </w:t>
      </w:r>
      <w:r w:rsidRPr="003B3E0B">
        <w:rPr>
          <w:rFonts w:hint="cs"/>
          <w:rtl/>
        </w:rPr>
        <w:t>מהאמור</w:t>
      </w:r>
      <w:r w:rsidRPr="003B3E0B">
        <w:rPr>
          <w:rtl/>
        </w:rPr>
        <w:t xml:space="preserve"> </w:t>
      </w:r>
      <w:r w:rsidRPr="003B3E0B">
        <w:rPr>
          <w:rFonts w:hint="cs"/>
          <w:rtl/>
        </w:rPr>
        <w:t>לעיל</w:t>
      </w:r>
      <w:r w:rsidRPr="003B3E0B">
        <w:rPr>
          <w:rtl/>
        </w:rPr>
        <w:t xml:space="preserve">, </w:t>
      </w:r>
      <w:r w:rsidRPr="003B3E0B">
        <w:rPr>
          <w:rFonts w:hint="cs"/>
          <w:rtl/>
        </w:rPr>
        <w:t>כי</w:t>
      </w:r>
      <w:r w:rsidRPr="003B3E0B">
        <w:rPr>
          <w:rtl/>
        </w:rPr>
        <w:t xml:space="preserve"> </w:t>
      </w:r>
      <w:r w:rsidRPr="003B3E0B">
        <w:rPr>
          <w:rFonts w:hint="cs"/>
          <w:rtl/>
        </w:rPr>
        <w:t>למשרד</w:t>
      </w:r>
      <w:r w:rsidRPr="003B3E0B">
        <w:rPr>
          <w:rtl/>
        </w:rPr>
        <w:t xml:space="preserve"> </w:t>
      </w:r>
      <w:r w:rsidRPr="003B3E0B">
        <w:rPr>
          <w:rFonts w:hint="cs"/>
          <w:rtl/>
        </w:rPr>
        <w:t>אין</w:t>
      </w:r>
      <w:r w:rsidRPr="003B3E0B">
        <w:rPr>
          <w:rtl/>
        </w:rPr>
        <w:t xml:space="preserve"> </w:t>
      </w:r>
      <w:r w:rsidRPr="003B3E0B">
        <w:rPr>
          <w:rFonts w:hint="cs"/>
          <w:rtl/>
        </w:rPr>
        <w:t>זכות</w:t>
      </w:r>
      <w:r w:rsidRPr="003B3E0B">
        <w:rPr>
          <w:rtl/>
        </w:rPr>
        <w:t xml:space="preserve"> </w:t>
      </w:r>
      <w:r w:rsidRPr="003B3E0B">
        <w:rPr>
          <w:rFonts w:hint="cs"/>
          <w:rtl/>
        </w:rPr>
        <w:t>להורות</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lastRenderedPageBreak/>
        <w:t>להעסיק</w:t>
      </w:r>
      <w:r w:rsidRPr="003B3E0B">
        <w:rPr>
          <w:rtl/>
        </w:rPr>
        <w:t xml:space="preserve"> </w:t>
      </w:r>
      <w:r w:rsidRPr="003B3E0B">
        <w:rPr>
          <w:rFonts w:hint="cs"/>
          <w:rtl/>
        </w:rPr>
        <w:t>עובדים</w:t>
      </w:r>
      <w:r w:rsidRPr="003B3E0B">
        <w:rPr>
          <w:rtl/>
        </w:rPr>
        <w:t xml:space="preserve"> </w:t>
      </w:r>
      <w:r w:rsidRPr="003B3E0B">
        <w:rPr>
          <w:rFonts w:hint="cs"/>
          <w:rtl/>
        </w:rPr>
        <w:t>מסוימים</w:t>
      </w:r>
      <w:r w:rsidRPr="003B3E0B">
        <w:rPr>
          <w:rtl/>
        </w:rPr>
        <w:t xml:space="preserve"> </w:t>
      </w:r>
      <w:r w:rsidRPr="003B3E0B">
        <w:rPr>
          <w:rFonts w:hint="cs"/>
          <w:rtl/>
        </w:rPr>
        <w:t>וכי</w:t>
      </w:r>
      <w:r w:rsidRPr="003B3E0B">
        <w:rPr>
          <w:rtl/>
        </w:rPr>
        <w:t xml:space="preserve"> </w:t>
      </w:r>
      <w:r w:rsidRPr="003B3E0B">
        <w:rPr>
          <w:rFonts w:hint="cs"/>
          <w:rtl/>
        </w:rPr>
        <w:t>שאלת</w:t>
      </w:r>
      <w:r w:rsidRPr="003B3E0B">
        <w:rPr>
          <w:rtl/>
        </w:rPr>
        <w:t xml:space="preserve"> </w:t>
      </w:r>
      <w:r w:rsidRPr="003B3E0B">
        <w:rPr>
          <w:rFonts w:hint="cs"/>
          <w:rtl/>
        </w:rPr>
        <w:t>זהות</w:t>
      </w:r>
      <w:r w:rsidRPr="003B3E0B">
        <w:rPr>
          <w:rtl/>
        </w:rPr>
        <w:t xml:space="preserve"> </w:t>
      </w:r>
      <w:r w:rsidRPr="003B3E0B">
        <w:rPr>
          <w:rFonts w:hint="cs"/>
          <w:rtl/>
        </w:rPr>
        <w:t>העובדים</w:t>
      </w:r>
      <w:r w:rsidRPr="003B3E0B">
        <w:rPr>
          <w:rtl/>
        </w:rPr>
        <w:t xml:space="preserve"> </w:t>
      </w:r>
      <w:r w:rsidRPr="003B3E0B">
        <w:rPr>
          <w:rFonts w:hint="cs"/>
          <w:rtl/>
        </w:rPr>
        <w:t>אשר</w:t>
      </w:r>
      <w:r w:rsidRPr="003B3E0B">
        <w:rPr>
          <w:rtl/>
        </w:rPr>
        <w:t xml:space="preserve"> </w:t>
      </w:r>
      <w:r w:rsidRPr="003B3E0B">
        <w:rPr>
          <w:rFonts w:hint="cs"/>
          <w:rtl/>
        </w:rPr>
        <w:t>באמצעותם</w:t>
      </w:r>
      <w:r w:rsidRPr="003B3E0B">
        <w:rPr>
          <w:rtl/>
        </w:rPr>
        <w:t xml:space="preserve"> </w:t>
      </w:r>
      <w:r w:rsidRPr="003B3E0B">
        <w:rPr>
          <w:rFonts w:hint="cs"/>
          <w:rtl/>
        </w:rPr>
        <w:t>יינתנו</w:t>
      </w:r>
      <w:r w:rsidRPr="003B3E0B">
        <w:rPr>
          <w:rtl/>
        </w:rPr>
        <w:t xml:space="preserve"> </w:t>
      </w:r>
      <w:r w:rsidRPr="003B3E0B">
        <w:rPr>
          <w:rFonts w:hint="cs"/>
          <w:rtl/>
        </w:rPr>
        <w:t>השירותים</w:t>
      </w:r>
      <w:r w:rsidRPr="003B3E0B">
        <w:rPr>
          <w:rtl/>
        </w:rPr>
        <w:t xml:space="preserve"> </w:t>
      </w:r>
      <w:r w:rsidRPr="003B3E0B">
        <w:rPr>
          <w:rFonts w:hint="cs"/>
          <w:rtl/>
        </w:rPr>
        <w:t>למשרד</w:t>
      </w:r>
      <w:r w:rsidRPr="003B3E0B">
        <w:rPr>
          <w:rtl/>
        </w:rPr>
        <w:t xml:space="preserve"> </w:t>
      </w:r>
      <w:r w:rsidRPr="003B3E0B">
        <w:rPr>
          <w:rFonts w:hint="cs"/>
          <w:rtl/>
        </w:rPr>
        <w:t>מסורה</w:t>
      </w:r>
      <w:r w:rsidRPr="003B3E0B">
        <w:rPr>
          <w:rtl/>
        </w:rPr>
        <w:t xml:space="preserve"> </w:t>
      </w:r>
      <w:r w:rsidRPr="003B3E0B">
        <w:rPr>
          <w:rFonts w:hint="cs"/>
          <w:rtl/>
        </w:rPr>
        <w:t>לחלוטין</w:t>
      </w:r>
      <w:r w:rsidRPr="003B3E0B">
        <w:rPr>
          <w:rtl/>
        </w:rPr>
        <w:t xml:space="preserve"> </w:t>
      </w:r>
      <w:r w:rsidRPr="003B3E0B">
        <w:rPr>
          <w:rFonts w:hint="cs"/>
          <w:rtl/>
        </w:rPr>
        <w:t>לנותן</w:t>
      </w:r>
      <w:r w:rsidRPr="003B3E0B">
        <w:rPr>
          <w:rtl/>
        </w:rPr>
        <w:t xml:space="preserve"> </w:t>
      </w:r>
      <w:r w:rsidRPr="003B3E0B">
        <w:rPr>
          <w:rFonts w:hint="cs"/>
          <w:rtl/>
        </w:rPr>
        <w:t xml:space="preserve">השירותים למעט במידה והמכרז דרש כי יועסקו עובדים מסוימים לצורך מתן השירותים על פי הוראות המכרז. </w:t>
      </w:r>
    </w:p>
    <w:p w14:paraId="47F2B28E" w14:textId="77777777" w:rsidR="00B54311" w:rsidRPr="003B3E0B" w:rsidRDefault="00862348" w:rsidP="009303BC">
      <w:pPr>
        <w:widowControl w:val="0"/>
        <w:numPr>
          <w:ilvl w:val="1"/>
          <w:numId w:val="22"/>
        </w:numPr>
        <w:spacing w:after="200"/>
        <w:ind w:left="935" w:hanging="426"/>
        <w:rPr>
          <w:rtl/>
        </w:rPr>
      </w:pPr>
      <w:r w:rsidRPr="003B3E0B">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44B8DAA3" w14:textId="77777777" w:rsidR="00B54311" w:rsidRPr="003B3E0B" w:rsidRDefault="00862348" w:rsidP="009303BC">
      <w:pPr>
        <w:widowControl w:val="0"/>
        <w:numPr>
          <w:ilvl w:val="1"/>
          <w:numId w:val="22"/>
        </w:numPr>
        <w:spacing w:after="200"/>
        <w:ind w:left="935" w:hanging="426"/>
        <w:rPr>
          <w:rtl/>
        </w:rPr>
      </w:pPr>
      <w:r w:rsidRPr="003B3E0B">
        <w:rPr>
          <w:rFonts w:hint="cs"/>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02A86C05"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לעמוד בכל התנאים כמפורט בתצהיר</w:t>
      </w:r>
      <w:r w:rsidRPr="003B3E0B">
        <w:rPr>
          <w:rtl/>
        </w:rPr>
        <w:t xml:space="preserve"> </w:t>
      </w:r>
      <w:r w:rsidRPr="003B3E0B">
        <w:rPr>
          <w:rFonts w:hint="cs"/>
          <w:rtl/>
        </w:rPr>
        <w:t>בדבר</w:t>
      </w:r>
      <w:r w:rsidRPr="003B3E0B">
        <w:rPr>
          <w:rtl/>
        </w:rPr>
        <w:t xml:space="preserve"> </w:t>
      </w:r>
      <w:r w:rsidRPr="003B3E0B">
        <w:rPr>
          <w:rFonts w:hint="cs"/>
          <w:rtl/>
        </w:rPr>
        <w:t>העסקת</w:t>
      </w:r>
      <w:r w:rsidRPr="003B3E0B">
        <w:rPr>
          <w:rtl/>
        </w:rPr>
        <w:t xml:space="preserve"> </w:t>
      </w:r>
      <w:r w:rsidRPr="003B3E0B">
        <w:rPr>
          <w:rFonts w:hint="cs"/>
          <w:rtl/>
        </w:rPr>
        <w:t>עובדים</w:t>
      </w:r>
      <w:r w:rsidRPr="003B3E0B">
        <w:rPr>
          <w:rtl/>
        </w:rPr>
        <w:t xml:space="preserve"> </w:t>
      </w:r>
      <w:r w:rsidRPr="003B3E0B">
        <w:rPr>
          <w:rFonts w:hint="cs"/>
          <w:rtl/>
        </w:rPr>
        <w:t>זרים</w:t>
      </w:r>
      <w:r w:rsidRPr="003B3E0B">
        <w:rPr>
          <w:rtl/>
        </w:rPr>
        <w:t xml:space="preserve"> </w:t>
      </w:r>
      <w:r w:rsidRPr="003B3E0B">
        <w:rPr>
          <w:rFonts w:hint="cs"/>
          <w:rtl/>
        </w:rPr>
        <w:t>כדין</w:t>
      </w:r>
      <w:r w:rsidRPr="003B3E0B">
        <w:rPr>
          <w:rtl/>
        </w:rPr>
        <w:t xml:space="preserve"> </w:t>
      </w:r>
      <w:r w:rsidRPr="003B3E0B">
        <w:rPr>
          <w:rFonts w:hint="cs"/>
          <w:rtl/>
        </w:rPr>
        <w:t>ותשלום</w:t>
      </w:r>
      <w:r w:rsidRPr="003B3E0B">
        <w:rPr>
          <w:rtl/>
        </w:rPr>
        <w:t xml:space="preserve"> </w:t>
      </w:r>
      <w:r w:rsidRPr="003B3E0B">
        <w:rPr>
          <w:rFonts w:hint="cs"/>
          <w:rtl/>
        </w:rPr>
        <w:t>שכר</w:t>
      </w:r>
      <w:r w:rsidRPr="003B3E0B">
        <w:rPr>
          <w:rtl/>
        </w:rPr>
        <w:t xml:space="preserve"> </w:t>
      </w:r>
      <w:r w:rsidRPr="003B3E0B">
        <w:rPr>
          <w:rFonts w:hint="cs"/>
          <w:rtl/>
        </w:rPr>
        <w:t>מינימום</w:t>
      </w:r>
      <w:r w:rsidRPr="003B3E0B">
        <w:rPr>
          <w:rtl/>
        </w:rPr>
        <w:t xml:space="preserve"> </w:t>
      </w:r>
      <w:r w:rsidRPr="003B3E0B">
        <w:rPr>
          <w:rFonts w:hint="cs"/>
          <w:rtl/>
        </w:rPr>
        <w:t>ובדבר</w:t>
      </w:r>
      <w:r w:rsidRPr="003B3E0B">
        <w:rPr>
          <w:rtl/>
        </w:rPr>
        <w:t xml:space="preserve"> </w:t>
      </w:r>
      <w:r w:rsidRPr="003B3E0B">
        <w:rPr>
          <w:rFonts w:hint="cs"/>
          <w:rtl/>
        </w:rPr>
        <w:t>קיום</w:t>
      </w:r>
      <w:r w:rsidRPr="003B3E0B">
        <w:rPr>
          <w:rtl/>
        </w:rPr>
        <w:t xml:space="preserve"> </w:t>
      </w:r>
      <w:r w:rsidRPr="003B3E0B">
        <w:rPr>
          <w:rFonts w:hint="cs"/>
          <w:rtl/>
        </w:rPr>
        <w:t>חוקי</w:t>
      </w:r>
      <w:r w:rsidRPr="003B3E0B">
        <w:rPr>
          <w:rtl/>
        </w:rPr>
        <w:t xml:space="preserve"> </w:t>
      </w:r>
      <w:r w:rsidRPr="003B3E0B">
        <w:rPr>
          <w:rFonts w:hint="cs"/>
          <w:rtl/>
        </w:rPr>
        <w:t>עבודה, בנוסח</w:t>
      </w:r>
      <w:r w:rsidRPr="003B3E0B">
        <w:rPr>
          <w:rtl/>
        </w:rPr>
        <w:t xml:space="preserve"> </w:t>
      </w:r>
      <w:r w:rsidRPr="003B3E0B">
        <w:rPr>
          <w:rFonts w:hint="cs"/>
          <w:rtl/>
        </w:rPr>
        <w:t>המצורף</w:t>
      </w:r>
      <w:r w:rsidRPr="003B3E0B">
        <w:rPr>
          <w:rtl/>
        </w:rPr>
        <w:t xml:space="preserve"> </w:t>
      </w:r>
      <w:r w:rsidRPr="003B3E0B">
        <w:rPr>
          <w:rFonts w:hint="cs"/>
          <w:rtl/>
        </w:rPr>
        <w:t>כנספח</w:t>
      </w:r>
      <w:r w:rsidRPr="003B3E0B">
        <w:rPr>
          <w:rtl/>
        </w:rPr>
        <w:t xml:space="preserve"> </w:t>
      </w:r>
      <w:r w:rsidRPr="003B3E0B">
        <w:rPr>
          <w:rFonts w:hint="cs"/>
          <w:rtl/>
        </w:rPr>
        <w:t>י"א למסמכי המכרז</w:t>
      </w:r>
      <w:r w:rsidRPr="003B3E0B">
        <w:rPr>
          <w:rtl/>
        </w:rPr>
        <w:t xml:space="preserve">. </w:t>
      </w:r>
    </w:p>
    <w:p w14:paraId="1244B643" w14:textId="77777777" w:rsidR="00B54311" w:rsidRPr="003B3E0B" w:rsidRDefault="00862348" w:rsidP="009303BC">
      <w:pPr>
        <w:widowControl w:val="0"/>
        <w:numPr>
          <w:ilvl w:val="1"/>
          <w:numId w:val="22"/>
        </w:numPr>
        <w:spacing w:after="200"/>
        <w:ind w:left="935" w:hanging="575"/>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לעגן</w:t>
      </w:r>
      <w:r w:rsidRPr="003B3E0B">
        <w:rPr>
          <w:rtl/>
        </w:rPr>
        <w:t xml:space="preserve"> </w:t>
      </w:r>
      <w:r w:rsidRPr="003B3E0B">
        <w:rPr>
          <w:rFonts w:hint="cs"/>
          <w:rtl/>
        </w:rPr>
        <w:t>את</w:t>
      </w:r>
      <w:r w:rsidRPr="003B3E0B">
        <w:rPr>
          <w:rtl/>
        </w:rPr>
        <w:t xml:space="preserve"> </w:t>
      </w:r>
      <w:r w:rsidRPr="003B3E0B">
        <w:rPr>
          <w:rFonts w:hint="cs"/>
          <w:rtl/>
        </w:rPr>
        <w:t>זכויות</w:t>
      </w:r>
      <w:r w:rsidRPr="003B3E0B">
        <w:rPr>
          <w:rtl/>
        </w:rPr>
        <w:t xml:space="preserve"> </w:t>
      </w:r>
      <w:r w:rsidRPr="003B3E0B">
        <w:rPr>
          <w:rFonts w:hint="cs"/>
          <w:rtl/>
        </w:rPr>
        <w:t>המשרד</w:t>
      </w:r>
      <w:r w:rsidRPr="003B3E0B">
        <w:rPr>
          <w:rtl/>
        </w:rPr>
        <w:t xml:space="preserve"> </w:t>
      </w:r>
      <w:r w:rsidRPr="003B3E0B">
        <w:rPr>
          <w:rFonts w:hint="cs"/>
          <w:rtl/>
        </w:rPr>
        <w:t>בהתאם</w:t>
      </w:r>
      <w:r w:rsidRPr="003B3E0B">
        <w:rPr>
          <w:rtl/>
        </w:rPr>
        <w:t xml:space="preserve"> </w:t>
      </w:r>
      <w:r w:rsidRPr="003B3E0B">
        <w:rPr>
          <w:rFonts w:hint="cs"/>
          <w:rtl/>
        </w:rPr>
        <w:t>למכרז</w:t>
      </w:r>
      <w:r w:rsidRPr="003B3E0B">
        <w:rPr>
          <w:rtl/>
        </w:rPr>
        <w:t xml:space="preserve"> </w:t>
      </w:r>
      <w:r w:rsidRPr="003B3E0B">
        <w:rPr>
          <w:rFonts w:hint="cs"/>
          <w:rtl/>
        </w:rPr>
        <w:t>על</w:t>
      </w:r>
      <w:r w:rsidRPr="003B3E0B">
        <w:rPr>
          <w:rtl/>
        </w:rPr>
        <w:t xml:space="preserve"> </w:t>
      </w:r>
      <w:r w:rsidRPr="003B3E0B">
        <w:rPr>
          <w:rFonts w:hint="cs"/>
          <w:rtl/>
        </w:rPr>
        <w:t>נספחיו</w:t>
      </w:r>
      <w:r w:rsidRPr="003B3E0B">
        <w:rPr>
          <w:rtl/>
        </w:rPr>
        <w:t xml:space="preserve"> </w:t>
      </w:r>
      <w:r w:rsidRPr="003B3E0B">
        <w:rPr>
          <w:rFonts w:hint="cs"/>
          <w:rtl/>
        </w:rPr>
        <w:t>ולהסכם</w:t>
      </w:r>
      <w:r w:rsidRPr="003B3E0B">
        <w:rPr>
          <w:rtl/>
        </w:rPr>
        <w:t xml:space="preserve"> </w:t>
      </w:r>
      <w:r w:rsidRPr="003B3E0B">
        <w:rPr>
          <w:rFonts w:hint="cs"/>
          <w:rtl/>
        </w:rPr>
        <w:t>זה</w:t>
      </w:r>
      <w:r w:rsidRPr="003B3E0B">
        <w:rPr>
          <w:rtl/>
        </w:rPr>
        <w:t xml:space="preserve">, </w:t>
      </w:r>
      <w:r w:rsidRPr="003B3E0B">
        <w:rPr>
          <w:rFonts w:hint="cs"/>
          <w:rtl/>
        </w:rPr>
        <w:t>בכל</w:t>
      </w:r>
      <w:r w:rsidRPr="003B3E0B">
        <w:rPr>
          <w:rtl/>
        </w:rPr>
        <w:t xml:space="preserve"> </w:t>
      </w:r>
      <w:r w:rsidRPr="003B3E0B">
        <w:rPr>
          <w:rFonts w:hint="cs"/>
          <w:rtl/>
        </w:rPr>
        <w:t>התקשרות</w:t>
      </w:r>
      <w:r w:rsidRPr="003B3E0B">
        <w:rPr>
          <w:rtl/>
        </w:rPr>
        <w:t xml:space="preserve"> </w:t>
      </w:r>
      <w:r w:rsidRPr="003B3E0B">
        <w:rPr>
          <w:rFonts w:hint="cs"/>
          <w:rtl/>
        </w:rPr>
        <w:t>שלו</w:t>
      </w:r>
      <w:r w:rsidRPr="003B3E0B">
        <w:rPr>
          <w:rtl/>
        </w:rPr>
        <w:t xml:space="preserve"> </w:t>
      </w:r>
      <w:r w:rsidRPr="003B3E0B">
        <w:rPr>
          <w:rFonts w:hint="cs"/>
          <w:rtl/>
        </w:rPr>
        <w:t>עם</w:t>
      </w:r>
      <w:r w:rsidRPr="003B3E0B">
        <w:rPr>
          <w:rtl/>
        </w:rPr>
        <w:t xml:space="preserve"> </w:t>
      </w:r>
      <w:r w:rsidRPr="003B3E0B">
        <w:rPr>
          <w:rFonts w:hint="cs"/>
          <w:rtl/>
        </w:rPr>
        <w:t>מי</w:t>
      </w:r>
      <w:r w:rsidRPr="003B3E0B">
        <w:rPr>
          <w:rtl/>
        </w:rPr>
        <w:t xml:space="preserve"> </w:t>
      </w:r>
      <w:r w:rsidRPr="003B3E0B">
        <w:rPr>
          <w:rFonts w:hint="cs"/>
          <w:rtl/>
        </w:rPr>
        <w:t>שפועל</w:t>
      </w:r>
      <w:r w:rsidRPr="003B3E0B">
        <w:rPr>
          <w:rtl/>
        </w:rPr>
        <w:t xml:space="preserve"> </w:t>
      </w:r>
      <w:r w:rsidRPr="003B3E0B">
        <w:rPr>
          <w:rFonts w:hint="cs"/>
          <w:rtl/>
        </w:rPr>
        <w:t>מטעמו</w:t>
      </w:r>
      <w:r w:rsidRPr="003B3E0B">
        <w:rPr>
          <w:rtl/>
        </w:rPr>
        <w:t xml:space="preserve"> </w:t>
      </w:r>
      <w:r w:rsidRPr="003B3E0B">
        <w:rPr>
          <w:rFonts w:hint="cs"/>
          <w:rtl/>
        </w:rPr>
        <w:t>במסגרת</w:t>
      </w:r>
      <w:r w:rsidRPr="003B3E0B">
        <w:rPr>
          <w:rtl/>
        </w:rPr>
        <w:t xml:space="preserve"> </w:t>
      </w:r>
      <w:r w:rsidRPr="003B3E0B">
        <w:rPr>
          <w:rFonts w:hint="cs"/>
          <w:rtl/>
        </w:rPr>
        <w:t>ביצוע</w:t>
      </w:r>
      <w:r w:rsidRPr="003B3E0B">
        <w:rPr>
          <w:rtl/>
        </w:rPr>
        <w:t xml:space="preserve"> </w:t>
      </w:r>
      <w:r w:rsidRPr="003B3E0B">
        <w:rPr>
          <w:rFonts w:hint="cs"/>
          <w:rtl/>
        </w:rPr>
        <w:t>התחייבויותיו</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המכרז</w:t>
      </w:r>
      <w:r w:rsidRPr="003B3E0B">
        <w:rPr>
          <w:rtl/>
        </w:rPr>
        <w:t xml:space="preserve"> </w:t>
      </w:r>
      <w:r w:rsidRPr="003B3E0B">
        <w:rPr>
          <w:rFonts w:hint="cs"/>
          <w:rtl/>
        </w:rPr>
        <w:t>וההסכם</w:t>
      </w:r>
      <w:r w:rsidRPr="003B3E0B">
        <w:rPr>
          <w:rtl/>
        </w:rPr>
        <w:t>.</w:t>
      </w:r>
    </w:p>
    <w:p w14:paraId="7110F5E4" w14:textId="77777777" w:rsidR="00B54311" w:rsidRPr="003B3E0B" w:rsidRDefault="00862348" w:rsidP="009303BC">
      <w:pPr>
        <w:widowControl w:val="0"/>
        <w:numPr>
          <w:ilvl w:val="1"/>
          <w:numId w:val="22"/>
        </w:numPr>
        <w:spacing w:after="200"/>
        <w:ind w:left="935" w:hanging="567"/>
        <w:rPr>
          <w:rtl/>
        </w:rPr>
      </w:pPr>
      <w:r w:rsidRPr="003B3E0B">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3E0B">
        <w:rPr>
          <w:rFonts w:hint="cs"/>
          <w:b/>
          <w:bCs/>
          <w:rtl/>
        </w:rPr>
        <w:t>"החוק להגברת האכיפה"</w:t>
      </w:r>
      <w:r w:rsidRPr="003B3E0B">
        <w:rPr>
          <w:rFonts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32B61C99" w14:textId="77777777" w:rsidR="00B54311" w:rsidRPr="003B3E0B" w:rsidRDefault="00862348" w:rsidP="009303BC">
      <w:pPr>
        <w:widowControl w:val="0"/>
        <w:ind w:left="720"/>
        <w:rPr>
          <w:b/>
          <w:bCs/>
          <w:rtl/>
        </w:rPr>
      </w:pPr>
      <w:r w:rsidRPr="003B3E0B">
        <w:rPr>
          <w:rFonts w:hint="cs"/>
          <w:b/>
          <w:bCs/>
          <w:rtl/>
        </w:rPr>
        <w:t xml:space="preserve">סעיף זה מהווה מעיקרי התקשרות הצדדים והפרתו תחשב הפרה יסודית של הסכם זה. </w:t>
      </w:r>
    </w:p>
    <w:p w14:paraId="0F73DB4C" w14:textId="77777777" w:rsidR="00B54311" w:rsidRPr="003B3E0B" w:rsidRDefault="00B54311" w:rsidP="009303BC">
      <w:pPr>
        <w:widowControl w:val="0"/>
        <w:rPr>
          <w:b/>
          <w:bCs/>
          <w:rtl/>
        </w:rPr>
      </w:pPr>
    </w:p>
    <w:p w14:paraId="6AB0B18C"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משמעות</w:t>
      </w:r>
      <w:r w:rsidRPr="003B3E0B">
        <w:rPr>
          <w:rtl/>
        </w:rPr>
        <w:t xml:space="preserve"> </w:t>
      </w:r>
      <w:r w:rsidRPr="003B3E0B">
        <w:rPr>
          <w:rFonts w:hint="cs"/>
          <w:rtl/>
        </w:rPr>
        <w:t>קביעה</w:t>
      </w:r>
      <w:r w:rsidRPr="003B3E0B">
        <w:rPr>
          <w:rtl/>
        </w:rPr>
        <w:t xml:space="preserve"> </w:t>
      </w:r>
      <w:r w:rsidRPr="003B3E0B">
        <w:rPr>
          <w:rFonts w:hint="cs"/>
          <w:rtl/>
        </w:rPr>
        <w:t>כי</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הם</w:t>
      </w:r>
      <w:r w:rsidRPr="003B3E0B">
        <w:rPr>
          <w:rtl/>
        </w:rPr>
        <w:t xml:space="preserve"> </w:t>
      </w:r>
      <w:r w:rsidRPr="003B3E0B">
        <w:rPr>
          <w:rFonts w:hint="cs"/>
          <w:rtl/>
        </w:rPr>
        <w:t>עובדי</w:t>
      </w:r>
      <w:r w:rsidRPr="003B3E0B">
        <w:rPr>
          <w:rtl/>
        </w:rPr>
        <w:t xml:space="preserve"> </w:t>
      </w:r>
      <w:r w:rsidRPr="003B3E0B">
        <w:rPr>
          <w:rFonts w:hint="cs"/>
          <w:rtl/>
        </w:rPr>
        <w:t xml:space="preserve">המשרד </w:t>
      </w:r>
    </w:p>
    <w:p w14:paraId="179837E1" w14:textId="77777777" w:rsidR="00B54311" w:rsidRPr="003B3E0B" w:rsidRDefault="00862348" w:rsidP="009303BC">
      <w:pPr>
        <w:widowControl w:val="0"/>
        <w:numPr>
          <w:ilvl w:val="1"/>
          <w:numId w:val="22"/>
        </w:numPr>
        <w:spacing w:after="200"/>
        <w:ind w:left="935" w:hanging="426"/>
        <w:rPr>
          <w:rtl/>
        </w:rPr>
      </w:pPr>
      <w:r w:rsidRPr="003B3E0B">
        <w:rPr>
          <w:rFonts w:hint="cs"/>
          <w:rtl/>
        </w:rPr>
        <w:t>מוסכם</w:t>
      </w:r>
      <w:r w:rsidRPr="003B3E0B">
        <w:rPr>
          <w:rtl/>
        </w:rPr>
        <w:t xml:space="preserve"> </w:t>
      </w:r>
      <w:r w:rsidRPr="003B3E0B">
        <w:rPr>
          <w:rFonts w:hint="cs"/>
          <w:rtl/>
        </w:rPr>
        <w:t>על</w:t>
      </w:r>
      <w:r w:rsidRPr="003B3E0B">
        <w:rPr>
          <w:rtl/>
        </w:rPr>
        <w:t xml:space="preserve"> </w:t>
      </w:r>
      <w:r w:rsidRPr="003B3E0B">
        <w:rPr>
          <w:rFonts w:hint="cs"/>
          <w:rtl/>
        </w:rPr>
        <w:t>הצדדים</w:t>
      </w:r>
      <w:r w:rsidRPr="003B3E0B">
        <w:rPr>
          <w:rtl/>
        </w:rPr>
        <w:t xml:space="preserve"> </w:t>
      </w:r>
      <w:r w:rsidRPr="003B3E0B">
        <w:rPr>
          <w:rFonts w:hint="cs"/>
          <w:rtl/>
        </w:rPr>
        <w:t>כי</w:t>
      </w:r>
      <w:r w:rsidRPr="003B3E0B">
        <w:rPr>
          <w:rtl/>
        </w:rPr>
        <w:t xml:space="preserve"> </w:t>
      </w:r>
      <w:r w:rsidRPr="003B3E0B">
        <w:rPr>
          <w:rFonts w:hint="cs"/>
          <w:rtl/>
        </w:rPr>
        <w:t>היה</w:t>
      </w:r>
      <w:r w:rsidRPr="003B3E0B">
        <w:rPr>
          <w:rtl/>
        </w:rPr>
        <w:t xml:space="preserve"> </w:t>
      </w:r>
      <w:r w:rsidRPr="003B3E0B">
        <w:rPr>
          <w:rFonts w:hint="cs"/>
          <w:rtl/>
        </w:rPr>
        <w:t>וייקבע</w:t>
      </w:r>
      <w:r w:rsidRPr="003B3E0B">
        <w:rPr>
          <w:rtl/>
        </w:rPr>
        <w:t xml:space="preserve"> </w:t>
      </w:r>
      <w:r w:rsidRPr="003B3E0B">
        <w:rPr>
          <w:rFonts w:hint="cs"/>
          <w:rtl/>
        </w:rPr>
        <w:t>מסיבה</w:t>
      </w:r>
      <w:r w:rsidRPr="003B3E0B">
        <w:rPr>
          <w:rtl/>
        </w:rPr>
        <w:t xml:space="preserve"> </w:t>
      </w:r>
      <w:r w:rsidRPr="003B3E0B">
        <w:rPr>
          <w:rFonts w:hint="cs"/>
          <w:rtl/>
        </w:rPr>
        <w:t>כלשהי</w:t>
      </w:r>
      <w:r w:rsidRPr="003B3E0B">
        <w:rPr>
          <w:rtl/>
        </w:rPr>
        <w:t xml:space="preserve"> </w:t>
      </w:r>
      <w:r w:rsidRPr="003B3E0B">
        <w:rPr>
          <w:rFonts w:hint="cs"/>
          <w:rtl/>
        </w:rPr>
        <w:t>כי</w:t>
      </w:r>
      <w:r w:rsidRPr="003B3E0B">
        <w:rPr>
          <w:rtl/>
        </w:rPr>
        <w:t xml:space="preserve"> </w:t>
      </w:r>
      <w:r w:rsidRPr="003B3E0B">
        <w:rPr>
          <w:rFonts w:hint="cs"/>
          <w:rtl/>
        </w:rPr>
        <w:t>למרות</w:t>
      </w:r>
      <w:r w:rsidRPr="003B3E0B">
        <w:rPr>
          <w:rtl/>
        </w:rPr>
        <w:t xml:space="preserve"> </w:t>
      </w:r>
      <w:r w:rsidRPr="003B3E0B">
        <w:rPr>
          <w:rFonts w:hint="cs"/>
          <w:rtl/>
        </w:rPr>
        <w:t>כוונת</w:t>
      </w:r>
      <w:r w:rsidRPr="003B3E0B">
        <w:rPr>
          <w:rtl/>
        </w:rPr>
        <w:t xml:space="preserve"> </w:t>
      </w:r>
      <w:r w:rsidRPr="003B3E0B">
        <w:rPr>
          <w:rFonts w:hint="cs"/>
          <w:rtl/>
        </w:rPr>
        <w:t>הצדדים</w:t>
      </w:r>
      <w:r w:rsidRPr="003B3E0B">
        <w:rPr>
          <w:rtl/>
        </w:rPr>
        <w:t xml:space="preserve"> </w:t>
      </w:r>
      <w:r w:rsidRPr="003B3E0B">
        <w:rPr>
          <w:rFonts w:hint="cs"/>
          <w:rtl/>
        </w:rPr>
        <w:t>כפי</w:t>
      </w:r>
      <w:r w:rsidRPr="003B3E0B">
        <w:rPr>
          <w:rtl/>
        </w:rPr>
        <w:t xml:space="preserve"> </w:t>
      </w:r>
      <w:r w:rsidRPr="003B3E0B">
        <w:rPr>
          <w:rFonts w:hint="cs"/>
          <w:rtl/>
        </w:rPr>
        <w:t>שבאה</w:t>
      </w:r>
      <w:r w:rsidRPr="003B3E0B">
        <w:rPr>
          <w:rtl/>
        </w:rPr>
        <w:t xml:space="preserve"> </w:t>
      </w:r>
      <w:r w:rsidRPr="003B3E0B">
        <w:rPr>
          <w:rFonts w:hint="cs"/>
          <w:rtl/>
        </w:rPr>
        <w:t>לידי</w:t>
      </w:r>
      <w:r w:rsidRPr="003B3E0B">
        <w:rPr>
          <w:rtl/>
        </w:rPr>
        <w:t xml:space="preserve"> </w:t>
      </w:r>
      <w:r w:rsidRPr="003B3E0B">
        <w:rPr>
          <w:rFonts w:hint="cs"/>
          <w:rtl/>
        </w:rPr>
        <w:t>ביטוי</w:t>
      </w:r>
      <w:r w:rsidRPr="003B3E0B">
        <w:rPr>
          <w:rtl/>
        </w:rPr>
        <w:t xml:space="preserve"> </w:t>
      </w:r>
      <w:r w:rsidRPr="003B3E0B">
        <w:rPr>
          <w:rFonts w:hint="cs"/>
          <w:rtl/>
        </w:rPr>
        <w:t>בהסכם</w:t>
      </w:r>
      <w:r w:rsidRPr="003B3E0B">
        <w:rPr>
          <w:rtl/>
        </w:rPr>
        <w:t xml:space="preserve"> </w:t>
      </w:r>
      <w:r w:rsidRPr="003B3E0B">
        <w:rPr>
          <w:rFonts w:hint="cs"/>
          <w:rtl/>
        </w:rPr>
        <w:t>זה</w:t>
      </w:r>
      <w:r w:rsidRPr="003B3E0B">
        <w:rPr>
          <w:rtl/>
        </w:rPr>
        <w:t xml:space="preserve">, </w:t>
      </w:r>
      <w:r w:rsidRPr="003B3E0B">
        <w:rPr>
          <w:rFonts w:hint="cs"/>
          <w:rtl/>
        </w:rPr>
        <w:t>רואים</w:t>
      </w:r>
      <w:r w:rsidRPr="003B3E0B">
        <w:rPr>
          <w:rtl/>
        </w:rPr>
        <w:t xml:space="preserve"> </w:t>
      </w:r>
      <w:r w:rsidRPr="003B3E0B">
        <w:rPr>
          <w:rFonts w:hint="cs"/>
          <w:rtl/>
        </w:rPr>
        <w:t>את</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כעובד</w:t>
      </w:r>
      <w:r w:rsidRPr="003B3E0B">
        <w:rPr>
          <w:rtl/>
        </w:rPr>
        <w:t xml:space="preserve"> </w:t>
      </w:r>
      <w:r w:rsidRPr="003B3E0B">
        <w:rPr>
          <w:rFonts w:hint="cs"/>
          <w:rtl/>
        </w:rPr>
        <w:t>המשרד</w:t>
      </w:r>
      <w:r w:rsidRPr="003B3E0B">
        <w:rPr>
          <w:rtl/>
        </w:rPr>
        <w:t xml:space="preserve">, </w:t>
      </w:r>
      <w:r w:rsidRPr="003B3E0B">
        <w:rPr>
          <w:rFonts w:hint="cs"/>
          <w:rtl/>
        </w:rPr>
        <w:t>הרי</w:t>
      </w:r>
      <w:r w:rsidRPr="003B3E0B">
        <w:rPr>
          <w:rtl/>
        </w:rPr>
        <w:t xml:space="preserve"> </w:t>
      </w:r>
      <w:r w:rsidRPr="003B3E0B">
        <w:rPr>
          <w:rFonts w:hint="cs"/>
          <w:rtl/>
        </w:rPr>
        <w:t>ששכרו</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יחושב</w:t>
      </w:r>
      <w:r w:rsidRPr="003B3E0B">
        <w:rPr>
          <w:rtl/>
        </w:rPr>
        <w:t xml:space="preserve"> </w:t>
      </w:r>
      <w:r w:rsidRPr="003B3E0B">
        <w:rPr>
          <w:rFonts w:hint="cs"/>
          <w:rtl/>
        </w:rPr>
        <w:t>למפרע</w:t>
      </w:r>
      <w:r w:rsidRPr="003B3E0B">
        <w:rPr>
          <w:rtl/>
        </w:rPr>
        <w:t xml:space="preserve"> </w:t>
      </w:r>
      <w:r w:rsidRPr="003B3E0B">
        <w:rPr>
          <w:rFonts w:hint="cs"/>
          <w:rtl/>
        </w:rPr>
        <w:t>למשך</w:t>
      </w:r>
      <w:r w:rsidRPr="003B3E0B">
        <w:rPr>
          <w:rtl/>
        </w:rPr>
        <w:t xml:space="preserve"> </w:t>
      </w:r>
      <w:r w:rsidRPr="003B3E0B">
        <w:rPr>
          <w:rFonts w:hint="cs"/>
          <w:rtl/>
        </w:rPr>
        <w:t>כל</w:t>
      </w:r>
      <w:r w:rsidRPr="003B3E0B">
        <w:rPr>
          <w:rtl/>
        </w:rPr>
        <w:t xml:space="preserve"> </w:t>
      </w:r>
      <w:r w:rsidRPr="003B3E0B">
        <w:rPr>
          <w:rFonts w:hint="cs"/>
          <w:rtl/>
        </w:rPr>
        <w:t>תקופת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השכר</w:t>
      </w:r>
      <w:r w:rsidRPr="003B3E0B">
        <w:rPr>
          <w:rtl/>
        </w:rPr>
        <w:t xml:space="preserve"> </w:t>
      </w:r>
      <w:r w:rsidRPr="003B3E0B">
        <w:rPr>
          <w:rFonts w:hint="cs"/>
          <w:rtl/>
        </w:rPr>
        <w:t>שהיה</w:t>
      </w:r>
      <w:r w:rsidRPr="003B3E0B">
        <w:rPr>
          <w:rtl/>
        </w:rPr>
        <w:t xml:space="preserve"> </w:t>
      </w:r>
      <w:r w:rsidRPr="003B3E0B">
        <w:rPr>
          <w:rFonts w:hint="cs"/>
          <w:rtl/>
        </w:rPr>
        <w:t>משולם</w:t>
      </w:r>
      <w:r w:rsidRPr="003B3E0B">
        <w:rPr>
          <w:rtl/>
        </w:rPr>
        <w:t xml:space="preserve"> </w:t>
      </w:r>
      <w:r w:rsidRPr="003B3E0B">
        <w:rPr>
          <w:rFonts w:hint="cs"/>
          <w:rtl/>
        </w:rPr>
        <w:t>לעובד</w:t>
      </w:r>
      <w:r w:rsidRPr="003B3E0B">
        <w:rPr>
          <w:rtl/>
        </w:rPr>
        <w:t xml:space="preserve"> </w:t>
      </w:r>
      <w:r w:rsidRPr="003B3E0B">
        <w:rPr>
          <w:rFonts w:hint="cs"/>
          <w:rtl/>
        </w:rPr>
        <w:t>מדינה</w:t>
      </w:r>
      <w:r w:rsidRPr="003B3E0B">
        <w:rPr>
          <w:rtl/>
        </w:rPr>
        <w:t xml:space="preserve"> </w:t>
      </w:r>
      <w:r w:rsidRPr="003B3E0B">
        <w:rPr>
          <w:rFonts w:hint="cs"/>
          <w:rtl/>
        </w:rPr>
        <w:t>שמאפייני</w:t>
      </w:r>
      <w:r w:rsidRPr="003B3E0B">
        <w:rPr>
          <w:rtl/>
        </w:rPr>
        <w:t xml:space="preserve"> </w:t>
      </w:r>
      <w:r w:rsidRPr="003B3E0B">
        <w:rPr>
          <w:rFonts w:hint="cs"/>
          <w:rtl/>
        </w:rPr>
        <w:t>העסקתו</w:t>
      </w:r>
      <w:r w:rsidRPr="003B3E0B">
        <w:rPr>
          <w:rtl/>
        </w:rPr>
        <w:t xml:space="preserve"> </w:t>
      </w:r>
      <w:r w:rsidRPr="003B3E0B">
        <w:rPr>
          <w:rFonts w:hint="cs"/>
          <w:rtl/>
        </w:rPr>
        <w:t>הם</w:t>
      </w:r>
      <w:r w:rsidRPr="003B3E0B">
        <w:rPr>
          <w:rtl/>
        </w:rPr>
        <w:t xml:space="preserve"> </w:t>
      </w:r>
      <w:r w:rsidRPr="003B3E0B">
        <w:rPr>
          <w:rFonts w:hint="cs"/>
          <w:rtl/>
        </w:rPr>
        <w:t>הדומים</w:t>
      </w:r>
      <w:r w:rsidRPr="003B3E0B">
        <w:rPr>
          <w:rtl/>
        </w:rPr>
        <w:t xml:space="preserve"> </w:t>
      </w:r>
      <w:r w:rsidRPr="003B3E0B">
        <w:rPr>
          <w:rFonts w:hint="cs"/>
          <w:rtl/>
        </w:rPr>
        <w:t>ביותר</w:t>
      </w:r>
      <w:r w:rsidRPr="003B3E0B">
        <w:rPr>
          <w:rtl/>
        </w:rPr>
        <w:t xml:space="preserve"> </w:t>
      </w:r>
      <w:r w:rsidRPr="003B3E0B">
        <w:rPr>
          <w:rFonts w:hint="cs"/>
          <w:rtl/>
        </w:rPr>
        <w:t>לאלה</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ועל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יהיה</w:t>
      </w:r>
      <w:r w:rsidRPr="003B3E0B">
        <w:rPr>
          <w:rtl/>
        </w:rPr>
        <w:t xml:space="preserve"> </w:t>
      </w:r>
      <w:r w:rsidRPr="003B3E0B">
        <w:rPr>
          <w:rFonts w:hint="cs"/>
          <w:rtl/>
        </w:rPr>
        <w:t>להשיב</w:t>
      </w:r>
      <w:r w:rsidRPr="003B3E0B">
        <w:rPr>
          <w:rtl/>
        </w:rPr>
        <w:t xml:space="preserve"> </w:t>
      </w:r>
      <w:r w:rsidRPr="003B3E0B">
        <w:rPr>
          <w:rFonts w:hint="cs"/>
          <w:rtl/>
        </w:rPr>
        <w:t>למדינה</w:t>
      </w:r>
      <w:r w:rsidRPr="003B3E0B">
        <w:rPr>
          <w:rtl/>
        </w:rPr>
        <w:t xml:space="preserve"> </w:t>
      </w:r>
      <w:r w:rsidRPr="003B3E0B">
        <w:rPr>
          <w:rFonts w:hint="cs"/>
          <w:rtl/>
        </w:rPr>
        <w:t>את</w:t>
      </w:r>
      <w:r w:rsidRPr="003B3E0B">
        <w:rPr>
          <w:rtl/>
        </w:rPr>
        <w:t xml:space="preserve"> </w:t>
      </w:r>
      <w:r w:rsidRPr="003B3E0B">
        <w:rPr>
          <w:rFonts w:hint="cs"/>
          <w:rtl/>
        </w:rPr>
        <w:t>ההפרש</w:t>
      </w:r>
      <w:r w:rsidRPr="003B3E0B">
        <w:rPr>
          <w:rtl/>
        </w:rPr>
        <w:t xml:space="preserve"> </w:t>
      </w:r>
      <w:r w:rsidRPr="003B3E0B">
        <w:rPr>
          <w:rFonts w:hint="cs"/>
          <w:rtl/>
        </w:rPr>
        <w:t>בין</w:t>
      </w:r>
      <w:r w:rsidRPr="003B3E0B">
        <w:rPr>
          <w:rtl/>
        </w:rPr>
        <w:t xml:space="preserve"> </w:t>
      </w:r>
      <w:r w:rsidRPr="003B3E0B">
        <w:rPr>
          <w:rFonts w:hint="cs"/>
          <w:rtl/>
        </w:rPr>
        <w:t>התמורה</w:t>
      </w:r>
      <w:r w:rsidRPr="003B3E0B">
        <w:rPr>
          <w:rtl/>
        </w:rPr>
        <w:t xml:space="preserve"> </w:t>
      </w:r>
      <w:r w:rsidRPr="003B3E0B">
        <w:rPr>
          <w:rFonts w:hint="cs"/>
          <w:rtl/>
        </w:rPr>
        <w:t>ששולמה</w:t>
      </w:r>
      <w:r w:rsidRPr="003B3E0B">
        <w:rPr>
          <w:rtl/>
        </w:rPr>
        <w:t xml:space="preserve"> </w:t>
      </w:r>
      <w:r w:rsidRPr="003B3E0B">
        <w:rPr>
          <w:rFonts w:hint="cs"/>
          <w:rtl/>
        </w:rPr>
        <w:t>לו</w:t>
      </w:r>
      <w:r w:rsidRPr="003B3E0B">
        <w:rPr>
          <w:rtl/>
        </w:rPr>
        <w:t xml:space="preserve"> </w:t>
      </w:r>
      <w:r w:rsidRPr="003B3E0B">
        <w:rPr>
          <w:rFonts w:hint="cs"/>
          <w:rtl/>
        </w:rPr>
        <w:t>לפי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לבין</w:t>
      </w:r>
      <w:r w:rsidRPr="003B3E0B">
        <w:rPr>
          <w:rtl/>
        </w:rPr>
        <w:t xml:space="preserve"> </w:t>
      </w:r>
      <w:r w:rsidRPr="003B3E0B">
        <w:rPr>
          <w:rFonts w:hint="cs"/>
          <w:rtl/>
        </w:rPr>
        <w:t>השכר</w:t>
      </w:r>
      <w:r w:rsidRPr="003B3E0B">
        <w:rPr>
          <w:rtl/>
        </w:rPr>
        <w:t xml:space="preserve"> </w:t>
      </w:r>
      <w:r w:rsidRPr="003B3E0B">
        <w:rPr>
          <w:rFonts w:hint="cs"/>
          <w:rtl/>
        </w:rPr>
        <w:t>המגיע</w:t>
      </w:r>
      <w:r w:rsidRPr="003B3E0B">
        <w:rPr>
          <w:rtl/>
        </w:rPr>
        <w:t xml:space="preserve"> </w:t>
      </w:r>
      <w:r w:rsidRPr="003B3E0B">
        <w:rPr>
          <w:rFonts w:hint="cs"/>
          <w:rtl/>
        </w:rPr>
        <w:t>לו</w:t>
      </w:r>
      <w:r w:rsidRPr="003B3E0B">
        <w:rPr>
          <w:rtl/>
        </w:rPr>
        <w:t xml:space="preserve"> </w:t>
      </w:r>
      <w:r w:rsidRPr="003B3E0B">
        <w:rPr>
          <w:rFonts w:hint="cs"/>
          <w:rtl/>
        </w:rPr>
        <w:t>כעובד</w:t>
      </w:r>
      <w:r w:rsidRPr="003B3E0B">
        <w:rPr>
          <w:rtl/>
        </w:rPr>
        <w:t xml:space="preserve"> </w:t>
      </w:r>
      <w:r w:rsidRPr="003B3E0B">
        <w:rPr>
          <w:rFonts w:hint="cs"/>
          <w:rtl/>
        </w:rPr>
        <w:t>המשרד</w:t>
      </w:r>
      <w:r w:rsidRPr="003B3E0B">
        <w:rPr>
          <w:rtl/>
        </w:rPr>
        <w:t>.</w:t>
      </w:r>
    </w:p>
    <w:p w14:paraId="45A47B6B" w14:textId="77777777" w:rsidR="00B54311" w:rsidRPr="003B3E0B" w:rsidRDefault="00862348" w:rsidP="009303BC">
      <w:pPr>
        <w:widowControl w:val="0"/>
        <w:numPr>
          <w:ilvl w:val="1"/>
          <w:numId w:val="22"/>
        </w:numPr>
        <w:spacing w:after="200"/>
        <w:ind w:left="935" w:hanging="433"/>
        <w:rPr>
          <w:rtl/>
        </w:rPr>
      </w:pPr>
      <w:r w:rsidRPr="003B3E0B">
        <w:rPr>
          <w:rFonts w:hint="cs"/>
          <w:rtl/>
        </w:rPr>
        <w:t>היה</w:t>
      </w:r>
      <w:r w:rsidRPr="003B3E0B">
        <w:rPr>
          <w:rtl/>
        </w:rPr>
        <w:t xml:space="preserve"> </w:t>
      </w:r>
      <w:r w:rsidRPr="003B3E0B">
        <w:rPr>
          <w:rFonts w:hint="cs"/>
          <w:rtl/>
        </w:rPr>
        <w:t>וייקבע</w:t>
      </w:r>
      <w:r w:rsidRPr="003B3E0B">
        <w:rPr>
          <w:rtl/>
        </w:rPr>
        <w:t xml:space="preserve"> </w:t>
      </w:r>
      <w:r w:rsidRPr="003B3E0B">
        <w:rPr>
          <w:rFonts w:hint="cs"/>
          <w:rtl/>
        </w:rPr>
        <w:t>כי</w:t>
      </w:r>
      <w:r w:rsidRPr="003B3E0B">
        <w:rPr>
          <w:rtl/>
        </w:rPr>
        <w:t xml:space="preserve"> </w:t>
      </w:r>
      <w:r w:rsidRPr="003B3E0B">
        <w:rPr>
          <w:rFonts w:hint="cs"/>
          <w:rtl/>
        </w:rPr>
        <w:t>עובד</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סיפק</w:t>
      </w:r>
      <w:r w:rsidRPr="003B3E0B">
        <w:rPr>
          <w:rtl/>
        </w:rPr>
        <w:t xml:space="preserve"> </w:t>
      </w:r>
      <w:r w:rsidRPr="003B3E0B">
        <w:rPr>
          <w:rFonts w:hint="cs"/>
          <w:rtl/>
        </w:rPr>
        <w:t>את</w:t>
      </w:r>
      <w:r w:rsidRPr="003B3E0B">
        <w:rPr>
          <w:rtl/>
        </w:rPr>
        <w:t xml:space="preserve"> </w:t>
      </w:r>
      <w:r w:rsidRPr="003B3E0B">
        <w:rPr>
          <w:rFonts w:hint="cs"/>
          <w:rtl/>
        </w:rPr>
        <w:t>השירותים</w:t>
      </w:r>
      <w:r w:rsidRPr="003B3E0B">
        <w:rPr>
          <w:rtl/>
        </w:rPr>
        <w:t xml:space="preserve"> </w:t>
      </w:r>
      <w:r w:rsidRPr="003B3E0B">
        <w:rPr>
          <w:rFonts w:hint="cs"/>
          <w:rtl/>
        </w:rPr>
        <w:t>כעובד</w:t>
      </w:r>
      <w:r w:rsidRPr="003B3E0B">
        <w:rPr>
          <w:rtl/>
        </w:rPr>
        <w:t xml:space="preserve"> </w:t>
      </w:r>
      <w:r w:rsidRPr="003B3E0B">
        <w:rPr>
          <w:rFonts w:hint="cs"/>
          <w:rtl/>
        </w:rPr>
        <w:t>המשרד</w:t>
      </w:r>
      <w:r w:rsidRPr="003B3E0B">
        <w:rPr>
          <w:rtl/>
        </w:rPr>
        <w:t xml:space="preserve">, </w:t>
      </w:r>
      <w:r w:rsidRPr="003B3E0B">
        <w:rPr>
          <w:rFonts w:hint="cs"/>
          <w:rtl/>
        </w:rPr>
        <w:t>יהיה</w:t>
      </w:r>
      <w:r w:rsidRPr="003B3E0B">
        <w:rPr>
          <w:rtl/>
        </w:rPr>
        <w:t xml:space="preserve"> </w:t>
      </w:r>
      <w:r w:rsidRPr="003B3E0B">
        <w:rPr>
          <w:rFonts w:hint="cs"/>
          <w:rtl/>
        </w:rPr>
        <w:t>על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לשפות</w:t>
      </w:r>
      <w:r w:rsidRPr="003B3E0B">
        <w:rPr>
          <w:rtl/>
        </w:rPr>
        <w:t xml:space="preserve"> </w:t>
      </w:r>
      <w:r w:rsidRPr="003B3E0B">
        <w:rPr>
          <w:rFonts w:hint="cs"/>
          <w:rtl/>
        </w:rPr>
        <w:t>את</w:t>
      </w:r>
      <w:r w:rsidRPr="003B3E0B">
        <w:rPr>
          <w:rtl/>
        </w:rPr>
        <w:t xml:space="preserve"> </w:t>
      </w:r>
      <w:r w:rsidRPr="003B3E0B">
        <w:rPr>
          <w:rFonts w:hint="cs"/>
          <w:rtl/>
        </w:rPr>
        <w:t>המשרד</w:t>
      </w:r>
      <w:r w:rsidRPr="003B3E0B">
        <w:rPr>
          <w:rtl/>
        </w:rPr>
        <w:t xml:space="preserve">, </w:t>
      </w:r>
      <w:r w:rsidRPr="003B3E0B">
        <w:rPr>
          <w:rFonts w:hint="cs"/>
          <w:rtl/>
        </w:rPr>
        <w:t>מיד</w:t>
      </w:r>
      <w:r w:rsidRPr="003B3E0B">
        <w:rPr>
          <w:rtl/>
        </w:rPr>
        <w:t xml:space="preserve"> </w:t>
      </w:r>
      <w:r w:rsidRPr="003B3E0B">
        <w:rPr>
          <w:rFonts w:hint="cs"/>
          <w:rtl/>
        </w:rPr>
        <w:t>עם</w:t>
      </w:r>
      <w:r w:rsidRPr="003B3E0B">
        <w:rPr>
          <w:rtl/>
        </w:rPr>
        <w:t xml:space="preserve"> </w:t>
      </w:r>
      <w:r w:rsidRPr="003B3E0B">
        <w:rPr>
          <w:rFonts w:hint="cs"/>
          <w:rtl/>
        </w:rPr>
        <w:t>דרישה</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ההוצאות</w:t>
      </w:r>
      <w:r w:rsidRPr="003B3E0B">
        <w:rPr>
          <w:rtl/>
        </w:rPr>
        <w:t xml:space="preserve"> </w:t>
      </w:r>
      <w:r w:rsidRPr="003B3E0B">
        <w:rPr>
          <w:rFonts w:hint="cs"/>
          <w:rtl/>
        </w:rPr>
        <w:t>שיהיו</w:t>
      </w:r>
      <w:r w:rsidRPr="003B3E0B">
        <w:rPr>
          <w:rtl/>
        </w:rPr>
        <w:t xml:space="preserve"> </w:t>
      </w:r>
      <w:r w:rsidRPr="003B3E0B">
        <w:rPr>
          <w:rFonts w:hint="cs"/>
          <w:rtl/>
        </w:rPr>
        <w:t>למשרד</w:t>
      </w:r>
      <w:r w:rsidRPr="003B3E0B">
        <w:rPr>
          <w:rtl/>
        </w:rPr>
        <w:t xml:space="preserve"> </w:t>
      </w:r>
      <w:r w:rsidRPr="003B3E0B">
        <w:rPr>
          <w:rFonts w:hint="cs"/>
          <w:rtl/>
        </w:rPr>
        <w:t>בשל</w:t>
      </w:r>
      <w:r w:rsidRPr="003B3E0B">
        <w:rPr>
          <w:rtl/>
        </w:rPr>
        <w:t xml:space="preserve"> </w:t>
      </w:r>
      <w:r w:rsidRPr="003B3E0B">
        <w:rPr>
          <w:rFonts w:hint="cs"/>
          <w:rtl/>
        </w:rPr>
        <w:t>קביעה</w:t>
      </w:r>
      <w:r w:rsidRPr="003B3E0B">
        <w:rPr>
          <w:rtl/>
        </w:rPr>
        <w:t xml:space="preserve"> </w:t>
      </w:r>
      <w:r w:rsidRPr="003B3E0B">
        <w:rPr>
          <w:rFonts w:hint="cs"/>
          <w:rtl/>
        </w:rPr>
        <w:t>כאמור</w:t>
      </w:r>
      <w:r w:rsidRPr="003B3E0B">
        <w:rPr>
          <w:rtl/>
        </w:rPr>
        <w:t>.</w:t>
      </w:r>
    </w:p>
    <w:p w14:paraId="521F990D" w14:textId="77777777" w:rsidR="00B54311" w:rsidRPr="003B3E0B" w:rsidRDefault="00862348" w:rsidP="009303BC">
      <w:pPr>
        <w:widowControl w:val="0"/>
        <w:numPr>
          <w:ilvl w:val="1"/>
          <w:numId w:val="22"/>
        </w:numPr>
        <w:spacing w:after="200"/>
        <w:ind w:left="935" w:hanging="433"/>
        <w:rPr>
          <w:rtl/>
        </w:rPr>
      </w:pPr>
      <w:r w:rsidRPr="003B3E0B">
        <w:rPr>
          <w:rFonts w:hint="cs"/>
          <w:rtl/>
        </w:rPr>
        <w:t>בנוסף</w:t>
      </w:r>
      <w:r w:rsidRPr="003B3E0B">
        <w:rPr>
          <w:rtl/>
        </w:rPr>
        <w:t xml:space="preserve"> </w:t>
      </w:r>
      <w:r w:rsidRPr="003B3E0B">
        <w:rPr>
          <w:rFonts w:hint="cs"/>
          <w:rtl/>
        </w:rPr>
        <w:t>ומבלי</w:t>
      </w:r>
      <w:r w:rsidRPr="003B3E0B">
        <w:rPr>
          <w:rtl/>
        </w:rPr>
        <w:t xml:space="preserve"> </w:t>
      </w:r>
      <w:r w:rsidRPr="003B3E0B">
        <w:rPr>
          <w:rFonts w:hint="cs"/>
          <w:rtl/>
        </w:rPr>
        <w:t>לגרוע</w:t>
      </w:r>
      <w:r w:rsidRPr="003B3E0B">
        <w:rPr>
          <w:rtl/>
        </w:rPr>
        <w:t xml:space="preserve"> </w:t>
      </w:r>
      <w:r w:rsidRPr="003B3E0B">
        <w:rPr>
          <w:rFonts w:hint="cs"/>
          <w:rtl/>
        </w:rPr>
        <w:t>מהאמור</w:t>
      </w:r>
      <w:r w:rsidRPr="003B3E0B">
        <w:rPr>
          <w:rtl/>
        </w:rPr>
        <w:t xml:space="preserve"> </w:t>
      </w:r>
      <w:r w:rsidRPr="003B3E0B">
        <w:rPr>
          <w:rFonts w:hint="cs"/>
          <w:rtl/>
        </w:rPr>
        <w:t>לעיל</w:t>
      </w:r>
      <w:r w:rsidRPr="003B3E0B">
        <w:rPr>
          <w:rtl/>
        </w:rPr>
        <w:t xml:space="preserve">, </w:t>
      </w:r>
      <w:r w:rsidRPr="003B3E0B">
        <w:rPr>
          <w:rFonts w:hint="cs"/>
          <w:rtl/>
        </w:rPr>
        <w:t>אם</w:t>
      </w:r>
      <w:r w:rsidRPr="003B3E0B">
        <w:rPr>
          <w:rtl/>
        </w:rPr>
        <w:t xml:space="preserve"> </w:t>
      </w:r>
      <w:r w:rsidRPr="003B3E0B">
        <w:rPr>
          <w:rFonts w:hint="cs"/>
          <w:rtl/>
        </w:rPr>
        <w:t>המשרד</w:t>
      </w:r>
      <w:r w:rsidRPr="003B3E0B">
        <w:rPr>
          <w:rtl/>
        </w:rPr>
        <w:t xml:space="preserve"> </w:t>
      </w:r>
      <w:r w:rsidRPr="003B3E0B">
        <w:rPr>
          <w:rFonts w:hint="cs"/>
          <w:rtl/>
        </w:rPr>
        <w:t>יחויב</w:t>
      </w:r>
      <w:r w:rsidRPr="003B3E0B">
        <w:rPr>
          <w:rtl/>
        </w:rPr>
        <w:t xml:space="preserve"> </w:t>
      </w:r>
      <w:r w:rsidRPr="003B3E0B">
        <w:rPr>
          <w:rFonts w:hint="cs"/>
          <w:rtl/>
        </w:rPr>
        <w:t>בתשלומים</w:t>
      </w:r>
      <w:r w:rsidRPr="003B3E0B">
        <w:rPr>
          <w:rtl/>
        </w:rPr>
        <w:t xml:space="preserve"> </w:t>
      </w:r>
      <w:r w:rsidRPr="003B3E0B">
        <w:rPr>
          <w:rFonts w:hint="cs"/>
          <w:rtl/>
        </w:rPr>
        <w:t>כלשהם</w:t>
      </w:r>
      <w:r w:rsidRPr="003B3E0B">
        <w:rPr>
          <w:rtl/>
        </w:rPr>
        <w:t xml:space="preserve"> </w:t>
      </w:r>
      <w:r w:rsidRPr="003B3E0B">
        <w:rPr>
          <w:rFonts w:hint="cs"/>
          <w:rtl/>
        </w:rPr>
        <w:t>כאמור</w:t>
      </w:r>
      <w:r w:rsidRPr="003B3E0B">
        <w:rPr>
          <w:rtl/>
        </w:rPr>
        <w:t xml:space="preserve"> </w:t>
      </w:r>
      <w:r w:rsidRPr="003B3E0B">
        <w:rPr>
          <w:rFonts w:hint="cs"/>
          <w:rtl/>
        </w:rPr>
        <w:t>בסעיף</w:t>
      </w:r>
      <w:r w:rsidRPr="003B3E0B">
        <w:rPr>
          <w:rtl/>
        </w:rPr>
        <w:t xml:space="preserve"> </w:t>
      </w:r>
      <w:r w:rsidRPr="003B3E0B">
        <w:rPr>
          <w:rFonts w:hint="cs"/>
          <w:rtl/>
        </w:rPr>
        <w:t>זה</w:t>
      </w:r>
      <w:r w:rsidRPr="003B3E0B">
        <w:rPr>
          <w:rtl/>
        </w:rPr>
        <w:t xml:space="preserve">, </w:t>
      </w:r>
      <w:r w:rsidRPr="003B3E0B">
        <w:rPr>
          <w:rFonts w:hint="cs"/>
          <w:rtl/>
        </w:rPr>
        <w:t>רשאי</w:t>
      </w:r>
      <w:r w:rsidRPr="003B3E0B">
        <w:rPr>
          <w:rtl/>
        </w:rPr>
        <w:t xml:space="preserve"> </w:t>
      </w:r>
      <w:r w:rsidRPr="003B3E0B">
        <w:rPr>
          <w:rFonts w:hint="cs"/>
          <w:rtl/>
        </w:rPr>
        <w:t>יהיה</w:t>
      </w:r>
      <w:r w:rsidRPr="003B3E0B">
        <w:rPr>
          <w:rtl/>
        </w:rPr>
        <w:t xml:space="preserve"> </w:t>
      </w:r>
      <w:r w:rsidRPr="003B3E0B">
        <w:rPr>
          <w:rFonts w:hint="cs"/>
          <w:rtl/>
        </w:rPr>
        <w:t>המשרד</w:t>
      </w:r>
      <w:r w:rsidRPr="003B3E0B">
        <w:rPr>
          <w:rtl/>
        </w:rPr>
        <w:t xml:space="preserve"> </w:t>
      </w:r>
      <w:r w:rsidRPr="003B3E0B">
        <w:rPr>
          <w:rFonts w:hint="cs"/>
          <w:rtl/>
        </w:rPr>
        <w:t>לקזז</w:t>
      </w:r>
      <w:r w:rsidRPr="003B3E0B">
        <w:rPr>
          <w:rtl/>
        </w:rPr>
        <w:t xml:space="preserve"> </w:t>
      </w:r>
      <w:r w:rsidRPr="003B3E0B">
        <w:rPr>
          <w:rFonts w:hint="cs"/>
          <w:rtl/>
        </w:rPr>
        <w:t>סכומים</w:t>
      </w:r>
      <w:r w:rsidRPr="003B3E0B">
        <w:rPr>
          <w:rtl/>
        </w:rPr>
        <w:t xml:space="preserve"> </w:t>
      </w:r>
      <w:r w:rsidRPr="003B3E0B">
        <w:rPr>
          <w:rFonts w:hint="cs"/>
          <w:rtl/>
        </w:rPr>
        <w:t>אלו</w:t>
      </w:r>
      <w:r w:rsidRPr="003B3E0B">
        <w:rPr>
          <w:rtl/>
        </w:rPr>
        <w:t xml:space="preserve">, </w:t>
      </w:r>
      <w:r w:rsidRPr="003B3E0B">
        <w:rPr>
          <w:rFonts w:hint="cs"/>
          <w:rtl/>
        </w:rPr>
        <w:t>מכל</w:t>
      </w:r>
      <w:r w:rsidRPr="003B3E0B">
        <w:rPr>
          <w:rtl/>
        </w:rPr>
        <w:t xml:space="preserve"> </w:t>
      </w:r>
      <w:r w:rsidRPr="003B3E0B">
        <w:rPr>
          <w:rFonts w:hint="cs"/>
          <w:rtl/>
        </w:rPr>
        <w:t>סכום</w:t>
      </w:r>
      <w:r w:rsidRPr="003B3E0B">
        <w:rPr>
          <w:rtl/>
        </w:rPr>
        <w:t xml:space="preserve"> </w:t>
      </w:r>
      <w:r w:rsidRPr="003B3E0B">
        <w:rPr>
          <w:rFonts w:hint="cs"/>
          <w:rtl/>
        </w:rPr>
        <w:t>שיגיע</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מהמשרד</w:t>
      </w:r>
      <w:r w:rsidRPr="003B3E0B">
        <w:rPr>
          <w:rtl/>
        </w:rPr>
        <w:t xml:space="preserve">. </w:t>
      </w:r>
    </w:p>
    <w:p w14:paraId="213F781E" w14:textId="77777777" w:rsidR="00B54311" w:rsidRPr="003B3E0B" w:rsidRDefault="00862348" w:rsidP="009303BC">
      <w:pPr>
        <w:pStyle w:val="30"/>
        <w:widowControl w:val="0"/>
        <w:numPr>
          <w:ilvl w:val="0"/>
          <w:numId w:val="22"/>
        </w:numPr>
        <w:spacing w:after="120" w:line="360" w:lineRule="auto"/>
        <w:jc w:val="left"/>
        <w:rPr>
          <w:rtl/>
        </w:rPr>
      </w:pPr>
      <w:bookmarkStart w:id="581" w:name="_Ref407888173"/>
      <w:r w:rsidRPr="003B3E0B">
        <w:rPr>
          <w:rFonts w:hint="cs"/>
          <w:rtl/>
        </w:rPr>
        <w:lastRenderedPageBreak/>
        <w:t>איסור</w:t>
      </w:r>
      <w:r w:rsidRPr="003B3E0B">
        <w:rPr>
          <w:rtl/>
        </w:rPr>
        <w:t xml:space="preserve"> </w:t>
      </w:r>
      <w:r w:rsidRPr="003B3E0B">
        <w:rPr>
          <w:rFonts w:hint="cs"/>
          <w:rtl/>
        </w:rPr>
        <w:t>פעולה</w:t>
      </w:r>
      <w:r w:rsidRPr="003B3E0B">
        <w:rPr>
          <w:rtl/>
        </w:rPr>
        <w:t xml:space="preserve"> </w:t>
      </w:r>
      <w:r w:rsidRPr="003B3E0B">
        <w:rPr>
          <w:rFonts w:hint="cs"/>
          <w:rtl/>
        </w:rPr>
        <w:t>מתוך</w:t>
      </w:r>
      <w:r w:rsidRPr="003B3E0B">
        <w:rPr>
          <w:rtl/>
        </w:rPr>
        <w:t xml:space="preserve"> </w:t>
      </w:r>
      <w:r w:rsidRPr="003B3E0B">
        <w:rPr>
          <w:rFonts w:hint="cs"/>
          <w:rtl/>
        </w:rPr>
        <w:t>ניגוד</w:t>
      </w:r>
      <w:r w:rsidRPr="003B3E0B">
        <w:rPr>
          <w:rtl/>
        </w:rPr>
        <w:t xml:space="preserve"> </w:t>
      </w:r>
      <w:r w:rsidRPr="003B3E0B">
        <w:rPr>
          <w:rFonts w:hint="cs"/>
          <w:rtl/>
        </w:rPr>
        <w:t>עניינים</w:t>
      </w:r>
      <w:bookmarkEnd w:id="581"/>
    </w:p>
    <w:p w14:paraId="1AEFDC0F"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רשאי</w:t>
      </w:r>
      <w:r w:rsidRPr="003B3E0B">
        <w:rPr>
          <w:rtl/>
        </w:rPr>
        <w:t xml:space="preserve"> </w:t>
      </w:r>
      <w:r w:rsidRPr="003B3E0B">
        <w:rPr>
          <w:rFonts w:hint="cs"/>
          <w:rtl/>
        </w:rPr>
        <w:t>לספק</w:t>
      </w:r>
      <w:r w:rsidRPr="003B3E0B">
        <w:rPr>
          <w:rtl/>
        </w:rPr>
        <w:t xml:space="preserve"> </w:t>
      </w:r>
      <w:r w:rsidRPr="003B3E0B">
        <w:rPr>
          <w:rFonts w:hint="cs"/>
          <w:rtl/>
        </w:rPr>
        <w:t>שירותים</w:t>
      </w:r>
      <w:r w:rsidRPr="003B3E0B">
        <w:rPr>
          <w:rtl/>
        </w:rPr>
        <w:t xml:space="preserve"> </w:t>
      </w:r>
      <w:r w:rsidRPr="003B3E0B">
        <w:rPr>
          <w:rFonts w:hint="cs"/>
          <w:rtl/>
        </w:rPr>
        <w:t>לאחרים</w:t>
      </w:r>
      <w:r w:rsidRPr="003B3E0B">
        <w:rPr>
          <w:rtl/>
        </w:rPr>
        <w:t xml:space="preserve"> </w:t>
      </w:r>
      <w:r w:rsidRPr="003B3E0B">
        <w:rPr>
          <w:rFonts w:hint="cs"/>
          <w:rtl/>
        </w:rPr>
        <w:t>זולת</w:t>
      </w:r>
      <w:r w:rsidRPr="003B3E0B">
        <w:rPr>
          <w:rtl/>
        </w:rPr>
        <w:t xml:space="preserve"> </w:t>
      </w:r>
      <w:r w:rsidRPr="003B3E0B">
        <w:rPr>
          <w:rFonts w:hint="cs"/>
          <w:rtl/>
        </w:rPr>
        <w:t>המשרד</w:t>
      </w:r>
      <w:r w:rsidRPr="003B3E0B">
        <w:rPr>
          <w:rtl/>
        </w:rPr>
        <w:t xml:space="preserve">, </w:t>
      </w:r>
      <w:r w:rsidRPr="003B3E0B">
        <w:rPr>
          <w:rFonts w:hint="cs"/>
          <w:rtl/>
        </w:rPr>
        <w:t>ובלבד</w:t>
      </w:r>
      <w:r w:rsidRPr="003B3E0B">
        <w:rPr>
          <w:rtl/>
        </w:rPr>
        <w:t xml:space="preserve"> </w:t>
      </w:r>
      <w:r w:rsidRPr="003B3E0B">
        <w:rPr>
          <w:rFonts w:hint="cs"/>
          <w:rtl/>
        </w:rPr>
        <w:t>שלא</w:t>
      </w:r>
      <w:r w:rsidRPr="003B3E0B">
        <w:rPr>
          <w:rtl/>
        </w:rPr>
        <w:t xml:space="preserve"> </w:t>
      </w:r>
      <w:r w:rsidRPr="003B3E0B">
        <w:rPr>
          <w:rFonts w:hint="cs"/>
          <w:rtl/>
        </w:rPr>
        <w:t>יהיה</w:t>
      </w:r>
      <w:r w:rsidRPr="003B3E0B">
        <w:rPr>
          <w:rtl/>
        </w:rPr>
        <w:t xml:space="preserve"> </w:t>
      </w:r>
      <w:r w:rsidRPr="003B3E0B">
        <w:rPr>
          <w:rFonts w:hint="cs"/>
          <w:rtl/>
        </w:rPr>
        <w:t>בכך</w:t>
      </w:r>
      <w:r w:rsidRPr="003B3E0B">
        <w:rPr>
          <w:rtl/>
        </w:rPr>
        <w:t xml:space="preserve"> </w:t>
      </w:r>
      <w:r w:rsidRPr="003B3E0B">
        <w:rPr>
          <w:rFonts w:hint="cs"/>
          <w:rtl/>
        </w:rPr>
        <w:t>משום</w:t>
      </w:r>
      <w:r w:rsidRPr="003B3E0B">
        <w:rPr>
          <w:rtl/>
        </w:rPr>
        <w:t xml:space="preserve"> </w:t>
      </w:r>
      <w:r w:rsidRPr="003B3E0B">
        <w:rPr>
          <w:rFonts w:hint="cs"/>
          <w:rtl/>
        </w:rPr>
        <w:t>פגיעה</w:t>
      </w:r>
      <w:r w:rsidRPr="003B3E0B">
        <w:rPr>
          <w:rtl/>
        </w:rPr>
        <w:t xml:space="preserve"> </w:t>
      </w:r>
      <w:r w:rsidRPr="003B3E0B">
        <w:rPr>
          <w:rFonts w:hint="cs"/>
          <w:rtl/>
        </w:rPr>
        <w:t>בחובותיו</w:t>
      </w:r>
      <w:r w:rsidRPr="003B3E0B">
        <w:rPr>
          <w:rtl/>
        </w:rPr>
        <w:t xml:space="preserve"> </w:t>
      </w:r>
      <w:r w:rsidRPr="003B3E0B">
        <w:rPr>
          <w:rFonts w:hint="cs"/>
          <w:rtl/>
        </w:rPr>
        <w:t>שלפי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7ED9F806" w14:textId="77777777" w:rsidR="00B54311" w:rsidRPr="003B3E0B" w:rsidRDefault="00862348" w:rsidP="009303BC">
      <w:pPr>
        <w:widowControl w:val="0"/>
        <w:numPr>
          <w:ilvl w:val="1"/>
          <w:numId w:val="22"/>
        </w:numPr>
        <w:spacing w:after="200"/>
        <w:ind w:left="935" w:hanging="575"/>
        <w:rPr>
          <w:rtl/>
        </w:rPr>
      </w:pPr>
      <w:r w:rsidRPr="003B3E0B">
        <w:rPr>
          <w:rFonts w:hint="cs"/>
          <w:rtl/>
        </w:rPr>
        <w:t>על</w:t>
      </w:r>
      <w:r w:rsidRPr="003B3E0B">
        <w:rPr>
          <w:rtl/>
        </w:rPr>
        <w:t xml:space="preserve"> </w:t>
      </w:r>
      <w:r w:rsidRPr="003B3E0B">
        <w:rPr>
          <w:rFonts w:hint="cs"/>
          <w:rtl/>
        </w:rPr>
        <w:t>אף</w:t>
      </w:r>
      <w:r w:rsidRPr="003B3E0B">
        <w:rPr>
          <w:rtl/>
        </w:rPr>
        <w:t xml:space="preserve"> </w:t>
      </w:r>
      <w:r w:rsidRPr="003B3E0B">
        <w:rPr>
          <w:rFonts w:hint="cs"/>
          <w:rtl/>
        </w:rPr>
        <w:t>האמור</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אינו</w:t>
      </w:r>
      <w:r w:rsidRPr="003B3E0B">
        <w:rPr>
          <w:rtl/>
        </w:rPr>
        <w:t xml:space="preserve"> </w:t>
      </w:r>
      <w:r w:rsidRPr="003B3E0B">
        <w:rPr>
          <w:rFonts w:hint="cs"/>
          <w:rtl/>
        </w:rPr>
        <w:t>רשאי</w:t>
      </w:r>
      <w:r w:rsidRPr="003B3E0B">
        <w:rPr>
          <w:rtl/>
        </w:rPr>
        <w:t xml:space="preserve"> </w:t>
      </w:r>
      <w:r w:rsidRPr="003B3E0B">
        <w:rPr>
          <w:rFonts w:hint="cs"/>
          <w:rtl/>
        </w:rPr>
        <w:t>לספק</w:t>
      </w:r>
      <w:r w:rsidRPr="003B3E0B">
        <w:rPr>
          <w:rtl/>
        </w:rPr>
        <w:t xml:space="preserve"> </w:t>
      </w:r>
      <w:r w:rsidRPr="003B3E0B">
        <w:rPr>
          <w:rFonts w:hint="cs"/>
          <w:rtl/>
        </w:rPr>
        <w:t>שירותים</w:t>
      </w:r>
      <w:r w:rsidRPr="003B3E0B">
        <w:rPr>
          <w:rtl/>
        </w:rPr>
        <w:t xml:space="preserve"> </w:t>
      </w:r>
      <w:r w:rsidRPr="003B3E0B">
        <w:rPr>
          <w:rFonts w:hint="cs"/>
          <w:rtl/>
        </w:rPr>
        <w:t>לאחר</w:t>
      </w:r>
      <w:r w:rsidRPr="003B3E0B">
        <w:rPr>
          <w:rtl/>
        </w:rPr>
        <w:t xml:space="preserve">, </w:t>
      </w:r>
      <w:r w:rsidRPr="003B3E0B">
        <w:rPr>
          <w:rFonts w:hint="cs"/>
          <w:rtl/>
        </w:rPr>
        <w:t>באופן</w:t>
      </w:r>
      <w:r w:rsidRPr="003B3E0B">
        <w:rPr>
          <w:rtl/>
        </w:rPr>
        <w:t xml:space="preserve"> </w:t>
      </w:r>
      <w:r w:rsidRPr="003B3E0B">
        <w:rPr>
          <w:rFonts w:hint="cs"/>
          <w:rtl/>
        </w:rPr>
        <w:t>שיש</w:t>
      </w:r>
      <w:r w:rsidRPr="003B3E0B">
        <w:rPr>
          <w:rtl/>
        </w:rPr>
        <w:t xml:space="preserve"> </w:t>
      </w:r>
      <w:r w:rsidRPr="003B3E0B">
        <w:rPr>
          <w:rFonts w:hint="cs"/>
          <w:rtl/>
        </w:rPr>
        <w:t>בו</w:t>
      </w:r>
      <w:r w:rsidRPr="003B3E0B">
        <w:rPr>
          <w:rtl/>
        </w:rPr>
        <w:t xml:space="preserve"> – </w:t>
      </w:r>
      <w:r w:rsidRPr="003B3E0B">
        <w:rPr>
          <w:rFonts w:hint="cs"/>
          <w:rtl/>
        </w:rPr>
        <w:t>לדעת</w:t>
      </w:r>
      <w:r w:rsidRPr="003B3E0B">
        <w:rPr>
          <w:rtl/>
        </w:rPr>
        <w:t xml:space="preserve"> </w:t>
      </w:r>
      <w:r w:rsidRPr="003B3E0B">
        <w:rPr>
          <w:rFonts w:hint="cs"/>
          <w:rtl/>
        </w:rPr>
        <w:t>המשרד</w:t>
      </w:r>
      <w:r w:rsidRPr="003B3E0B">
        <w:rPr>
          <w:rtl/>
        </w:rPr>
        <w:t xml:space="preserve"> - </w:t>
      </w:r>
      <w:r w:rsidRPr="003B3E0B">
        <w:rPr>
          <w:rFonts w:hint="cs"/>
          <w:rtl/>
        </w:rPr>
        <w:t>משום</w:t>
      </w:r>
      <w:r w:rsidRPr="003B3E0B">
        <w:rPr>
          <w:rtl/>
        </w:rPr>
        <w:t xml:space="preserve"> </w:t>
      </w:r>
      <w:r w:rsidRPr="003B3E0B">
        <w:rPr>
          <w:rFonts w:hint="cs"/>
          <w:rtl/>
        </w:rPr>
        <w:t>פגיעה</w:t>
      </w:r>
      <w:r w:rsidRPr="003B3E0B">
        <w:rPr>
          <w:rtl/>
        </w:rPr>
        <w:t xml:space="preserve"> </w:t>
      </w:r>
      <w:r w:rsidRPr="003B3E0B">
        <w:rPr>
          <w:rFonts w:hint="cs"/>
          <w:rtl/>
        </w:rPr>
        <w:t>באספקת</w:t>
      </w:r>
      <w:r w:rsidRPr="003B3E0B">
        <w:rPr>
          <w:rtl/>
        </w:rPr>
        <w:t xml:space="preserve"> </w:t>
      </w:r>
      <w:r w:rsidRPr="003B3E0B">
        <w:rPr>
          <w:rFonts w:hint="cs"/>
          <w:rtl/>
        </w:rPr>
        <w:t>השירותים</w:t>
      </w:r>
      <w:r w:rsidRPr="003B3E0B">
        <w:rPr>
          <w:rtl/>
        </w:rPr>
        <w:t xml:space="preserve"> </w:t>
      </w:r>
      <w:r w:rsidRPr="003B3E0B">
        <w:rPr>
          <w:rFonts w:hint="cs"/>
          <w:rtl/>
        </w:rPr>
        <w:t>למדינה</w:t>
      </w:r>
      <w:r w:rsidRPr="003B3E0B">
        <w:rPr>
          <w:rtl/>
        </w:rPr>
        <w:t xml:space="preserve"> </w:t>
      </w:r>
      <w:r w:rsidRPr="003B3E0B">
        <w:rPr>
          <w:rFonts w:hint="cs"/>
          <w:rtl/>
        </w:rPr>
        <w:t>לפי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0B0CF073" w14:textId="77777777" w:rsidR="00B54311" w:rsidRPr="003B3E0B" w:rsidRDefault="00862348" w:rsidP="009303BC">
      <w:pPr>
        <w:widowControl w:val="0"/>
        <w:numPr>
          <w:ilvl w:val="1"/>
          <w:numId w:val="22"/>
        </w:numPr>
        <w:spacing w:after="200"/>
        <w:ind w:left="935" w:hanging="575"/>
        <w:rPr>
          <w:b/>
          <w:bCs/>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מצהיר</w:t>
      </w:r>
      <w:r w:rsidRPr="003B3E0B">
        <w:rPr>
          <w:rtl/>
        </w:rPr>
        <w:t xml:space="preserve"> </w:t>
      </w:r>
      <w:r w:rsidRPr="003B3E0B">
        <w:rPr>
          <w:rFonts w:hint="cs"/>
          <w:rtl/>
        </w:rPr>
        <w:t>ומתחייב</w:t>
      </w:r>
      <w:r w:rsidRPr="003B3E0B">
        <w:rPr>
          <w:rtl/>
        </w:rPr>
        <w:t xml:space="preserve"> </w:t>
      </w:r>
      <w:r w:rsidRPr="003B3E0B">
        <w:rPr>
          <w:rFonts w:hint="cs"/>
          <w:rtl/>
        </w:rPr>
        <w:t>כי</w:t>
      </w:r>
      <w:r w:rsidRPr="003B3E0B">
        <w:rPr>
          <w:rtl/>
        </w:rPr>
        <w:t xml:space="preserve"> </w:t>
      </w:r>
      <w:r w:rsidRPr="003B3E0B">
        <w:rPr>
          <w:rFonts w:hint="cs"/>
          <w:rtl/>
        </w:rPr>
        <w:t>במועד</w:t>
      </w:r>
      <w:r w:rsidRPr="003B3E0B">
        <w:rPr>
          <w:rtl/>
        </w:rPr>
        <w:t xml:space="preserve"> </w:t>
      </w:r>
      <w:r w:rsidRPr="003B3E0B">
        <w:rPr>
          <w:rFonts w:hint="cs"/>
          <w:rtl/>
        </w:rPr>
        <w:t>חתימת</w:t>
      </w:r>
      <w:r w:rsidRPr="003B3E0B">
        <w:rPr>
          <w:rtl/>
        </w:rPr>
        <w:t xml:space="preserve"> </w:t>
      </w:r>
      <w:r w:rsidRPr="003B3E0B">
        <w:rPr>
          <w:rFonts w:hint="cs"/>
          <w:rtl/>
        </w:rPr>
        <w:t>ההסכם</w:t>
      </w:r>
      <w:r w:rsidRPr="003B3E0B">
        <w:rPr>
          <w:rtl/>
        </w:rPr>
        <w:t xml:space="preserve"> </w:t>
      </w:r>
      <w:r w:rsidRPr="003B3E0B">
        <w:rPr>
          <w:rFonts w:hint="cs"/>
          <w:rtl/>
        </w:rPr>
        <w:t>לא</w:t>
      </w:r>
      <w:r w:rsidRPr="003B3E0B">
        <w:rPr>
          <w:rtl/>
        </w:rPr>
        <w:t xml:space="preserve"> </w:t>
      </w:r>
      <w:r w:rsidRPr="003B3E0B">
        <w:rPr>
          <w:rFonts w:hint="cs"/>
          <w:rtl/>
        </w:rPr>
        <w:t>צפוי</w:t>
      </w:r>
      <w:r w:rsidRPr="003B3E0B">
        <w:rPr>
          <w:rtl/>
        </w:rPr>
        <w:t xml:space="preserve"> </w:t>
      </w:r>
      <w:r w:rsidRPr="003B3E0B">
        <w:rPr>
          <w:rFonts w:hint="cs"/>
          <w:rtl/>
        </w:rPr>
        <w:t>להתקיים, ובמהלך</w:t>
      </w:r>
      <w:r w:rsidRPr="003B3E0B">
        <w:rPr>
          <w:rtl/>
        </w:rPr>
        <w:t xml:space="preserve"> </w:t>
      </w:r>
      <w:r w:rsidRPr="003B3E0B">
        <w:rPr>
          <w:rFonts w:hint="cs"/>
          <w:rtl/>
        </w:rPr>
        <w:t>תקופת</w:t>
      </w:r>
      <w:r w:rsidRPr="003B3E0B">
        <w:rPr>
          <w:rtl/>
        </w:rPr>
        <w:t xml:space="preserve"> </w:t>
      </w:r>
      <w:r w:rsidRPr="003B3E0B">
        <w:rPr>
          <w:rFonts w:hint="cs"/>
          <w:rtl/>
        </w:rPr>
        <w:t>ההתקשרות</w:t>
      </w:r>
      <w:r w:rsidRPr="003B3E0B">
        <w:rPr>
          <w:rtl/>
        </w:rPr>
        <w:t xml:space="preserve"> </w:t>
      </w:r>
      <w:r w:rsidRPr="003B3E0B">
        <w:rPr>
          <w:rFonts w:hint="cs"/>
          <w:rtl/>
        </w:rPr>
        <w:t>עם</w:t>
      </w:r>
      <w:r w:rsidRPr="003B3E0B">
        <w:rPr>
          <w:rtl/>
        </w:rPr>
        <w:t xml:space="preserve"> </w:t>
      </w:r>
      <w:r w:rsidRPr="003B3E0B">
        <w:rPr>
          <w:rFonts w:hint="cs"/>
          <w:rtl/>
        </w:rPr>
        <w:t>המשרד</w:t>
      </w:r>
      <w:r w:rsidRPr="003B3E0B">
        <w:rPr>
          <w:rtl/>
        </w:rPr>
        <w:t xml:space="preserve">, </w:t>
      </w:r>
      <w:r w:rsidRPr="003B3E0B">
        <w:rPr>
          <w:rFonts w:hint="cs"/>
          <w:rtl/>
        </w:rPr>
        <w:t>לא</w:t>
      </w:r>
      <w:r w:rsidRPr="003B3E0B">
        <w:rPr>
          <w:rtl/>
        </w:rPr>
        <w:t xml:space="preserve"> </w:t>
      </w:r>
      <w:r w:rsidRPr="003B3E0B">
        <w:rPr>
          <w:rFonts w:hint="cs"/>
          <w:rtl/>
        </w:rPr>
        <w:t>יתקיים</w:t>
      </w:r>
      <w:r w:rsidRPr="003B3E0B">
        <w:rPr>
          <w:rtl/>
        </w:rPr>
        <w:t xml:space="preserve">  </w:t>
      </w:r>
      <w:r w:rsidRPr="003B3E0B">
        <w:rPr>
          <w:rFonts w:hint="cs"/>
          <w:rtl/>
        </w:rPr>
        <w:t>כל</w:t>
      </w:r>
      <w:r w:rsidRPr="003B3E0B">
        <w:rPr>
          <w:rtl/>
        </w:rPr>
        <w:t xml:space="preserve"> </w:t>
      </w:r>
      <w:r w:rsidRPr="003B3E0B">
        <w:rPr>
          <w:rFonts w:hint="cs"/>
          <w:rtl/>
        </w:rPr>
        <w:t>ניגוד</w:t>
      </w:r>
      <w:r w:rsidRPr="003B3E0B">
        <w:rPr>
          <w:rtl/>
        </w:rPr>
        <w:t xml:space="preserve"> </w:t>
      </w:r>
      <w:r w:rsidRPr="003B3E0B">
        <w:rPr>
          <w:rFonts w:hint="cs"/>
          <w:rtl/>
        </w:rPr>
        <w:t>עניינים</w:t>
      </w:r>
      <w:r w:rsidRPr="003B3E0B">
        <w:rPr>
          <w:rtl/>
        </w:rPr>
        <w:t xml:space="preserve"> </w:t>
      </w:r>
      <w:r w:rsidRPr="003B3E0B">
        <w:rPr>
          <w:rFonts w:hint="cs"/>
          <w:rtl/>
        </w:rPr>
        <w:t>בינו</w:t>
      </w:r>
      <w:r w:rsidRPr="003B3E0B">
        <w:rPr>
          <w:rtl/>
        </w:rPr>
        <w:t xml:space="preserve"> </w:t>
      </w:r>
      <w:r w:rsidRPr="003B3E0B">
        <w:rPr>
          <w:rFonts w:hint="cs"/>
          <w:rtl/>
        </w:rPr>
        <w:t>או</w:t>
      </w:r>
      <w:r w:rsidRPr="003B3E0B">
        <w:rPr>
          <w:rtl/>
        </w:rPr>
        <w:t xml:space="preserve"> </w:t>
      </w:r>
      <w:r w:rsidRPr="003B3E0B">
        <w:rPr>
          <w:rFonts w:hint="cs"/>
          <w:rtl/>
        </w:rPr>
        <w:t>בין</w:t>
      </w:r>
      <w:r w:rsidRPr="003B3E0B">
        <w:rPr>
          <w:rtl/>
        </w:rPr>
        <w:t xml:space="preserve"> </w:t>
      </w:r>
      <w:r w:rsidRPr="003B3E0B">
        <w:rPr>
          <w:rFonts w:hint="cs"/>
          <w:rtl/>
        </w:rPr>
        <w:t>התחייבויותיו</w:t>
      </w:r>
      <w:r w:rsidRPr="003B3E0B">
        <w:rPr>
          <w:rtl/>
        </w:rPr>
        <w:t xml:space="preserve"> </w:t>
      </w:r>
      <w:r w:rsidRPr="003B3E0B">
        <w:rPr>
          <w:rFonts w:hint="cs"/>
          <w:rtl/>
        </w:rPr>
        <w:t>עפ</w:t>
      </w:r>
      <w:r w:rsidRPr="003B3E0B">
        <w:rPr>
          <w:rtl/>
        </w:rPr>
        <w:t>"</w:t>
      </w:r>
      <w:r w:rsidRPr="003B3E0B">
        <w:rPr>
          <w:rFonts w:hint="cs"/>
          <w:rtl/>
        </w:rPr>
        <w:t>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ובין</w:t>
      </w:r>
      <w:r w:rsidRPr="003B3E0B">
        <w:rPr>
          <w:rtl/>
        </w:rPr>
        <w:t xml:space="preserve"> </w:t>
      </w:r>
      <w:r w:rsidRPr="003B3E0B">
        <w:rPr>
          <w:rFonts w:hint="cs"/>
          <w:rtl/>
        </w:rPr>
        <w:t>קשריו</w:t>
      </w:r>
      <w:r w:rsidRPr="003B3E0B">
        <w:rPr>
          <w:rtl/>
        </w:rPr>
        <w:t xml:space="preserve"> </w:t>
      </w:r>
      <w:r w:rsidRPr="003B3E0B">
        <w:rPr>
          <w:rFonts w:hint="cs"/>
          <w:rtl/>
        </w:rPr>
        <w:t>העסקיים</w:t>
      </w:r>
      <w:r w:rsidRPr="003B3E0B">
        <w:rPr>
          <w:rtl/>
        </w:rPr>
        <w:t xml:space="preserve">, </w:t>
      </w:r>
      <w:r w:rsidRPr="003B3E0B">
        <w:rPr>
          <w:rFonts w:hint="cs"/>
          <w:rtl/>
        </w:rPr>
        <w:t>המקצועיים</w:t>
      </w:r>
      <w:r w:rsidRPr="003B3E0B">
        <w:rPr>
          <w:rtl/>
        </w:rPr>
        <w:t xml:space="preserve"> </w:t>
      </w:r>
      <w:r w:rsidRPr="003B3E0B">
        <w:rPr>
          <w:rFonts w:hint="cs"/>
          <w:rtl/>
        </w:rPr>
        <w:t>או</w:t>
      </w:r>
      <w:r w:rsidRPr="003B3E0B">
        <w:rPr>
          <w:rtl/>
        </w:rPr>
        <w:t xml:space="preserve"> </w:t>
      </w:r>
      <w:r w:rsidRPr="003B3E0B">
        <w:rPr>
          <w:rFonts w:hint="cs"/>
          <w:rtl/>
        </w:rPr>
        <w:t>האישיים</w:t>
      </w:r>
      <w:r w:rsidRPr="003B3E0B">
        <w:rPr>
          <w:rtl/>
        </w:rPr>
        <w:t xml:space="preserve">, </w:t>
      </w:r>
      <w:r w:rsidRPr="003B3E0B">
        <w:rPr>
          <w:rFonts w:hint="cs"/>
          <w:rtl/>
        </w:rPr>
        <w:t>בין</w:t>
      </w:r>
      <w:r w:rsidRPr="003B3E0B">
        <w:rPr>
          <w:rtl/>
        </w:rPr>
        <w:t xml:space="preserve"> </w:t>
      </w:r>
      <w:r w:rsidRPr="003B3E0B">
        <w:rPr>
          <w:rFonts w:hint="cs"/>
          <w:rtl/>
        </w:rPr>
        <w:t>בשכר</w:t>
      </w:r>
      <w:r w:rsidRPr="003B3E0B">
        <w:rPr>
          <w:rtl/>
        </w:rPr>
        <w:t xml:space="preserve"> </w:t>
      </w:r>
      <w:r w:rsidRPr="003B3E0B">
        <w:rPr>
          <w:rFonts w:hint="cs"/>
          <w:rtl/>
        </w:rPr>
        <w:t>או</w:t>
      </w:r>
      <w:r w:rsidRPr="003B3E0B">
        <w:rPr>
          <w:rtl/>
        </w:rPr>
        <w:t xml:space="preserve"> </w:t>
      </w:r>
      <w:r w:rsidRPr="003B3E0B">
        <w:rPr>
          <w:rFonts w:hint="cs"/>
          <w:rtl/>
        </w:rPr>
        <w:t>תמורת</w:t>
      </w:r>
      <w:r w:rsidRPr="003B3E0B">
        <w:rPr>
          <w:rtl/>
        </w:rPr>
        <w:t xml:space="preserve"> </w:t>
      </w:r>
      <w:r w:rsidRPr="003B3E0B">
        <w:rPr>
          <w:rFonts w:hint="cs"/>
          <w:rtl/>
        </w:rPr>
        <w:t>טובות</w:t>
      </w:r>
      <w:r w:rsidRPr="003B3E0B">
        <w:rPr>
          <w:rtl/>
        </w:rPr>
        <w:t xml:space="preserve"> </w:t>
      </w:r>
      <w:r w:rsidRPr="003B3E0B">
        <w:rPr>
          <w:rFonts w:hint="cs"/>
          <w:rtl/>
        </w:rPr>
        <w:t>הנאה</w:t>
      </w:r>
      <w:r w:rsidRPr="003B3E0B">
        <w:rPr>
          <w:rtl/>
        </w:rPr>
        <w:t xml:space="preserve"> </w:t>
      </w:r>
      <w:r w:rsidRPr="003B3E0B">
        <w:rPr>
          <w:rFonts w:hint="cs"/>
          <w:rtl/>
        </w:rPr>
        <w:t>כלשהם</w:t>
      </w:r>
      <w:r w:rsidRPr="003B3E0B">
        <w:rPr>
          <w:rtl/>
        </w:rPr>
        <w:t xml:space="preserve"> </w:t>
      </w:r>
      <w:r w:rsidRPr="003B3E0B">
        <w:rPr>
          <w:rFonts w:hint="cs"/>
          <w:rtl/>
        </w:rPr>
        <w:t>ובין</w:t>
      </w:r>
      <w:r w:rsidRPr="003B3E0B">
        <w:rPr>
          <w:rtl/>
        </w:rPr>
        <w:t xml:space="preserve"> </w:t>
      </w:r>
      <w:r w:rsidRPr="003B3E0B">
        <w:rPr>
          <w:rFonts w:hint="cs"/>
          <w:rtl/>
        </w:rPr>
        <w:t>אם</w:t>
      </w:r>
      <w:r w:rsidRPr="003B3E0B">
        <w:rPr>
          <w:rtl/>
        </w:rPr>
        <w:t xml:space="preserve"> </w:t>
      </w:r>
      <w:r w:rsidRPr="003B3E0B">
        <w:rPr>
          <w:rFonts w:hint="cs"/>
          <w:rtl/>
        </w:rPr>
        <w:t>לאו</w:t>
      </w:r>
      <w:r w:rsidRPr="003B3E0B">
        <w:rPr>
          <w:rtl/>
        </w:rPr>
        <w:t xml:space="preserve">, </w:t>
      </w:r>
      <w:r w:rsidRPr="003B3E0B">
        <w:rPr>
          <w:rFonts w:hint="cs"/>
          <w:rtl/>
        </w:rPr>
        <w:t>לרבות</w:t>
      </w:r>
      <w:r w:rsidRPr="003B3E0B">
        <w:rPr>
          <w:rtl/>
        </w:rPr>
        <w:t xml:space="preserve"> </w:t>
      </w:r>
      <w:r w:rsidRPr="003B3E0B">
        <w:rPr>
          <w:rFonts w:hint="cs"/>
          <w:rtl/>
        </w:rPr>
        <w:t>כל</w:t>
      </w:r>
      <w:r w:rsidRPr="003B3E0B">
        <w:rPr>
          <w:rtl/>
        </w:rPr>
        <w:t xml:space="preserve"> </w:t>
      </w:r>
      <w:r w:rsidRPr="003B3E0B">
        <w:rPr>
          <w:rFonts w:hint="cs"/>
          <w:rtl/>
        </w:rPr>
        <w:t>עסקה</w:t>
      </w:r>
      <w:r w:rsidRPr="003B3E0B">
        <w:rPr>
          <w:rtl/>
        </w:rPr>
        <w:t xml:space="preserve"> </w:t>
      </w:r>
      <w:r w:rsidRPr="003B3E0B">
        <w:rPr>
          <w:rFonts w:hint="cs"/>
          <w:rtl/>
        </w:rPr>
        <w:t>או</w:t>
      </w:r>
      <w:r w:rsidRPr="003B3E0B">
        <w:rPr>
          <w:rtl/>
        </w:rPr>
        <w:t xml:space="preserve"> </w:t>
      </w:r>
      <w:r w:rsidRPr="003B3E0B">
        <w:rPr>
          <w:rFonts w:hint="cs"/>
          <w:rtl/>
        </w:rPr>
        <w:t>התחייבות</w:t>
      </w:r>
      <w:r w:rsidRPr="003B3E0B">
        <w:rPr>
          <w:rtl/>
        </w:rPr>
        <w:t xml:space="preserve"> </w:t>
      </w:r>
      <w:r w:rsidRPr="003B3E0B">
        <w:rPr>
          <w:rFonts w:hint="cs"/>
          <w:rtl/>
        </w:rPr>
        <w:t>שיש</w:t>
      </w:r>
      <w:r w:rsidRPr="003B3E0B">
        <w:rPr>
          <w:rtl/>
        </w:rPr>
        <w:t xml:space="preserve"> </w:t>
      </w:r>
      <w:r w:rsidRPr="003B3E0B">
        <w:rPr>
          <w:rFonts w:hint="cs"/>
          <w:rtl/>
        </w:rPr>
        <w:t>בה</w:t>
      </w:r>
      <w:r w:rsidRPr="003B3E0B">
        <w:rPr>
          <w:rtl/>
        </w:rPr>
        <w:t xml:space="preserve"> </w:t>
      </w:r>
      <w:r w:rsidRPr="003B3E0B">
        <w:rPr>
          <w:rFonts w:hint="cs"/>
          <w:rtl/>
        </w:rPr>
        <w:t>ניגוד</w:t>
      </w:r>
      <w:r w:rsidRPr="003B3E0B">
        <w:rPr>
          <w:rtl/>
        </w:rPr>
        <w:t xml:space="preserve"> </w:t>
      </w:r>
      <w:r w:rsidRPr="003B3E0B">
        <w:rPr>
          <w:rFonts w:hint="cs"/>
          <w:rtl/>
        </w:rPr>
        <w:t>עניינים</w:t>
      </w:r>
      <w:r w:rsidRPr="003B3E0B">
        <w:rPr>
          <w:rtl/>
        </w:rPr>
        <w:t xml:space="preserve">, </w:t>
      </w:r>
      <w:r w:rsidRPr="003B3E0B">
        <w:rPr>
          <w:rFonts w:hint="cs"/>
          <w:rtl/>
        </w:rPr>
        <w:t>ואין</w:t>
      </w:r>
      <w:r w:rsidRPr="003B3E0B">
        <w:rPr>
          <w:rtl/>
        </w:rPr>
        <w:t xml:space="preserve"> </w:t>
      </w:r>
      <w:r w:rsidRPr="003B3E0B">
        <w:rPr>
          <w:rFonts w:hint="cs"/>
          <w:rtl/>
        </w:rPr>
        <w:t>ולא</w:t>
      </w:r>
      <w:r w:rsidRPr="003B3E0B">
        <w:rPr>
          <w:rtl/>
        </w:rPr>
        <w:t xml:space="preserve"> </w:t>
      </w:r>
      <w:r w:rsidRPr="003B3E0B">
        <w:rPr>
          <w:rFonts w:hint="cs"/>
          <w:rtl/>
        </w:rPr>
        <w:t>יהיה</w:t>
      </w:r>
      <w:r w:rsidRPr="003B3E0B">
        <w:rPr>
          <w:rtl/>
        </w:rPr>
        <w:t xml:space="preserve"> </w:t>
      </w:r>
      <w:r w:rsidRPr="003B3E0B">
        <w:rPr>
          <w:rFonts w:hint="cs"/>
          <w:rtl/>
        </w:rPr>
        <w:t>קשר</w:t>
      </w:r>
      <w:r w:rsidRPr="003B3E0B">
        <w:rPr>
          <w:rtl/>
        </w:rPr>
        <w:t xml:space="preserve"> </w:t>
      </w:r>
      <w:r w:rsidRPr="003B3E0B">
        <w:rPr>
          <w:rFonts w:hint="cs"/>
          <w:rtl/>
        </w:rPr>
        <w:t>כלשהו</w:t>
      </w:r>
      <w:r w:rsidRPr="003B3E0B">
        <w:rPr>
          <w:rtl/>
        </w:rPr>
        <w:t xml:space="preserve"> </w:t>
      </w:r>
      <w:r w:rsidRPr="003B3E0B">
        <w:rPr>
          <w:rFonts w:hint="cs"/>
          <w:rtl/>
        </w:rPr>
        <w:t>בינו</w:t>
      </w:r>
      <w:r w:rsidRPr="003B3E0B">
        <w:rPr>
          <w:rtl/>
        </w:rPr>
        <w:t xml:space="preserve"> </w:t>
      </w:r>
      <w:r w:rsidRPr="003B3E0B">
        <w:rPr>
          <w:rFonts w:hint="cs"/>
          <w:rtl/>
        </w:rPr>
        <w:t>לבין</w:t>
      </w:r>
      <w:r w:rsidRPr="003B3E0B">
        <w:rPr>
          <w:rtl/>
        </w:rPr>
        <w:t xml:space="preserve"> </w:t>
      </w:r>
      <w:r w:rsidRPr="003B3E0B">
        <w:rPr>
          <w:rFonts w:hint="cs"/>
          <w:rtl/>
        </w:rPr>
        <w:t>כל</w:t>
      </w:r>
      <w:r w:rsidRPr="003B3E0B">
        <w:rPr>
          <w:rtl/>
        </w:rPr>
        <w:t xml:space="preserve"> </w:t>
      </w:r>
      <w:r w:rsidRPr="003B3E0B">
        <w:rPr>
          <w:rFonts w:hint="cs"/>
          <w:rtl/>
        </w:rPr>
        <w:t>גורם</w:t>
      </w:r>
      <w:r w:rsidRPr="003B3E0B">
        <w:rPr>
          <w:rtl/>
        </w:rPr>
        <w:t xml:space="preserve"> </w:t>
      </w:r>
      <w:r w:rsidRPr="003B3E0B">
        <w:rPr>
          <w:rFonts w:hint="cs"/>
          <w:rtl/>
        </w:rPr>
        <w:t>אחר</w:t>
      </w:r>
      <w:r w:rsidRPr="003B3E0B">
        <w:rPr>
          <w:rtl/>
        </w:rPr>
        <w:t xml:space="preserve"> </w:t>
      </w:r>
      <w:r w:rsidRPr="003B3E0B">
        <w:rPr>
          <w:rFonts w:hint="cs"/>
          <w:rtl/>
        </w:rPr>
        <w:t>הנוגעים</w:t>
      </w:r>
      <w:r w:rsidRPr="003B3E0B">
        <w:rPr>
          <w:rtl/>
        </w:rPr>
        <w:t xml:space="preserve"> </w:t>
      </w:r>
      <w:r w:rsidRPr="003B3E0B">
        <w:rPr>
          <w:rFonts w:hint="cs"/>
          <w:rtl/>
        </w:rPr>
        <w:t>לתחומים</w:t>
      </w:r>
      <w:r w:rsidRPr="003B3E0B">
        <w:rPr>
          <w:rtl/>
        </w:rPr>
        <w:t xml:space="preserve"> </w:t>
      </w:r>
      <w:r w:rsidRPr="003B3E0B">
        <w:rPr>
          <w:rFonts w:hint="cs"/>
          <w:rtl/>
        </w:rPr>
        <w:t>שבהם</w:t>
      </w:r>
      <w:r w:rsidRPr="003B3E0B">
        <w:rPr>
          <w:rtl/>
        </w:rPr>
        <w:t xml:space="preserve"> </w:t>
      </w:r>
      <w:r w:rsidRPr="003B3E0B">
        <w:rPr>
          <w:rFonts w:hint="cs"/>
          <w:rtl/>
        </w:rPr>
        <w:t>עוסקים</w:t>
      </w:r>
      <w:r w:rsidRPr="003B3E0B">
        <w:rPr>
          <w:rtl/>
        </w:rPr>
        <w:t xml:space="preserve"> </w:t>
      </w:r>
      <w:r w:rsidRPr="003B3E0B">
        <w:rPr>
          <w:rFonts w:hint="cs"/>
          <w:rtl/>
        </w:rPr>
        <w:t>השירותים</w:t>
      </w:r>
      <w:r w:rsidRPr="003B3E0B">
        <w:rPr>
          <w:rtl/>
        </w:rPr>
        <w:t xml:space="preserve">, </w:t>
      </w:r>
      <w:r w:rsidRPr="003B3E0B">
        <w:rPr>
          <w:rFonts w:hint="cs"/>
          <w:rtl/>
        </w:rPr>
        <w:t>זולת</w:t>
      </w:r>
      <w:r w:rsidRPr="003B3E0B">
        <w:rPr>
          <w:rtl/>
        </w:rPr>
        <w:t xml:space="preserve"> </w:t>
      </w:r>
      <w:r w:rsidRPr="003B3E0B">
        <w:rPr>
          <w:rFonts w:hint="cs"/>
          <w:rtl/>
        </w:rPr>
        <w:t>במסגרת</w:t>
      </w:r>
      <w:r w:rsidRPr="003B3E0B">
        <w:rPr>
          <w:rtl/>
        </w:rPr>
        <w:t xml:space="preserve"> </w:t>
      </w:r>
      <w:r w:rsidRPr="003B3E0B">
        <w:rPr>
          <w:rFonts w:hint="cs"/>
          <w:rtl/>
        </w:rPr>
        <w:t>מתן</w:t>
      </w:r>
      <w:r w:rsidRPr="003B3E0B">
        <w:rPr>
          <w:rtl/>
        </w:rPr>
        <w:t xml:space="preserve"> </w:t>
      </w:r>
      <w:r w:rsidRPr="003B3E0B">
        <w:rPr>
          <w:rFonts w:hint="cs"/>
          <w:rtl/>
        </w:rPr>
        <w:t>השירותים</w:t>
      </w:r>
      <w:r w:rsidRPr="003B3E0B">
        <w:rPr>
          <w:rtl/>
        </w:rPr>
        <w:t xml:space="preserve"> </w:t>
      </w:r>
      <w:r w:rsidRPr="003B3E0B">
        <w:rPr>
          <w:rFonts w:hint="cs"/>
          <w:rtl/>
        </w:rPr>
        <w:t>ולצורך</w:t>
      </w:r>
      <w:r w:rsidRPr="003B3E0B">
        <w:rPr>
          <w:rtl/>
        </w:rPr>
        <w:t xml:space="preserve"> </w:t>
      </w:r>
      <w:r w:rsidRPr="003B3E0B">
        <w:rPr>
          <w:rFonts w:hint="cs"/>
          <w:rtl/>
        </w:rPr>
        <w:t>ביצוע</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להלן</w:t>
      </w:r>
      <w:r w:rsidRPr="003B3E0B">
        <w:rPr>
          <w:rtl/>
        </w:rPr>
        <w:t>: "</w:t>
      </w:r>
      <w:r w:rsidRPr="003B3E0B">
        <w:rPr>
          <w:rFonts w:hint="cs"/>
          <w:rtl/>
        </w:rPr>
        <w:t>ניגוד</w:t>
      </w:r>
      <w:r w:rsidRPr="003B3E0B">
        <w:rPr>
          <w:rtl/>
        </w:rPr>
        <w:t xml:space="preserve"> </w:t>
      </w:r>
      <w:r w:rsidRPr="003B3E0B">
        <w:rPr>
          <w:rFonts w:hint="cs"/>
          <w:rtl/>
        </w:rPr>
        <w:t>עניינים</w:t>
      </w:r>
      <w:r w:rsidRPr="003B3E0B">
        <w:rPr>
          <w:rtl/>
        </w:rPr>
        <w:t xml:space="preserve">"). </w:t>
      </w:r>
      <w:r w:rsidRPr="003B3E0B">
        <w:rPr>
          <w:b/>
          <w:bCs/>
          <w:rtl/>
        </w:rPr>
        <w:t>"</w:t>
      </w:r>
      <w:r w:rsidRPr="003B3E0B">
        <w:rPr>
          <w:rFonts w:hint="cs"/>
          <w:b/>
          <w:bCs/>
          <w:rtl/>
        </w:rPr>
        <w:t>ניגוד</w:t>
      </w:r>
      <w:r w:rsidRPr="003B3E0B">
        <w:rPr>
          <w:b/>
          <w:bCs/>
          <w:rtl/>
        </w:rPr>
        <w:t xml:space="preserve"> </w:t>
      </w:r>
      <w:r w:rsidRPr="003B3E0B">
        <w:rPr>
          <w:rFonts w:hint="cs"/>
          <w:b/>
          <w:bCs/>
          <w:rtl/>
        </w:rPr>
        <w:t>עניינים</w:t>
      </w:r>
      <w:r w:rsidRPr="003B3E0B">
        <w:rPr>
          <w:b/>
          <w:bCs/>
          <w:rtl/>
        </w:rPr>
        <w:t xml:space="preserve">" </w:t>
      </w:r>
      <w:r w:rsidRPr="003B3E0B">
        <w:rPr>
          <w:rFonts w:hint="cs"/>
          <w:b/>
          <w:bCs/>
          <w:rtl/>
        </w:rPr>
        <w:t>בהסכם זה משמעו</w:t>
      </w:r>
      <w:r w:rsidRPr="003B3E0B">
        <w:rPr>
          <w:b/>
          <w:bCs/>
          <w:rtl/>
        </w:rPr>
        <w:t xml:space="preserve"> </w:t>
      </w:r>
      <w:r w:rsidRPr="003B3E0B">
        <w:rPr>
          <w:rFonts w:hint="cs"/>
          <w:b/>
          <w:bCs/>
          <w:rtl/>
        </w:rPr>
        <w:t>אף</w:t>
      </w:r>
      <w:r w:rsidRPr="003B3E0B">
        <w:rPr>
          <w:b/>
          <w:bCs/>
          <w:rtl/>
        </w:rPr>
        <w:t xml:space="preserve"> </w:t>
      </w:r>
      <w:r w:rsidRPr="003B3E0B">
        <w:rPr>
          <w:rFonts w:hint="cs"/>
          <w:b/>
          <w:bCs/>
          <w:rtl/>
        </w:rPr>
        <w:t>חשש</w:t>
      </w:r>
      <w:r w:rsidRPr="003B3E0B">
        <w:rPr>
          <w:b/>
          <w:bCs/>
          <w:rtl/>
        </w:rPr>
        <w:t xml:space="preserve"> </w:t>
      </w:r>
      <w:r w:rsidRPr="003B3E0B">
        <w:rPr>
          <w:rFonts w:hint="cs"/>
          <w:b/>
          <w:bCs/>
          <w:rtl/>
        </w:rPr>
        <w:t>לניגוד</w:t>
      </w:r>
      <w:r w:rsidRPr="003B3E0B">
        <w:rPr>
          <w:b/>
          <w:bCs/>
          <w:rtl/>
        </w:rPr>
        <w:t xml:space="preserve"> </w:t>
      </w:r>
      <w:r w:rsidRPr="003B3E0B">
        <w:rPr>
          <w:rFonts w:hint="cs"/>
          <w:b/>
          <w:bCs/>
          <w:rtl/>
        </w:rPr>
        <w:t>עניינים</w:t>
      </w:r>
      <w:r w:rsidRPr="003B3E0B">
        <w:rPr>
          <w:b/>
          <w:bCs/>
          <w:rtl/>
        </w:rPr>
        <w:t xml:space="preserve"> </w:t>
      </w:r>
      <w:r w:rsidRPr="003B3E0B">
        <w:rPr>
          <w:rFonts w:hint="cs"/>
          <w:b/>
          <w:bCs/>
          <w:rtl/>
        </w:rPr>
        <w:t>כאמור</w:t>
      </w:r>
      <w:r w:rsidRPr="003B3E0B">
        <w:rPr>
          <w:b/>
          <w:bCs/>
          <w:rtl/>
        </w:rPr>
        <w:t>.</w:t>
      </w:r>
    </w:p>
    <w:p w14:paraId="0A711F68"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כי</w:t>
      </w:r>
      <w:r w:rsidRPr="003B3E0B">
        <w:rPr>
          <w:rtl/>
        </w:rPr>
        <w:t xml:space="preserve"> </w:t>
      </w:r>
      <w:r w:rsidRPr="003B3E0B">
        <w:rPr>
          <w:rFonts w:hint="cs"/>
          <w:rtl/>
        </w:rPr>
        <w:t>ככל</w:t>
      </w:r>
      <w:r w:rsidRPr="003B3E0B">
        <w:rPr>
          <w:rtl/>
        </w:rPr>
        <w:t xml:space="preserve"> </w:t>
      </w:r>
      <w:r w:rsidRPr="003B3E0B">
        <w:rPr>
          <w:rFonts w:hint="cs"/>
          <w:rtl/>
        </w:rPr>
        <w:t>שיתעוררו</w:t>
      </w:r>
      <w:r w:rsidRPr="003B3E0B">
        <w:rPr>
          <w:rtl/>
        </w:rPr>
        <w:t xml:space="preserve"> </w:t>
      </w:r>
      <w:r w:rsidRPr="003B3E0B">
        <w:rPr>
          <w:rFonts w:hint="cs"/>
          <w:rtl/>
        </w:rPr>
        <w:t>סוגיות</w:t>
      </w:r>
      <w:r w:rsidRPr="003B3E0B">
        <w:rPr>
          <w:rtl/>
        </w:rPr>
        <w:t xml:space="preserve"> </w:t>
      </w:r>
      <w:r w:rsidRPr="003B3E0B">
        <w:rPr>
          <w:rFonts w:hint="cs"/>
          <w:rtl/>
        </w:rPr>
        <w:t>שלא</w:t>
      </w:r>
      <w:r w:rsidRPr="003B3E0B">
        <w:rPr>
          <w:rtl/>
        </w:rPr>
        <w:t xml:space="preserve"> </w:t>
      </w:r>
      <w:r w:rsidRPr="003B3E0B">
        <w:rPr>
          <w:rFonts w:hint="cs"/>
          <w:rtl/>
        </w:rPr>
        <w:t>נצפו</w:t>
      </w:r>
      <w:r w:rsidRPr="003B3E0B">
        <w:rPr>
          <w:rtl/>
        </w:rPr>
        <w:t xml:space="preserve"> </w:t>
      </w:r>
      <w:r w:rsidRPr="003B3E0B">
        <w:rPr>
          <w:rFonts w:hint="cs"/>
          <w:rtl/>
        </w:rPr>
        <w:t>במועד</w:t>
      </w:r>
      <w:r w:rsidRPr="003B3E0B">
        <w:rPr>
          <w:rtl/>
        </w:rPr>
        <w:t xml:space="preserve"> </w:t>
      </w:r>
      <w:r w:rsidRPr="003B3E0B">
        <w:rPr>
          <w:rFonts w:hint="cs"/>
          <w:rtl/>
        </w:rPr>
        <w:t>חתימת</w:t>
      </w:r>
      <w:r w:rsidRPr="003B3E0B">
        <w:rPr>
          <w:rtl/>
        </w:rPr>
        <w:t xml:space="preserve"> </w:t>
      </w:r>
      <w:r w:rsidRPr="003B3E0B">
        <w:rPr>
          <w:rFonts w:hint="cs"/>
          <w:rtl/>
        </w:rPr>
        <w:t>הצדדים</w:t>
      </w:r>
      <w:r w:rsidRPr="003B3E0B">
        <w:rPr>
          <w:rtl/>
        </w:rPr>
        <w:t xml:space="preserve"> </w:t>
      </w:r>
      <w:r w:rsidRPr="003B3E0B">
        <w:rPr>
          <w:rFonts w:hint="cs"/>
          <w:rtl/>
        </w:rPr>
        <w:t>על</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העלולות</w:t>
      </w:r>
      <w:r w:rsidRPr="003B3E0B">
        <w:rPr>
          <w:rtl/>
        </w:rPr>
        <w:t xml:space="preserve"> </w:t>
      </w:r>
      <w:r w:rsidRPr="003B3E0B">
        <w:rPr>
          <w:rFonts w:hint="cs"/>
          <w:rtl/>
        </w:rPr>
        <w:t>להעמידו</w:t>
      </w:r>
      <w:r w:rsidRPr="003B3E0B">
        <w:rPr>
          <w:rtl/>
        </w:rPr>
        <w:t>/</w:t>
      </w:r>
      <w:r w:rsidRPr="003B3E0B">
        <w:rPr>
          <w:rFonts w:hint="cs"/>
          <w:rtl/>
        </w:rPr>
        <w:t>ם</w:t>
      </w:r>
      <w:r w:rsidRPr="003B3E0B">
        <w:rPr>
          <w:rtl/>
        </w:rPr>
        <w:t xml:space="preserve"> </w:t>
      </w:r>
      <w:r w:rsidRPr="003B3E0B">
        <w:rPr>
          <w:rFonts w:hint="cs"/>
          <w:rtl/>
        </w:rPr>
        <w:t>במצב</w:t>
      </w:r>
      <w:r w:rsidRPr="003B3E0B">
        <w:rPr>
          <w:rtl/>
        </w:rPr>
        <w:t xml:space="preserve"> </w:t>
      </w:r>
      <w:r w:rsidRPr="003B3E0B">
        <w:rPr>
          <w:rFonts w:hint="cs"/>
          <w:rtl/>
        </w:rPr>
        <w:t>של</w:t>
      </w:r>
      <w:r w:rsidRPr="003B3E0B">
        <w:rPr>
          <w:rtl/>
        </w:rPr>
        <w:t xml:space="preserve"> </w:t>
      </w:r>
      <w:r w:rsidRPr="003B3E0B">
        <w:rPr>
          <w:rFonts w:hint="cs"/>
          <w:rtl/>
        </w:rPr>
        <w:t>ניגוד</w:t>
      </w:r>
      <w:r w:rsidRPr="003B3E0B">
        <w:rPr>
          <w:rtl/>
        </w:rPr>
        <w:t xml:space="preserve"> </w:t>
      </w:r>
      <w:r w:rsidRPr="003B3E0B">
        <w:rPr>
          <w:rFonts w:hint="cs"/>
          <w:rtl/>
        </w:rPr>
        <w:t>עניינים</w:t>
      </w:r>
      <w:r w:rsidRPr="003B3E0B">
        <w:rPr>
          <w:rtl/>
        </w:rPr>
        <w:t xml:space="preserve"> </w:t>
      </w:r>
      <w:r w:rsidRPr="003B3E0B">
        <w:rPr>
          <w:rFonts w:hint="cs"/>
          <w:rtl/>
        </w:rPr>
        <w:t>או</w:t>
      </w:r>
      <w:r w:rsidRPr="003B3E0B">
        <w:rPr>
          <w:rtl/>
        </w:rPr>
        <w:t xml:space="preserve"> </w:t>
      </w:r>
      <w:r w:rsidRPr="003B3E0B">
        <w:rPr>
          <w:rFonts w:hint="cs"/>
          <w:rtl/>
        </w:rPr>
        <w:t>במצב</w:t>
      </w:r>
      <w:r w:rsidRPr="003B3E0B">
        <w:rPr>
          <w:rtl/>
        </w:rPr>
        <w:t xml:space="preserve"> </w:t>
      </w:r>
      <w:r w:rsidRPr="003B3E0B">
        <w:rPr>
          <w:rFonts w:hint="cs"/>
          <w:rtl/>
        </w:rPr>
        <w:t>של</w:t>
      </w:r>
      <w:r w:rsidRPr="003B3E0B">
        <w:rPr>
          <w:rtl/>
        </w:rPr>
        <w:t xml:space="preserve"> </w:t>
      </w:r>
      <w:r w:rsidRPr="003B3E0B">
        <w:rPr>
          <w:rFonts w:hint="cs"/>
          <w:rtl/>
        </w:rPr>
        <w:t>חשש</w:t>
      </w:r>
      <w:r w:rsidRPr="003B3E0B">
        <w:rPr>
          <w:rtl/>
        </w:rPr>
        <w:t xml:space="preserve"> </w:t>
      </w:r>
      <w:r w:rsidRPr="003B3E0B">
        <w:rPr>
          <w:rFonts w:hint="cs"/>
          <w:rtl/>
        </w:rPr>
        <w:t>לניגוד</w:t>
      </w:r>
      <w:r w:rsidRPr="003B3E0B">
        <w:rPr>
          <w:rtl/>
        </w:rPr>
        <w:t xml:space="preserve"> </w:t>
      </w:r>
      <w:r w:rsidRPr="003B3E0B">
        <w:rPr>
          <w:rFonts w:hint="cs"/>
          <w:rtl/>
        </w:rPr>
        <w:t>עניינים</w:t>
      </w:r>
      <w:r w:rsidRPr="003B3E0B">
        <w:rPr>
          <w:rtl/>
        </w:rPr>
        <w:t xml:space="preserve"> </w:t>
      </w:r>
      <w:r w:rsidRPr="003B3E0B">
        <w:rPr>
          <w:rFonts w:hint="cs"/>
          <w:rtl/>
        </w:rPr>
        <w:t>או</w:t>
      </w:r>
      <w:r w:rsidRPr="003B3E0B">
        <w:rPr>
          <w:rtl/>
        </w:rPr>
        <w:t xml:space="preserve"> </w:t>
      </w:r>
      <w:r w:rsidRPr="003B3E0B">
        <w:rPr>
          <w:rFonts w:hint="cs"/>
          <w:rtl/>
        </w:rPr>
        <w:t>במראית</w:t>
      </w:r>
      <w:r w:rsidRPr="003B3E0B">
        <w:rPr>
          <w:rtl/>
        </w:rPr>
        <w:t xml:space="preserve"> </w:t>
      </w:r>
      <w:r w:rsidRPr="003B3E0B">
        <w:rPr>
          <w:rFonts w:hint="cs"/>
          <w:rtl/>
        </w:rPr>
        <w:t>עין</w:t>
      </w:r>
      <w:r w:rsidRPr="003B3E0B">
        <w:rPr>
          <w:rtl/>
        </w:rPr>
        <w:t xml:space="preserve"> </w:t>
      </w:r>
      <w:r w:rsidRPr="003B3E0B">
        <w:rPr>
          <w:rFonts w:hint="cs"/>
          <w:rtl/>
        </w:rPr>
        <w:t>של</w:t>
      </w:r>
      <w:r w:rsidRPr="003B3E0B">
        <w:rPr>
          <w:rtl/>
        </w:rPr>
        <w:t xml:space="preserve"> </w:t>
      </w:r>
      <w:r w:rsidRPr="003B3E0B">
        <w:rPr>
          <w:rFonts w:hint="cs"/>
          <w:rtl/>
        </w:rPr>
        <w:t>חשש</w:t>
      </w:r>
      <w:r w:rsidRPr="003B3E0B">
        <w:rPr>
          <w:rtl/>
        </w:rPr>
        <w:t xml:space="preserve"> </w:t>
      </w:r>
      <w:r w:rsidRPr="003B3E0B">
        <w:rPr>
          <w:rFonts w:hint="cs"/>
          <w:rtl/>
        </w:rPr>
        <w:t>כאמור</w:t>
      </w:r>
      <w:r w:rsidRPr="003B3E0B">
        <w:rPr>
          <w:rtl/>
        </w:rPr>
        <w:t xml:space="preserve">, </w:t>
      </w:r>
      <w:r w:rsidRPr="003B3E0B">
        <w:rPr>
          <w:rFonts w:hint="cs"/>
          <w:rtl/>
        </w:rPr>
        <w:t>יהיה</w:t>
      </w:r>
      <w:r w:rsidRPr="003B3E0B">
        <w:rPr>
          <w:rtl/>
        </w:rPr>
        <w:t xml:space="preserve"> </w:t>
      </w:r>
      <w:r w:rsidRPr="003B3E0B">
        <w:rPr>
          <w:rFonts w:hint="cs"/>
          <w:rtl/>
        </w:rPr>
        <w:t>עליו</w:t>
      </w:r>
      <w:r w:rsidRPr="003B3E0B">
        <w:rPr>
          <w:rtl/>
        </w:rPr>
        <w:t xml:space="preserve"> </w:t>
      </w:r>
      <w:r w:rsidRPr="003B3E0B">
        <w:rPr>
          <w:rFonts w:hint="cs"/>
          <w:rtl/>
        </w:rPr>
        <w:t>להביא</w:t>
      </w:r>
      <w:r w:rsidRPr="003B3E0B">
        <w:rPr>
          <w:rtl/>
        </w:rPr>
        <w:t xml:space="preserve"> </w:t>
      </w:r>
      <w:r w:rsidRPr="003B3E0B">
        <w:rPr>
          <w:rFonts w:hint="cs"/>
          <w:rtl/>
        </w:rPr>
        <w:t>את</w:t>
      </w:r>
      <w:r w:rsidRPr="003B3E0B">
        <w:rPr>
          <w:rtl/>
        </w:rPr>
        <w:t xml:space="preserve"> </w:t>
      </w:r>
      <w:r w:rsidRPr="003B3E0B">
        <w:rPr>
          <w:rFonts w:hint="cs"/>
          <w:rtl/>
        </w:rPr>
        <w:t>פרטי</w:t>
      </w:r>
      <w:r w:rsidRPr="003B3E0B">
        <w:rPr>
          <w:rtl/>
        </w:rPr>
        <w:t xml:space="preserve"> </w:t>
      </w:r>
      <w:r w:rsidRPr="003B3E0B">
        <w:rPr>
          <w:rFonts w:hint="cs"/>
          <w:rtl/>
        </w:rPr>
        <w:t>המקרה</w:t>
      </w:r>
      <w:r w:rsidRPr="003B3E0B">
        <w:rPr>
          <w:rtl/>
        </w:rPr>
        <w:t xml:space="preserve"> </w:t>
      </w:r>
      <w:r w:rsidRPr="003B3E0B">
        <w:rPr>
          <w:rFonts w:hint="cs"/>
          <w:rtl/>
        </w:rPr>
        <w:t>באופן</w:t>
      </w:r>
      <w:r w:rsidRPr="003B3E0B">
        <w:rPr>
          <w:rtl/>
        </w:rPr>
        <w:t xml:space="preserve"> </w:t>
      </w:r>
      <w:r w:rsidRPr="003B3E0B">
        <w:rPr>
          <w:rFonts w:hint="cs"/>
          <w:rtl/>
        </w:rPr>
        <w:t>מידי</w:t>
      </w:r>
      <w:r w:rsidRPr="003B3E0B">
        <w:rPr>
          <w:rtl/>
        </w:rPr>
        <w:t xml:space="preserve"> </w:t>
      </w:r>
      <w:r w:rsidRPr="003B3E0B">
        <w:rPr>
          <w:rFonts w:hint="cs"/>
          <w:rtl/>
        </w:rPr>
        <w:t>בפני</w:t>
      </w:r>
      <w:r w:rsidRPr="003B3E0B">
        <w:rPr>
          <w:rtl/>
        </w:rPr>
        <w:t xml:space="preserve"> </w:t>
      </w:r>
      <w:r w:rsidRPr="003B3E0B">
        <w:rPr>
          <w:rFonts w:hint="cs"/>
          <w:rtl/>
        </w:rPr>
        <w:t>נציג</w:t>
      </w:r>
      <w:r w:rsidRPr="003B3E0B">
        <w:rPr>
          <w:rtl/>
        </w:rPr>
        <w:t xml:space="preserve"> </w:t>
      </w:r>
      <w:r w:rsidRPr="003B3E0B">
        <w:rPr>
          <w:rFonts w:hint="cs"/>
          <w:rtl/>
        </w:rPr>
        <w:t>המשרד</w:t>
      </w:r>
      <w:r w:rsidRPr="003B3E0B">
        <w:rPr>
          <w:rtl/>
        </w:rPr>
        <w:t xml:space="preserve"> </w:t>
      </w:r>
      <w:r w:rsidRPr="003B3E0B">
        <w:rPr>
          <w:rFonts w:hint="cs"/>
          <w:rtl/>
        </w:rPr>
        <w:t>ולפעול</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הנחיות</w:t>
      </w:r>
      <w:r w:rsidRPr="003B3E0B">
        <w:rPr>
          <w:rtl/>
        </w:rPr>
        <w:t xml:space="preserve"> </w:t>
      </w:r>
      <w:r w:rsidRPr="003B3E0B">
        <w:rPr>
          <w:rFonts w:hint="cs"/>
          <w:rtl/>
        </w:rPr>
        <w:t>המשרד</w:t>
      </w:r>
      <w:r w:rsidRPr="003B3E0B">
        <w:rPr>
          <w:rtl/>
        </w:rPr>
        <w:t>.</w:t>
      </w:r>
    </w:p>
    <w:p w14:paraId="30CE9207" w14:textId="022F1216"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לחתום</w:t>
      </w:r>
      <w:r w:rsidRPr="003B3E0B">
        <w:rPr>
          <w:rtl/>
        </w:rPr>
        <w:t xml:space="preserve"> </w:t>
      </w:r>
      <w:r w:rsidRPr="003B3E0B">
        <w:rPr>
          <w:rFonts w:hint="cs"/>
          <w:rtl/>
        </w:rPr>
        <w:t>ולהחתים</w:t>
      </w:r>
      <w:r w:rsidRPr="003B3E0B">
        <w:rPr>
          <w:rtl/>
        </w:rPr>
        <w:t xml:space="preserve"> </w:t>
      </w:r>
      <w:r w:rsidRPr="003B3E0B">
        <w:rPr>
          <w:rFonts w:hint="cs"/>
          <w:rtl/>
        </w:rPr>
        <w:t>כל</w:t>
      </w:r>
      <w:r w:rsidRPr="003B3E0B">
        <w:rPr>
          <w:rtl/>
        </w:rPr>
        <w:t xml:space="preserve"> </w:t>
      </w:r>
      <w:r w:rsidRPr="003B3E0B">
        <w:rPr>
          <w:rFonts w:hint="cs"/>
          <w:rtl/>
        </w:rPr>
        <w:t>מי</w:t>
      </w:r>
      <w:r w:rsidRPr="003B3E0B">
        <w:rPr>
          <w:rtl/>
        </w:rPr>
        <w:t xml:space="preserve"> </w:t>
      </w:r>
      <w:r w:rsidRPr="003B3E0B">
        <w:rPr>
          <w:rFonts w:hint="cs"/>
          <w:rtl/>
        </w:rPr>
        <w:t>שעתיד</w:t>
      </w:r>
      <w:r w:rsidRPr="003B3E0B">
        <w:rPr>
          <w:rtl/>
        </w:rPr>
        <w:t xml:space="preserve"> </w:t>
      </w:r>
      <w:r w:rsidRPr="003B3E0B">
        <w:rPr>
          <w:rFonts w:hint="cs"/>
          <w:rtl/>
        </w:rPr>
        <w:t>לתת</w:t>
      </w:r>
      <w:r w:rsidRPr="003B3E0B">
        <w:rPr>
          <w:rtl/>
        </w:rPr>
        <w:t xml:space="preserve"> </w:t>
      </w:r>
      <w:r w:rsidRPr="003B3E0B">
        <w:rPr>
          <w:rFonts w:hint="cs"/>
          <w:rtl/>
        </w:rPr>
        <w:t>שירותים</w:t>
      </w:r>
      <w:r w:rsidRPr="003B3E0B">
        <w:rPr>
          <w:rtl/>
        </w:rPr>
        <w:t xml:space="preserve"> </w:t>
      </w:r>
      <w:r w:rsidRPr="003B3E0B">
        <w:rPr>
          <w:rFonts w:hint="cs"/>
          <w:rtl/>
        </w:rPr>
        <w:t>מטעמו</w:t>
      </w:r>
      <w:r w:rsidRPr="003B3E0B">
        <w:rPr>
          <w:rtl/>
        </w:rPr>
        <w:t xml:space="preserve"> </w:t>
      </w:r>
      <w:r w:rsidRPr="003B3E0B">
        <w:rPr>
          <w:rFonts w:hint="cs"/>
          <w:rtl/>
        </w:rPr>
        <w:t>על</w:t>
      </w:r>
      <w:r w:rsidRPr="003B3E0B">
        <w:rPr>
          <w:rtl/>
        </w:rPr>
        <w:t xml:space="preserve"> "</w:t>
      </w:r>
      <w:r w:rsidRPr="003B3E0B">
        <w:rPr>
          <w:rFonts w:hint="cs"/>
          <w:b/>
          <w:bCs/>
          <w:rtl/>
        </w:rPr>
        <w:t>התחייבות להעדר ניגוד עניינים</w:t>
      </w:r>
      <w:r w:rsidRPr="003B3E0B">
        <w:rPr>
          <w:rtl/>
        </w:rPr>
        <w:t xml:space="preserve">" </w:t>
      </w:r>
      <w:r w:rsidRPr="003B3E0B">
        <w:rPr>
          <w:rFonts w:hint="cs"/>
          <w:rtl/>
        </w:rPr>
        <w:t>בנוסח</w:t>
      </w:r>
      <w:r w:rsidRPr="003B3E0B">
        <w:rPr>
          <w:rtl/>
        </w:rPr>
        <w:t xml:space="preserve"> </w:t>
      </w:r>
      <w:r w:rsidRPr="003B3E0B">
        <w:rPr>
          <w:rFonts w:hint="cs"/>
          <w:rtl/>
        </w:rPr>
        <w:t>המצורף</w:t>
      </w:r>
      <w:r w:rsidRPr="003B3E0B">
        <w:rPr>
          <w:rtl/>
        </w:rPr>
        <w:t xml:space="preserve"> </w:t>
      </w:r>
      <w:r w:rsidRPr="003B3E0B">
        <w:rPr>
          <w:rFonts w:hint="cs"/>
          <w:rtl/>
        </w:rPr>
        <w:t>והמסומן</w:t>
      </w:r>
      <w:r w:rsidRPr="003B3E0B">
        <w:rPr>
          <w:rtl/>
        </w:rPr>
        <w:t xml:space="preserve"> </w:t>
      </w:r>
      <w:r w:rsidRPr="003B3E0B">
        <w:rPr>
          <w:rFonts w:hint="cs"/>
          <w:rtl/>
        </w:rPr>
        <w:t>כ</w:t>
      </w:r>
      <w:r w:rsidR="00007319" w:rsidRPr="003B3E0B">
        <w:rPr>
          <w:rtl/>
        </w:rPr>
        <w:fldChar w:fldCharType="begin"/>
      </w:r>
      <w:r w:rsidR="00007319" w:rsidRPr="003B3E0B">
        <w:rPr>
          <w:rtl/>
        </w:rPr>
        <w:instrText xml:space="preserve"> </w:instrText>
      </w:r>
      <w:r w:rsidR="00007319" w:rsidRPr="003B3E0B">
        <w:rPr>
          <w:rFonts w:hint="cs"/>
        </w:rPr>
        <w:instrText>REF</w:instrText>
      </w:r>
      <w:r w:rsidR="00007319" w:rsidRPr="003B3E0B">
        <w:rPr>
          <w:rFonts w:hint="cs"/>
          <w:rtl/>
        </w:rPr>
        <w:instrText xml:space="preserve"> _</w:instrText>
      </w:r>
      <w:r w:rsidR="00007319" w:rsidRPr="003B3E0B">
        <w:rPr>
          <w:rFonts w:hint="cs"/>
        </w:rPr>
        <w:instrText>Ref364507 \h</w:instrText>
      </w:r>
      <w:r w:rsidR="00007319" w:rsidRPr="003B3E0B">
        <w:rPr>
          <w:rtl/>
        </w:rPr>
        <w:instrText xml:space="preserve"> </w:instrText>
      </w:r>
      <w:r w:rsidR="009303BC" w:rsidRPr="003B3E0B">
        <w:rPr>
          <w:rtl/>
        </w:rPr>
        <w:instrText xml:space="preserve"> \* </w:instrText>
      </w:r>
      <w:r w:rsidR="009303BC" w:rsidRPr="003B3E0B">
        <w:instrText>MERGEFORMAT</w:instrText>
      </w:r>
      <w:r w:rsidR="009303BC" w:rsidRPr="003B3E0B">
        <w:rPr>
          <w:rtl/>
        </w:rPr>
        <w:instrText xml:space="preserve"> </w:instrText>
      </w:r>
      <w:r w:rsidR="00007319" w:rsidRPr="003B3E0B">
        <w:rPr>
          <w:rtl/>
        </w:rPr>
      </w:r>
      <w:r w:rsidR="00007319" w:rsidRPr="003B3E0B">
        <w:rPr>
          <w:rtl/>
        </w:rPr>
        <w:fldChar w:fldCharType="separate"/>
      </w:r>
      <w:r w:rsidR="00C6253B" w:rsidRPr="003B3E0B">
        <w:rPr>
          <w:rtl/>
        </w:rPr>
        <w:t>נספח א</w:t>
      </w:r>
      <w:r w:rsidR="00C6253B" w:rsidRPr="003B3E0B">
        <w:rPr>
          <w:rFonts w:hint="cs"/>
          <w:rtl/>
        </w:rPr>
        <w:t>'5</w:t>
      </w:r>
      <w:r w:rsidR="00C6253B" w:rsidRPr="003B3E0B">
        <w:rPr>
          <w:rtl/>
        </w:rPr>
        <w:t xml:space="preserve"> – התחייבות</w:t>
      </w:r>
      <w:r w:rsidR="00C6253B" w:rsidRPr="003B3E0B">
        <w:rPr>
          <w:rFonts w:hint="cs"/>
          <w:rtl/>
        </w:rPr>
        <w:t xml:space="preserve"> לסודיות</w:t>
      </w:r>
      <w:r w:rsidR="00C6253B" w:rsidRPr="003B3E0B">
        <w:rPr>
          <w:rtl/>
        </w:rPr>
        <w:t xml:space="preserve"> </w:t>
      </w:r>
      <w:r w:rsidR="00C6253B" w:rsidRPr="003B3E0B">
        <w:rPr>
          <w:rFonts w:hint="cs"/>
          <w:rtl/>
        </w:rPr>
        <w:t xml:space="preserve">והעדר </w:t>
      </w:r>
      <w:r w:rsidR="00C6253B" w:rsidRPr="003B3E0B">
        <w:rPr>
          <w:rtl/>
        </w:rPr>
        <w:t>ניגוד עניינים</w:t>
      </w:r>
      <w:r w:rsidR="00007319" w:rsidRPr="003B3E0B">
        <w:rPr>
          <w:rtl/>
        </w:rPr>
        <w:fldChar w:fldCharType="end"/>
      </w:r>
      <w:r w:rsidRPr="003B3E0B">
        <w:rPr>
          <w:rFonts w:hint="cs"/>
          <w:rtl/>
        </w:rPr>
        <w:t>.</w:t>
      </w:r>
    </w:p>
    <w:p w14:paraId="7FC4E7B0"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3FF94047" w14:textId="77777777" w:rsidR="00B54311" w:rsidRPr="003B3E0B" w:rsidRDefault="00862348" w:rsidP="009303BC">
      <w:pPr>
        <w:widowControl w:val="0"/>
        <w:ind w:left="720"/>
        <w:rPr>
          <w:b/>
          <w:bCs/>
          <w:rtl/>
        </w:rPr>
      </w:pPr>
      <w:r w:rsidRPr="003B3E0B">
        <w:rPr>
          <w:rFonts w:hint="cs"/>
          <w:b/>
          <w:bCs/>
          <w:rtl/>
        </w:rPr>
        <w:t xml:space="preserve">סעיף זה מהווה מעיקרי התקשרות הצדדים והפרתו תחשב הפרה יסודית של הסכם זה. </w:t>
      </w:r>
    </w:p>
    <w:p w14:paraId="5823A8A7" w14:textId="77777777" w:rsidR="00B54311" w:rsidRPr="003B3E0B" w:rsidRDefault="00B54311" w:rsidP="009303BC">
      <w:pPr>
        <w:widowControl w:val="0"/>
        <w:rPr>
          <w:b/>
          <w:bCs/>
          <w:rtl/>
        </w:rPr>
      </w:pPr>
    </w:p>
    <w:p w14:paraId="6B09E5BB" w14:textId="77777777" w:rsidR="00B54311" w:rsidRPr="003B3E0B" w:rsidRDefault="00862348" w:rsidP="009303BC">
      <w:pPr>
        <w:pStyle w:val="30"/>
        <w:widowControl w:val="0"/>
        <w:numPr>
          <w:ilvl w:val="0"/>
          <w:numId w:val="22"/>
        </w:numPr>
        <w:spacing w:after="120" w:line="360" w:lineRule="auto"/>
        <w:jc w:val="left"/>
      </w:pPr>
      <w:bookmarkStart w:id="582" w:name="_Ref407888187"/>
      <w:r w:rsidRPr="003B3E0B">
        <w:rPr>
          <w:rFonts w:hint="cs"/>
          <w:rtl/>
        </w:rPr>
        <w:t>פיקוח, בקרה, דיווח ונהלי עבודה</w:t>
      </w:r>
      <w:bookmarkEnd w:id="582"/>
    </w:p>
    <w:p w14:paraId="75BF39AE" w14:textId="77777777" w:rsidR="00B54311" w:rsidRPr="003B3E0B" w:rsidRDefault="00862348" w:rsidP="009303BC">
      <w:pPr>
        <w:widowControl w:val="0"/>
        <w:numPr>
          <w:ilvl w:val="1"/>
          <w:numId w:val="22"/>
        </w:numPr>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לאפשר</w:t>
      </w:r>
      <w:r w:rsidRPr="003B3E0B">
        <w:rPr>
          <w:rtl/>
        </w:rPr>
        <w:t xml:space="preserve"> </w:t>
      </w:r>
      <w:r w:rsidRPr="003B3E0B">
        <w:rPr>
          <w:rFonts w:hint="cs"/>
          <w:rtl/>
        </w:rPr>
        <w:t>לנציג</w:t>
      </w:r>
      <w:r w:rsidRPr="003B3E0B">
        <w:rPr>
          <w:rtl/>
        </w:rPr>
        <w:t xml:space="preserve"> </w:t>
      </w:r>
      <w:r w:rsidRPr="003B3E0B">
        <w:rPr>
          <w:rFonts w:hint="cs"/>
          <w:rtl/>
        </w:rPr>
        <w:t>המשרד</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שבא</w:t>
      </w:r>
      <w:r w:rsidRPr="003B3E0B">
        <w:rPr>
          <w:rtl/>
        </w:rPr>
        <w:t xml:space="preserve"> </w:t>
      </w:r>
      <w:r w:rsidRPr="003B3E0B">
        <w:rPr>
          <w:rFonts w:hint="cs"/>
          <w:rtl/>
        </w:rPr>
        <w:t>מטעמו</w:t>
      </w:r>
      <w:r w:rsidRPr="003B3E0B">
        <w:rPr>
          <w:rtl/>
        </w:rPr>
        <w:t xml:space="preserve"> </w:t>
      </w:r>
      <w:r w:rsidRPr="003B3E0B">
        <w:rPr>
          <w:rFonts w:hint="cs"/>
          <w:rtl/>
        </w:rPr>
        <w:t>לבקר</w:t>
      </w:r>
      <w:r w:rsidRPr="003B3E0B">
        <w:rPr>
          <w:rtl/>
        </w:rPr>
        <w:t xml:space="preserve"> </w:t>
      </w:r>
      <w:r w:rsidRPr="003B3E0B">
        <w:rPr>
          <w:rFonts w:hint="cs"/>
          <w:rtl/>
        </w:rPr>
        <w:t>פעולותיו</w:t>
      </w:r>
      <w:r w:rsidRPr="003B3E0B">
        <w:rPr>
          <w:rtl/>
        </w:rPr>
        <w:t xml:space="preserve">, </w:t>
      </w:r>
      <w:r w:rsidRPr="003B3E0B">
        <w:rPr>
          <w:rFonts w:hint="cs"/>
          <w:rtl/>
        </w:rPr>
        <w:t>לפקח</w:t>
      </w:r>
      <w:r w:rsidRPr="003B3E0B">
        <w:rPr>
          <w:rtl/>
        </w:rPr>
        <w:t xml:space="preserve"> </w:t>
      </w:r>
      <w:r w:rsidRPr="003B3E0B">
        <w:rPr>
          <w:rFonts w:hint="cs"/>
          <w:rtl/>
        </w:rPr>
        <w:t>על</w:t>
      </w:r>
      <w:r w:rsidRPr="003B3E0B">
        <w:rPr>
          <w:rtl/>
        </w:rPr>
        <w:t xml:space="preserve"> </w:t>
      </w:r>
      <w:r w:rsidRPr="003B3E0B">
        <w:rPr>
          <w:rFonts w:hint="cs"/>
          <w:rtl/>
        </w:rPr>
        <w:t>ביצוע</w:t>
      </w:r>
      <w:r w:rsidRPr="003B3E0B">
        <w:rPr>
          <w:rtl/>
        </w:rPr>
        <w:t xml:space="preserve"> </w:t>
      </w:r>
      <w:r w:rsidRPr="003B3E0B">
        <w:rPr>
          <w:rFonts w:hint="cs"/>
          <w:rtl/>
        </w:rPr>
        <w:t>השירותים</w:t>
      </w:r>
      <w:r w:rsidRPr="003B3E0B">
        <w:rPr>
          <w:rtl/>
        </w:rPr>
        <w:t xml:space="preserve"> </w:t>
      </w:r>
      <w:r w:rsidRPr="003B3E0B">
        <w:rPr>
          <w:rFonts w:hint="cs"/>
          <w:rtl/>
        </w:rPr>
        <w:t>נשוא</w:t>
      </w:r>
      <w:r w:rsidRPr="003B3E0B">
        <w:rPr>
          <w:rtl/>
        </w:rPr>
        <w:t xml:space="preserve"> </w:t>
      </w:r>
      <w:r w:rsidRPr="003B3E0B">
        <w:rPr>
          <w:rFonts w:hint="cs"/>
          <w:rtl/>
        </w:rPr>
        <w:t>המכרז</w:t>
      </w:r>
      <w:r w:rsidRPr="003B3E0B">
        <w:rPr>
          <w:rtl/>
        </w:rPr>
        <w:t xml:space="preserve">, </w:t>
      </w:r>
      <w:r w:rsidRPr="003B3E0B">
        <w:rPr>
          <w:rFonts w:hint="cs"/>
          <w:rtl/>
        </w:rPr>
        <w:t>ההצעה</w:t>
      </w:r>
      <w:r w:rsidRPr="003B3E0B">
        <w:rPr>
          <w:rtl/>
        </w:rPr>
        <w:t xml:space="preserve"> </w:t>
      </w:r>
      <w:r w:rsidRPr="003B3E0B">
        <w:rPr>
          <w:rFonts w:hint="cs"/>
          <w:rtl/>
        </w:rPr>
        <w:t>וההסכם</w:t>
      </w:r>
      <w:r w:rsidRPr="003B3E0B">
        <w:rPr>
          <w:rtl/>
        </w:rPr>
        <w:t>.</w:t>
      </w:r>
      <w:r w:rsidRPr="003B3E0B">
        <w:rPr>
          <w:rFonts w:hint="cs"/>
          <w:rtl/>
        </w:rPr>
        <w:t xml:space="preserve"> יצוין כי ייתכן שחלק מתקציב ההתקשרות יופנה לטובת ביצוע ביקורת וזאת על פי הוראות התכ"מ.</w:t>
      </w:r>
    </w:p>
    <w:p w14:paraId="4414C711"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כל צד ימנה נציג למימוש הסכם זה האחראי מטעמו לביצוע ההסכם. </w:t>
      </w:r>
    </w:p>
    <w:p w14:paraId="6C259E94" w14:textId="77777777" w:rsidR="00B54311" w:rsidRPr="003B3E0B" w:rsidRDefault="00862348" w:rsidP="009303BC">
      <w:pPr>
        <w:widowControl w:val="0"/>
        <w:ind w:left="935" w:hanging="935"/>
        <w:rPr>
          <w:rtl/>
        </w:rPr>
      </w:pPr>
      <w:r w:rsidRPr="003B3E0B">
        <w:rPr>
          <w:rFonts w:hint="cs"/>
          <w:b/>
          <w:bCs/>
          <w:rtl/>
        </w:rPr>
        <w:tab/>
      </w:r>
      <w:r w:rsidRPr="003B3E0B">
        <w:rPr>
          <w:rFonts w:hint="cs"/>
          <w:rtl/>
        </w:rPr>
        <w:t>נציג המשרד י/תהיה: מנהל/ת תחום _______________</w:t>
      </w:r>
      <w:r w:rsidRPr="003B3E0B">
        <w:rPr>
          <w:rtl/>
        </w:rPr>
        <w:t xml:space="preserve"> </w:t>
      </w:r>
      <w:r w:rsidRPr="003B3E0B">
        <w:rPr>
          <w:rFonts w:hint="cs"/>
          <w:rtl/>
        </w:rPr>
        <w:t>או</w:t>
      </w:r>
      <w:r w:rsidRPr="003B3E0B">
        <w:rPr>
          <w:rtl/>
        </w:rPr>
        <w:t xml:space="preserve"> </w:t>
      </w:r>
      <w:r w:rsidRPr="003B3E0B">
        <w:rPr>
          <w:rFonts w:hint="cs"/>
          <w:rtl/>
        </w:rPr>
        <w:t>עובד/ת</w:t>
      </w:r>
      <w:r w:rsidRPr="003B3E0B">
        <w:rPr>
          <w:rtl/>
        </w:rPr>
        <w:t xml:space="preserve"> </w:t>
      </w:r>
      <w:r w:rsidRPr="003B3E0B">
        <w:rPr>
          <w:rFonts w:hint="cs"/>
          <w:rtl/>
        </w:rPr>
        <w:t>המשרד</w:t>
      </w:r>
      <w:r w:rsidRPr="003B3E0B">
        <w:rPr>
          <w:rtl/>
        </w:rPr>
        <w:t xml:space="preserve"> </w:t>
      </w:r>
      <w:r w:rsidRPr="003B3E0B">
        <w:rPr>
          <w:rFonts w:hint="cs"/>
          <w:rtl/>
        </w:rPr>
        <w:t>אשר</w:t>
      </w:r>
      <w:r w:rsidRPr="003B3E0B">
        <w:rPr>
          <w:rtl/>
        </w:rPr>
        <w:t xml:space="preserve"> </w:t>
      </w:r>
      <w:r w:rsidRPr="003B3E0B">
        <w:rPr>
          <w:rFonts w:hint="cs"/>
          <w:rtl/>
        </w:rPr>
        <w:t>הוסמך</w:t>
      </w:r>
      <w:r w:rsidRPr="003B3E0B">
        <w:rPr>
          <w:rtl/>
        </w:rPr>
        <w:t xml:space="preserve"> </w:t>
      </w:r>
      <w:r w:rsidRPr="003B3E0B">
        <w:rPr>
          <w:rFonts w:hint="cs"/>
          <w:rtl/>
        </w:rPr>
        <w:t>על</w:t>
      </w:r>
      <w:r w:rsidRPr="003B3E0B">
        <w:rPr>
          <w:rtl/>
        </w:rPr>
        <w:t>-</w:t>
      </w:r>
      <w:r w:rsidRPr="003B3E0B">
        <w:rPr>
          <w:rFonts w:hint="cs"/>
          <w:rtl/>
        </w:rPr>
        <w:t>ידו</w:t>
      </w:r>
      <w:r w:rsidRPr="003B3E0B">
        <w:rPr>
          <w:rtl/>
        </w:rPr>
        <w:t xml:space="preserve"> (</w:t>
      </w:r>
      <w:r w:rsidRPr="003B3E0B">
        <w:rPr>
          <w:rFonts w:hint="cs"/>
          <w:rtl/>
        </w:rPr>
        <w:t>להלן</w:t>
      </w:r>
      <w:r w:rsidRPr="003B3E0B">
        <w:rPr>
          <w:rtl/>
        </w:rPr>
        <w:t>: "</w:t>
      </w:r>
      <w:r w:rsidRPr="003B3E0B">
        <w:rPr>
          <w:rFonts w:hint="cs"/>
          <w:rtl/>
        </w:rPr>
        <w:t>הנציג</w:t>
      </w:r>
      <w:r w:rsidRPr="003B3E0B">
        <w:rPr>
          <w:rtl/>
        </w:rPr>
        <w:t>").</w:t>
      </w:r>
    </w:p>
    <w:p w14:paraId="7A4197F0" w14:textId="77777777" w:rsidR="00B54311" w:rsidRPr="003B3E0B" w:rsidRDefault="00862348" w:rsidP="009303BC">
      <w:pPr>
        <w:widowControl w:val="0"/>
        <w:ind w:left="935" w:hanging="720"/>
        <w:rPr>
          <w:rtl/>
        </w:rPr>
      </w:pPr>
      <w:r w:rsidRPr="003B3E0B">
        <w:rPr>
          <w:rFonts w:hint="cs"/>
          <w:rtl/>
        </w:rPr>
        <w:tab/>
        <w:t xml:space="preserve">נציג נותן השירותים יהיה: "איש קשר" _______________ אשר יהיה מהנהלת החברה (להלן: איש קשר). </w:t>
      </w:r>
    </w:p>
    <w:p w14:paraId="416EBBE9"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המשרד יודיע לנותן השירותים מי הם הגורמים המפקחים מטעמו ונותן השירותים ישתף פעולה עם </w:t>
      </w:r>
      <w:r w:rsidRPr="003B3E0B">
        <w:rPr>
          <w:rFonts w:hint="cs"/>
          <w:rtl/>
        </w:rPr>
        <w:lastRenderedPageBreak/>
        <w:t xml:space="preserve">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502BBEDF"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39465A10" w14:textId="77777777" w:rsidR="00B54311" w:rsidRPr="003B3E0B" w:rsidRDefault="00862348" w:rsidP="009303BC">
      <w:pPr>
        <w:widowControl w:val="0"/>
        <w:numPr>
          <w:ilvl w:val="1"/>
          <w:numId w:val="22"/>
        </w:numPr>
        <w:spacing w:after="200"/>
        <w:ind w:left="935" w:hanging="575"/>
      </w:pPr>
      <w:r w:rsidRPr="003B3E0B">
        <w:rPr>
          <w:rFonts w:hint="cs"/>
          <w:rtl/>
        </w:rPr>
        <w:t>כמצוין לעיל, חשב</w:t>
      </w:r>
      <w:r w:rsidRPr="003B3E0B">
        <w:rPr>
          <w:rtl/>
        </w:rPr>
        <w:t xml:space="preserve"> </w:t>
      </w:r>
      <w:r w:rsidRPr="003B3E0B">
        <w:rPr>
          <w:rFonts w:hint="cs"/>
          <w:rtl/>
        </w:rPr>
        <w:t>המשרד</w:t>
      </w:r>
      <w:r w:rsidRPr="003B3E0B">
        <w:rPr>
          <w:rtl/>
        </w:rPr>
        <w:t xml:space="preserve">, </w:t>
      </w:r>
      <w:r w:rsidRPr="003B3E0B">
        <w:rPr>
          <w:rFonts w:hint="cs"/>
          <w:rtl/>
        </w:rPr>
        <w:t>המבקר</w:t>
      </w:r>
      <w:r w:rsidRPr="003B3E0B">
        <w:rPr>
          <w:rtl/>
        </w:rPr>
        <w:t xml:space="preserve"> </w:t>
      </w:r>
      <w:r w:rsidRPr="003B3E0B">
        <w:rPr>
          <w:rFonts w:hint="cs"/>
          <w:rtl/>
        </w:rPr>
        <w:t>הפנימי</w:t>
      </w:r>
      <w:r w:rsidRPr="003B3E0B">
        <w:rPr>
          <w:rtl/>
        </w:rPr>
        <w:t xml:space="preserve"> </w:t>
      </w:r>
      <w:r w:rsidRPr="003B3E0B">
        <w:rPr>
          <w:rFonts w:hint="cs"/>
          <w:rtl/>
        </w:rPr>
        <w:t>של</w:t>
      </w:r>
      <w:r w:rsidRPr="003B3E0B">
        <w:rPr>
          <w:rtl/>
        </w:rPr>
        <w:t xml:space="preserve"> </w:t>
      </w:r>
      <w:r w:rsidRPr="003B3E0B">
        <w:rPr>
          <w:rFonts w:hint="cs"/>
          <w:rtl/>
        </w:rPr>
        <w:t>המשרד</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שמונה</w:t>
      </w:r>
      <w:r w:rsidRPr="003B3E0B">
        <w:rPr>
          <w:rtl/>
        </w:rPr>
        <w:t xml:space="preserve"> </w:t>
      </w:r>
      <w:r w:rsidRPr="003B3E0B">
        <w:rPr>
          <w:rFonts w:hint="cs"/>
          <w:rtl/>
        </w:rPr>
        <w:t>לכך</w:t>
      </w:r>
      <w:r w:rsidRPr="003B3E0B">
        <w:rPr>
          <w:rtl/>
        </w:rPr>
        <w:t xml:space="preserve"> </w:t>
      </w:r>
      <w:r w:rsidRPr="003B3E0B">
        <w:rPr>
          <w:rFonts w:hint="cs"/>
          <w:rtl/>
        </w:rPr>
        <w:t>על</w:t>
      </w:r>
      <w:r w:rsidRPr="003B3E0B">
        <w:rPr>
          <w:rtl/>
        </w:rPr>
        <w:t xml:space="preserve"> </w:t>
      </w:r>
      <w:r w:rsidRPr="003B3E0B">
        <w:rPr>
          <w:rFonts w:hint="cs"/>
          <w:rtl/>
        </w:rPr>
        <w:t>ידם</w:t>
      </w:r>
      <w:r w:rsidRPr="003B3E0B">
        <w:rPr>
          <w:rtl/>
        </w:rPr>
        <w:t xml:space="preserve">, </w:t>
      </w:r>
      <w:r w:rsidRPr="003B3E0B">
        <w:rPr>
          <w:rFonts w:hint="cs"/>
          <w:rtl/>
        </w:rPr>
        <w:t>יהיו</w:t>
      </w:r>
      <w:r w:rsidRPr="003B3E0B">
        <w:rPr>
          <w:rtl/>
        </w:rPr>
        <w:t xml:space="preserve"> </w:t>
      </w:r>
      <w:r w:rsidRPr="003B3E0B">
        <w:rPr>
          <w:rFonts w:hint="cs"/>
          <w:rtl/>
        </w:rPr>
        <w:t>רשאים</w:t>
      </w:r>
      <w:r w:rsidRPr="003B3E0B">
        <w:rPr>
          <w:rtl/>
        </w:rPr>
        <w:t xml:space="preserve"> </w:t>
      </w:r>
      <w:r w:rsidRPr="003B3E0B">
        <w:rPr>
          <w:rFonts w:hint="cs"/>
          <w:rtl/>
        </w:rPr>
        <w:t>לקיים</w:t>
      </w:r>
      <w:r w:rsidRPr="003B3E0B">
        <w:rPr>
          <w:rtl/>
        </w:rPr>
        <w:t xml:space="preserve"> </w:t>
      </w:r>
      <w:r w:rsidRPr="003B3E0B">
        <w:rPr>
          <w:rFonts w:hint="cs"/>
          <w:rtl/>
        </w:rPr>
        <w:t>בכל</w:t>
      </w:r>
      <w:r w:rsidRPr="003B3E0B">
        <w:rPr>
          <w:rtl/>
        </w:rPr>
        <w:t xml:space="preserve"> </w:t>
      </w:r>
      <w:r w:rsidRPr="003B3E0B">
        <w:rPr>
          <w:rFonts w:hint="cs"/>
          <w:rtl/>
        </w:rPr>
        <w:t>עת</w:t>
      </w:r>
      <w:r w:rsidRPr="003B3E0B">
        <w:rPr>
          <w:rtl/>
        </w:rPr>
        <w:t xml:space="preserve">, </w:t>
      </w:r>
      <w:r w:rsidRPr="003B3E0B">
        <w:rPr>
          <w:rFonts w:hint="cs"/>
          <w:rtl/>
        </w:rPr>
        <w:t>בין</w:t>
      </w:r>
      <w:r w:rsidRPr="003B3E0B">
        <w:rPr>
          <w:rtl/>
        </w:rPr>
        <w:t xml:space="preserve"> </w:t>
      </w:r>
      <w:r w:rsidRPr="003B3E0B">
        <w:rPr>
          <w:rFonts w:hint="cs"/>
          <w:rtl/>
        </w:rPr>
        <w:t>בתקופת</w:t>
      </w:r>
      <w:r w:rsidRPr="003B3E0B">
        <w:rPr>
          <w:rtl/>
        </w:rPr>
        <w:t xml:space="preserve"> </w:t>
      </w:r>
      <w:r w:rsidRPr="003B3E0B">
        <w:rPr>
          <w:rFonts w:hint="cs"/>
          <w:rtl/>
        </w:rPr>
        <w:t>ההסכם</w:t>
      </w:r>
      <w:r w:rsidRPr="003B3E0B">
        <w:rPr>
          <w:rtl/>
        </w:rPr>
        <w:t xml:space="preserve"> </w:t>
      </w:r>
      <w:r w:rsidRPr="003B3E0B">
        <w:rPr>
          <w:rFonts w:hint="cs"/>
          <w:rtl/>
        </w:rPr>
        <w:t>ובין</w:t>
      </w:r>
      <w:r w:rsidRPr="003B3E0B">
        <w:rPr>
          <w:rtl/>
        </w:rPr>
        <w:t xml:space="preserve"> </w:t>
      </w:r>
      <w:r w:rsidRPr="003B3E0B">
        <w:rPr>
          <w:rFonts w:hint="cs"/>
          <w:rtl/>
        </w:rPr>
        <w:t>לאחריה</w:t>
      </w:r>
      <w:r w:rsidRPr="003B3E0B">
        <w:rPr>
          <w:rtl/>
        </w:rPr>
        <w:t xml:space="preserve">, </w:t>
      </w:r>
      <w:r w:rsidRPr="003B3E0B">
        <w:rPr>
          <w:rFonts w:hint="cs"/>
          <w:rtl/>
        </w:rPr>
        <w:t>ביקורת</w:t>
      </w:r>
      <w:r w:rsidRPr="003B3E0B">
        <w:rPr>
          <w:rtl/>
        </w:rPr>
        <w:t xml:space="preserve"> </w:t>
      </w:r>
      <w:r w:rsidRPr="003B3E0B">
        <w:rPr>
          <w:rFonts w:hint="cs"/>
          <w:rtl/>
        </w:rPr>
        <w:t>ובדיקה</w:t>
      </w:r>
      <w:r w:rsidRPr="003B3E0B">
        <w:rPr>
          <w:rtl/>
        </w:rPr>
        <w:t xml:space="preserve"> </w:t>
      </w:r>
      <w:r w:rsidRPr="003B3E0B">
        <w:rPr>
          <w:rFonts w:hint="cs"/>
          <w:rtl/>
        </w:rPr>
        <w:t>אצל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בכל</w:t>
      </w:r>
      <w:r w:rsidRPr="003B3E0B">
        <w:rPr>
          <w:rtl/>
        </w:rPr>
        <w:t xml:space="preserve"> </w:t>
      </w:r>
      <w:r w:rsidRPr="003B3E0B">
        <w:rPr>
          <w:rFonts w:hint="cs"/>
          <w:rtl/>
        </w:rPr>
        <w:t>הקשור</w:t>
      </w:r>
      <w:r w:rsidRPr="003B3E0B">
        <w:rPr>
          <w:rtl/>
        </w:rPr>
        <w:t xml:space="preserve"> </w:t>
      </w:r>
      <w:r w:rsidRPr="003B3E0B">
        <w:rPr>
          <w:rFonts w:hint="cs"/>
          <w:rtl/>
        </w:rPr>
        <w:t>במתן</w:t>
      </w:r>
      <w:r w:rsidRPr="003B3E0B">
        <w:rPr>
          <w:rtl/>
        </w:rPr>
        <w:t xml:space="preserve"> </w:t>
      </w:r>
      <w:r w:rsidRPr="003B3E0B">
        <w:rPr>
          <w:rFonts w:hint="cs"/>
          <w:rtl/>
        </w:rPr>
        <w:t>השירות</w:t>
      </w:r>
      <w:r w:rsidRPr="003B3E0B">
        <w:rPr>
          <w:rtl/>
        </w:rPr>
        <w:t xml:space="preserve">, </w:t>
      </w:r>
      <w:r w:rsidRPr="003B3E0B">
        <w:rPr>
          <w:rFonts w:hint="cs"/>
          <w:rtl/>
        </w:rPr>
        <w:t>או</w:t>
      </w:r>
      <w:r w:rsidRPr="003B3E0B">
        <w:rPr>
          <w:rtl/>
        </w:rPr>
        <w:t xml:space="preserve"> </w:t>
      </w:r>
      <w:r w:rsidRPr="003B3E0B">
        <w:rPr>
          <w:rFonts w:hint="cs"/>
          <w:rtl/>
        </w:rPr>
        <w:t>בתמורה</w:t>
      </w:r>
      <w:r w:rsidRPr="003B3E0B">
        <w:rPr>
          <w:rtl/>
        </w:rPr>
        <w:t xml:space="preserve"> </w:t>
      </w:r>
      <w:r w:rsidRPr="003B3E0B">
        <w:rPr>
          <w:rFonts w:hint="cs"/>
          <w:rtl/>
        </w:rPr>
        <w:t>הכספית</w:t>
      </w:r>
      <w:r w:rsidRPr="003B3E0B">
        <w:rPr>
          <w:rtl/>
        </w:rPr>
        <w:t xml:space="preserve"> </w:t>
      </w:r>
      <w:r w:rsidRPr="003B3E0B">
        <w:rPr>
          <w:rFonts w:hint="cs"/>
          <w:rtl/>
        </w:rPr>
        <w:t>נשוא</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5AF9E49D"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FC43BD8" w14:textId="77777777" w:rsidR="00B54311" w:rsidRPr="003B3E0B" w:rsidRDefault="00862348" w:rsidP="009303BC">
      <w:pPr>
        <w:widowControl w:val="0"/>
        <w:numPr>
          <w:ilvl w:val="1"/>
          <w:numId w:val="22"/>
        </w:numPr>
        <w:spacing w:after="200"/>
        <w:ind w:left="935" w:hanging="575"/>
      </w:pPr>
      <w:r w:rsidRPr="003B3E0B">
        <w:rPr>
          <w:rFonts w:hint="cs"/>
          <w:rtl/>
        </w:rPr>
        <w:t>ביקורת</w:t>
      </w:r>
      <w:r w:rsidRPr="003B3E0B">
        <w:rPr>
          <w:rtl/>
        </w:rPr>
        <w:t xml:space="preserve"> </w:t>
      </w:r>
      <w:r w:rsidRPr="003B3E0B">
        <w:rPr>
          <w:rFonts w:hint="cs"/>
          <w:rtl/>
        </w:rPr>
        <w:t>ובדיקה</w:t>
      </w:r>
      <w:r w:rsidRPr="003B3E0B">
        <w:rPr>
          <w:rtl/>
        </w:rPr>
        <w:t xml:space="preserve"> </w:t>
      </w:r>
      <w:r w:rsidRPr="003B3E0B">
        <w:rPr>
          <w:rFonts w:hint="cs"/>
          <w:rtl/>
        </w:rPr>
        <w:t>כמתואר</w:t>
      </w:r>
      <w:r w:rsidRPr="003B3E0B">
        <w:rPr>
          <w:rtl/>
        </w:rPr>
        <w:t xml:space="preserve"> </w:t>
      </w:r>
      <w:r w:rsidRPr="003B3E0B">
        <w:rPr>
          <w:rFonts w:hint="cs"/>
          <w:rtl/>
        </w:rPr>
        <w:t>לעיל</w:t>
      </w:r>
      <w:r w:rsidRPr="003B3E0B">
        <w:rPr>
          <w:rtl/>
        </w:rPr>
        <w:t xml:space="preserve"> </w:t>
      </w:r>
      <w:r w:rsidRPr="003B3E0B">
        <w:rPr>
          <w:rFonts w:hint="cs"/>
          <w:rtl/>
        </w:rPr>
        <w:t>יכללו</w:t>
      </w:r>
      <w:r w:rsidRPr="003B3E0B">
        <w:rPr>
          <w:rtl/>
        </w:rPr>
        <w:t xml:space="preserve"> </w:t>
      </w:r>
      <w:r w:rsidRPr="003B3E0B">
        <w:rPr>
          <w:rFonts w:hint="cs"/>
          <w:rtl/>
        </w:rPr>
        <w:t>עיון</w:t>
      </w:r>
      <w:r w:rsidRPr="003B3E0B">
        <w:rPr>
          <w:rtl/>
        </w:rPr>
        <w:t xml:space="preserve"> </w:t>
      </w:r>
      <w:r w:rsidRPr="003B3E0B">
        <w:rPr>
          <w:rFonts w:hint="cs"/>
          <w:rtl/>
        </w:rPr>
        <w:t>בספרי</w:t>
      </w:r>
      <w:r w:rsidRPr="003B3E0B">
        <w:rPr>
          <w:rtl/>
        </w:rPr>
        <w:t xml:space="preserve"> </w:t>
      </w:r>
      <w:r w:rsidRPr="003B3E0B">
        <w:rPr>
          <w:rFonts w:hint="cs"/>
          <w:rtl/>
        </w:rPr>
        <w:t>החשבונות</w:t>
      </w:r>
      <w:r w:rsidRPr="003B3E0B">
        <w:rPr>
          <w:rtl/>
        </w:rPr>
        <w:t xml:space="preserve"> </w:t>
      </w:r>
      <w:r w:rsidRPr="003B3E0B">
        <w:rPr>
          <w:rFonts w:hint="cs"/>
          <w:rtl/>
        </w:rPr>
        <w:t>ובמסמכים</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לרבות</w:t>
      </w:r>
      <w:r w:rsidRPr="003B3E0B">
        <w:rPr>
          <w:rtl/>
        </w:rPr>
        <w:t xml:space="preserve"> </w:t>
      </w:r>
      <w:r w:rsidRPr="003B3E0B">
        <w:rPr>
          <w:rFonts w:hint="cs"/>
          <w:rtl/>
        </w:rPr>
        <w:t>אלה</w:t>
      </w:r>
      <w:r w:rsidRPr="003B3E0B">
        <w:rPr>
          <w:rtl/>
        </w:rPr>
        <w:t xml:space="preserve"> </w:t>
      </w:r>
      <w:r w:rsidRPr="003B3E0B">
        <w:rPr>
          <w:rFonts w:hint="cs"/>
          <w:rtl/>
        </w:rPr>
        <w:t>השמורים</w:t>
      </w:r>
      <w:r w:rsidRPr="003B3E0B">
        <w:rPr>
          <w:rtl/>
        </w:rPr>
        <w:t xml:space="preserve"> </w:t>
      </w:r>
      <w:r w:rsidRPr="003B3E0B">
        <w:rPr>
          <w:rFonts w:hint="cs"/>
          <w:rtl/>
        </w:rPr>
        <w:t>במדיה</w:t>
      </w:r>
      <w:r w:rsidRPr="003B3E0B">
        <w:rPr>
          <w:rtl/>
        </w:rPr>
        <w:t xml:space="preserve"> </w:t>
      </w:r>
      <w:r w:rsidRPr="003B3E0B">
        <w:rPr>
          <w:rFonts w:hint="cs"/>
          <w:rtl/>
        </w:rPr>
        <w:t>מגנטית</w:t>
      </w:r>
      <w:r w:rsidRPr="003B3E0B">
        <w:rPr>
          <w:rtl/>
        </w:rPr>
        <w:t xml:space="preserve"> </w:t>
      </w:r>
      <w:r w:rsidRPr="003B3E0B">
        <w:rPr>
          <w:rFonts w:hint="cs"/>
          <w:rtl/>
        </w:rPr>
        <w:t>והעתקתם</w:t>
      </w:r>
      <w:r w:rsidRPr="003B3E0B">
        <w:rPr>
          <w:rtl/>
        </w:rPr>
        <w:t xml:space="preserve">. </w:t>
      </w:r>
      <w:r w:rsidRPr="003B3E0B">
        <w:rPr>
          <w:rFonts w:hint="cs"/>
          <w:rtl/>
        </w:rPr>
        <w:t>בכלל</w:t>
      </w:r>
      <w:r w:rsidRPr="003B3E0B">
        <w:rPr>
          <w:rtl/>
        </w:rPr>
        <w:t xml:space="preserve"> </w:t>
      </w:r>
      <w:r w:rsidRPr="003B3E0B">
        <w:rPr>
          <w:rFonts w:hint="cs"/>
          <w:rtl/>
        </w:rPr>
        <w:t>זה</w:t>
      </w:r>
      <w:r w:rsidRPr="003B3E0B">
        <w:rPr>
          <w:rtl/>
        </w:rPr>
        <w:t xml:space="preserve"> </w:t>
      </w:r>
      <w:r w:rsidRPr="003B3E0B">
        <w:rPr>
          <w:rFonts w:hint="cs"/>
          <w:rtl/>
        </w:rPr>
        <w:t>תהיה</w:t>
      </w:r>
      <w:r w:rsidRPr="003B3E0B">
        <w:rPr>
          <w:rtl/>
        </w:rPr>
        <w:t xml:space="preserve"> </w:t>
      </w:r>
      <w:r w:rsidRPr="003B3E0B">
        <w:rPr>
          <w:rFonts w:hint="cs"/>
          <w:rtl/>
        </w:rPr>
        <w:t>הביקורת</w:t>
      </w:r>
      <w:r w:rsidRPr="003B3E0B">
        <w:rPr>
          <w:rtl/>
        </w:rPr>
        <w:t xml:space="preserve"> </w:t>
      </w:r>
      <w:r w:rsidRPr="003B3E0B">
        <w:rPr>
          <w:rFonts w:hint="cs"/>
          <w:rtl/>
        </w:rPr>
        <w:t>רשאית</w:t>
      </w:r>
      <w:r w:rsidRPr="003B3E0B">
        <w:rPr>
          <w:rtl/>
        </w:rPr>
        <w:t xml:space="preserve"> </w:t>
      </w:r>
      <w:r w:rsidRPr="003B3E0B">
        <w:rPr>
          <w:rFonts w:hint="cs"/>
          <w:rtl/>
        </w:rPr>
        <w:t>לדרוש</w:t>
      </w:r>
      <w:r w:rsidRPr="003B3E0B">
        <w:rPr>
          <w:rtl/>
        </w:rPr>
        <w:t xml:space="preserve"> </w:t>
      </w:r>
      <w:r w:rsidRPr="003B3E0B">
        <w:rPr>
          <w:rFonts w:hint="cs"/>
          <w:rtl/>
        </w:rPr>
        <w:t>הוכחות</w:t>
      </w:r>
      <w:r w:rsidRPr="003B3E0B">
        <w:rPr>
          <w:rtl/>
        </w:rPr>
        <w:t xml:space="preserve"> </w:t>
      </w:r>
      <w:r w:rsidRPr="003B3E0B">
        <w:rPr>
          <w:rFonts w:hint="cs"/>
          <w:rtl/>
        </w:rPr>
        <w:t>לתשלום</w:t>
      </w:r>
      <w:r w:rsidRPr="003B3E0B">
        <w:rPr>
          <w:rtl/>
        </w:rPr>
        <w:t xml:space="preserve"> </w:t>
      </w:r>
      <w:r w:rsidRPr="003B3E0B">
        <w:rPr>
          <w:rFonts w:hint="cs"/>
          <w:rtl/>
        </w:rPr>
        <w:t>שכר</w:t>
      </w:r>
      <w:r w:rsidRPr="003B3E0B">
        <w:rPr>
          <w:rtl/>
        </w:rPr>
        <w:t xml:space="preserve"> </w:t>
      </w:r>
      <w:r w:rsidRPr="003B3E0B">
        <w:rPr>
          <w:rFonts w:hint="cs"/>
          <w:rtl/>
        </w:rPr>
        <w:t>כנדרש</w:t>
      </w:r>
      <w:r w:rsidRPr="003B3E0B">
        <w:rPr>
          <w:rtl/>
        </w:rPr>
        <w:t>.</w:t>
      </w:r>
    </w:p>
    <w:p w14:paraId="66389B04"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49FE895"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לאפשר</w:t>
      </w:r>
      <w:r w:rsidRPr="003B3E0B">
        <w:rPr>
          <w:rtl/>
        </w:rPr>
        <w:t xml:space="preserve"> </w:t>
      </w:r>
      <w:r w:rsidRPr="003B3E0B">
        <w:rPr>
          <w:rFonts w:hint="cs"/>
          <w:rtl/>
        </w:rPr>
        <w:t>ביצוע</w:t>
      </w:r>
      <w:r w:rsidRPr="003B3E0B">
        <w:rPr>
          <w:rtl/>
        </w:rPr>
        <w:t xml:space="preserve"> </w:t>
      </w:r>
      <w:r w:rsidRPr="003B3E0B">
        <w:rPr>
          <w:rFonts w:hint="cs"/>
          <w:rtl/>
        </w:rPr>
        <w:t>האמור</w:t>
      </w:r>
      <w:r w:rsidRPr="003B3E0B">
        <w:rPr>
          <w:rtl/>
        </w:rPr>
        <w:t xml:space="preserve"> </w:t>
      </w:r>
      <w:r w:rsidRPr="003B3E0B">
        <w:rPr>
          <w:rFonts w:hint="cs"/>
          <w:rtl/>
        </w:rPr>
        <w:t>ולמסור</w:t>
      </w:r>
      <w:r w:rsidRPr="003B3E0B">
        <w:rPr>
          <w:rtl/>
        </w:rPr>
        <w:t xml:space="preserve"> </w:t>
      </w:r>
      <w:r w:rsidRPr="003B3E0B">
        <w:rPr>
          <w:rFonts w:hint="cs"/>
          <w:rtl/>
        </w:rPr>
        <w:t>למבצעי</w:t>
      </w:r>
      <w:r w:rsidRPr="003B3E0B">
        <w:rPr>
          <w:rtl/>
        </w:rPr>
        <w:t xml:space="preserve"> </w:t>
      </w:r>
      <w:r w:rsidRPr="003B3E0B">
        <w:rPr>
          <w:rFonts w:hint="cs"/>
          <w:rtl/>
        </w:rPr>
        <w:t>הביקורת</w:t>
      </w:r>
      <w:r w:rsidRPr="003B3E0B">
        <w:rPr>
          <w:rtl/>
        </w:rPr>
        <w:t xml:space="preserve"> </w:t>
      </w:r>
      <w:r w:rsidRPr="003B3E0B">
        <w:rPr>
          <w:rFonts w:hint="cs"/>
          <w:rtl/>
        </w:rPr>
        <w:t>מיד</w:t>
      </w:r>
      <w:r w:rsidRPr="003B3E0B">
        <w:rPr>
          <w:rtl/>
        </w:rPr>
        <w:t xml:space="preserve"> </w:t>
      </w:r>
      <w:r w:rsidRPr="003B3E0B">
        <w:rPr>
          <w:rFonts w:hint="cs"/>
          <w:rtl/>
        </w:rPr>
        <w:t>עם</w:t>
      </w:r>
      <w:r w:rsidRPr="003B3E0B">
        <w:rPr>
          <w:rtl/>
        </w:rPr>
        <w:t xml:space="preserve"> </w:t>
      </w:r>
      <w:r w:rsidRPr="003B3E0B">
        <w:rPr>
          <w:rFonts w:hint="cs"/>
          <w:rtl/>
        </w:rPr>
        <w:t>דרישתם</w:t>
      </w:r>
      <w:r w:rsidRPr="003B3E0B">
        <w:rPr>
          <w:rtl/>
        </w:rPr>
        <w:t xml:space="preserve"> </w:t>
      </w:r>
      <w:r w:rsidRPr="003B3E0B">
        <w:rPr>
          <w:rFonts w:hint="cs"/>
          <w:rtl/>
        </w:rPr>
        <w:t>כל</w:t>
      </w:r>
      <w:r w:rsidRPr="003B3E0B">
        <w:rPr>
          <w:rtl/>
        </w:rPr>
        <w:t xml:space="preserve"> </w:t>
      </w:r>
      <w:r w:rsidRPr="003B3E0B">
        <w:rPr>
          <w:rFonts w:hint="cs"/>
          <w:rtl/>
        </w:rPr>
        <w:t>מידע</w:t>
      </w:r>
      <w:r w:rsidRPr="003B3E0B">
        <w:rPr>
          <w:rtl/>
        </w:rPr>
        <w:t xml:space="preserve"> </w:t>
      </w:r>
      <w:r w:rsidRPr="003B3E0B">
        <w:rPr>
          <w:rFonts w:hint="cs"/>
          <w:rtl/>
        </w:rPr>
        <w:t>או</w:t>
      </w:r>
      <w:r w:rsidRPr="003B3E0B">
        <w:rPr>
          <w:rtl/>
        </w:rPr>
        <w:t xml:space="preserve"> </w:t>
      </w:r>
      <w:r w:rsidRPr="003B3E0B">
        <w:rPr>
          <w:rFonts w:hint="cs"/>
          <w:rtl/>
        </w:rPr>
        <w:t>מסמך</w:t>
      </w:r>
      <w:r w:rsidRPr="003B3E0B">
        <w:rPr>
          <w:rtl/>
        </w:rPr>
        <w:t xml:space="preserve"> </w:t>
      </w:r>
      <w:r w:rsidRPr="003B3E0B">
        <w:rPr>
          <w:rFonts w:hint="cs"/>
          <w:rtl/>
        </w:rPr>
        <w:t>כמתואר</w:t>
      </w:r>
      <w:r w:rsidRPr="003B3E0B">
        <w:rPr>
          <w:rtl/>
        </w:rPr>
        <w:t xml:space="preserve"> </w:t>
      </w:r>
      <w:r w:rsidRPr="003B3E0B">
        <w:rPr>
          <w:rFonts w:hint="cs"/>
          <w:rtl/>
        </w:rPr>
        <w:t>לעיל</w:t>
      </w:r>
      <w:r w:rsidRPr="003B3E0B">
        <w:rPr>
          <w:rtl/>
        </w:rPr>
        <w:t xml:space="preserve">, </w:t>
      </w:r>
      <w:r w:rsidRPr="003B3E0B">
        <w:rPr>
          <w:rFonts w:hint="cs"/>
          <w:rtl/>
        </w:rPr>
        <w:t>וכן</w:t>
      </w:r>
      <w:r w:rsidRPr="003B3E0B">
        <w:rPr>
          <w:rtl/>
        </w:rPr>
        <w:t xml:space="preserve"> </w:t>
      </w:r>
      <w:r w:rsidRPr="003B3E0B">
        <w:rPr>
          <w:rFonts w:hint="cs"/>
          <w:rtl/>
        </w:rPr>
        <w:t>דוחות</w:t>
      </w:r>
      <w:r w:rsidRPr="003B3E0B">
        <w:rPr>
          <w:rtl/>
        </w:rPr>
        <w:t xml:space="preserve"> </w:t>
      </w:r>
      <w:r w:rsidRPr="003B3E0B">
        <w:rPr>
          <w:rFonts w:hint="cs"/>
          <w:rtl/>
        </w:rPr>
        <w:t>כספים</w:t>
      </w:r>
      <w:r w:rsidRPr="003B3E0B">
        <w:rPr>
          <w:rtl/>
        </w:rPr>
        <w:t xml:space="preserve"> </w:t>
      </w:r>
      <w:r w:rsidRPr="003B3E0B">
        <w:rPr>
          <w:rFonts w:hint="cs"/>
          <w:rtl/>
        </w:rPr>
        <w:t>מבוקרים</w:t>
      </w:r>
      <w:r w:rsidRPr="003B3E0B">
        <w:rPr>
          <w:rtl/>
        </w:rPr>
        <w:t xml:space="preserve"> </w:t>
      </w:r>
      <w:r w:rsidRPr="003B3E0B">
        <w:rPr>
          <w:rFonts w:hint="cs"/>
          <w:rtl/>
        </w:rPr>
        <w:t>על</w:t>
      </w:r>
      <w:r w:rsidRPr="003B3E0B">
        <w:rPr>
          <w:rtl/>
        </w:rPr>
        <w:t xml:space="preserve"> </w:t>
      </w:r>
      <w:r w:rsidRPr="003B3E0B">
        <w:rPr>
          <w:rFonts w:hint="cs"/>
          <w:rtl/>
        </w:rPr>
        <w:t>ידי</w:t>
      </w:r>
      <w:r w:rsidRPr="003B3E0B">
        <w:rPr>
          <w:rtl/>
        </w:rPr>
        <w:t xml:space="preserve"> </w:t>
      </w:r>
      <w:r w:rsidRPr="003B3E0B">
        <w:rPr>
          <w:rFonts w:hint="cs"/>
          <w:rtl/>
        </w:rPr>
        <w:t>רואה</w:t>
      </w:r>
      <w:r w:rsidRPr="003B3E0B">
        <w:rPr>
          <w:rtl/>
        </w:rPr>
        <w:t xml:space="preserve"> </w:t>
      </w:r>
      <w:r w:rsidRPr="003B3E0B">
        <w:rPr>
          <w:rFonts w:hint="cs"/>
          <w:rtl/>
        </w:rPr>
        <w:t>חשבון</w:t>
      </w:r>
      <w:r w:rsidRPr="003B3E0B">
        <w:rPr>
          <w:rtl/>
        </w:rPr>
        <w:t xml:space="preserve">, </w:t>
      </w:r>
      <w:r w:rsidRPr="003B3E0B">
        <w:rPr>
          <w:rFonts w:hint="cs"/>
          <w:rtl/>
        </w:rPr>
        <w:t>ככל</w:t>
      </w:r>
      <w:r w:rsidRPr="003B3E0B">
        <w:rPr>
          <w:rtl/>
        </w:rPr>
        <w:t xml:space="preserve"> </w:t>
      </w:r>
      <w:r w:rsidRPr="003B3E0B">
        <w:rPr>
          <w:rFonts w:hint="cs"/>
          <w:rtl/>
        </w:rPr>
        <w:t>שישנם</w:t>
      </w:r>
      <w:r w:rsidRPr="003B3E0B">
        <w:rPr>
          <w:rtl/>
        </w:rPr>
        <w:t xml:space="preserve"> </w:t>
      </w:r>
      <w:r w:rsidRPr="003B3E0B">
        <w:rPr>
          <w:rFonts w:hint="cs"/>
          <w:rtl/>
        </w:rPr>
        <w:t>בידו</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מוותר</w:t>
      </w:r>
      <w:r w:rsidRPr="003B3E0B">
        <w:rPr>
          <w:rtl/>
        </w:rPr>
        <w:t xml:space="preserve"> </w:t>
      </w:r>
      <w:r w:rsidRPr="003B3E0B">
        <w:rPr>
          <w:rFonts w:hint="cs"/>
          <w:rtl/>
        </w:rPr>
        <w:t>בזאת</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טענה</w:t>
      </w:r>
      <w:r w:rsidRPr="003B3E0B">
        <w:rPr>
          <w:rtl/>
        </w:rPr>
        <w:t xml:space="preserve"> </w:t>
      </w:r>
      <w:r w:rsidRPr="003B3E0B">
        <w:rPr>
          <w:rFonts w:hint="cs"/>
          <w:rtl/>
        </w:rPr>
        <w:t>בדבר</w:t>
      </w:r>
      <w:r w:rsidRPr="003B3E0B">
        <w:rPr>
          <w:rtl/>
        </w:rPr>
        <w:t xml:space="preserve"> </w:t>
      </w:r>
      <w:r w:rsidRPr="003B3E0B">
        <w:rPr>
          <w:rFonts w:hint="cs"/>
          <w:rtl/>
        </w:rPr>
        <w:t>סודיות</w:t>
      </w:r>
      <w:r w:rsidRPr="003B3E0B">
        <w:rPr>
          <w:rtl/>
        </w:rPr>
        <w:t xml:space="preserve"> </w:t>
      </w:r>
      <w:r w:rsidRPr="003B3E0B">
        <w:rPr>
          <w:rFonts w:hint="cs"/>
          <w:rtl/>
        </w:rPr>
        <w:t>או</w:t>
      </w:r>
      <w:r w:rsidRPr="003B3E0B">
        <w:rPr>
          <w:rtl/>
        </w:rPr>
        <w:t xml:space="preserve"> </w:t>
      </w:r>
      <w:r w:rsidRPr="003B3E0B">
        <w:rPr>
          <w:rFonts w:hint="cs"/>
          <w:rtl/>
        </w:rPr>
        <w:t>חיסיון</w:t>
      </w:r>
      <w:r w:rsidRPr="003B3E0B">
        <w:rPr>
          <w:rtl/>
        </w:rPr>
        <w:t xml:space="preserve"> </w:t>
      </w:r>
      <w:r w:rsidRPr="003B3E0B">
        <w:rPr>
          <w:rFonts w:hint="cs"/>
          <w:rtl/>
        </w:rPr>
        <w:t>או</w:t>
      </w:r>
      <w:r w:rsidRPr="003B3E0B">
        <w:rPr>
          <w:rtl/>
        </w:rPr>
        <w:t xml:space="preserve"> </w:t>
      </w:r>
      <w:r w:rsidRPr="003B3E0B">
        <w:rPr>
          <w:rFonts w:hint="cs"/>
          <w:rtl/>
        </w:rPr>
        <w:t>הגנת</w:t>
      </w:r>
      <w:r w:rsidRPr="003B3E0B">
        <w:rPr>
          <w:rtl/>
        </w:rPr>
        <w:t xml:space="preserve"> </w:t>
      </w:r>
      <w:r w:rsidRPr="003B3E0B">
        <w:rPr>
          <w:rFonts w:hint="cs"/>
          <w:rtl/>
        </w:rPr>
        <w:t>פרטיות</w:t>
      </w:r>
      <w:r w:rsidRPr="003B3E0B">
        <w:rPr>
          <w:rtl/>
        </w:rPr>
        <w:t xml:space="preserve"> </w:t>
      </w:r>
      <w:r w:rsidRPr="003B3E0B">
        <w:rPr>
          <w:rFonts w:hint="cs"/>
          <w:rtl/>
        </w:rPr>
        <w:t>בנוגע</w:t>
      </w:r>
      <w:r w:rsidRPr="003B3E0B">
        <w:rPr>
          <w:rtl/>
        </w:rPr>
        <w:t xml:space="preserve"> </w:t>
      </w:r>
      <w:r w:rsidRPr="003B3E0B">
        <w:rPr>
          <w:rFonts w:hint="cs"/>
          <w:rtl/>
        </w:rPr>
        <w:t>למידע</w:t>
      </w:r>
      <w:r w:rsidRPr="003B3E0B">
        <w:rPr>
          <w:rtl/>
        </w:rPr>
        <w:t xml:space="preserve"> </w:t>
      </w:r>
      <w:r w:rsidRPr="003B3E0B">
        <w:rPr>
          <w:rFonts w:hint="cs"/>
          <w:rtl/>
        </w:rPr>
        <w:t>או</w:t>
      </w:r>
      <w:r w:rsidRPr="003B3E0B">
        <w:rPr>
          <w:rtl/>
        </w:rPr>
        <w:t xml:space="preserve"> </w:t>
      </w:r>
      <w:r w:rsidRPr="003B3E0B">
        <w:rPr>
          <w:rFonts w:hint="cs"/>
          <w:rtl/>
        </w:rPr>
        <w:t>לרשומות</w:t>
      </w:r>
      <w:r w:rsidRPr="003B3E0B">
        <w:rPr>
          <w:rtl/>
        </w:rPr>
        <w:t xml:space="preserve"> </w:t>
      </w:r>
      <w:r w:rsidRPr="003B3E0B">
        <w:rPr>
          <w:rFonts w:hint="cs"/>
          <w:rtl/>
        </w:rPr>
        <w:t>שיידרשו</w:t>
      </w:r>
      <w:r w:rsidRPr="003B3E0B">
        <w:rPr>
          <w:rtl/>
        </w:rPr>
        <w:t xml:space="preserve"> </w:t>
      </w:r>
      <w:r w:rsidRPr="003B3E0B">
        <w:rPr>
          <w:rFonts w:hint="cs"/>
          <w:rtl/>
        </w:rPr>
        <w:t>על</w:t>
      </w:r>
      <w:r w:rsidRPr="003B3E0B">
        <w:rPr>
          <w:rtl/>
        </w:rPr>
        <w:t xml:space="preserve"> </w:t>
      </w:r>
      <w:r w:rsidRPr="003B3E0B">
        <w:rPr>
          <w:rFonts w:hint="cs"/>
          <w:rtl/>
        </w:rPr>
        <w:t>ידי</w:t>
      </w:r>
      <w:r w:rsidRPr="003B3E0B">
        <w:rPr>
          <w:rtl/>
        </w:rPr>
        <w:t xml:space="preserve"> </w:t>
      </w:r>
      <w:r w:rsidRPr="003B3E0B">
        <w:rPr>
          <w:rFonts w:hint="cs"/>
          <w:rtl/>
        </w:rPr>
        <w:t>המשרד</w:t>
      </w:r>
      <w:r w:rsidRPr="003B3E0B">
        <w:rPr>
          <w:rtl/>
        </w:rPr>
        <w:t>.</w:t>
      </w:r>
      <w:r w:rsidRPr="003B3E0B">
        <w:rPr>
          <w:rFonts w:hint="cs"/>
          <w:rtl/>
        </w:rPr>
        <w:t xml:space="preserve">  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לקיים</w:t>
      </w:r>
      <w:r w:rsidRPr="003B3E0B">
        <w:rPr>
          <w:rtl/>
        </w:rPr>
        <w:t xml:space="preserve"> </w:t>
      </w:r>
      <w:r w:rsidRPr="003B3E0B">
        <w:rPr>
          <w:rFonts w:hint="cs"/>
          <w:rtl/>
        </w:rPr>
        <w:t>את</w:t>
      </w:r>
      <w:r w:rsidRPr="003B3E0B">
        <w:rPr>
          <w:rtl/>
        </w:rPr>
        <w:t xml:space="preserve"> </w:t>
      </w:r>
      <w:r w:rsidRPr="003B3E0B">
        <w:rPr>
          <w:rFonts w:hint="cs"/>
          <w:rtl/>
        </w:rPr>
        <w:t>האמור</w:t>
      </w:r>
      <w:r w:rsidRPr="003B3E0B">
        <w:rPr>
          <w:rtl/>
        </w:rPr>
        <w:t xml:space="preserve"> </w:t>
      </w:r>
      <w:r w:rsidRPr="003B3E0B">
        <w:rPr>
          <w:rFonts w:hint="cs"/>
          <w:rtl/>
        </w:rPr>
        <w:t>לעיל</w:t>
      </w:r>
      <w:r w:rsidRPr="003B3E0B">
        <w:rPr>
          <w:rtl/>
        </w:rPr>
        <w:t xml:space="preserve"> </w:t>
      </w:r>
      <w:r w:rsidRPr="003B3E0B">
        <w:rPr>
          <w:rFonts w:hint="cs"/>
          <w:rtl/>
        </w:rPr>
        <w:t>גם</w:t>
      </w:r>
      <w:r w:rsidRPr="003B3E0B">
        <w:rPr>
          <w:rtl/>
        </w:rPr>
        <w:t xml:space="preserve"> </w:t>
      </w:r>
      <w:r w:rsidRPr="003B3E0B">
        <w:rPr>
          <w:rFonts w:hint="cs"/>
          <w:rtl/>
        </w:rPr>
        <w:t>בכל</w:t>
      </w:r>
      <w:r w:rsidRPr="003B3E0B">
        <w:rPr>
          <w:rtl/>
        </w:rPr>
        <w:t xml:space="preserve"> </w:t>
      </w:r>
      <w:r w:rsidRPr="003B3E0B">
        <w:rPr>
          <w:rFonts w:hint="cs"/>
          <w:rtl/>
        </w:rPr>
        <w:t>הקשור</w:t>
      </w:r>
      <w:r w:rsidRPr="003B3E0B">
        <w:rPr>
          <w:rtl/>
        </w:rPr>
        <w:t xml:space="preserve"> </w:t>
      </w:r>
      <w:r w:rsidRPr="003B3E0B">
        <w:rPr>
          <w:rFonts w:hint="cs"/>
          <w:rtl/>
        </w:rPr>
        <w:t>למידע</w:t>
      </w:r>
      <w:r w:rsidRPr="003B3E0B">
        <w:rPr>
          <w:rtl/>
        </w:rPr>
        <w:t xml:space="preserve"> </w:t>
      </w:r>
      <w:r w:rsidRPr="003B3E0B">
        <w:rPr>
          <w:rFonts w:hint="cs"/>
          <w:rtl/>
        </w:rPr>
        <w:t>הקשור</w:t>
      </w:r>
      <w:r w:rsidRPr="003B3E0B">
        <w:rPr>
          <w:rtl/>
        </w:rPr>
        <w:t xml:space="preserve"> </w:t>
      </w:r>
      <w:r w:rsidRPr="003B3E0B">
        <w:rPr>
          <w:rFonts w:hint="cs"/>
          <w:rtl/>
        </w:rPr>
        <w:t>לביצוע</w:t>
      </w:r>
      <w:r w:rsidRPr="003B3E0B">
        <w:rPr>
          <w:rtl/>
        </w:rPr>
        <w:t xml:space="preserve"> </w:t>
      </w:r>
      <w:r w:rsidRPr="003B3E0B">
        <w:rPr>
          <w:rFonts w:hint="cs"/>
          <w:rtl/>
        </w:rPr>
        <w:t>ההסכם</w:t>
      </w:r>
      <w:r w:rsidRPr="003B3E0B">
        <w:rPr>
          <w:rtl/>
        </w:rPr>
        <w:t xml:space="preserve"> </w:t>
      </w:r>
      <w:r w:rsidRPr="003B3E0B">
        <w:rPr>
          <w:rFonts w:hint="cs"/>
          <w:rtl/>
        </w:rPr>
        <w:t>ומצוי</w:t>
      </w:r>
      <w:r w:rsidRPr="003B3E0B">
        <w:rPr>
          <w:rtl/>
        </w:rPr>
        <w:t xml:space="preserve"> </w:t>
      </w:r>
      <w:r w:rsidRPr="003B3E0B">
        <w:rPr>
          <w:rFonts w:hint="cs"/>
          <w:rtl/>
        </w:rPr>
        <w:t>בידי</w:t>
      </w:r>
      <w:r w:rsidRPr="003B3E0B">
        <w:rPr>
          <w:rtl/>
        </w:rPr>
        <w:t xml:space="preserve"> </w:t>
      </w:r>
      <w:r w:rsidRPr="003B3E0B">
        <w:rPr>
          <w:rFonts w:hint="cs"/>
          <w:rtl/>
        </w:rPr>
        <w:t>צד</w:t>
      </w:r>
      <w:r w:rsidRPr="003B3E0B">
        <w:rPr>
          <w:rtl/>
        </w:rPr>
        <w:t xml:space="preserve"> </w:t>
      </w:r>
      <w:r w:rsidRPr="003B3E0B">
        <w:rPr>
          <w:rFonts w:hint="cs"/>
          <w:rtl/>
        </w:rPr>
        <w:t>שלישי</w:t>
      </w:r>
      <w:r w:rsidRPr="003B3E0B">
        <w:rPr>
          <w:rtl/>
        </w:rPr>
        <w:t>.</w:t>
      </w:r>
    </w:p>
    <w:p w14:paraId="25AA66D6"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537D6E4"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1A3BB6AE" w14:textId="77777777" w:rsidR="00B54311" w:rsidRPr="003B3E0B" w:rsidRDefault="00862348" w:rsidP="009303BC">
      <w:pPr>
        <w:widowControl w:val="0"/>
        <w:numPr>
          <w:ilvl w:val="1"/>
          <w:numId w:val="22"/>
        </w:numPr>
        <w:spacing w:after="200"/>
        <w:ind w:left="935" w:hanging="575"/>
        <w:rPr>
          <w:rtl/>
        </w:rPr>
      </w:pPr>
      <w:r w:rsidRPr="003B3E0B">
        <w:rPr>
          <w:rFonts w:hint="cs"/>
          <w:rtl/>
        </w:rPr>
        <w:lastRenderedPageBreak/>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להישמע</w:t>
      </w:r>
      <w:r w:rsidRPr="003B3E0B">
        <w:rPr>
          <w:rtl/>
        </w:rPr>
        <w:t xml:space="preserve"> </w:t>
      </w:r>
      <w:r w:rsidRPr="003B3E0B">
        <w:rPr>
          <w:rFonts w:hint="cs"/>
          <w:rtl/>
        </w:rPr>
        <w:t>להוראות</w:t>
      </w:r>
      <w:r w:rsidRPr="003B3E0B">
        <w:rPr>
          <w:rtl/>
        </w:rPr>
        <w:t xml:space="preserve"> </w:t>
      </w:r>
      <w:r w:rsidRPr="003B3E0B">
        <w:rPr>
          <w:rFonts w:hint="cs"/>
          <w:rtl/>
        </w:rPr>
        <w:t>המשרד</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שבא</w:t>
      </w:r>
      <w:r w:rsidRPr="003B3E0B">
        <w:rPr>
          <w:rtl/>
        </w:rPr>
        <w:t xml:space="preserve"> </w:t>
      </w:r>
      <w:r w:rsidRPr="003B3E0B">
        <w:rPr>
          <w:rFonts w:hint="cs"/>
          <w:rtl/>
        </w:rPr>
        <w:t>מטעמו</w:t>
      </w:r>
      <w:r w:rsidRPr="003B3E0B">
        <w:rPr>
          <w:rtl/>
        </w:rPr>
        <w:t xml:space="preserve"> </w:t>
      </w:r>
      <w:r w:rsidRPr="003B3E0B">
        <w:rPr>
          <w:rFonts w:hint="cs"/>
          <w:rtl/>
        </w:rPr>
        <w:t>בכל העניינים</w:t>
      </w:r>
      <w:r w:rsidRPr="003B3E0B">
        <w:rPr>
          <w:rtl/>
        </w:rPr>
        <w:t xml:space="preserve"> </w:t>
      </w:r>
      <w:r w:rsidRPr="003B3E0B">
        <w:rPr>
          <w:rFonts w:hint="cs"/>
          <w:rtl/>
        </w:rPr>
        <w:t>הקשורים</w:t>
      </w:r>
      <w:r w:rsidRPr="003B3E0B">
        <w:rPr>
          <w:rtl/>
        </w:rPr>
        <w:t xml:space="preserve"> </w:t>
      </w:r>
      <w:r w:rsidRPr="003B3E0B">
        <w:rPr>
          <w:rFonts w:hint="cs"/>
          <w:rtl/>
        </w:rPr>
        <w:t>במתן</w:t>
      </w:r>
      <w:r w:rsidRPr="003B3E0B">
        <w:rPr>
          <w:rtl/>
        </w:rPr>
        <w:t xml:space="preserve"> </w:t>
      </w:r>
      <w:r w:rsidRPr="003B3E0B">
        <w:rPr>
          <w:rFonts w:hint="cs"/>
          <w:rtl/>
        </w:rPr>
        <w:t xml:space="preserve">השירותים. </w:t>
      </w:r>
    </w:p>
    <w:p w14:paraId="7FDC007B" w14:textId="77777777" w:rsidR="00B54311" w:rsidRPr="003B3E0B" w:rsidRDefault="00862348" w:rsidP="009303BC">
      <w:pPr>
        <w:widowControl w:val="0"/>
        <w:numPr>
          <w:ilvl w:val="1"/>
          <w:numId w:val="22"/>
        </w:numPr>
        <w:spacing w:after="200"/>
        <w:ind w:left="935" w:hanging="575"/>
      </w:pPr>
      <w:r w:rsidRPr="003B3E0B">
        <w:rPr>
          <w:rFonts w:hint="cs"/>
          <w:rtl/>
        </w:rPr>
        <w:t>מוסכם</w:t>
      </w:r>
      <w:r w:rsidRPr="003B3E0B">
        <w:rPr>
          <w:rtl/>
        </w:rPr>
        <w:t xml:space="preserve"> </w:t>
      </w:r>
      <w:r w:rsidRPr="003B3E0B">
        <w:rPr>
          <w:rFonts w:hint="cs"/>
          <w:rtl/>
        </w:rPr>
        <w:t>ומוצהר</w:t>
      </w:r>
      <w:r w:rsidRPr="003B3E0B">
        <w:rPr>
          <w:rtl/>
        </w:rPr>
        <w:t xml:space="preserve"> </w:t>
      </w:r>
      <w:r w:rsidRPr="003B3E0B">
        <w:rPr>
          <w:rFonts w:hint="cs"/>
          <w:rtl/>
        </w:rPr>
        <w:t>בזה</w:t>
      </w:r>
      <w:r w:rsidRPr="003B3E0B">
        <w:rPr>
          <w:rtl/>
        </w:rPr>
        <w:t xml:space="preserve"> </w:t>
      </w:r>
      <w:r w:rsidRPr="003B3E0B">
        <w:rPr>
          <w:rFonts w:hint="cs"/>
          <w:rtl/>
        </w:rPr>
        <w:t>כי</w:t>
      </w:r>
      <w:r w:rsidRPr="003B3E0B">
        <w:rPr>
          <w:rtl/>
        </w:rPr>
        <w:t xml:space="preserve"> </w:t>
      </w:r>
      <w:r w:rsidRPr="003B3E0B">
        <w:rPr>
          <w:rFonts w:hint="cs"/>
          <w:rtl/>
        </w:rPr>
        <w:t>כל</w:t>
      </w:r>
      <w:r w:rsidRPr="003B3E0B">
        <w:rPr>
          <w:rtl/>
        </w:rPr>
        <w:t xml:space="preserve"> </w:t>
      </w:r>
      <w:r w:rsidRPr="003B3E0B">
        <w:rPr>
          <w:rFonts w:hint="cs"/>
          <w:rtl/>
        </w:rPr>
        <w:t>זכות</w:t>
      </w:r>
      <w:r w:rsidRPr="003B3E0B">
        <w:rPr>
          <w:rtl/>
        </w:rPr>
        <w:t xml:space="preserve"> </w:t>
      </w:r>
      <w:r w:rsidRPr="003B3E0B">
        <w:rPr>
          <w:rFonts w:hint="cs"/>
          <w:rtl/>
        </w:rPr>
        <w:t>הניתנת</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למשרד</w:t>
      </w:r>
      <w:r w:rsidRPr="003B3E0B">
        <w:rPr>
          <w:rtl/>
        </w:rPr>
        <w:t xml:space="preserve"> </w:t>
      </w:r>
      <w:r w:rsidRPr="003B3E0B">
        <w:rPr>
          <w:rFonts w:hint="cs"/>
          <w:rtl/>
        </w:rPr>
        <w:t>לפקח</w:t>
      </w:r>
      <w:r w:rsidRPr="003B3E0B">
        <w:rPr>
          <w:rtl/>
        </w:rPr>
        <w:t xml:space="preserve">, </w:t>
      </w:r>
      <w:r w:rsidRPr="003B3E0B">
        <w:rPr>
          <w:rFonts w:hint="cs"/>
          <w:rtl/>
        </w:rPr>
        <w:t>להדריך</w:t>
      </w:r>
      <w:r w:rsidRPr="003B3E0B">
        <w:rPr>
          <w:rtl/>
        </w:rPr>
        <w:t xml:space="preserve"> </w:t>
      </w:r>
      <w:r w:rsidRPr="003B3E0B">
        <w:rPr>
          <w:rFonts w:hint="cs"/>
          <w:rtl/>
        </w:rPr>
        <w:t>או</w:t>
      </w:r>
      <w:r w:rsidRPr="003B3E0B">
        <w:rPr>
          <w:rtl/>
        </w:rPr>
        <w:t xml:space="preserve"> </w:t>
      </w:r>
      <w:r w:rsidRPr="003B3E0B">
        <w:rPr>
          <w:rFonts w:hint="cs"/>
          <w:rtl/>
        </w:rPr>
        <w:t>להורות</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הנם</w:t>
      </w:r>
      <w:r w:rsidRPr="003B3E0B">
        <w:rPr>
          <w:rtl/>
        </w:rPr>
        <w:t xml:space="preserve"> </w:t>
      </w:r>
      <w:r w:rsidRPr="003B3E0B">
        <w:rPr>
          <w:rFonts w:hint="cs"/>
          <w:rtl/>
        </w:rPr>
        <w:t>אמצעי</w:t>
      </w:r>
      <w:r w:rsidRPr="003B3E0B">
        <w:rPr>
          <w:rtl/>
        </w:rPr>
        <w:t xml:space="preserve"> </w:t>
      </w:r>
      <w:r w:rsidRPr="003B3E0B">
        <w:rPr>
          <w:rFonts w:hint="cs"/>
          <w:rtl/>
        </w:rPr>
        <w:t>להבטיח</w:t>
      </w:r>
      <w:r w:rsidRPr="003B3E0B">
        <w:rPr>
          <w:rtl/>
        </w:rPr>
        <w:t xml:space="preserve"> </w:t>
      </w:r>
      <w:r w:rsidRPr="003B3E0B">
        <w:rPr>
          <w:rFonts w:hint="cs"/>
          <w:rtl/>
        </w:rPr>
        <w:t>ביצוע</w:t>
      </w:r>
      <w:r w:rsidRPr="003B3E0B">
        <w:rPr>
          <w:rtl/>
        </w:rPr>
        <w:t xml:space="preserve"> </w:t>
      </w:r>
      <w:r w:rsidRPr="003B3E0B">
        <w:rPr>
          <w:rFonts w:hint="cs"/>
          <w:rtl/>
        </w:rPr>
        <w:t>הוראות</w:t>
      </w:r>
      <w:r w:rsidRPr="003B3E0B">
        <w:rPr>
          <w:rtl/>
        </w:rPr>
        <w:t xml:space="preserve"> </w:t>
      </w:r>
      <w:r w:rsidRPr="003B3E0B">
        <w:rPr>
          <w:rFonts w:hint="cs"/>
          <w:rtl/>
        </w:rPr>
        <w:t xml:space="preserve">ההסכם במלואו. </w:t>
      </w:r>
    </w:p>
    <w:p w14:paraId="360B75A1"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0AC8092" w14:textId="77777777" w:rsidR="00B54311" w:rsidRPr="003B3E0B" w:rsidRDefault="00862348" w:rsidP="009303BC">
      <w:pPr>
        <w:widowControl w:val="0"/>
        <w:ind w:left="720"/>
        <w:rPr>
          <w:b/>
          <w:bCs/>
          <w:rtl/>
        </w:rPr>
      </w:pPr>
      <w:r w:rsidRPr="003B3E0B">
        <w:rPr>
          <w:rFonts w:hint="cs"/>
          <w:b/>
          <w:bCs/>
          <w:rtl/>
        </w:rPr>
        <w:t xml:space="preserve">סעיף זה מהווה מעיקרי התקשרות הצדדים והפרתו תחשב הפרה יסודית של הסכם זה. </w:t>
      </w:r>
    </w:p>
    <w:p w14:paraId="24CD4E23" w14:textId="77777777" w:rsidR="00B54311" w:rsidRPr="003B3E0B" w:rsidRDefault="00B54311" w:rsidP="009303BC">
      <w:pPr>
        <w:widowControl w:val="0"/>
        <w:rPr>
          <w:rtl/>
        </w:rPr>
      </w:pPr>
    </w:p>
    <w:p w14:paraId="733B5A2C"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 xml:space="preserve">התמורה  </w:t>
      </w:r>
    </w:p>
    <w:p w14:paraId="46FF326F" w14:textId="77777777" w:rsidR="00B54311" w:rsidRPr="003B3E0B" w:rsidRDefault="00862348" w:rsidP="009303BC">
      <w:pPr>
        <w:widowControl w:val="0"/>
        <w:numPr>
          <w:ilvl w:val="1"/>
          <w:numId w:val="22"/>
        </w:numPr>
        <w:spacing w:after="200"/>
        <w:ind w:left="935" w:hanging="575"/>
        <w:rPr>
          <w:b/>
          <w:bCs/>
        </w:rPr>
      </w:pPr>
      <w:r w:rsidRPr="003B3E0B">
        <w:rPr>
          <w:rFonts w:hint="cs"/>
          <w:rtl/>
        </w:rPr>
        <w:t>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w:t>
      </w:r>
      <w:r w:rsidR="00394F9A" w:rsidRPr="003B3E0B">
        <w:rPr>
          <w:rFonts w:hint="cs"/>
          <w:rtl/>
        </w:rPr>
        <w:t>.</w:t>
      </w:r>
      <w:r w:rsidRPr="003B3E0B">
        <w:rPr>
          <w:rFonts w:hint="cs"/>
          <w:rtl/>
        </w:rPr>
        <w:t xml:space="preserve">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r w:rsidRPr="003B3E0B">
        <w:rPr>
          <w:b/>
          <w:bCs/>
          <w:rtl/>
        </w:rPr>
        <w:t>על אף האמור לעיל</w:t>
      </w:r>
      <w:r w:rsidRPr="003B3E0B">
        <w:rPr>
          <w:rFonts w:hint="cs"/>
          <w:b/>
          <w:bCs/>
          <w:rtl/>
        </w:rPr>
        <w:t>,</w:t>
      </w:r>
      <w:r w:rsidRPr="003B3E0B">
        <w:rPr>
          <w:b/>
          <w:bCs/>
          <w:rtl/>
        </w:rPr>
        <w:t xml:space="preserve"> למשרד השמורה האופציה להרחבת ההתקשרות במשך התקופה בהיקף </w:t>
      </w:r>
      <w:r w:rsidRPr="003B3E0B">
        <w:rPr>
          <w:rFonts w:hint="cs"/>
          <w:b/>
          <w:bCs/>
          <w:rtl/>
        </w:rPr>
        <w:t xml:space="preserve"> </w:t>
      </w:r>
      <w:r w:rsidRPr="003B3E0B">
        <w:rPr>
          <w:b/>
          <w:bCs/>
          <w:rtl/>
        </w:rPr>
        <w:t>של עד 100% מהיקף ההתקשרות לעיל</w:t>
      </w:r>
      <w:r w:rsidRPr="003B3E0B">
        <w:rPr>
          <w:rFonts w:hint="cs"/>
          <w:b/>
          <w:bCs/>
          <w:rtl/>
        </w:rPr>
        <w:t>.</w:t>
      </w:r>
      <w:r w:rsidRPr="003B3E0B">
        <w:rPr>
          <w:b/>
          <w:bCs/>
          <w:rtl/>
        </w:rPr>
        <w:t xml:space="preserve"> מימוש האופציה ייעשה בהזמנות רכש כאמור לעי</w:t>
      </w:r>
      <w:r w:rsidRPr="003B3E0B">
        <w:rPr>
          <w:rFonts w:hint="cs"/>
          <w:b/>
          <w:bCs/>
          <w:rtl/>
        </w:rPr>
        <w:t>ל.</w:t>
      </w:r>
    </w:p>
    <w:p w14:paraId="473EAE41" w14:textId="77777777" w:rsidR="00AA6BD4" w:rsidRPr="003B3E0B" w:rsidRDefault="00862348" w:rsidP="009303BC">
      <w:pPr>
        <w:widowControl w:val="0"/>
        <w:numPr>
          <w:ilvl w:val="1"/>
          <w:numId w:val="22"/>
        </w:numPr>
        <w:spacing w:after="200"/>
        <w:ind w:left="935" w:hanging="575"/>
      </w:pPr>
      <w:r w:rsidRPr="003B3E0B">
        <w:rPr>
          <w:rFonts w:hint="cs"/>
          <w:rtl/>
        </w:rPr>
        <w:t>בתמורה לאספקת השירותים ישלם המשרד לספק הזוכה את התמורה הבאה:</w:t>
      </w:r>
    </w:p>
    <w:p w14:paraId="4AAFDCF6" w14:textId="77777777" w:rsidR="00AA6BD4" w:rsidRPr="003B3E0B" w:rsidRDefault="00862348" w:rsidP="009303BC">
      <w:pPr>
        <w:widowControl w:val="0"/>
        <w:numPr>
          <w:ilvl w:val="2"/>
          <w:numId w:val="22"/>
        </w:numPr>
        <w:ind w:left="1699" w:hanging="709"/>
        <w:rPr>
          <w:rtl/>
        </w:rPr>
      </w:pPr>
      <w:r w:rsidRPr="003B3E0B">
        <w:rPr>
          <w:rFonts w:hint="cs"/>
          <w:rtl/>
        </w:rPr>
        <w:t>עבור רכיב א', תשולם התמורה בגובה הצעת המחיר של המציע לרכיב זה (</w:t>
      </w:r>
      <w:r w:rsidRPr="003B3E0B">
        <w:rPr>
          <w:rFonts w:hint="cs"/>
        </w:rPr>
        <w:t>A</w:t>
      </w:r>
      <w:r w:rsidRPr="003B3E0B">
        <w:rPr>
          <w:rFonts w:hint="cs"/>
          <w:rtl/>
        </w:rPr>
        <w:t>) לאחר אספקת המתקן, הצבתו והתקנתו באתר, לשביעות רצונו של המשרד.</w:t>
      </w:r>
    </w:p>
    <w:p w14:paraId="57BCB20A" w14:textId="77777777" w:rsidR="00AA6BD4" w:rsidRPr="003B3E0B" w:rsidRDefault="00862348" w:rsidP="009303BC">
      <w:pPr>
        <w:widowControl w:val="0"/>
        <w:numPr>
          <w:ilvl w:val="2"/>
          <w:numId w:val="22"/>
        </w:numPr>
        <w:ind w:left="1699" w:hanging="709"/>
      </w:pPr>
      <w:r w:rsidRPr="003B3E0B">
        <w:rPr>
          <w:rFonts w:hint="cs"/>
          <w:rtl/>
        </w:rPr>
        <w:t>עבור רכיב ב', תחולק התמורה השנתית בגובה הצעת המחיר של המציע לרכיב זה (</w:t>
      </w:r>
      <w:r w:rsidRPr="003B3E0B">
        <w:rPr>
          <w:rFonts w:hint="cs"/>
        </w:rPr>
        <w:t>B</w:t>
      </w:r>
      <w:r w:rsidRPr="003B3E0B">
        <w:rPr>
          <w:rFonts w:hint="cs"/>
          <w:rtl/>
        </w:rPr>
        <w:t xml:space="preserve">) ל-2, ותשולם פעמיים בשנה: בסוף הרבעון הראשון (מרץ) ובסוף הרבעון השלישי (ספטמבר). </w:t>
      </w:r>
    </w:p>
    <w:p w14:paraId="7D072051" w14:textId="77777777" w:rsidR="00AA6BD4" w:rsidRPr="003B3E0B" w:rsidRDefault="00862348" w:rsidP="009303BC">
      <w:pPr>
        <w:widowControl w:val="0"/>
        <w:numPr>
          <w:ilvl w:val="2"/>
          <w:numId w:val="22"/>
        </w:numPr>
        <w:ind w:left="1699" w:hanging="709"/>
      </w:pPr>
      <w:r w:rsidRPr="003B3E0B">
        <w:rPr>
          <w:rFonts w:hint="cs"/>
          <w:rtl/>
        </w:rPr>
        <w:t>בעבור כל מתקן חדש שיירכש ע"י המזמין, בתום שנת האחריות עליו, ועם תחילת שנת התחזוקה, ישולם החלק הראשון של התמורה השנתית במועד הקרוב ביותר.</w:t>
      </w:r>
    </w:p>
    <w:p w14:paraId="156FB8D7" w14:textId="61836AE1" w:rsidR="00AA6BD4" w:rsidRPr="003B3E0B" w:rsidRDefault="00862348" w:rsidP="009303BC">
      <w:pPr>
        <w:widowControl w:val="0"/>
        <w:ind w:left="1699"/>
        <w:rPr>
          <w:b/>
          <w:bCs/>
        </w:rPr>
      </w:pPr>
      <w:r w:rsidRPr="003B3E0B">
        <w:rPr>
          <w:rFonts w:hint="cs"/>
          <w:b/>
          <w:bCs/>
          <w:rtl/>
        </w:rPr>
        <w:t xml:space="preserve">לדוגמה, מתקן שנרכש, סופק והותקן באתר המזמין במהלך חודש אוקטובר 2023, תקופת האחריות עליו תסתיים בחודש אוקטובר 2024. במידה והאריך המזמין את ההתקשרות עם הספק, תחל תקופת התחזוקה השנתית </w:t>
      </w:r>
      <w:r w:rsidR="009303BC" w:rsidRPr="003B3E0B">
        <w:rPr>
          <w:rFonts w:hint="cs"/>
          <w:b/>
          <w:bCs/>
          <w:rtl/>
        </w:rPr>
        <w:t>בנובמבר</w:t>
      </w:r>
      <w:r w:rsidRPr="003B3E0B">
        <w:rPr>
          <w:rFonts w:hint="cs"/>
          <w:b/>
          <w:bCs/>
          <w:rtl/>
        </w:rPr>
        <w:t xml:space="preserve"> 2024. התמורה בגין התחזוקה השנתית תשולם בשתי פעימות: תשלום ראשון (בגובה </w:t>
      </w:r>
      <w:r w:rsidR="009303BC" w:rsidRPr="003B3E0B">
        <w:rPr>
          <w:rFonts w:hint="cs"/>
          <w:b/>
          <w:bCs/>
          <w:rtl/>
        </w:rPr>
        <w:t>50%</w:t>
      </w:r>
      <w:r w:rsidRPr="003B3E0B">
        <w:rPr>
          <w:rFonts w:hint="cs"/>
          <w:b/>
          <w:bCs/>
          <w:rtl/>
        </w:rPr>
        <w:t xml:space="preserve"> מהתמורה השנתית) ישולם בסוף חודש מרץ 2025, והתשלום השני בסוף חודש ספטמבר 2025.</w:t>
      </w:r>
    </w:p>
    <w:p w14:paraId="7A12DBDB" w14:textId="77777777" w:rsidR="00B54311" w:rsidRPr="003B3E0B" w:rsidRDefault="00862348" w:rsidP="009303BC">
      <w:pPr>
        <w:widowControl w:val="0"/>
        <w:numPr>
          <w:ilvl w:val="1"/>
          <w:numId w:val="22"/>
        </w:numPr>
        <w:spacing w:after="200"/>
        <w:ind w:left="935" w:hanging="575"/>
        <w:rPr>
          <w:rtl/>
        </w:rPr>
      </w:pPr>
      <w:r w:rsidRPr="003B3E0B">
        <w:rPr>
          <w:rFonts w:hint="cs"/>
          <w:rtl/>
        </w:rPr>
        <w:t>מובהר</w:t>
      </w:r>
      <w:r w:rsidRPr="003B3E0B">
        <w:rPr>
          <w:rtl/>
        </w:rPr>
        <w:t xml:space="preserve"> </w:t>
      </w:r>
      <w:r w:rsidRPr="003B3E0B">
        <w:rPr>
          <w:rFonts w:hint="cs"/>
          <w:rtl/>
        </w:rPr>
        <w:t>ומוסכם</w:t>
      </w:r>
      <w:r w:rsidRPr="003B3E0B">
        <w:rPr>
          <w:rtl/>
        </w:rPr>
        <w:t xml:space="preserve"> </w:t>
      </w:r>
      <w:r w:rsidRPr="003B3E0B">
        <w:rPr>
          <w:rFonts w:hint="cs"/>
          <w:rtl/>
        </w:rPr>
        <w:t>בזאת</w:t>
      </w:r>
      <w:r w:rsidRPr="003B3E0B">
        <w:rPr>
          <w:rtl/>
        </w:rPr>
        <w:t xml:space="preserve"> </w:t>
      </w:r>
      <w:r w:rsidRPr="003B3E0B">
        <w:rPr>
          <w:rFonts w:hint="cs"/>
          <w:rtl/>
        </w:rPr>
        <w:t>כי</w:t>
      </w:r>
      <w:r w:rsidRPr="003B3E0B">
        <w:rPr>
          <w:rtl/>
        </w:rPr>
        <w:t xml:space="preserve"> </w:t>
      </w:r>
      <w:r w:rsidRPr="003B3E0B">
        <w:rPr>
          <w:rFonts w:hint="cs"/>
          <w:rtl/>
        </w:rPr>
        <w:t>התמורה</w:t>
      </w:r>
      <w:r w:rsidRPr="003B3E0B">
        <w:rPr>
          <w:rtl/>
        </w:rPr>
        <w:t xml:space="preserve"> </w:t>
      </w:r>
      <w:r w:rsidRPr="003B3E0B">
        <w:rPr>
          <w:rFonts w:hint="cs"/>
          <w:rtl/>
        </w:rPr>
        <w:t>דלעיל</w:t>
      </w:r>
      <w:r w:rsidRPr="003B3E0B">
        <w:rPr>
          <w:rtl/>
        </w:rPr>
        <w:t xml:space="preserve"> </w:t>
      </w:r>
      <w:r w:rsidRPr="003B3E0B">
        <w:rPr>
          <w:rFonts w:hint="cs"/>
          <w:rtl/>
        </w:rPr>
        <w:t>היא</w:t>
      </w:r>
      <w:r w:rsidRPr="003B3E0B">
        <w:rPr>
          <w:rtl/>
        </w:rPr>
        <w:t xml:space="preserve"> </w:t>
      </w:r>
      <w:r w:rsidRPr="003B3E0B">
        <w:rPr>
          <w:rFonts w:hint="cs"/>
          <w:rtl/>
        </w:rPr>
        <w:t>התמורה</w:t>
      </w:r>
      <w:r w:rsidRPr="003B3E0B">
        <w:rPr>
          <w:rtl/>
        </w:rPr>
        <w:t xml:space="preserve"> </w:t>
      </w:r>
      <w:r w:rsidRPr="003B3E0B">
        <w:rPr>
          <w:rFonts w:hint="cs"/>
          <w:rtl/>
        </w:rPr>
        <w:t>היחידה</w:t>
      </w:r>
      <w:r w:rsidRPr="003B3E0B">
        <w:rPr>
          <w:rtl/>
        </w:rPr>
        <w:t xml:space="preserve"> </w:t>
      </w:r>
      <w:r w:rsidRPr="003B3E0B">
        <w:rPr>
          <w:rFonts w:hint="cs"/>
          <w:rtl/>
        </w:rPr>
        <w:t>שתשולם</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עבור</w:t>
      </w:r>
      <w:r w:rsidRPr="003B3E0B">
        <w:rPr>
          <w:rtl/>
        </w:rPr>
        <w:t xml:space="preserve"> </w:t>
      </w:r>
      <w:r w:rsidRPr="003B3E0B">
        <w:rPr>
          <w:rFonts w:hint="cs"/>
          <w:rtl/>
        </w:rPr>
        <w:t>אספקת</w:t>
      </w:r>
      <w:r w:rsidRPr="003B3E0B">
        <w:rPr>
          <w:rtl/>
        </w:rPr>
        <w:t xml:space="preserve"> </w:t>
      </w:r>
      <w:r w:rsidRPr="003B3E0B">
        <w:rPr>
          <w:rFonts w:hint="cs"/>
          <w:rtl/>
        </w:rPr>
        <w:t>השירותים</w:t>
      </w:r>
      <w:r w:rsidRPr="003B3E0B">
        <w:rPr>
          <w:rtl/>
        </w:rPr>
        <w:t xml:space="preserve"> </w:t>
      </w:r>
      <w:r w:rsidRPr="003B3E0B">
        <w:rPr>
          <w:rFonts w:hint="cs"/>
          <w:rtl/>
        </w:rPr>
        <w:t>כמפורט</w:t>
      </w:r>
      <w:r w:rsidRPr="003B3E0B">
        <w:rPr>
          <w:rtl/>
        </w:rPr>
        <w:t xml:space="preserve"> </w:t>
      </w:r>
      <w:r w:rsidRPr="003B3E0B">
        <w:rPr>
          <w:rFonts w:hint="cs"/>
          <w:rtl/>
        </w:rPr>
        <w:t>בהסכם</w:t>
      </w:r>
      <w:r w:rsidRPr="003B3E0B">
        <w:rPr>
          <w:rtl/>
        </w:rPr>
        <w:t xml:space="preserve">. </w:t>
      </w:r>
      <w:r w:rsidRPr="003B3E0B">
        <w:rPr>
          <w:rFonts w:hint="cs"/>
          <w:rtl/>
        </w:rPr>
        <w:t>שום</w:t>
      </w:r>
      <w:r w:rsidRPr="003B3E0B">
        <w:rPr>
          <w:rtl/>
        </w:rPr>
        <w:t xml:space="preserve"> </w:t>
      </w:r>
      <w:r w:rsidRPr="003B3E0B">
        <w:rPr>
          <w:rFonts w:hint="cs"/>
          <w:rtl/>
        </w:rPr>
        <w:t>תשלום</w:t>
      </w:r>
      <w:r w:rsidRPr="003B3E0B">
        <w:rPr>
          <w:rtl/>
        </w:rPr>
        <w:t xml:space="preserve"> </w:t>
      </w:r>
      <w:r w:rsidRPr="003B3E0B">
        <w:rPr>
          <w:rFonts w:hint="cs"/>
          <w:rtl/>
        </w:rPr>
        <w:t>אחר</w:t>
      </w:r>
      <w:r w:rsidRPr="003B3E0B">
        <w:rPr>
          <w:rtl/>
        </w:rPr>
        <w:t xml:space="preserve"> </w:t>
      </w:r>
      <w:r w:rsidRPr="003B3E0B">
        <w:rPr>
          <w:rFonts w:hint="cs"/>
          <w:rtl/>
        </w:rPr>
        <w:t>או</w:t>
      </w:r>
      <w:r w:rsidRPr="003B3E0B">
        <w:rPr>
          <w:rtl/>
        </w:rPr>
        <w:t xml:space="preserve"> </w:t>
      </w:r>
      <w:r w:rsidRPr="003B3E0B">
        <w:rPr>
          <w:rFonts w:hint="cs"/>
          <w:rtl/>
        </w:rPr>
        <w:t>נוסף</w:t>
      </w:r>
      <w:r w:rsidRPr="003B3E0B">
        <w:rPr>
          <w:rtl/>
        </w:rPr>
        <w:t xml:space="preserve"> </w:t>
      </w:r>
      <w:r w:rsidRPr="003B3E0B">
        <w:rPr>
          <w:rFonts w:hint="cs"/>
          <w:rtl/>
        </w:rPr>
        <w:t>פרט</w:t>
      </w:r>
      <w:r w:rsidRPr="003B3E0B">
        <w:rPr>
          <w:rtl/>
        </w:rPr>
        <w:t xml:space="preserve"> </w:t>
      </w:r>
      <w:r w:rsidRPr="003B3E0B">
        <w:rPr>
          <w:rFonts w:hint="cs"/>
          <w:rtl/>
        </w:rPr>
        <w:t>לתמורה</w:t>
      </w:r>
      <w:r w:rsidRPr="003B3E0B">
        <w:rPr>
          <w:rtl/>
        </w:rPr>
        <w:t xml:space="preserve"> </w:t>
      </w:r>
      <w:r w:rsidRPr="003B3E0B">
        <w:rPr>
          <w:rFonts w:hint="cs"/>
          <w:rtl/>
        </w:rPr>
        <w:t>לא</w:t>
      </w:r>
      <w:r w:rsidRPr="003B3E0B">
        <w:rPr>
          <w:rtl/>
        </w:rPr>
        <w:t xml:space="preserve"> </w:t>
      </w:r>
      <w:r w:rsidRPr="003B3E0B">
        <w:rPr>
          <w:rFonts w:hint="cs"/>
          <w:rtl/>
        </w:rPr>
        <w:t>ישולמו</w:t>
      </w:r>
      <w:r w:rsidRPr="003B3E0B">
        <w:rPr>
          <w:rtl/>
        </w:rPr>
        <w:t xml:space="preserve"> </w:t>
      </w:r>
      <w:r w:rsidRPr="003B3E0B">
        <w:rPr>
          <w:rFonts w:hint="cs"/>
          <w:rtl/>
        </w:rPr>
        <w:t>על</w:t>
      </w:r>
      <w:r w:rsidRPr="003B3E0B">
        <w:rPr>
          <w:rtl/>
        </w:rPr>
        <w:t xml:space="preserve"> </w:t>
      </w:r>
      <w:r w:rsidRPr="003B3E0B">
        <w:rPr>
          <w:rFonts w:hint="cs"/>
          <w:rtl/>
        </w:rPr>
        <w:t>ידי</w:t>
      </w:r>
      <w:r w:rsidRPr="003B3E0B">
        <w:rPr>
          <w:rtl/>
        </w:rPr>
        <w:t xml:space="preserve"> </w:t>
      </w:r>
      <w:r w:rsidRPr="003B3E0B">
        <w:rPr>
          <w:rFonts w:hint="cs"/>
          <w:rtl/>
        </w:rPr>
        <w:t>המשרד</w:t>
      </w:r>
      <w:r w:rsidRPr="003B3E0B">
        <w:rPr>
          <w:rtl/>
        </w:rPr>
        <w:t xml:space="preserve"> </w:t>
      </w:r>
      <w:r w:rsidRPr="003B3E0B">
        <w:rPr>
          <w:rFonts w:hint="cs"/>
          <w:rtl/>
        </w:rPr>
        <w:t>לא</w:t>
      </w:r>
      <w:r w:rsidRPr="003B3E0B">
        <w:rPr>
          <w:rtl/>
        </w:rPr>
        <w:t xml:space="preserve"> </w:t>
      </w:r>
      <w:r w:rsidRPr="003B3E0B">
        <w:rPr>
          <w:rFonts w:hint="cs"/>
          <w:rtl/>
        </w:rPr>
        <w:t>במהלך</w:t>
      </w:r>
      <w:r w:rsidRPr="003B3E0B">
        <w:rPr>
          <w:rtl/>
        </w:rPr>
        <w:t xml:space="preserve"> </w:t>
      </w:r>
      <w:r w:rsidRPr="003B3E0B">
        <w:rPr>
          <w:rFonts w:hint="cs"/>
          <w:rtl/>
        </w:rPr>
        <w:t>תקופת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ולא</w:t>
      </w:r>
      <w:r w:rsidRPr="003B3E0B">
        <w:rPr>
          <w:rtl/>
        </w:rPr>
        <w:t xml:space="preserve"> </w:t>
      </w:r>
      <w:r w:rsidRPr="003B3E0B">
        <w:rPr>
          <w:rFonts w:hint="cs"/>
          <w:rtl/>
        </w:rPr>
        <w:t>אחריה</w:t>
      </w:r>
      <w:r w:rsidRPr="003B3E0B">
        <w:rPr>
          <w:rtl/>
        </w:rPr>
        <w:t xml:space="preserve"> </w:t>
      </w:r>
      <w:r w:rsidRPr="003B3E0B">
        <w:rPr>
          <w:rFonts w:hint="cs"/>
          <w:rtl/>
        </w:rPr>
        <w:t>עבור</w:t>
      </w:r>
      <w:r w:rsidRPr="003B3E0B">
        <w:rPr>
          <w:rtl/>
        </w:rPr>
        <w:t xml:space="preserve"> </w:t>
      </w:r>
      <w:r w:rsidRPr="003B3E0B">
        <w:rPr>
          <w:rFonts w:hint="cs"/>
          <w:rtl/>
        </w:rPr>
        <w:t>מתן</w:t>
      </w:r>
      <w:r w:rsidRPr="003B3E0B">
        <w:rPr>
          <w:rtl/>
        </w:rPr>
        <w:t xml:space="preserve"> </w:t>
      </w:r>
      <w:r w:rsidRPr="003B3E0B">
        <w:rPr>
          <w:rFonts w:hint="cs"/>
          <w:rtl/>
        </w:rPr>
        <w:t>השירותים</w:t>
      </w:r>
      <w:r w:rsidRPr="003B3E0B">
        <w:rPr>
          <w:rtl/>
        </w:rPr>
        <w:t xml:space="preserve"> </w:t>
      </w:r>
      <w:r w:rsidRPr="003B3E0B">
        <w:rPr>
          <w:rFonts w:hint="cs"/>
          <w:rtl/>
        </w:rPr>
        <w:t>או</w:t>
      </w:r>
      <w:r w:rsidRPr="003B3E0B">
        <w:rPr>
          <w:rtl/>
        </w:rPr>
        <w:t xml:space="preserve"> </w:t>
      </w:r>
      <w:r w:rsidRPr="003B3E0B">
        <w:rPr>
          <w:rFonts w:hint="cs"/>
          <w:rtl/>
        </w:rPr>
        <w:t>בקשר</w:t>
      </w:r>
      <w:r w:rsidRPr="003B3E0B">
        <w:rPr>
          <w:rtl/>
        </w:rPr>
        <w:t xml:space="preserve"> </w:t>
      </w:r>
      <w:r w:rsidRPr="003B3E0B">
        <w:rPr>
          <w:rFonts w:hint="cs"/>
          <w:rtl/>
        </w:rPr>
        <w:t>ישיר</w:t>
      </w:r>
      <w:r w:rsidRPr="003B3E0B">
        <w:rPr>
          <w:rtl/>
        </w:rPr>
        <w:t xml:space="preserve"> </w:t>
      </w:r>
      <w:r w:rsidRPr="003B3E0B">
        <w:rPr>
          <w:rFonts w:hint="cs"/>
          <w:rtl/>
        </w:rPr>
        <w:t>או</w:t>
      </w:r>
      <w:r w:rsidRPr="003B3E0B">
        <w:rPr>
          <w:rtl/>
        </w:rPr>
        <w:t xml:space="preserve"> </w:t>
      </w:r>
      <w:r w:rsidRPr="003B3E0B">
        <w:rPr>
          <w:rFonts w:hint="cs"/>
          <w:rtl/>
        </w:rPr>
        <w:t>עקיף</w:t>
      </w:r>
      <w:r w:rsidRPr="003B3E0B">
        <w:rPr>
          <w:rtl/>
        </w:rPr>
        <w:t xml:space="preserve"> </w:t>
      </w:r>
      <w:r w:rsidRPr="003B3E0B">
        <w:rPr>
          <w:rFonts w:hint="cs"/>
          <w:rtl/>
        </w:rPr>
        <w:t>למתן</w:t>
      </w:r>
      <w:r w:rsidRPr="003B3E0B">
        <w:rPr>
          <w:rtl/>
        </w:rPr>
        <w:t xml:space="preserve"> </w:t>
      </w:r>
      <w:r w:rsidRPr="003B3E0B">
        <w:rPr>
          <w:rFonts w:hint="cs"/>
          <w:rtl/>
        </w:rPr>
        <w:t>השירותים</w:t>
      </w:r>
      <w:r w:rsidRPr="003B3E0B">
        <w:rPr>
          <w:rtl/>
        </w:rPr>
        <w:t xml:space="preserve">, </w:t>
      </w:r>
      <w:r w:rsidRPr="003B3E0B">
        <w:rPr>
          <w:rFonts w:hint="cs"/>
          <w:rtl/>
        </w:rPr>
        <w:t>לא</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ולא</w:t>
      </w:r>
      <w:r w:rsidRPr="003B3E0B">
        <w:rPr>
          <w:rtl/>
        </w:rPr>
        <w:t xml:space="preserve"> </w:t>
      </w:r>
      <w:r w:rsidRPr="003B3E0B">
        <w:rPr>
          <w:rFonts w:hint="cs"/>
          <w:rtl/>
        </w:rPr>
        <w:t>לאדם</w:t>
      </w:r>
      <w:r w:rsidRPr="003B3E0B">
        <w:rPr>
          <w:rtl/>
        </w:rPr>
        <w:t xml:space="preserve"> </w:t>
      </w:r>
      <w:r w:rsidRPr="003B3E0B">
        <w:rPr>
          <w:rFonts w:hint="cs"/>
          <w:rtl/>
        </w:rPr>
        <w:t>אחר</w:t>
      </w:r>
      <w:r w:rsidRPr="003B3E0B">
        <w:rPr>
          <w:rtl/>
        </w:rPr>
        <w:t>.</w:t>
      </w:r>
    </w:p>
    <w:p w14:paraId="408952E6" w14:textId="338C2357" w:rsidR="00B54311" w:rsidRPr="003B3E0B" w:rsidRDefault="00862348" w:rsidP="009303BC">
      <w:pPr>
        <w:widowControl w:val="0"/>
        <w:numPr>
          <w:ilvl w:val="1"/>
          <w:numId w:val="22"/>
        </w:numPr>
        <w:spacing w:after="200"/>
        <w:ind w:left="935" w:hanging="575"/>
        <w:rPr>
          <w:b/>
          <w:bCs/>
          <w:rtl/>
        </w:rPr>
      </w:pPr>
      <w:r w:rsidRPr="003B3E0B">
        <w:rPr>
          <w:rFonts w:hint="cs"/>
          <w:rtl/>
        </w:rPr>
        <w:lastRenderedPageBreak/>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לשאת</w:t>
      </w:r>
      <w:r w:rsidRPr="003B3E0B">
        <w:rPr>
          <w:rtl/>
        </w:rPr>
        <w:t xml:space="preserve"> </w:t>
      </w:r>
      <w:r w:rsidRPr="003B3E0B">
        <w:rPr>
          <w:rFonts w:hint="cs"/>
          <w:rtl/>
        </w:rPr>
        <w:t>על</w:t>
      </w:r>
      <w:r w:rsidRPr="003B3E0B">
        <w:rPr>
          <w:rtl/>
        </w:rPr>
        <w:t xml:space="preserve"> </w:t>
      </w:r>
      <w:r w:rsidRPr="003B3E0B">
        <w:rPr>
          <w:rFonts w:hint="cs"/>
          <w:rtl/>
        </w:rPr>
        <w:t>חשבונו</w:t>
      </w:r>
      <w:r w:rsidRPr="003B3E0B">
        <w:rPr>
          <w:rtl/>
        </w:rPr>
        <w:t xml:space="preserve"> </w:t>
      </w:r>
      <w:r w:rsidRPr="003B3E0B">
        <w:rPr>
          <w:rFonts w:hint="cs"/>
          <w:rtl/>
        </w:rPr>
        <w:t>בכל</w:t>
      </w:r>
      <w:r w:rsidRPr="003B3E0B">
        <w:rPr>
          <w:rtl/>
        </w:rPr>
        <w:t xml:space="preserve"> </w:t>
      </w:r>
      <w:r w:rsidRPr="003B3E0B">
        <w:rPr>
          <w:rFonts w:hint="cs"/>
          <w:rtl/>
        </w:rPr>
        <w:t>התשלומים</w:t>
      </w:r>
      <w:r w:rsidRPr="003B3E0B">
        <w:rPr>
          <w:rtl/>
        </w:rPr>
        <w:t xml:space="preserve"> </w:t>
      </w:r>
      <w:r w:rsidRPr="003B3E0B">
        <w:rPr>
          <w:rFonts w:hint="cs"/>
          <w:rtl/>
        </w:rPr>
        <w:t>החלים</w:t>
      </w:r>
      <w:r w:rsidRPr="003B3E0B">
        <w:rPr>
          <w:rtl/>
        </w:rPr>
        <w:t xml:space="preserve"> </w:t>
      </w:r>
      <w:r w:rsidRPr="003B3E0B">
        <w:rPr>
          <w:rFonts w:hint="cs"/>
          <w:rtl/>
        </w:rPr>
        <w:t>עליו</w:t>
      </w:r>
      <w:r w:rsidRPr="003B3E0B">
        <w:rPr>
          <w:rtl/>
        </w:rPr>
        <w:t xml:space="preserve"> </w:t>
      </w:r>
      <w:r w:rsidRPr="003B3E0B">
        <w:rPr>
          <w:rFonts w:hint="cs"/>
          <w:rtl/>
        </w:rPr>
        <w:t>מכוח</w:t>
      </w:r>
      <w:r w:rsidRPr="003B3E0B">
        <w:rPr>
          <w:rtl/>
        </w:rPr>
        <w:t xml:space="preserve"> </w:t>
      </w:r>
      <w:r w:rsidRPr="003B3E0B">
        <w:rPr>
          <w:rFonts w:hint="cs"/>
          <w:rtl/>
        </w:rPr>
        <w:t>הוראות</w:t>
      </w:r>
      <w:r w:rsidRPr="003B3E0B">
        <w:rPr>
          <w:rtl/>
        </w:rPr>
        <w:t xml:space="preserve"> </w:t>
      </w:r>
      <w:r w:rsidRPr="003B3E0B">
        <w:rPr>
          <w:rFonts w:hint="cs"/>
          <w:rtl/>
        </w:rPr>
        <w:t>כל</w:t>
      </w:r>
      <w:r w:rsidRPr="003B3E0B">
        <w:rPr>
          <w:rtl/>
        </w:rPr>
        <w:t xml:space="preserve"> </w:t>
      </w:r>
      <w:r w:rsidRPr="003B3E0B">
        <w:rPr>
          <w:rFonts w:hint="cs"/>
          <w:rtl/>
        </w:rPr>
        <w:t>דין</w:t>
      </w:r>
      <w:r w:rsidRPr="003B3E0B">
        <w:rPr>
          <w:rtl/>
        </w:rPr>
        <w:t xml:space="preserve"> </w:t>
      </w:r>
      <w:r w:rsidRPr="003B3E0B">
        <w:rPr>
          <w:rFonts w:hint="cs"/>
          <w:rtl/>
        </w:rPr>
        <w:t>או</w:t>
      </w:r>
      <w:r w:rsidRPr="003B3E0B">
        <w:rPr>
          <w:rtl/>
        </w:rPr>
        <w:t xml:space="preserve"> </w:t>
      </w:r>
      <w:r w:rsidRPr="003B3E0B">
        <w:rPr>
          <w:rFonts w:hint="cs"/>
          <w:rtl/>
        </w:rPr>
        <w:t>הסכם</w:t>
      </w:r>
      <w:r w:rsidRPr="003B3E0B">
        <w:rPr>
          <w:rtl/>
        </w:rPr>
        <w:t xml:space="preserve"> </w:t>
      </w:r>
      <w:r w:rsidRPr="003B3E0B">
        <w:rPr>
          <w:rFonts w:hint="cs"/>
          <w:rtl/>
        </w:rPr>
        <w:t>במסגרת</w:t>
      </w:r>
      <w:r w:rsidRPr="003B3E0B">
        <w:rPr>
          <w:rtl/>
        </w:rPr>
        <w:t xml:space="preserve"> </w:t>
      </w:r>
      <w:r w:rsidRPr="003B3E0B">
        <w:rPr>
          <w:rFonts w:hint="cs"/>
          <w:rtl/>
        </w:rPr>
        <w:t>מתן</w:t>
      </w:r>
      <w:r w:rsidRPr="003B3E0B">
        <w:rPr>
          <w:rtl/>
        </w:rPr>
        <w:t xml:space="preserve"> </w:t>
      </w:r>
      <w:r w:rsidRPr="003B3E0B">
        <w:rPr>
          <w:rFonts w:hint="cs"/>
          <w:rtl/>
        </w:rPr>
        <w:t>השירותים</w:t>
      </w:r>
      <w:r w:rsidRPr="003B3E0B">
        <w:rPr>
          <w:rtl/>
        </w:rPr>
        <w:t xml:space="preserve"> </w:t>
      </w:r>
      <w:r w:rsidRPr="003B3E0B">
        <w:rPr>
          <w:rFonts w:hint="cs"/>
          <w:rtl/>
        </w:rPr>
        <w:t>לרבות</w:t>
      </w:r>
      <w:r w:rsidRPr="003B3E0B">
        <w:rPr>
          <w:rtl/>
        </w:rPr>
        <w:t xml:space="preserve"> </w:t>
      </w:r>
      <w:r w:rsidRPr="003B3E0B">
        <w:rPr>
          <w:rFonts w:hint="cs"/>
          <w:rtl/>
        </w:rPr>
        <w:t>התשלומים</w:t>
      </w:r>
      <w:r w:rsidRPr="003B3E0B">
        <w:rPr>
          <w:rtl/>
        </w:rPr>
        <w:t xml:space="preserve"> </w:t>
      </w:r>
      <w:r w:rsidRPr="003B3E0B">
        <w:rPr>
          <w:rFonts w:hint="cs"/>
          <w:rtl/>
        </w:rPr>
        <w:t>בגין</w:t>
      </w:r>
      <w:r w:rsidRPr="003B3E0B">
        <w:rPr>
          <w:rtl/>
        </w:rPr>
        <w:t xml:space="preserve"> </w:t>
      </w:r>
      <w:r w:rsidRPr="003B3E0B">
        <w:rPr>
          <w:rFonts w:hint="cs"/>
          <w:rtl/>
        </w:rPr>
        <w:t>העסקת</w:t>
      </w:r>
      <w:r w:rsidRPr="003B3E0B">
        <w:rPr>
          <w:rtl/>
        </w:rPr>
        <w:t xml:space="preserve"> </w:t>
      </w:r>
      <w:r w:rsidRPr="003B3E0B">
        <w:rPr>
          <w:rFonts w:hint="cs"/>
          <w:rtl/>
        </w:rPr>
        <w:t>כוח</w:t>
      </w:r>
      <w:r w:rsidRPr="003B3E0B">
        <w:rPr>
          <w:rtl/>
        </w:rPr>
        <w:t xml:space="preserve"> </w:t>
      </w:r>
      <w:r w:rsidRPr="003B3E0B">
        <w:rPr>
          <w:rFonts w:hint="cs"/>
          <w:rtl/>
        </w:rPr>
        <w:t xml:space="preserve">אדם ובהתאם לדרוש לפי כל דין כאמור בסעיף </w:t>
      </w:r>
      <w:r w:rsidRPr="003B3E0B">
        <w:rPr>
          <w:rtl/>
        </w:rPr>
        <w:fldChar w:fldCharType="begin"/>
      </w:r>
      <w:r w:rsidRPr="003B3E0B">
        <w:rPr>
          <w:rtl/>
        </w:rPr>
        <w:instrText xml:space="preserve"> </w:instrText>
      </w:r>
      <w:r w:rsidRPr="003B3E0B">
        <w:instrText>REF</w:instrText>
      </w:r>
      <w:r w:rsidRPr="003B3E0B">
        <w:rPr>
          <w:rtl/>
        </w:rPr>
        <w:instrText xml:space="preserve"> _</w:instrText>
      </w:r>
      <w:r w:rsidRPr="003B3E0B">
        <w:instrText>Ref407888148 \r \h</w:instrText>
      </w:r>
      <w:r w:rsidRPr="003B3E0B">
        <w:rPr>
          <w:rtl/>
        </w:rPr>
        <w:instrText xml:space="preserve"> </w:instrText>
      </w:r>
      <w:r w:rsidR="009303BC" w:rsidRPr="003B3E0B">
        <w:rPr>
          <w:rtl/>
        </w:rPr>
        <w:instrText xml:space="preserve"> \* </w:instrText>
      </w:r>
      <w:r w:rsidR="009303BC" w:rsidRPr="003B3E0B">
        <w:instrText>MERGEFORMAT</w:instrText>
      </w:r>
      <w:r w:rsidR="009303BC" w:rsidRPr="003B3E0B">
        <w:rPr>
          <w:rtl/>
        </w:rPr>
        <w:instrText xml:space="preserve"> </w:instrText>
      </w:r>
      <w:r w:rsidRPr="003B3E0B">
        <w:rPr>
          <w:rtl/>
        </w:rPr>
      </w:r>
      <w:r w:rsidRPr="003B3E0B">
        <w:rPr>
          <w:rtl/>
        </w:rPr>
        <w:fldChar w:fldCharType="separate"/>
      </w:r>
      <w:r w:rsidR="00C6253B" w:rsidRPr="003B3E0B">
        <w:rPr>
          <w:cs/>
        </w:rPr>
        <w:t>‎</w:t>
      </w:r>
      <w:r w:rsidR="00C6253B" w:rsidRPr="003B3E0B">
        <w:t>7</w:t>
      </w:r>
      <w:r w:rsidRPr="003B3E0B">
        <w:rPr>
          <w:rtl/>
        </w:rPr>
        <w:fldChar w:fldCharType="end"/>
      </w:r>
      <w:r w:rsidRPr="003B3E0B">
        <w:rPr>
          <w:rFonts w:hint="cs"/>
          <w:rtl/>
        </w:rPr>
        <w:t xml:space="preserve"> לעיל ומעבר לאמור בו</w:t>
      </w:r>
      <w:r w:rsidRPr="003B3E0B">
        <w:rPr>
          <w:rtl/>
        </w:rPr>
        <w:t xml:space="preserve">, </w:t>
      </w:r>
      <w:r w:rsidRPr="003B3E0B">
        <w:rPr>
          <w:rFonts w:hint="cs"/>
          <w:rtl/>
        </w:rPr>
        <w:t>ובכלל זה הוצאות</w:t>
      </w:r>
      <w:r w:rsidRPr="003B3E0B">
        <w:rPr>
          <w:rtl/>
        </w:rPr>
        <w:t xml:space="preserve"> </w:t>
      </w:r>
      <w:r w:rsidRPr="003B3E0B">
        <w:rPr>
          <w:rFonts w:hint="cs"/>
          <w:rtl/>
        </w:rPr>
        <w:t>משרדיות</w:t>
      </w:r>
      <w:r w:rsidRPr="003B3E0B">
        <w:rPr>
          <w:rtl/>
        </w:rPr>
        <w:t xml:space="preserve">, </w:t>
      </w:r>
      <w:r w:rsidRPr="003B3E0B">
        <w:rPr>
          <w:rFonts w:hint="cs"/>
          <w:rtl/>
        </w:rPr>
        <w:t>נסיעות</w:t>
      </w:r>
      <w:r w:rsidRPr="003B3E0B">
        <w:rPr>
          <w:rtl/>
        </w:rPr>
        <w:t xml:space="preserve"> </w:t>
      </w:r>
      <w:r w:rsidRPr="003B3E0B">
        <w:rPr>
          <w:rFonts w:hint="cs"/>
          <w:rtl/>
        </w:rPr>
        <w:t>וכל תשלום הכרוך בשירות אשר לא הוחרג במפורש בהסכם זה או בנספחים לו</w:t>
      </w:r>
      <w:r w:rsidRPr="003B3E0B">
        <w:rPr>
          <w:rtl/>
        </w:rPr>
        <w:t>.</w:t>
      </w:r>
      <w:r w:rsidRPr="003B3E0B">
        <w:rPr>
          <w:b/>
          <w:bCs/>
          <w:rtl/>
        </w:rPr>
        <w:t xml:space="preserve"> </w:t>
      </w:r>
    </w:p>
    <w:p w14:paraId="6F3E2296" w14:textId="77777777" w:rsidR="00B54311" w:rsidRPr="003B3E0B" w:rsidRDefault="00862348" w:rsidP="009303BC">
      <w:pPr>
        <w:widowControl w:val="0"/>
        <w:numPr>
          <w:ilvl w:val="1"/>
          <w:numId w:val="22"/>
        </w:numPr>
        <w:spacing w:after="200"/>
        <w:ind w:left="935" w:hanging="575"/>
        <w:rPr>
          <w:rtl/>
        </w:rPr>
      </w:pPr>
      <w:r w:rsidRPr="003B3E0B">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3B3E0B">
        <w:rPr>
          <w:rFonts w:hint="eastAsia"/>
          <w:rtl/>
        </w:rPr>
        <w:t>ן</w:t>
      </w:r>
      <w:r w:rsidRPr="003B3E0B">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3DC1B6F3" w14:textId="77777777" w:rsidR="00B54311" w:rsidRPr="003B3E0B" w:rsidRDefault="00862348" w:rsidP="009303BC">
      <w:pPr>
        <w:widowControl w:val="0"/>
        <w:numPr>
          <w:ilvl w:val="1"/>
          <w:numId w:val="22"/>
        </w:numPr>
        <w:spacing w:after="200"/>
        <w:ind w:left="935" w:hanging="575"/>
        <w:rPr>
          <w:rtl/>
        </w:rPr>
      </w:pPr>
      <w:r w:rsidRPr="003B3E0B">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4B9455D4" w14:textId="1081BEAE" w:rsidR="00B54311" w:rsidRPr="003B3E0B" w:rsidRDefault="00862348" w:rsidP="009303BC">
      <w:pPr>
        <w:widowControl w:val="0"/>
        <w:numPr>
          <w:ilvl w:val="1"/>
          <w:numId w:val="22"/>
        </w:numPr>
        <w:spacing w:after="200"/>
        <w:ind w:left="935" w:hanging="575"/>
        <w:rPr>
          <w:rtl/>
        </w:rPr>
      </w:pPr>
      <w:r w:rsidRPr="003B3E0B">
        <w:rPr>
          <w:rFonts w:hint="cs"/>
          <w:rtl/>
        </w:rPr>
        <w:t>כל התשלומים על חשבון התמורה</w:t>
      </w:r>
      <w:r w:rsidRPr="003B3E0B">
        <w:rPr>
          <w:rFonts w:hint="cs"/>
          <w:b/>
          <w:bCs/>
          <w:rtl/>
        </w:rPr>
        <w:t xml:space="preserve"> </w:t>
      </w:r>
      <w:r w:rsidRPr="003B3E0B">
        <w:rPr>
          <w:rFonts w:hint="cs"/>
          <w:rtl/>
        </w:rPr>
        <w:t xml:space="preserve">ישולמו, בהתאם </w:t>
      </w:r>
      <w:hyperlink w:history="1">
        <w:r w:rsidRPr="003B3E0B">
          <w:rPr>
            <w:rStyle w:val="Hyperlink"/>
            <w:rFonts w:hint="cs"/>
            <w:rtl/>
          </w:rPr>
          <w:t xml:space="preserve">להוראת </w:t>
        </w:r>
        <w:r w:rsidRPr="003B3E0B">
          <w:rPr>
            <w:rStyle w:val="Hyperlink"/>
            <w:rFonts w:ascii="Calibri" w:hAnsi="Calibri" w:hint="cs"/>
            <w:rtl/>
          </w:rPr>
          <w:t xml:space="preserve">תכ"מ </w:t>
        </w:r>
        <w:r w:rsidR="00007319" w:rsidRPr="003B3E0B">
          <w:rPr>
            <w:rStyle w:val="Hyperlink"/>
            <w:rFonts w:ascii="Calibri" w:hAnsi="Calibri" w:hint="cs"/>
            <w:rtl/>
          </w:rPr>
          <w:t>1.4.0.1</w:t>
        </w:r>
        <w:r w:rsidRPr="003B3E0B">
          <w:rPr>
            <w:rStyle w:val="Hyperlink"/>
            <w:rFonts w:ascii="Calibri" w:hAnsi="Calibri" w:hint="cs"/>
            <w:rtl/>
          </w:rPr>
          <w:t xml:space="preserve"> "ביצוע תשלומים בגין התחייבויות"</w:t>
        </w:r>
      </w:hyperlink>
      <w:r w:rsidRPr="003B3E0B">
        <w:rPr>
          <w:rFonts w:ascii="Calibri" w:hAnsi="Calibri" w:hint="cs"/>
          <w:u w:color="1A4BD4"/>
          <w:rtl/>
        </w:rPr>
        <w:t xml:space="preserve"> כפי שתעודכן מעת לעת</w:t>
      </w:r>
      <w:r w:rsidR="007A60D3" w:rsidRPr="003B3E0B">
        <w:rPr>
          <w:rFonts w:hint="cs"/>
          <w:rtl/>
        </w:rPr>
        <w:t xml:space="preserve"> , בהתאם למועדי התשלום בתכ"ם (הוראה 1.4.3).</w:t>
      </w:r>
    </w:p>
    <w:p w14:paraId="14AD7FC8" w14:textId="77777777" w:rsidR="00B54311" w:rsidRPr="003B3E0B" w:rsidRDefault="00862348" w:rsidP="009303BC">
      <w:pPr>
        <w:widowControl w:val="0"/>
        <w:numPr>
          <w:ilvl w:val="1"/>
          <w:numId w:val="22"/>
        </w:numPr>
        <w:spacing w:after="200"/>
        <w:ind w:left="935" w:hanging="575"/>
      </w:pPr>
      <w:r w:rsidRPr="003B3E0B">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3B3E0B">
        <w:rPr>
          <w:rtl/>
        </w:rPr>
        <w:t xml:space="preserve"> </w:t>
      </w:r>
    </w:p>
    <w:p w14:paraId="5F0BE65C"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669134EE" w14:textId="77777777" w:rsidR="00B54311" w:rsidRPr="003B3E0B" w:rsidRDefault="00862348" w:rsidP="009303BC">
      <w:pPr>
        <w:widowControl w:val="0"/>
        <w:numPr>
          <w:ilvl w:val="1"/>
          <w:numId w:val="22"/>
        </w:numPr>
        <w:spacing w:after="200"/>
        <w:ind w:left="935" w:hanging="575"/>
      </w:pPr>
      <w:r w:rsidRPr="003B3E0B">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3B3E0B">
        <w:rPr>
          <w:rtl/>
        </w:rPr>
        <w:t>–</w:t>
      </w:r>
      <w:r w:rsidRPr="003B3E0B">
        <w:rPr>
          <w:rFonts w:hint="cs"/>
          <w:rtl/>
        </w:rPr>
        <w:t xml:space="preserve"> לא תשולם בעדו תמורה. </w:t>
      </w:r>
    </w:p>
    <w:p w14:paraId="6BA882AC" w14:textId="77777777" w:rsidR="00B54311" w:rsidRPr="003B3E0B" w:rsidRDefault="00862348" w:rsidP="009303BC">
      <w:pPr>
        <w:widowControl w:val="0"/>
        <w:numPr>
          <w:ilvl w:val="1"/>
          <w:numId w:val="22"/>
        </w:numPr>
        <w:spacing w:after="200"/>
        <w:ind w:left="935" w:hanging="575"/>
      </w:pPr>
      <w:r w:rsidRPr="003B3E0B">
        <w:rPr>
          <w:rFonts w:hint="cs"/>
          <w:rtl/>
        </w:rPr>
        <w:t>אחת</w:t>
      </w:r>
      <w:r w:rsidRPr="003B3E0B">
        <w:rPr>
          <w:rtl/>
        </w:rPr>
        <w:t xml:space="preserve"> </w:t>
      </w:r>
      <w:r w:rsidRPr="003B3E0B">
        <w:rPr>
          <w:rFonts w:hint="cs"/>
          <w:rtl/>
        </w:rPr>
        <w:t>לחודש</w:t>
      </w:r>
      <w:r w:rsidRPr="003B3E0B">
        <w:rPr>
          <w:rtl/>
        </w:rPr>
        <w:t xml:space="preserve"> </w:t>
      </w:r>
      <w:r w:rsidRPr="003B3E0B">
        <w:rPr>
          <w:rFonts w:hint="cs"/>
          <w:rtl/>
        </w:rPr>
        <w:t>במהלך</w:t>
      </w:r>
      <w:r w:rsidRPr="003B3E0B">
        <w:rPr>
          <w:rtl/>
        </w:rPr>
        <w:t xml:space="preserve"> </w:t>
      </w:r>
      <w:r w:rsidRPr="003B3E0B">
        <w:rPr>
          <w:rFonts w:hint="cs"/>
          <w:rtl/>
        </w:rPr>
        <w:t>תקופת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יעביר</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למשרד</w:t>
      </w:r>
      <w:r w:rsidRPr="003B3E0B">
        <w:rPr>
          <w:rtl/>
        </w:rPr>
        <w:t xml:space="preserve"> </w:t>
      </w:r>
      <w:r w:rsidRPr="003B3E0B">
        <w:rPr>
          <w:rFonts w:hint="cs"/>
          <w:rtl/>
        </w:rPr>
        <w:t>חשבון</w:t>
      </w:r>
      <w:r w:rsidRPr="003B3E0B">
        <w:rPr>
          <w:rtl/>
        </w:rPr>
        <w:t xml:space="preserve"> </w:t>
      </w:r>
      <w:r w:rsidRPr="003B3E0B">
        <w:rPr>
          <w:rFonts w:hint="cs"/>
          <w:rtl/>
        </w:rPr>
        <w:t>מלווה</w:t>
      </w:r>
      <w:r w:rsidRPr="003B3E0B">
        <w:rPr>
          <w:rtl/>
        </w:rPr>
        <w:t xml:space="preserve"> </w:t>
      </w:r>
      <w:r w:rsidRPr="003B3E0B">
        <w:rPr>
          <w:rFonts w:hint="cs"/>
          <w:rtl/>
        </w:rPr>
        <w:t>בדין</w:t>
      </w:r>
      <w:r w:rsidRPr="003B3E0B">
        <w:rPr>
          <w:rtl/>
        </w:rPr>
        <w:t xml:space="preserve"> </w:t>
      </w:r>
      <w:r w:rsidRPr="003B3E0B">
        <w:rPr>
          <w:rFonts w:hint="cs"/>
          <w:rtl/>
        </w:rPr>
        <w:t>וחשבון</w:t>
      </w:r>
      <w:r w:rsidRPr="003B3E0B">
        <w:rPr>
          <w:rtl/>
        </w:rPr>
        <w:t xml:space="preserve"> </w:t>
      </w:r>
      <w:r w:rsidRPr="003B3E0B">
        <w:rPr>
          <w:rFonts w:hint="cs"/>
          <w:rtl/>
        </w:rPr>
        <w:t>על</w:t>
      </w:r>
      <w:r w:rsidRPr="003B3E0B">
        <w:rPr>
          <w:rtl/>
        </w:rPr>
        <w:t xml:space="preserve"> </w:t>
      </w:r>
      <w:r w:rsidRPr="003B3E0B">
        <w:rPr>
          <w:rFonts w:hint="cs"/>
          <w:rtl/>
        </w:rPr>
        <w:t>אספקת</w:t>
      </w:r>
      <w:r w:rsidRPr="003B3E0B">
        <w:rPr>
          <w:rtl/>
        </w:rPr>
        <w:t xml:space="preserve"> </w:t>
      </w:r>
      <w:r w:rsidRPr="003B3E0B">
        <w:rPr>
          <w:rFonts w:hint="cs"/>
          <w:rtl/>
        </w:rPr>
        <w:t>השירותים</w:t>
      </w:r>
      <w:r w:rsidRPr="003B3E0B">
        <w:rPr>
          <w:rtl/>
        </w:rPr>
        <w:t xml:space="preserve"> </w:t>
      </w:r>
      <w:r w:rsidRPr="003B3E0B">
        <w:rPr>
          <w:rFonts w:hint="cs"/>
          <w:rtl/>
        </w:rPr>
        <w:t>על</w:t>
      </w:r>
      <w:r w:rsidRPr="003B3E0B">
        <w:rPr>
          <w:rtl/>
        </w:rPr>
        <w:t xml:space="preserve"> </w:t>
      </w:r>
      <w:r w:rsidRPr="003B3E0B">
        <w:rPr>
          <w:rFonts w:hint="cs"/>
          <w:rtl/>
        </w:rPr>
        <w:t xml:space="preserve">ידו </w:t>
      </w:r>
      <w:r w:rsidRPr="003B3E0B">
        <w:rPr>
          <w:rtl/>
        </w:rPr>
        <w:t>(</w:t>
      </w:r>
      <w:r w:rsidRPr="003B3E0B">
        <w:rPr>
          <w:rFonts w:hint="cs"/>
          <w:rtl/>
        </w:rPr>
        <w:t>להלן</w:t>
      </w:r>
      <w:r w:rsidRPr="003B3E0B">
        <w:rPr>
          <w:rtl/>
        </w:rPr>
        <w:t>: "</w:t>
      </w:r>
      <w:r w:rsidRPr="003B3E0B">
        <w:rPr>
          <w:rFonts w:hint="cs"/>
          <w:rtl/>
        </w:rPr>
        <w:t>דרישת</w:t>
      </w:r>
      <w:r w:rsidRPr="003B3E0B">
        <w:rPr>
          <w:rtl/>
        </w:rPr>
        <w:t xml:space="preserve"> </w:t>
      </w:r>
      <w:r w:rsidRPr="003B3E0B">
        <w:rPr>
          <w:rFonts w:hint="cs"/>
          <w:rtl/>
        </w:rPr>
        <w:t>תשלום</w:t>
      </w:r>
      <w:r w:rsidRPr="003B3E0B">
        <w:rPr>
          <w:rtl/>
        </w:rPr>
        <w:t xml:space="preserve">"). </w:t>
      </w:r>
      <w:r w:rsidRPr="003B3E0B">
        <w:rPr>
          <w:rFonts w:hint="cs"/>
          <w:rtl/>
        </w:rPr>
        <w:t>בידי</w:t>
      </w:r>
      <w:r w:rsidRPr="003B3E0B">
        <w:rPr>
          <w:rtl/>
        </w:rPr>
        <w:t xml:space="preserve"> </w:t>
      </w:r>
      <w:r w:rsidRPr="003B3E0B">
        <w:rPr>
          <w:rFonts w:hint="cs"/>
          <w:rtl/>
        </w:rPr>
        <w:t>המשרד</w:t>
      </w:r>
      <w:r w:rsidRPr="003B3E0B">
        <w:rPr>
          <w:rtl/>
        </w:rPr>
        <w:t xml:space="preserve"> </w:t>
      </w:r>
      <w:r w:rsidRPr="003B3E0B">
        <w:rPr>
          <w:rFonts w:hint="cs"/>
          <w:rtl/>
        </w:rPr>
        <w:t>הרשות</w:t>
      </w:r>
      <w:r w:rsidRPr="003B3E0B">
        <w:rPr>
          <w:rtl/>
        </w:rPr>
        <w:t xml:space="preserve"> </w:t>
      </w:r>
      <w:r w:rsidRPr="003B3E0B">
        <w:rPr>
          <w:rFonts w:hint="cs"/>
          <w:rtl/>
        </w:rPr>
        <w:t>כאמור לעיל, לאשר</w:t>
      </w:r>
      <w:r w:rsidRPr="003B3E0B">
        <w:rPr>
          <w:rtl/>
        </w:rPr>
        <w:t xml:space="preserve"> </w:t>
      </w:r>
      <w:r w:rsidRPr="003B3E0B">
        <w:rPr>
          <w:rFonts w:hint="cs"/>
          <w:rtl/>
        </w:rPr>
        <w:t>את</w:t>
      </w:r>
      <w:r w:rsidRPr="003B3E0B">
        <w:rPr>
          <w:rtl/>
        </w:rPr>
        <w:t xml:space="preserve"> </w:t>
      </w:r>
      <w:r w:rsidRPr="003B3E0B">
        <w:rPr>
          <w:rFonts w:hint="cs"/>
          <w:rtl/>
        </w:rPr>
        <w:t>דרישת</w:t>
      </w:r>
      <w:r w:rsidRPr="003B3E0B">
        <w:rPr>
          <w:rtl/>
        </w:rPr>
        <w:t xml:space="preserve"> </w:t>
      </w:r>
      <w:r w:rsidRPr="003B3E0B">
        <w:rPr>
          <w:rFonts w:hint="cs"/>
          <w:rtl/>
        </w:rPr>
        <w:t>התשלום</w:t>
      </w:r>
      <w:r w:rsidRPr="003B3E0B">
        <w:rPr>
          <w:rtl/>
        </w:rPr>
        <w:t xml:space="preserve"> </w:t>
      </w:r>
      <w:r w:rsidRPr="003B3E0B">
        <w:rPr>
          <w:rFonts w:hint="cs"/>
          <w:rtl/>
        </w:rPr>
        <w:t>ואת</w:t>
      </w:r>
      <w:r w:rsidRPr="003B3E0B">
        <w:rPr>
          <w:rtl/>
        </w:rPr>
        <w:t xml:space="preserve"> </w:t>
      </w:r>
      <w:r w:rsidRPr="003B3E0B">
        <w:rPr>
          <w:rFonts w:hint="cs"/>
          <w:rtl/>
        </w:rPr>
        <w:t>הדין</w:t>
      </w:r>
      <w:r w:rsidRPr="003B3E0B">
        <w:rPr>
          <w:rtl/>
        </w:rPr>
        <w:t xml:space="preserve"> </w:t>
      </w:r>
      <w:r w:rsidRPr="003B3E0B">
        <w:rPr>
          <w:rFonts w:hint="cs"/>
          <w:rtl/>
        </w:rPr>
        <w:t>וחשבון</w:t>
      </w:r>
      <w:r w:rsidRPr="003B3E0B">
        <w:rPr>
          <w:rtl/>
        </w:rPr>
        <w:t xml:space="preserve"> </w:t>
      </w:r>
      <w:r w:rsidRPr="003B3E0B">
        <w:rPr>
          <w:rFonts w:hint="cs"/>
          <w:rtl/>
        </w:rPr>
        <w:t>במלואן</w:t>
      </w:r>
      <w:r w:rsidRPr="003B3E0B">
        <w:rPr>
          <w:rtl/>
        </w:rPr>
        <w:t xml:space="preserve"> </w:t>
      </w:r>
      <w:r w:rsidRPr="003B3E0B">
        <w:rPr>
          <w:rFonts w:hint="cs"/>
          <w:rtl/>
        </w:rPr>
        <w:t>או</w:t>
      </w:r>
      <w:r w:rsidRPr="003B3E0B">
        <w:rPr>
          <w:rtl/>
        </w:rPr>
        <w:t xml:space="preserve"> </w:t>
      </w:r>
      <w:r w:rsidRPr="003B3E0B">
        <w:rPr>
          <w:rFonts w:hint="cs"/>
          <w:rtl/>
        </w:rPr>
        <w:t>בחלקן.</w:t>
      </w:r>
    </w:p>
    <w:p w14:paraId="3AA9F61F" w14:textId="77777777" w:rsidR="00B54311" w:rsidRPr="003B3E0B" w:rsidRDefault="00862348" w:rsidP="009303BC">
      <w:pPr>
        <w:widowControl w:val="0"/>
        <w:numPr>
          <w:ilvl w:val="1"/>
          <w:numId w:val="22"/>
        </w:numPr>
        <w:spacing w:after="200"/>
        <w:ind w:left="935" w:hanging="575"/>
      </w:pPr>
      <w:r w:rsidRPr="003B3E0B">
        <w:rPr>
          <w:rFonts w:hint="cs"/>
          <w:rtl/>
        </w:rPr>
        <w:t>על</w:t>
      </w:r>
      <w:r w:rsidRPr="003B3E0B">
        <w:rPr>
          <w:rtl/>
        </w:rPr>
        <w:t xml:space="preserve"> </w:t>
      </w:r>
      <w:r w:rsidRPr="003B3E0B">
        <w:rPr>
          <w:rFonts w:hint="cs"/>
          <w:rtl/>
        </w:rPr>
        <w:t>המשרד</w:t>
      </w:r>
      <w:r w:rsidRPr="003B3E0B">
        <w:rPr>
          <w:rtl/>
        </w:rPr>
        <w:t xml:space="preserve"> </w:t>
      </w:r>
      <w:r w:rsidRPr="003B3E0B">
        <w:rPr>
          <w:rFonts w:hint="cs"/>
          <w:rtl/>
        </w:rPr>
        <w:t>להודיע</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בתוך</w:t>
      </w:r>
      <w:r w:rsidRPr="003B3E0B">
        <w:rPr>
          <w:rtl/>
        </w:rPr>
        <w:t xml:space="preserve"> </w:t>
      </w:r>
      <w:r w:rsidRPr="003B3E0B">
        <w:rPr>
          <w:rFonts w:hint="cs"/>
          <w:rtl/>
        </w:rPr>
        <w:t>שלושים</w:t>
      </w:r>
      <w:r w:rsidRPr="003B3E0B">
        <w:rPr>
          <w:rtl/>
        </w:rPr>
        <w:t xml:space="preserve"> </w:t>
      </w:r>
      <w:r w:rsidRPr="003B3E0B">
        <w:rPr>
          <w:rFonts w:hint="cs"/>
          <w:rtl/>
        </w:rPr>
        <w:t>יום</w:t>
      </w:r>
      <w:r w:rsidRPr="003B3E0B">
        <w:rPr>
          <w:rtl/>
        </w:rPr>
        <w:t xml:space="preserve"> </w:t>
      </w:r>
      <w:r w:rsidRPr="003B3E0B">
        <w:rPr>
          <w:rFonts w:hint="cs"/>
          <w:rtl/>
        </w:rPr>
        <w:t>מיום</w:t>
      </w:r>
      <w:r w:rsidRPr="003B3E0B">
        <w:rPr>
          <w:rtl/>
        </w:rPr>
        <w:t xml:space="preserve"> </w:t>
      </w:r>
      <w:r w:rsidRPr="003B3E0B">
        <w:rPr>
          <w:rFonts w:hint="cs"/>
          <w:rtl/>
        </w:rPr>
        <w:t>קבלת</w:t>
      </w:r>
      <w:r w:rsidRPr="003B3E0B">
        <w:rPr>
          <w:rtl/>
        </w:rPr>
        <w:t xml:space="preserve"> </w:t>
      </w:r>
      <w:r w:rsidRPr="003B3E0B">
        <w:rPr>
          <w:rFonts w:hint="cs"/>
          <w:rtl/>
        </w:rPr>
        <w:t>הדין</w:t>
      </w:r>
      <w:r w:rsidRPr="003B3E0B">
        <w:rPr>
          <w:rtl/>
        </w:rPr>
        <w:t xml:space="preserve"> </w:t>
      </w:r>
      <w:r w:rsidRPr="003B3E0B">
        <w:rPr>
          <w:rFonts w:hint="cs"/>
          <w:rtl/>
        </w:rPr>
        <w:t>וחשבון</w:t>
      </w:r>
      <w:r w:rsidRPr="003B3E0B">
        <w:rPr>
          <w:rtl/>
        </w:rPr>
        <w:t xml:space="preserve">, </w:t>
      </w:r>
      <w:r w:rsidRPr="003B3E0B">
        <w:rPr>
          <w:rFonts w:hint="cs"/>
          <w:rtl/>
        </w:rPr>
        <w:t>איזה</w:t>
      </w:r>
      <w:r w:rsidRPr="003B3E0B">
        <w:rPr>
          <w:rtl/>
        </w:rPr>
        <w:t xml:space="preserve"> </w:t>
      </w:r>
      <w:r w:rsidRPr="003B3E0B">
        <w:rPr>
          <w:rFonts w:hint="cs"/>
          <w:rtl/>
        </w:rPr>
        <w:t>חלק</w:t>
      </w:r>
      <w:r w:rsidRPr="003B3E0B">
        <w:rPr>
          <w:rtl/>
        </w:rPr>
        <w:t xml:space="preserve"> </w:t>
      </w:r>
      <w:r w:rsidRPr="003B3E0B">
        <w:rPr>
          <w:rFonts w:hint="cs"/>
          <w:rtl/>
        </w:rPr>
        <w:t>מדרישת</w:t>
      </w:r>
      <w:r w:rsidRPr="003B3E0B">
        <w:rPr>
          <w:rtl/>
        </w:rPr>
        <w:t xml:space="preserve"> </w:t>
      </w:r>
      <w:r w:rsidRPr="003B3E0B">
        <w:rPr>
          <w:rFonts w:hint="cs"/>
          <w:rtl/>
        </w:rPr>
        <w:t>התשלום</w:t>
      </w:r>
      <w:r w:rsidRPr="003B3E0B">
        <w:rPr>
          <w:rtl/>
        </w:rPr>
        <w:t xml:space="preserve"> </w:t>
      </w:r>
      <w:r w:rsidRPr="003B3E0B">
        <w:rPr>
          <w:rFonts w:hint="cs"/>
          <w:rtl/>
        </w:rPr>
        <w:t>מקובל</w:t>
      </w:r>
      <w:r w:rsidRPr="003B3E0B">
        <w:rPr>
          <w:rtl/>
        </w:rPr>
        <w:t xml:space="preserve"> </w:t>
      </w:r>
      <w:r w:rsidRPr="003B3E0B">
        <w:rPr>
          <w:rFonts w:hint="cs"/>
          <w:rtl/>
        </w:rPr>
        <w:t>עליו</w:t>
      </w:r>
      <w:r w:rsidRPr="003B3E0B">
        <w:rPr>
          <w:rtl/>
        </w:rPr>
        <w:t xml:space="preserve">, </w:t>
      </w:r>
      <w:r w:rsidRPr="003B3E0B">
        <w:rPr>
          <w:rFonts w:hint="cs"/>
          <w:rtl/>
        </w:rPr>
        <w:t>ולנמק</w:t>
      </w:r>
      <w:r w:rsidRPr="003B3E0B">
        <w:rPr>
          <w:rtl/>
        </w:rPr>
        <w:t xml:space="preserve"> </w:t>
      </w:r>
      <w:r w:rsidRPr="003B3E0B">
        <w:rPr>
          <w:rFonts w:hint="cs"/>
          <w:rtl/>
        </w:rPr>
        <w:t>מדוע</w:t>
      </w:r>
      <w:r w:rsidRPr="003B3E0B">
        <w:rPr>
          <w:rtl/>
        </w:rPr>
        <w:t xml:space="preserve"> </w:t>
      </w:r>
      <w:r w:rsidRPr="003B3E0B">
        <w:rPr>
          <w:rFonts w:hint="cs"/>
          <w:rtl/>
        </w:rPr>
        <w:t>לא</w:t>
      </w:r>
      <w:r w:rsidRPr="003B3E0B">
        <w:rPr>
          <w:rtl/>
        </w:rPr>
        <w:t xml:space="preserve"> </w:t>
      </w:r>
      <w:r w:rsidRPr="003B3E0B">
        <w:rPr>
          <w:rFonts w:hint="cs"/>
          <w:rtl/>
        </w:rPr>
        <w:t>קיבל</w:t>
      </w:r>
      <w:r w:rsidRPr="003B3E0B">
        <w:rPr>
          <w:rtl/>
        </w:rPr>
        <w:t xml:space="preserve"> </w:t>
      </w:r>
      <w:r w:rsidRPr="003B3E0B">
        <w:rPr>
          <w:rFonts w:hint="cs"/>
          <w:rtl/>
        </w:rPr>
        <w:t>את</w:t>
      </w:r>
      <w:r w:rsidRPr="003B3E0B">
        <w:rPr>
          <w:rtl/>
        </w:rPr>
        <w:t xml:space="preserve"> </w:t>
      </w:r>
      <w:r w:rsidRPr="003B3E0B">
        <w:rPr>
          <w:rFonts w:hint="cs"/>
          <w:rtl/>
        </w:rPr>
        <w:t>החלקים</w:t>
      </w:r>
      <w:r w:rsidRPr="003B3E0B">
        <w:rPr>
          <w:rtl/>
        </w:rPr>
        <w:t xml:space="preserve"> </w:t>
      </w:r>
      <w:r w:rsidRPr="003B3E0B">
        <w:rPr>
          <w:rFonts w:hint="cs"/>
          <w:rtl/>
        </w:rPr>
        <w:t>שאינם</w:t>
      </w:r>
      <w:r w:rsidRPr="003B3E0B">
        <w:rPr>
          <w:rtl/>
        </w:rPr>
        <w:t xml:space="preserve"> </w:t>
      </w:r>
      <w:r w:rsidRPr="003B3E0B">
        <w:rPr>
          <w:rFonts w:hint="cs"/>
          <w:rtl/>
        </w:rPr>
        <w:t>מקובלים</w:t>
      </w:r>
      <w:r w:rsidRPr="003B3E0B">
        <w:rPr>
          <w:rtl/>
        </w:rPr>
        <w:t xml:space="preserve"> </w:t>
      </w:r>
      <w:r w:rsidRPr="003B3E0B">
        <w:rPr>
          <w:rFonts w:hint="cs"/>
          <w:rtl/>
        </w:rPr>
        <w:t>עליו</w:t>
      </w:r>
      <w:r w:rsidRPr="003B3E0B">
        <w:rPr>
          <w:rtl/>
        </w:rPr>
        <w:t>.</w:t>
      </w:r>
    </w:p>
    <w:p w14:paraId="2553E3FF" w14:textId="77777777" w:rsidR="00B54311" w:rsidRPr="003B3E0B" w:rsidRDefault="00862348" w:rsidP="009303BC">
      <w:pPr>
        <w:widowControl w:val="0"/>
        <w:numPr>
          <w:ilvl w:val="1"/>
          <w:numId w:val="22"/>
        </w:numPr>
        <w:spacing w:after="200"/>
        <w:ind w:left="935" w:hanging="575"/>
      </w:pPr>
      <w:r w:rsidRPr="003B3E0B">
        <w:rPr>
          <w:rFonts w:hint="cs"/>
          <w:rtl/>
        </w:rPr>
        <w:t>על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להגיש</w:t>
      </w:r>
      <w:r w:rsidRPr="003B3E0B">
        <w:rPr>
          <w:rtl/>
        </w:rPr>
        <w:t xml:space="preserve"> </w:t>
      </w:r>
      <w:r w:rsidRPr="003B3E0B">
        <w:rPr>
          <w:rFonts w:hint="cs"/>
          <w:rtl/>
        </w:rPr>
        <w:t>למשרד</w:t>
      </w:r>
      <w:r w:rsidRPr="003B3E0B">
        <w:rPr>
          <w:rtl/>
        </w:rPr>
        <w:t xml:space="preserve"> </w:t>
      </w:r>
      <w:r w:rsidRPr="003B3E0B">
        <w:rPr>
          <w:rFonts w:hint="cs"/>
          <w:rtl/>
        </w:rPr>
        <w:t>חשבונית</w:t>
      </w:r>
      <w:r w:rsidRPr="003B3E0B">
        <w:rPr>
          <w:rtl/>
        </w:rPr>
        <w:t xml:space="preserve"> </w:t>
      </w:r>
      <w:r w:rsidRPr="003B3E0B">
        <w:rPr>
          <w:rFonts w:hint="cs"/>
          <w:rtl/>
        </w:rPr>
        <w:t>לאחר</w:t>
      </w:r>
      <w:r w:rsidRPr="003B3E0B">
        <w:rPr>
          <w:rtl/>
        </w:rPr>
        <w:t xml:space="preserve"> </w:t>
      </w:r>
      <w:r w:rsidRPr="003B3E0B">
        <w:rPr>
          <w:rFonts w:hint="cs"/>
          <w:rtl/>
        </w:rPr>
        <w:t>אישור</w:t>
      </w:r>
      <w:r w:rsidRPr="003B3E0B">
        <w:rPr>
          <w:rtl/>
        </w:rPr>
        <w:t xml:space="preserve"> </w:t>
      </w:r>
      <w:r w:rsidRPr="003B3E0B">
        <w:rPr>
          <w:rFonts w:hint="cs"/>
          <w:rtl/>
        </w:rPr>
        <w:t>דרישת</w:t>
      </w:r>
      <w:r w:rsidRPr="003B3E0B">
        <w:rPr>
          <w:rtl/>
        </w:rPr>
        <w:t xml:space="preserve"> </w:t>
      </w:r>
      <w:r w:rsidRPr="003B3E0B">
        <w:rPr>
          <w:rFonts w:hint="cs"/>
          <w:rtl/>
        </w:rPr>
        <w:t>התשלום</w:t>
      </w:r>
      <w:r w:rsidRPr="003B3E0B">
        <w:rPr>
          <w:rtl/>
        </w:rPr>
        <w:t xml:space="preserve"> </w:t>
      </w:r>
      <w:r w:rsidRPr="003B3E0B">
        <w:rPr>
          <w:rFonts w:hint="cs"/>
          <w:rtl/>
        </w:rPr>
        <w:t>על</w:t>
      </w:r>
      <w:r w:rsidRPr="003B3E0B">
        <w:rPr>
          <w:rtl/>
        </w:rPr>
        <w:t>-</w:t>
      </w:r>
      <w:r w:rsidRPr="003B3E0B">
        <w:rPr>
          <w:rFonts w:hint="cs"/>
          <w:rtl/>
        </w:rPr>
        <w:t>ידי</w:t>
      </w:r>
      <w:r w:rsidRPr="003B3E0B">
        <w:rPr>
          <w:rtl/>
        </w:rPr>
        <w:t xml:space="preserve"> </w:t>
      </w:r>
      <w:r w:rsidRPr="003B3E0B">
        <w:rPr>
          <w:rFonts w:hint="cs"/>
          <w:rtl/>
        </w:rPr>
        <w:t>נציג</w:t>
      </w:r>
      <w:r w:rsidRPr="003B3E0B">
        <w:rPr>
          <w:rtl/>
        </w:rPr>
        <w:t xml:space="preserve"> </w:t>
      </w:r>
      <w:r w:rsidRPr="003B3E0B">
        <w:rPr>
          <w:rFonts w:hint="cs"/>
          <w:rtl/>
        </w:rPr>
        <w:t>המשרד</w:t>
      </w:r>
      <w:r w:rsidRPr="003B3E0B">
        <w:rPr>
          <w:rtl/>
        </w:rPr>
        <w:t>.</w:t>
      </w:r>
    </w:p>
    <w:p w14:paraId="1E5E7439" w14:textId="77777777" w:rsidR="00B54311" w:rsidRPr="003B3E0B" w:rsidRDefault="00862348" w:rsidP="009303BC">
      <w:pPr>
        <w:widowControl w:val="0"/>
        <w:numPr>
          <w:ilvl w:val="1"/>
          <w:numId w:val="22"/>
        </w:numPr>
        <w:spacing w:after="200"/>
        <w:ind w:left="935" w:hanging="575"/>
      </w:pP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לא</w:t>
      </w:r>
      <w:r w:rsidRPr="003B3E0B">
        <w:rPr>
          <w:rtl/>
        </w:rPr>
        <w:t xml:space="preserve"> </w:t>
      </w:r>
      <w:r w:rsidRPr="003B3E0B">
        <w:rPr>
          <w:rFonts w:hint="cs"/>
          <w:rtl/>
        </w:rPr>
        <w:t>תהיינה</w:t>
      </w:r>
      <w:r w:rsidRPr="003B3E0B">
        <w:rPr>
          <w:rtl/>
        </w:rPr>
        <w:t xml:space="preserve"> </w:t>
      </w:r>
      <w:r w:rsidRPr="003B3E0B">
        <w:rPr>
          <w:rFonts w:hint="cs"/>
          <w:rtl/>
        </w:rPr>
        <w:t>כל</w:t>
      </w:r>
      <w:r w:rsidRPr="003B3E0B">
        <w:rPr>
          <w:rtl/>
        </w:rPr>
        <w:t xml:space="preserve"> </w:t>
      </w:r>
      <w:r w:rsidRPr="003B3E0B">
        <w:rPr>
          <w:rFonts w:hint="cs"/>
          <w:rtl/>
        </w:rPr>
        <w:t>דרישות</w:t>
      </w:r>
      <w:r w:rsidRPr="003B3E0B">
        <w:rPr>
          <w:rtl/>
        </w:rPr>
        <w:t xml:space="preserve"> </w:t>
      </w:r>
      <w:r w:rsidRPr="003B3E0B">
        <w:rPr>
          <w:rFonts w:hint="cs"/>
          <w:rtl/>
        </w:rPr>
        <w:t>וטענות</w:t>
      </w:r>
      <w:r w:rsidRPr="003B3E0B">
        <w:rPr>
          <w:rtl/>
        </w:rPr>
        <w:t xml:space="preserve"> </w:t>
      </w:r>
      <w:r w:rsidRPr="003B3E0B">
        <w:rPr>
          <w:rFonts w:hint="cs"/>
          <w:rtl/>
        </w:rPr>
        <w:t>למשרד</w:t>
      </w:r>
      <w:r w:rsidRPr="003B3E0B">
        <w:rPr>
          <w:rtl/>
        </w:rPr>
        <w:t xml:space="preserve"> </w:t>
      </w:r>
      <w:r w:rsidRPr="003B3E0B">
        <w:rPr>
          <w:rFonts w:hint="cs"/>
          <w:rtl/>
        </w:rPr>
        <w:t>בגלל</w:t>
      </w:r>
      <w:r w:rsidRPr="003B3E0B">
        <w:rPr>
          <w:rtl/>
        </w:rPr>
        <w:t xml:space="preserve"> </w:t>
      </w:r>
      <w:r w:rsidRPr="003B3E0B">
        <w:rPr>
          <w:rFonts w:hint="cs"/>
          <w:rtl/>
        </w:rPr>
        <w:t>עיכובים</w:t>
      </w:r>
      <w:r w:rsidRPr="003B3E0B">
        <w:rPr>
          <w:rtl/>
        </w:rPr>
        <w:t xml:space="preserve"> </w:t>
      </w:r>
      <w:r w:rsidRPr="003B3E0B">
        <w:rPr>
          <w:rFonts w:hint="cs"/>
          <w:rtl/>
        </w:rPr>
        <w:t>בתשלום</w:t>
      </w:r>
      <w:r w:rsidRPr="003B3E0B">
        <w:rPr>
          <w:rtl/>
        </w:rPr>
        <w:t xml:space="preserve"> </w:t>
      </w:r>
      <w:r w:rsidRPr="003B3E0B">
        <w:rPr>
          <w:rFonts w:hint="cs"/>
          <w:rtl/>
        </w:rPr>
        <w:t>התמורה</w:t>
      </w:r>
      <w:r w:rsidRPr="003B3E0B">
        <w:rPr>
          <w:rtl/>
        </w:rPr>
        <w:t xml:space="preserve"> </w:t>
      </w:r>
      <w:r w:rsidRPr="003B3E0B">
        <w:rPr>
          <w:rFonts w:hint="cs"/>
          <w:rtl/>
        </w:rPr>
        <w:t>כולה</w:t>
      </w:r>
      <w:r w:rsidRPr="003B3E0B">
        <w:rPr>
          <w:rtl/>
        </w:rPr>
        <w:t xml:space="preserve"> </w:t>
      </w:r>
      <w:r w:rsidRPr="003B3E0B">
        <w:rPr>
          <w:rFonts w:hint="cs"/>
          <w:rtl/>
        </w:rPr>
        <w:t>או</w:t>
      </w:r>
      <w:r w:rsidRPr="003B3E0B">
        <w:rPr>
          <w:rtl/>
        </w:rPr>
        <w:t xml:space="preserve"> </w:t>
      </w:r>
      <w:r w:rsidRPr="003B3E0B">
        <w:rPr>
          <w:rFonts w:hint="cs"/>
          <w:rtl/>
        </w:rPr>
        <w:t>חלק</w:t>
      </w:r>
      <w:r w:rsidRPr="003B3E0B">
        <w:rPr>
          <w:rtl/>
        </w:rPr>
        <w:t xml:space="preserve"> </w:t>
      </w:r>
      <w:r w:rsidRPr="003B3E0B">
        <w:rPr>
          <w:rFonts w:hint="cs"/>
          <w:rtl/>
        </w:rPr>
        <w:t>הימנה</w:t>
      </w:r>
      <w:r w:rsidRPr="003B3E0B">
        <w:rPr>
          <w:rtl/>
        </w:rPr>
        <w:t xml:space="preserve">, </w:t>
      </w:r>
      <w:r w:rsidRPr="003B3E0B">
        <w:rPr>
          <w:rFonts w:hint="cs"/>
          <w:rtl/>
        </w:rPr>
        <w:t>אשר</w:t>
      </w:r>
      <w:r w:rsidRPr="003B3E0B">
        <w:rPr>
          <w:rtl/>
        </w:rPr>
        <w:t xml:space="preserve"> </w:t>
      </w:r>
      <w:r w:rsidRPr="003B3E0B">
        <w:rPr>
          <w:rFonts w:hint="cs"/>
          <w:rtl/>
        </w:rPr>
        <w:t>נבעו</w:t>
      </w:r>
      <w:r w:rsidRPr="003B3E0B">
        <w:rPr>
          <w:rtl/>
        </w:rPr>
        <w:t xml:space="preserve"> </w:t>
      </w:r>
      <w:r w:rsidRPr="003B3E0B">
        <w:rPr>
          <w:rFonts w:hint="cs"/>
          <w:rtl/>
        </w:rPr>
        <w:t>מחוסר</w:t>
      </w:r>
      <w:r w:rsidRPr="003B3E0B">
        <w:rPr>
          <w:rtl/>
        </w:rPr>
        <w:t xml:space="preserve"> </w:t>
      </w:r>
      <w:r w:rsidRPr="003B3E0B">
        <w:rPr>
          <w:rFonts w:hint="cs"/>
          <w:rtl/>
        </w:rPr>
        <w:t>פרטים</w:t>
      </w:r>
      <w:r w:rsidRPr="003B3E0B">
        <w:rPr>
          <w:rtl/>
        </w:rPr>
        <w:t xml:space="preserve"> </w:t>
      </w:r>
      <w:r w:rsidRPr="003B3E0B">
        <w:rPr>
          <w:rFonts w:hint="cs"/>
          <w:rtl/>
        </w:rPr>
        <w:t>בדרישת</w:t>
      </w:r>
      <w:r w:rsidRPr="003B3E0B">
        <w:rPr>
          <w:rtl/>
        </w:rPr>
        <w:t xml:space="preserve"> </w:t>
      </w:r>
      <w:r w:rsidRPr="003B3E0B">
        <w:rPr>
          <w:rFonts w:hint="cs"/>
          <w:rtl/>
        </w:rPr>
        <w:t>התשלום.</w:t>
      </w:r>
    </w:p>
    <w:p w14:paraId="289D663B" w14:textId="77777777" w:rsidR="00B54311" w:rsidRPr="003B3E0B" w:rsidRDefault="00862348" w:rsidP="009303BC">
      <w:pPr>
        <w:widowControl w:val="0"/>
        <w:numPr>
          <w:ilvl w:val="1"/>
          <w:numId w:val="22"/>
        </w:numPr>
        <w:spacing w:after="200"/>
        <w:ind w:left="935" w:hanging="575"/>
      </w:pPr>
      <w:r w:rsidRPr="003B3E0B">
        <w:rPr>
          <w:rFonts w:hint="cs"/>
          <w:rtl/>
        </w:rPr>
        <w:lastRenderedPageBreak/>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3967AFC3"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להחזיר</w:t>
      </w:r>
      <w:r w:rsidRPr="003B3E0B">
        <w:rPr>
          <w:rtl/>
        </w:rPr>
        <w:t xml:space="preserve"> </w:t>
      </w:r>
      <w:r w:rsidRPr="003B3E0B">
        <w:rPr>
          <w:rFonts w:hint="cs"/>
          <w:rtl/>
        </w:rPr>
        <w:t>למשרד</w:t>
      </w:r>
      <w:r w:rsidRPr="003B3E0B">
        <w:rPr>
          <w:rtl/>
        </w:rPr>
        <w:t xml:space="preserve"> </w:t>
      </w:r>
      <w:r w:rsidRPr="003B3E0B">
        <w:rPr>
          <w:rFonts w:hint="cs"/>
          <w:rtl/>
        </w:rPr>
        <w:t>מיד</w:t>
      </w:r>
      <w:r w:rsidRPr="003B3E0B">
        <w:rPr>
          <w:rtl/>
        </w:rPr>
        <w:t xml:space="preserve"> </w:t>
      </w:r>
      <w:r w:rsidRPr="003B3E0B">
        <w:rPr>
          <w:rFonts w:hint="cs"/>
          <w:rtl/>
        </w:rPr>
        <w:t>כל</w:t>
      </w:r>
      <w:r w:rsidRPr="003B3E0B">
        <w:rPr>
          <w:rtl/>
        </w:rPr>
        <w:t xml:space="preserve"> </w:t>
      </w:r>
      <w:r w:rsidRPr="003B3E0B">
        <w:rPr>
          <w:rFonts w:hint="cs"/>
          <w:rtl/>
        </w:rPr>
        <w:t>סכום</w:t>
      </w:r>
      <w:r w:rsidRPr="003B3E0B">
        <w:rPr>
          <w:rtl/>
        </w:rPr>
        <w:t xml:space="preserve"> </w:t>
      </w:r>
      <w:r w:rsidRPr="003B3E0B">
        <w:rPr>
          <w:rFonts w:hint="cs"/>
          <w:rtl/>
        </w:rPr>
        <w:t>ביתר שקיבל</w:t>
      </w:r>
      <w:r w:rsidRPr="003B3E0B">
        <w:rPr>
          <w:rtl/>
        </w:rPr>
        <w:t xml:space="preserve"> </w:t>
      </w:r>
      <w:r w:rsidRPr="003B3E0B">
        <w:rPr>
          <w:rFonts w:hint="cs"/>
          <w:rtl/>
        </w:rPr>
        <w:t>מהמשרד בערכו הריאלי.</w:t>
      </w:r>
    </w:p>
    <w:p w14:paraId="59CEACDF"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 xml:space="preserve">הצמדה </w:t>
      </w:r>
    </w:p>
    <w:p w14:paraId="5BFE3FDC" w14:textId="77777777" w:rsidR="009303BC" w:rsidRPr="003B3E0B" w:rsidRDefault="009303BC" w:rsidP="009303BC">
      <w:pPr>
        <w:widowControl w:val="0"/>
        <w:numPr>
          <w:ilvl w:val="1"/>
          <w:numId w:val="22"/>
        </w:numPr>
        <w:spacing w:after="200"/>
        <w:ind w:left="935" w:hanging="575"/>
        <w:rPr>
          <w:u w:val="single"/>
        </w:rPr>
      </w:pPr>
      <w:r w:rsidRPr="003B3E0B">
        <w:rPr>
          <w:rFonts w:hint="cs"/>
          <w:u w:val="single"/>
          <w:rtl/>
        </w:rPr>
        <w:t>הגדרות בנושא הצמדה</w:t>
      </w:r>
    </w:p>
    <w:p w14:paraId="43E4BC2E" w14:textId="77777777" w:rsidR="009303BC" w:rsidRPr="003B3E0B" w:rsidRDefault="009303BC" w:rsidP="009303BC">
      <w:pPr>
        <w:pStyle w:val="aff1"/>
        <w:numPr>
          <w:ilvl w:val="2"/>
          <w:numId w:val="22"/>
        </w:numPr>
        <w:spacing w:after="160"/>
        <w:ind w:left="1699"/>
        <w:contextualSpacing/>
        <w:rPr>
          <w:rtl/>
        </w:rPr>
      </w:pPr>
      <w:r w:rsidRPr="003B3E0B">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91401B6" w14:textId="77777777" w:rsidR="009303BC" w:rsidRPr="003B3E0B" w:rsidRDefault="009303BC" w:rsidP="009303BC">
      <w:pPr>
        <w:pStyle w:val="aff1"/>
        <w:numPr>
          <w:ilvl w:val="2"/>
          <w:numId w:val="22"/>
        </w:numPr>
        <w:spacing w:after="160"/>
        <w:ind w:left="1699"/>
        <w:contextualSpacing/>
      </w:pPr>
      <w:r w:rsidRPr="003B3E0B">
        <w:rPr>
          <w:rtl/>
        </w:rPr>
        <w:t>תאריך קובע – המועד על פיו נקבע המדד הקובע, לצורך תשלום ההצמדה עבור תקופה מוגדרת.</w:t>
      </w:r>
    </w:p>
    <w:p w14:paraId="4F926428" w14:textId="77777777" w:rsidR="009303BC" w:rsidRPr="003B3E0B" w:rsidRDefault="009303BC" w:rsidP="009303BC">
      <w:pPr>
        <w:pStyle w:val="aff1"/>
        <w:numPr>
          <w:ilvl w:val="2"/>
          <w:numId w:val="22"/>
        </w:numPr>
        <w:spacing w:after="160"/>
        <w:ind w:left="1699"/>
        <w:contextualSpacing/>
      </w:pPr>
      <w:r w:rsidRPr="003B3E0B">
        <w:rPr>
          <w:rtl/>
        </w:rPr>
        <w:t>תאריך בסיס – המועד שממנו ואילך מחושבת ההצמדה, לאורך כל תקופת ההתקשרות.</w:t>
      </w:r>
      <w:r w:rsidRPr="003B3E0B">
        <w:t xml:space="preserve"> </w:t>
      </w:r>
    </w:p>
    <w:p w14:paraId="3E191F7C" w14:textId="77777777" w:rsidR="009303BC" w:rsidRPr="003B3E0B" w:rsidRDefault="009303BC" w:rsidP="009303BC">
      <w:pPr>
        <w:pStyle w:val="aff1"/>
        <w:numPr>
          <w:ilvl w:val="2"/>
          <w:numId w:val="22"/>
        </w:numPr>
        <w:spacing w:after="160"/>
        <w:ind w:left="1699"/>
        <w:contextualSpacing/>
      </w:pPr>
      <w:r w:rsidRPr="003B3E0B">
        <w:rPr>
          <w:rtl/>
        </w:rPr>
        <w:t>מדד קובע – ערך המדד בתאריך הקובע, בהתאם לסוג ההצמדה (הצמדה למדד בגין או הצמדה למדד ידוע).</w:t>
      </w:r>
    </w:p>
    <w:p w14:paraId="64D9A06D" w14:textId="77777777" w:rsidR="009303BC" w:rsidRPr="003B3E0B" w:rsidRDefault="009303BC" w:rsidP="009303BC">
      <w:pPr>
        <w:pStyle w:val="aff1"/>
        <w:numPr>
          <w:ilvl w:val="2"/>
          <w:numId w:val="22"/>
        </w:numPr>
        <w:spacing w:after="160"/>
        <w:ind w:left="1699"/>
        <w:contextualSpacing/>
      </w:pPr>
      <w:r w:rsidRPr="003B3E0B">
        <w:rPr>
          <w:rtl/>
        </w:rPr>
        <w:t>מדד בסיס – ערך המדד בתאריך הבסיס, בהתאם לסוג ההצמדה (הצמדה למדד בגין או הצמדה למדד ידוע).</w:t>
      </w:r>
    </w:p>
    <w:p w14:paraId="0BEC6146" w14:textId="77777777" w:rsidR="009303BC" w:rsidRPr="003B3E0B" w:rsidRDefault="009303BC" w:rsidP="009303BC">
      <w:pPr>
        <w:pStyle w:val="aff1"/>
        <w:numPr>
          <w:ilvl w:val="2"/>
          <w:numId w:val="22"/>
        </w:numPr>
        <w:spacing w:after="160"/>
        <w:ind w:left="1699"/>
        <w:contextualSpacing/>
        <w:rPr>
          <w:rtl/>
        </w:rPr>
      </w:pPr>
      <w:r w:rsidRPr="003B3E0B">
        <w:rPr>
          <w:rtl/>
        </w:rPr>
        <w:t>מדד בגין – המדד הרשמי שפורסם, בגין החודש שבו חל התאריך הקובע.</w:t>
      </w:r>
    </w:p>
    <w:p w14:paraId="065C6E95" w14:textId="77777777" w:rsidR="009303BC" w:rsidRPr="003B3E0B" w:rsidRDefault="009303BC" w:rsidP="009303BC">
      <w:pPr>
        <w:pStyle w:val="aff1"/>
        <w:numPr>
          <w:ilvl w:val="2"/>
          <w:numId w:val="22"/>
        </w:numPr>
        <w:spacing w:after="160"/>
        <w:ind w:left="1699"/>
        <w:contextualSpacing/>
      </w:pPr>
      <w:r w:rsidRPr="003B3E0B">
        <w:rPr>
          <w:rtl/>
        </w:rPr>
        <w:t>מדד ידוע – המדד האחרון שפורסם באופן רשמי, נכון לתאריך הקובע, גם אם טרם פורסם המדד בגין אותו החודש.</w:t>
      </w:r>
    </w:p>
    <w:p w14:paraId="230B0DCB" w14:textId="77777777" w:rsidR="009303BC" w:rsidRPr="003B3E0B" w:rsidRDefault="009303BC" w:rsidP="009303BC">
      <w:pPr>
        <w:widowControl w:val="0"/>
        <w:numPr>
          <w:ilvl w:val="1"/>
          <w:numId w:val="22"/>
        </w:numPr>
        <w:spacing w:after="200" w:line="276" w:lineRule="auto"/>
        <w:ind w:left="935" w:hanging="575"/>
        <w:rPr>
          <w:u w:val="single"/>
          <w:rtl/>
        </w:rPr>
      </w:pPr>
      <w:r w:rsidRPr="003B3E0B">
        <w:rPr>
          <w:rFonts w:hint="cs"/>
          <w:u w:val="single"/>
          <w:rtl/>
        </w:rPr>
        <w:t>תנאי ההצמדה</w:t>
      </w:r>
    </w:p>
    <w:p w14:paraId="7A1CD90B" w14:textId="77777777" w:rsidR="009303BC" w:rsidRPr="003B3E0B" w:rsidRDefault="009303BC" w:rsidP="009303BC">
      <w:pPr>
        <w:pStyle w:val="aff1"/>
        <w:numPr>
          <w:ilvl w:val="2"/>
          <w:numId w:val="22"/>
        </w:numPr>
        <w:spacing w:after="160"/>
        <w:ind w:left="1699"/>
        <w:contextualSpacing/>
      </w:pPr>
      <w:r w:rsidRPr="003B3E0B">
        <w:rPr>
          <w:rFonts w:hint="cs"/>
          <w:rtl/>
        </w:rPr>
        <w:t xml:space="preserve">תאריך הבסיס – המועד האחרון להגשת הצעת המחיר הסופית. </w:t>
      </w:r>
    </w:p>
    <w:p w14:paraId="3FBF72F5" w14:textId="77777777" w:rsidR="009303BC" w:rsidRPr="003B3E0B" w:rsidRDefault="009303BC" w:rsidP="009303BC">
      <w:pPr>
        <w:pStyle w:val="aff1"/>
        <w:numPr>
          <w:ilvl w:val="2"/>
          <w:numId w:val="22"/>
        </w:numPr>
        <w:spacing w:after="160"/>
        <w:ind w:left="1699"/>
        <w:contextualSpacing/>
        <w:rPr>
          <w:rtl/>
        </w:rPr>
      </w:pPr>
      <w:r w:rsidRPr="003B3E0B">
        <w:rPr>
          <w:rFonts w:hint="cs"/>
          <w:rtl/>
        </w:rPr>
        <w:t xml:space="preserve">התאריך הקובע – תאריך החשבונית. </w:t>
      </w:r>
    </w:p>
    <w:p w14:paraId="2EA9F380" w14:textId="3F4CCC07" w:rsidR="009303BC" w:rsidRPr="003B3E0B" w:rsidRDefault="009303BC" w:rsidP="009303BC">
      <w:pPr>
        <w:pStyle w:val="aff1"/>
        <w:numPr>
          <w:ilvl w:val="2"/>
          <w:numId w:val="22"/>
        </w:numPr>
        <w:spacing w:after="160"/>
        <w:ind w:left="1699"/>
        <w:contextualSpacing/>
      </w:pPr>
      <w:r w:rsidRPr="003B3E0B">
        <w:rPr>
          <w:rFonts w:hint="cs"/>
          <w:rtl/>
        </w:rPr>
        <w:t xml:space="preserve">מדד / שער חליפין – מדד המחירים לצרכן. </w:t>
      </w:r>
    </w:p>
    <w:p w14:paraId="48EF4ED0" w14:textId="77777777" w:rsidR="009303BC" w:rsidRPr="003B3E0B" w:rsidRDefault="009303BC" w:rsidP="009303BC">
      <w:pPr>
        <w:pStyle w:val="aff1"/>
        <w:numPr>
          <w:ilvl w:val="2"/>
          <w:numId w:val="22"/>
        </w:numPr>
        <w:spacing w:after="160"/>
        <w:ind w:left="1699"/>
        <w:contextualSpacing/>
      </w:pPr>
      <w:r w:rsidRPr="003B3E0B">
        <w:rPr>
          <w:rFonts w:hint="cs"/>
          <w:rtl/>
        </w:rPr>
        <w:t>סוג המדד – מדד ידוע.</w:t>
      </w:r>
    </w:p>
    <w:p w14:paraId="1FAF6F2F" w14:textId="77777777" w:rsidR="009303BC" w:rsidRPr="003B3E0B" w:rsidRDefault="009303BC" w:rsidP="009303BC">
      <w:pPr>
        <w:pStyle w:val="aff1"/>
        <w:numPr>
          <w:ilvl w:val="2"/>
          <w:numId w:val="22"/>
        </w:numPr>
        <w:spacing w:after="160"/>
        <w:ind w:left="1699"/>
        <w:contextualSpacing/>
      </w:pPr>
      <w:r w:rsidRPr="003B3E0B">
        <w:rPr>
          <w:rFonts w:hint="cs"/>
          <w:rtl/>
        </w:rPr>
        <w:t>תדירות ההצמדה – שנתית.</w:t>
      </w:r>
    </w:p>
    <w:p w14:paraId="28492DF3" w14:textId="77777777" w:rsidR="009303BC" w:rsidRPr="003B3E0B" w:rsidRDefault="009303BC" w:rsidP="009303BC">
      <w:pPr>
        <w:pStyle w:val="aff1"/>
        <w:numPr>
          <w:ilvl w:val="2"/>
          <w:numId w:val="22"/>
        </w:numPr>
        <w:spacing w:after="160"/>
        <w:ind w:left="1699"/>
        <w:contextualSpacing/>
        <w:rPr>
          <w:rtl/>
        </w:rPr>
      </w:pPr>
      <w:r w:rsidRPr="003B3E0B">
        <w:rPr>
          <w:rFonts w:hint="cs"/>
          <w:rtl/>
        </w:rPr>
        <w:t xml:space="preserve">חלקיות ההצמדה – 100%. </w:t>
      </w:r>
    </w:p>
    <w:p w14:paraId="1A748EE2" w14:textId="77777777" w:rsidR="009303BC" w:rsidRPr="003B3E0B" w:rsidRDefault="009303BC" w:rsidP="009303BC">
      <w:pPr>
        <w:widowControl w:val="0"/>
        <w:numPr>
          <w:ilvl w:val="1"/>
          <w:numId w:val="22"/>
        </w:numPr>
        <w:spacing w:after="200" w:line="276" w:lineRule="auto"/>
        <w:ind w:left="935" w:hanging="575"/>
        <w:rPr>
          <w:u w:val="single"/>
          <w:rtl/>
        </w:rPr>
      </w:pPr>
      <w:r w:rsidRPr="003B3E0B">
        <w:rPr>
          <w:rFonts w:hint="cs"/>
          <w:u w:val="single"/>
          <w:rtl/>
        </w:rPr>
        <w:t>ביצוע ההצמדה</w:t>
      </w:r>
    </w:p>
    <w:p w14:paraId="049A3225" w14:textId="77777777" w:rsidR="009303BC" w:rsidRPr="003B3E0B" w:rsidRDefault="009303BC" w:rsidP="009303BC">
      <w:pPr>
        <w:pStyle w:val="aff1"/>
        <w:numPr>
          <w:ilvl w:val="2"/>
          <w:numId w:val="22"/>
        </w:numPr>
        <w:spacing w:after="160"/>
        <w:ind w:left="1699"/>
        <w:contextualSpacing/>
      </w:pPr>
      <w:r w:rsidRPr="003B3E0B">
        <w:rPr>
          <w:rFonts w:hint="cs"/>
          <w:rtl/>
        </w:rPr>
        <w:t>ביצוע ההצמדה יחל מהחשבונית הראשונה להתקשרות.</w:t>
      </w:r>
    </w:p>
    <w:p w14:paraId="2A827834" w14:textId="77777777" w:rsidR="009303BC" w:rsidRPr="003B3E0B" w:rsidRDefault="009303BC" w:rsidP="009303BC">
      <w:pPr>
        <w:widowControl w:val="0"/>
        <w:numPr>
          <w:ilvl w:val="1"/>
          <w:numId w:val="22"/>
        </w:numPr>
        <w:spacing w:after="200" w:line="276" w:lineRule="auto"/>
        <w:ind w:left="935" w:hanging="575"/>
        <w:rPr>
          <w:u w:val="single"/>
        </w:rPr>
      </w:pPr>
      <w:r w:rsidRPr="003B3E0B">
        <w:rPr>
          <w:rFonts w:hint="cs"/>
          <w:u w:val="single"/>
          <w:rtl/>
        </w:rPr>
        <w:t>אופן חישוב ההצמדה</w:t>
      </w:r>
    </w:p>
    <w:p w14:paraId="6A4A36A8" w14:textId="77777777" w:rsidR="009303BC" w:rsidRPr="003B3E0B" w:rsidRDefault="009303BC" w:rsidP="009303BC">
      <w:pPr>
        <w:pStyle w:val="aff1"/>
        <w:numPr>
          <w:ilvl w:val="2"/>
          <w:numId w:val="22"/>
        </w:numPr>
        <w:spacing w:after="160"/>
        <w:ind w:left="1699"/>
        <w:contextualSpacing/>
      </w:pPr>
      <w:r w:rsidRPr="003B3E0B">
        <w:rPr>
          <w:rFonts w:hint="cs"/>
          <w:rtl/>
        </w:rPr>
        <w:t xml:space="preserve">חישוב ההצמדה יבוצע אחת לתקופה, בהתאם לתדירות ביצוע ההצמדות שנקבעה בהסכם ההתקשרות. </w:t>
      </w:r>
    </w:p>
    <w:p w14:paraId="3C1FCE15" w14:textId="77777777" w:rsidR="009303BC" w:rsidRPr="003B3E0B" w:rsidRDefault="009303BC" w:rsidP="009303BC">
      <w:pPr>
        <w:pStyle w:val="aff1"/>
        <w:numPr>
          <w:ilvl w:val="2"/>
          <w:numId w:val="22"/>
        </w:numPr>
        <w:spacing w:after="160"/>
        <w:ind w:left="1699"/>
        <w:contextualSpacing/>
      </w:pPr>
      <w:r w:rsidRPr="003B3E0B">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B31C98E" w14:textId="77777777" w:rsidR="009303BC" w:rsidRPr="003B3E0B" w:rsidRDefault="009303BC" w:rsidP="009303BC">
      <w:pPr>
        <w:pStyle w:val="aff1"/>
        <w:numPr>
          <w:ilvl w:val="2"/>
          <w:numId w:val="22"/>
        </w:numPr>
        <w:spacing w:after="160"/>
        <w:ind w:left="1699"/>
        <w:contextualSpacing/>
      </w:pPr>
      <w:r w:rsidRPr="003B3E0B">
        <w:rPr>
          <w:rFonts w:hint="cs"/>
          <w:rtl/>
        </w:rPr>
        <w:lastRenderedPageBreak/>
        <w:t>סכום ההצמדה שיחושב יתווסף או יופחת לתעריפים שנקבעו בהתקשרות.</w:t>
      </w:r>
    </w:p>
    <w:p w14:paraId="469FCDFF" w14:textId="77777777" w:rsidR="00B54311" w:rsidRPr="003B3E0B" w:rsidRDefault="00862348" w:rsidP="00B366BB">
      <w:pPr>
        <w:pStyle w:val="30"/>
        <w:widowControl w:val="0"/>
        <w:numPr>
          <w:ilvl w:val="0"/>
          <w:numId w:val="22"/>
        </w:numPr>
        <w:spacing w:after="120" w:line="360" w:lineRule="auto"/>
        <w:jc w:val="left"/>
        <w:rPr>
          <w:rtl/>
        </w:rPr>
      </w:pPr>
      <w:r w:rsidRPr="003B3E0B">
        <w:rPr>
          <w:rFonts w:hint="cs"/>
          <w:rtl/>
        </w:rPr>
        <w:t xml:space="preserve">קיזוז ועכבון </w:t>
      </w:r>
    </w:p>
    <w:p w14:paraId="7BAE7B76"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6FC3572C" w14:textId="77777777" w:rsidR="00B54311" w:rsidRPr="003B3E0B" w:rsidRDefault="00862348" w:rsidP="009303BC">
      <w:pPr>
        <w:widowControl w:val="0"/>
        <w:numPr>
          <w:ilvl w:val="1"/>
          <w:numId w:val="22"/>
        </w:numPr>
        <w:spacing w:after="200"/>
        <w:ind w:left="935" w:hanging="575"/>
      </w:pPr>
      <w:r w:rsidRPr="003B3E0B">
        <w:rPr>
          <w:rFonts w:hint="cs"/>
          <w:rtl/>
        </w:rPr>
        <w:t>על אף האמור בכל דין ובהתחשב מהות השירותים וחיוניותם, נותן השירותים מוותר בזאת על זכות עיכבון העומדת לזכותו על פי כל דין.</w:t>
      </w:r>
    </w:p>
    <w:p w14:paraId="33F4362F" w14:textId="77777777" w:rsidR="00CE2D5C" w:rsidRPr="003B3E0B" w:rsidRDefault="00862348" w:rsidP="00CE2D5C">
      <w:pPr>
        <w:pStyle w:val="30"/>
        <w:widowControl w:val="0"/>
        <w:numPr>
          <w:ilvl w:val="0"/>
          <w:numId w:val="22"/>
        </w:numPr>
        <w:spacing w:after="120" w:line="360" w:lineRule="auto"/>
        <w:jc w:val="left"/>
      </w:pPr>
      <w:r w:rsidRPr="003B3E0B">
        <w:rPr>
          <w:rFonts w:hint="cs"/>
          <w:rtl/>
        </w:rPr>
        <w:t>קניין רוחני</w:t>
      </w:r>
    </w:p>
    <w:p w14:paraId="3ACF8503" w14:textId="77777777" w:rsidR="00CE2D5C" w:rsidRPr="003B3E0B" w:rsidRDefault="00862348" w:rsidP="009303BC">
      <w:pPr>
        <w:numPr>
          <w:ilvl w:val="1"/>
          <w:numId w:val="22"/>
        </w:numPr>
        <w:spacing w:after="200"/>
        <w:ind w:left="935" w:hanging="575"/>
        <w:rPr>
          <w:rFonts w:ascii="Calibri" w:hAnsi="Calibri"/>
          <w:rtl/>
        </w:rPr>
      </w:pPr>
      <w:r w:rsidRPr="003B3E0B">
        <w:rPr>
          <w:rFonts w:ascii="Calibri" w:hAnsi="Calibri" w:hint="cs"/>
          <w:rtl/>
        </w:rPr>
        <w:t>בסעיף</w:t>
      </w:r>
      <w:r w:rsidRPr="003B3E0B">
        <w:rPr>
          <w:rFonts w:ascii="Calibri" w:hAnsi="Calibri"/>
          <w:rtl/>
        </w:rPr>
        <w:t xml:space="preserve"> </w:t>
      </w:r>
      <w:r w:rsidRPr="003B3E0B">
        <w:rPr>
          <w:rFonts w:ascii="Calibri" w:hAnsi="Calibri" w:hint="cs"/>
          <w:rtl/>
        </w:rPr>
        <w:t>זה</w:t>
      </w:r>
      <w:r w:rsidRPr="003B3E0B">
        <w:rPr>
          <w:rFonts w:ascii="Calibri" w:hAnsi="Calibri"/>
          <w:rtl/>
        </w:rPr>
        <w:t xml:space="preserve"> "</w:t>
      </w:r>
      <w:r w:rsidRPr="003B3E0B">
        <w:rPr>
          <w:rFonts w:ascii="Calibri" w:hAnsi="Calibri" w:hint="cs"/>
          <w:rtl/>
        </w:rPr>
        <w:t>תוצרי</w:t>
      </w:r>
      <w:r w:rsidRPr="003B3E0B">
        <w:rPr>
          <w:rFonts w:ascii="Calibri" w:hAnsi="Calibri"/>
          <w:rtl/>
        </w:rPr>
        <w:t xml:space="preserve"> </w:t>
      </w:r>
      <w:r w:rsidRPr="003B3E0B">
        <w:rPr>
          <w:rFonts w:ascii="Calibri" w:hAnsi="Calibri" w:hint="cs"/>
          <w:rtl/>
        </w:rPr>
        <w:t>העבודה</w:t>
      </w:r>
      <w:r w:rsidRPr="003B3E0B">
        <w:rPr>
          <w:rFonts w:ascii="Calibri" w:hAnsi="Calibri"/>
          <w:rtl/>
        </w:rPr>
        <w:t xml:space="preserve">" – </w:t>
      </w:r>
      <w:r w:rsidRPr="003B3E0B">
        <w:rPr>
          <w:rFonts w:ascii="Calibri" w:hAnsi="Calibri" w:hint="cs"/>
          <w:rtl/>
        </w:rPr>
        <w:t>כל</w:t>
      </w:r>
      <w:r w:rsidRPr="003B3E0B">
        <w:rPr>
          <w:rFonts w:ascii="Calibri" w:hAnsi="Calibri"/>
          <w:rtl/>
        </w:rPr>
        <w:t xml:space="preserve"> </w:t>
      </w:r>
      <w:r w:rsidRPr="003B3E0B">
        <w:rPr>
          <w:rFonts w:ascii="Calibri" w:hAnsi="Calibri" w:hint="cs"/>
          <w:rtl/>
        </w:rPr>
        <w:t>נכס</w:t>
      </w:r>
      <w:r w:rsidRPr="003B3E0B">
        <w:rPr>
          <w:rFonts w:ascii="Calibri" w:hAnsi="Calibri"/>
          <w:rtl/>
        </w:rPr>
        <w:t xml:space="preserve"> </w:t>
      </w:r>
      <w:r w:rsidRPr="003B3E0B">
        <w:rPr>
          <w:rFonts w:ascii="Calibri" w:hAnsi="Calibri" w:hint="cs"/>
          <w:rtl/>
        </w:rPr>
        <w:t>בלתי</w:t>
      </w:r>
      <w:r w:rsidRPr="003B3E0B">
        <w:rPr>
          <w:rFonts w:ascii="Calibri" w:hAnsi="Calibri"/>
          <w:rtl/>
        </w:rPr>
        <w:t xml:space="preserve"> </w:t>
      </w:r>
      <w:r w:rsidRPr="003B3E0B">
        <w:rPr>
          <w:rFonts w:ascii="Calibri" w:hAnsi="Calibri" w:hint="cs"/>
          <w:rtl/>
        </w:rPr>
        <w:t>מוחשי</w:t>
      </w:r>
      <w:r w:rsidRPr="003B3E0B">
        <w:rPr>
          <w:rFonts w:ascii="Calibri" w:hAnsi="Calibri"/>
          <w:rtl/>
        </w:rPr>
        <w:t xml:space="preserve"> </w:t>
      </w:r>
      <w:r w:rsidRPr="003B3E0B">
        <w:rPr>
          <w:rFonts w:ascii="Calibri" w:hAnsi="Calibri" w:hint="cs"/>
          <w:rtl/>
        </w:rPr>
        <w:t>אשר</w:t>
      </w:r>
      <w:r w:rsidRPr="003B3E0B">
        <w:rPr>
          <w:rFonts w:ascii="Calibri" w:hAnsi="Calibri"/>
          <w:rtl/>
        </w:rPr>
        <w:t xml:space="preserve"> </w:t>
      </w:r>
      <w:r w:rsidRPr="003B3E0B">
        <w:rPr>
          <w:rFonts w:ascii="Calibri" w:hAnsi="Calibri" w:hint="cs"/>
          <w:rtl/>
        </w:rPr>
        <w:t>נוצר</w:t>
      </w:r>
      <w:r w:rsidRPr="003B3E0B">
        <w:rPr>
          <w:rFonts w:ascii="Calibri" w:hAnsi="Calibri"/>
          <w:rtl/>
        </w:rPr>
        <w:t xml:space="preserve"> </w:t>
      </w:r>
      <w:r w:rsidRPr="003B3E0B">
        <w:rPr>
          <w:rFonts w:ascii="Calibri" w:hAnsi="Calibri" w:hint="cs"/>
          <w:rtl/>
        </w:rPr>
        <w:t>במהלך</w:t>
      </w:r>
      <w:r w:rsidRPr="003B3E0B">
        <w:rPr>
          <w:rFonts w:ascii="Calibri" w:hAnsi="Calibri"/>
          <w:rtl/>
        </w:rPr>
        <w:t xml:space="preserve"> </w:t>
      </w:r>
      <w:r w:rsidRPr="003B3E0B">
        <w:rPr>
          <w:rFonts w:ascii="Calibri" w:hAnsi="Calibri" w:hint="cs"/>
          <w:rtl/>
        </w:rPr>
        <w:t>ביצוע</w:t>
      </w:r>
      <w:r w:rsidRPr="003B3E0B">
        <w:rPr>
          <w:rFonts w:ascii="Calibri" w:hAnsi="Calibri"/>
          <w:rtl/>
        </w:rPr>
        <w:t xml:space="preserve"> </w:t>
      </w:r>
      <w:r w:rsidRPr="003B3E0B">
        <w:rPr>
          <w:rFonts w:ascii="Calibri" w:hAnsi="Calibri" w:hint="cs"/>
          <w:rtl/>
        </w:rPr>
        <w:t>השירותים</w:t>
      </w:r>
      <w:r w:rsidRPr="003B3E0B">
        <w:rPr>
          <w:rFonts w:ascii="Calibri" w:hAnsi="Calibri"/>
          <w:rtl/>
        </w:rPr>
        <w:t xml:space="preserve"> </w:t>
      </w:r>
      <w:r w:rsidRPr="003B3E0B">
        <w:rPr>
          <w:rFonts w:ascii="Calibri" w:hAnsi="Calibri" w:hint="cs"/>
          <w:rtl/>
        </w:rPr>
        <w:t>נשוא</w:t>
      </w:r>
      <w:r w:rsidRPr="003B3E0B">
        <w:rPr>
          <w:rFonts w:ascii="Calibri" w:hAnsi="Calibri"/>
          <w:rtl/>
        </w:rPr>
        <w:t xml:space="preserve"> </w:t>
      </w:r>
      <w:r w:rsidRPr="003B3E0B">
        <w:rPr>
          <w:rFonts w:ascii="Calibri" w:hAnsi="Calibri" w:hint="cs"/>
          <w:rtl/>
        </w:rPr>
        <w:t>הסכם</w:t>
      </w:r>
      <w:r w:rsidRPr="003B3E0B">
        <w:rPr>
          <w:rFonts w:ascii="Calibri" w:hAnsi="Calibri"/>
          <w:rtl/>
        </w:rPr>
        <w:t xml:space="preserve"> </w:t>
      </w:r>
      <w:r w:rsidRPr="003B3E0B">
        <w:rPr>
          <w:rFonts w:ascii="Calibri" w:hAnsi="Calibri" w:hint="cs"/>
          <w:rtl/>
        </w:rPr>
        <w:t>זה</w:t>
      </w:r>
      <w:r w:rsidRPr="003B3E0B">
        <w:rPr>
          <w:rFonts w:ascii="Calibri" w:hAnsi="Calibri"/>
          <w:rtl/>
        </w:rPr>
        <w:t xml:space="preserve">, </w:t>
      </w:r>
      <w:r w:rsidRPr="003B3E0B">
        <w:rPr>
          <w:rFonts w:ascii="Calibri" w:hAnsi="Calibri" w:hint="cs"/>
          <w:rtl/>
        </w:rPr>
        <w:t>ואשר</w:t>
      </w:r>
      <w:r w:rsidRPr="003B3E0B">
        <w:rPr>
          <w:rFonts w:ascii="Calibri" w:hAnsi="Calibri"/>
          <w:rtl/>
        </w:rPr>
        <w:t xml:space="preserve"> </w:t>
      </w:r>
      <w:r w:rsidRPr="003B3E0B">
        <w:rPr>
          <w:rFonts w:ascii="Calibri" w:hAnsi="Calibri" w:hint="cs"/>
          <w:rtl/>
        </w:rPr>
        <w:t>ניתן</w:t>
      </w:r>
      <w:r w:rsidRPr="003B3E0B">
        <w:rPr>
          <w:rFonts w:ascii="Calibri" w:hAnsi="Calibri"/>
          <w:rtl/>
        </w:rPr>
        <w:t xml:space="preserve"> </w:t>
      </w:r>
      <w:r w:rsidRPr="003B3E0B">
        <w:rPr>
          <w:rFonts w:ascii="Calibri" w:hAnsi="Calibri" w:hint="cs"/>
          <w:rtl/>
        </w:rPr>
        <w:t>להגנה</w:t>
      </w:r>
      <w:r w:rsidRPr="003B3E0B">
        <w:rPr>
          <w:rFonts w:ascii="Calibri" w:hAnsi="Calibri"/>
          <w:rtl/>
        </w:rPr>
        <w:t xml:space="preserve"> </w:t>
      </w:r>
      <w:r w:rsidRPr="003B3E0B">
        <w:rPr>
          <w:rFonts w:ascii="Calibri" w:hAnsi="Calibri" w:hint="cs"/>
          <w:rtl/>
        </w:rPr>
        <w:t>באמצעות</w:t>
      </w:r>
      <w:r w:rsidRPr="003B3E0B">
        <w:rPr>
          <w:rFonts w:ascii="Calibri" w:hAnsi="Calibri"/>
          <w:rtl/>
        </w:rPr>
        <w:t xml:space="preserve"> </w:t>
      </w:r>
      <w:r w:rsidRPr="003B3E0B">
        <w:rPr>
          <w:rFonts w:ascii="Calibri" w:hAnsi="Calibri" w:hint="cs"/>
          <w:rtl/>
        </w:rPr>
        <w:t>זכויות</w:t>
      </w:r>
      <w:r w:rsidRPr="003B3E0B">
        <w:rPr>
          <w:rFonts w:ascii="Calibri" w:hAnsi="Calibri"/>
          <w:rtl/>
        </w:rPr>
        <w:t xml:space="preserve"> </w:t>
      </w:r>
      <w:r w:rsidRPr="003B3E0B">
        <w:rPr>
          <w:rFonts w:ascii="Calibri" w:hAnsi="Calibri" w:hint="cs"/>
          <w:rtl/>
        </w:rPr>
        <w:t>קניין</w:t>
      </w:r>
      <w:r w:rsidRPr="003B3E0B">
        <w:rPr>
          <w:rFonts w:ascii="Calibri" w:hAnsi="Calibri"/>
          <w:rtl/>
        </w:rPr>
        <w:t xml:space="preserve"> </w:t>
      </w:r>
      <w:r w:rsidRPr="003B3E0B">
        <w:rPr>
          <w:rFonts w:ascii="Calibri" w:hAnsi="Calibri" w:hint="cs"/>
          <w:rtl/>
        </w:rPr>
        <w:t>רוחני</w:t>
      </w:r>
      <w:r w:rsidRPr="003B3E0B">
        <w:rPr>
          <w:rFonts w:ascii="Calibri" w:hAnsi="Calibri"/>
          <w:rtl/>
        </w:rPr>
        <w:t xml:space="preserve"> (</w:t>
      </w:r>
      <w:r w:rsidRPr="003B3E0B">
        <w:rPr>
          <w:rFonts w:ascii="Calibri" w:hAnsi="Calibri"/>
        </w:rPr>
        <w:t>IPR- Intellectual Property Rights</w:t>
      </w:r>
      <w:r w:rsidRPr="003B3E0B">
        <w:rPr>
          <w:rFonts w:ascii="Calibri" w:hAnsi="Calibri"/>
          <w:rtl/>
        </w:rPr>
        <w:t xml:space="preserve">), </w:t>
      </w:r>
      <w:r w:rsidRPr="003B3E0B">
        <w:rPr>
          <w:rFonts w:ascii="Calibri" w:hAnsi="Calibri" w:hint="cs"/>
          <w:rtl/>
        </w:rPr>
        <w:t>וכן</w:t>
      </w:r>
      <w:r w:rsidRPr="003B3E0B">
        <w:rPr>
          <w:rFonts w:ascii="Calibri" w:hAnsi="Calibri"/>
          <w:rtl/>
        </w:rPr>
        <w:t xml:space="preserve"> </w:t>
      </w:r>
      <w:r w:rsidRPr="003B3E0B">
        <w:rPr>
          <w:rFonts w:ascii="Calibri" w:hAnsi="Calibri" w:hint="cs"/>
          <w:rtl/>
        </w:rPr>
        <w:t>עותקים</w:t>
      </w:r>
      <w:r w:rsidRPr="003B3E0B">
        <w:rPr>
          <w:rFonts w:ascii="Calibri" w:hAnsi="Calibri"/>
          <w:rtl/>
        </w:rPr>
        <w:t xml:space="preserve"> </w:t>
      </w:r>
      <w:r w:rsidRPr="003B3E0B">
        <w:rPr>
          <w:rFonts w:ascii="Calibri" w:hAnsi="Calibri" w:hint="cs"/>
          <w:rtl/>
        </w:rPr>
        <w:t>פיזיים</w:t>
      </w:r>
      <w:r w:rsidRPr="003B3E0B">
        <w:rPr>
          <w:rFonts w:ascii="Calibri" w:hAnsi="Calibri"/>
          <w:rtl/>
        </w:rPr>
        <w:t>; "</w:t>
      </w:r>
      <w:r w:rsidRPr="003B3E0B">
        <w:rPr>
          <w:rFonts w:ascii="Calibri" w:hAnsi="Calibri" w:hint="cs"/>
          <w:rtl/>
        </w:rPr>
        <w:t>זכויות</w:t>
      </w:r>
      <w:r w:rsidRPr="003B3E0B">
        <w:rPr>
          <w:rFonts w:ascii="Calibri" w:hAnsi="Calibri"/>
          <w:rtl/>
        </w:rPr>
        <w:t xml:space="preserve"> </w:t>
      </w:r>
      <w:r w:rsidRPr="003B3E0B">
        <w:rPr>
          <w:rFonts w:ascii="Calibri" w:hAnsi="Calibri" w:hint="cs"/>
          <w:rtl/>
        </w:rPr>
        <w:t>קניין</w:t>
      </w:r>
      <w:r w:rsidRPr="003B3E0B">
        <w:rPr>
          <w:rFonts w:ascii="Calibri" w:hAnsi="Calibri"/>
          <w:rtl/>
        </w:rPr>
        <w:t xml:space="preserve"> </w:t>
      </w:r>
      <w:r w:rsidRPr="003B3E0B">
        <w:rPr>
          <w:rFonts w:ascii="Calibri" w:hAnsi="Calibri" w:hint="cs"/>
          <w:rtl/>
        </w:rPr>
        <w:t>רוחני</w:t>
      </w:r>
      <w:r w:rsidRPr="003B3E0B">
        <w:rPr>
          <w:rFonts w:ascii="Calibri" w:hAnsi="Calibri"/>
          <w:rtl/>
        </w:rPr>
        <w:t xml:space="preserve">" </w:t>
      </w:r>
      <w:r w:rsidRPr="003B3E0B">
        <w:rPr>
          <w:rFonts w:ascii="Calibri" w:hAnsi="Calibri" w:hint="eastAsia"/>
          <w:rtl/>
        </w:rPr>
        <w:t>–</w:t>
      </w:r>
      <w:r w:rsidRPr="003B3E0B">
        <w:rPr>
          <w:rFonts w:ascii="Calibri" w:hAnsi="Calibri"/>
          <w:rtl/>
        </w:rPr>
        <w:t xml:space="preserve"> </w:t>
      </w:r>
      <w:r w:rsidRPr="003B3E0B">
        <w:rPr>
          <w:rFonts w:ascii="Calibri" w:hAnsi="Calibri" w:hint="cs"/>
          <w:rtl/>
        </w:rPr>
        <w:t>לרבות</w:t>
      </w:r>
      <w:r w:rsidRPr="003B3E0B">
        <w:rPr>
          <w:rFonts w:ascii="Calibri" w:hAnsi="Calibri"/>
          <w:rtl/>
        </w:rPr>
        <w:t xml:space="preserve"> </w:t>
      </w:r>
      <w:r w:rsidRPr="003B3E0B">
        <w:rPr>
          <w:rFonts w:ascii="Calibri" w:hAnsi="Calibri" w:hint="cs"/>
          <w:rtl/>
        </w:rPr>
        <w:t>זכויות</w:t>
      </w:r>
      <w:r w:rsidRPr="003B3E0B">
        <w:rPr>
          <w:rFonts w:ascii="Calibri" w:hAnsi="Calibri"/>
          <w:rtl/>
        </w:rPr>
        <w:t xml:space="preserve"> </w:t>
      </w:r>
      <w:r w:rsidRPr="003B3E0B">
        <w:rPr>
          <w:rFonts w:ascii="Calibri" w:hAnsi="Calibri" w:hint="cs"/>
          <w:rtl/>
        </w:rPr>
        <w:t>לפי</w:t>
      </w:r>
      <w:r w:rsidRPr="003B3E0B">
        <w:rPr>
          <w:rFonts w:ascii="Calibri" w:hAnsi="Calibri"/>
          <w:rtl/>
        </w:rPr>
        <w:t xml:space="preserve"> </w:t>
      </w:r>
      <w:r w:rsidRPr="003B3E0B">
        <w:rPr>
          <w:rFonts w:ascii="Calibri" w:hAnsi="Calibri" w:hint="cs"/>
          <w:rtl/>
        </w:rPr>
        <w:t>חוק</w:t>
      </w:r>
      <w:r w:rsidRPr="003B3E0B">
        <w:rPr>
          <w:rFonts w:ascii="Calibri" w:hAnsi="Calibri"/>
          <w:rtl/>
        </w:rPr>
        <w:t xml:space="preserve"> </w:t>
      </w:r>
      <w:r w:rsidRPr="003B3E0B">
        <w:rPr>
          <w:rFonts w:ascii="Calibri" w:hAnsi="Calibri" w:hint="cs"/>
          <w:rtl/>
        </w:rPr>
        <w:t>זכות</w:t>
      </w:r>
      <w:r w:rsidRPr="003B3E0B">
        <w:rPr>
          <w:rFonts w:ascii="Calibri" w:hAnsi="Calibri"/>
          <w:rtl/>
        </w:rPr>
        <w:t xml:space="preserve"> </w:t>
      </w:r>
      <w:r w:rsidRPr="003B3E0B">
        <w:rPr>
          <w:rFonts w:ascii="Calibri" w:hAnsi="Calibri" w:hint="cs"/>
          <w:rtl/>
        </w:rPr>
        <w:t>יוצרים</w:t>
      </w:r>
      <w:r w:rsidRPr="003B3E0B">
        <w:rPr>
          <w:rFonts w:ascii="Calibri" w:hAnsi="Calibri"/>
          <w:rtl/>
        </w:rPr>
        <w:t xml:space="preserve">, </w:t>
      </w:r>
      <w:r w:rsidRPr="003B3E0B">
        <w:rPr>
          <w:rFonts w:ascii="Calibri" w:hAnsi="Calibri" w:hint="cs"/>
          <w:rtl/>
        </w:rPr>
        <w:t>התשס</w:t>
      </w:r>
      <w:r w:rsidRPr="003B3E0B">
        <w:rPr>
          <w:rFonts w:ascii="Calibri" w:hAnsi="Calibri"/>
          <w:rtl/>
        </w:rPr>
        <w:t>"</w:t>
      </w:r>
      <w:r w:rsidRPr="003B3E0B">
        <w:rPr>
          <w:rFonts w:ascii="Calibri" w:hAnsi="Calibri" w:hint="cs"/>
          <w:rtl/>
        </w:rPr>
        <w:t>ח</w:t>
      </w:r>
      <w:r w:rsidRPr="003B3E0B">
        <w:rPr>
          <w:rFonts w:ascii="Calibri" w:hAnsi="Calibri"/>
          <w:rtl/>
        </w:rPr>
        <w:t xml:space="preserve">- 2007, </w:t>
      </w:r>
      <w:r w:rsidRPr="003B3E0B">
        <w:rPr>
          <w:rFonts w:ascii="Calibri" w:hAnsi="Calibri" w:hint="cs"/>
          <w:rtl/>
        </w:rPr>
        <w:t>זכויות</w:t>
      </w:r>
      <w:r w:rsidRPr="003B3E0B">
        <w:rPr>
          <w:rFonts w:ascii="Calibri" w:hAnsi="Calibri"/>
          <w:rtl/>
        </w:rPr>
        <w:t xml:space="preserve"> </w:t>
      </w:r>
      <w:r w:rsidRPr="003B3E0B">
        <w:rPr>
          <w:rFonts w:ascii="Calibri" w:hAnsi="Calibri" w:hint="cs"/>
          <w:rtl/>
        </w:rPr>
        <w:t>בסוד</w:t>
      </w:r>
      <w:r w:rsidRPr="003B3E0B">
        <w:rPr>
          <w:rFonts w:ascii="Calibri" w:hAnsi="Calibri"/>
          <w:rtl/>
        </w:rPr>
        <w:t xml:space="preserve"> </w:t>
      </w:r>
      <w:r w:rsidRPr="003B3E0B">
        <w:rPr>
          <w:rFonts w:ascii="Calibri" w:hAnsi="Calibri" w:hint="cs"/>
          <w:rtl/>
        </w:rPr>
        <w:t>מסחרי</w:t>
      </w:r>
      <w:r w:rsidRPr="003B3E0B">
        <w:rPr>
          <w:rFonts w:ascii="Calibri" w:hAnsi="Calibri"/>
          <w:rtl/>
        </w:rPr>
        <w:t xml:space="preserve"> </w:t>
      </w:r>
      <w:r w:rsidRPr="003B3E0B">
        <w:rPr>
          <w:rFonts w:ascii="Calibri" w:hAnsi="Calibri" w:hint="cs"/>
          <w:rtl/>
        </w:rPr>
        <w:t>לפי</w:t>
      </w:r>
      <w:r w:rsidRPr="003B3E0B">
        <w:rPr>
          <w:rFonts w:ascii="Calibri" w:hAnsi="Calibri"/>
          <w:rtl/>
        </w:rPr>
        <w:t xml:space="preserve"> </w:t>
      </w:r>
      <w:r w:rsidRPr="003B3E0B">
        <w:rPr>
          <w:rFonts w:ascii="Calibri" w:hAnsi="Calibri" w:hint="cs"/>
          <w:rtl/>
        </w:rPr>
        <w:t>חוק</w:t>
      </w:r>
      <w:r w:rsidRPr="003B3E0B">
        <w:rPr>
          <w:rFonts w:ascii="Calibri" w:hAnsi="Calibri"/>
          <w:rtl/>
        </w:rPr>
        <w:t xml:space="preserve"> </w:t>
      </w:r>
      <w:r w:rsidRPr="003B3E0B">
        <w:rPr>
          <w:rFonts w:ascii="Calibri" w:hAnsi="Calibri" w:hint="cs"/>
          <w:rtl/>
        </w:rPr>
        <w:t>עוולות</w:t>
      </w:r>
      <w:r w:rsidRPr="003B3E0B">
        <w:rPr>
          <w:rFonts w:ascii="Calibri" w:hAnsi="Calibri"/>
          <w:rtl/>
        </w:rPr>
        <w:t xml:space="preserve"> </w:t>
      </w:r>
      <w:r w:rsidRPr="003B3E0B">
        <w:rPr>
          <w:rFonts w:ascii="Calibri" w:hAnsi="Calibri" w:hint="cs"/>
          <w:rtl/>
        </w:rPr>
        <w:t>מסחריות</w:t>
      </w:r>
      <w:r w:rsidRPr="003B3E0B">
        <w:rPr>
          <w:rFonts w:ascii="Calibri" w:hAnsi="Calibri"/>
          <w:rtl/>
        </w:rPr>
        <w:t xml:space="preserve">, </w:t>
      </w:r>
      <w:r w:rsidRPr="003B3E0B">
        <w:rPr>
          <w:rFonts w:ascii="Calibri" w:hAnsi="Calibri" w:hint="cs"/>
          <w:rtl/>
        </w:rPr>
        <w:t>התשנ</w:t>
      </w:r>
      <w:r w:rsidRPr="003B3E0B">
        <w:rPr>
          <w:rFonts w:ascii="Calibri" w:hAnsi="Calibri"/>
          <w:rtl/>
        </w:rPr>
        <w:t>"</w:t>
      </w:r>
      <w:r w:rsidRPr="003B3E0B">
        <w:rPr>
          <w:rFonts w:ascii="Calibri" w:hAnsi="Calibri" w:hint="cs"/>
          <w:rtl/>
        </w:rPr>
        <w:t>ט</w:t>
      </w:r>
      <w:r w:rsidRPr="003B3E0B">
        <w:rPr>
          <w:rFonts w:ascii="Calibri" w:hAnsi="Calibri"/>
          <w:rtl/>
        </w:rPr>
        <w:t xml:space="preserve">- 1999, </w:t>
      </w:r>
      <w:r w:rsidRPr="003B3E0B">
        <w:rPr>
          <w:rFonts w:ascii="Calibri" w:hAnsi="Calibri" w:hint="cs"/>
          <w:rtl/>
        </w:rPr>
        <w:t>זכויות</w:t>
      </w:r>
      <w:r w:rsidRPr="003B3E0B">
        <w:rPr>
          <w:rFonts w:ascii="Calibri" w:hAnsi="Calibri"/>
          <w:rtl/>
        </w:rPr>
        <w:t xml:space="preserve"> </w:t>
      </w:r>
      <w:r w:rsidRPr="003B3E0B">
        <w:rPr>
          <w:rFonts w:ascii="Calibri" w:hAnsi="Calibri" w:hint="cs"/>
          <w:rtl/>
        </w:rPr>
        <w:t>לפי</w:t>
      </w:r>
      <w:r w:rsidRPr="003B3E0B">
        <w:rPr>
          <w:rFonts w:ascii="Calibri" w:hAnsi="Calibri"/>
          <w:rtl/>
        </w:rPr>
        <w:t xml:space="preserve"> </w:t>
      </w:r>
      <w:r w:rsidRPr="003B3E0B">
        <w:rPr>
          <w:rFonts w:ascii="Calibri" w:hAnsi="Calibri" w:hint="cs"/>
          <w:rtl/>
        </w:rPr>
        <w:t>חוק</w:t>
      </w:r>
      <w:r w:rsidRPr="003B3E0B">
        <w:rPr>
          <w:rFonts w:ascii="Calibri" w:hAnsi="Calibri"/>
          <w:rtl/>
        </w:rPr>
        <w:t xml:space="preserve"> </w:t>
      </w:r>
      <w:r w:rsidRPr="003B3E0B">
        <w:rPr>
          <w:rFonts w:ascii="Calibri" w:hAnsi="Calibri" w:hint="cs"/>
          <w:rtl/>
        </w:rPr>
        <w:t>הפטנטים</w:t>
      </w:r>
      <w:r w:rsidRPr="003B3E0B">
        <w:rPr>
          <w:rFonts w:ascii="Calibri" w:hAnsi="Calibri"/>
          <w:rtl/>
        </w:rPr>
        <w:t xml:space="preserve">, </w:t>
      </w:r>
      <w:r w:rsidRPr="003B3E0B">
        <w:rPr>
          <w:rFonts w:ascii="Calibri" w:hAnsi="Calibri" w:hint="cs"/>
          <w:rtl/>
        </w:rPr>
        <w:t>התשכ</w:t>
      </w:r>
      <w:r w:rsidRPr="003B3E0B">
        <w:rPr>
          <w:rFonts w:ascii="Calibri" w:hAnsi="Calibri"/>
          <w:rtl/>
        </w:rPr>
        <w:t>"</w:t>
      </w:r>
      <w:r w:rsidRPr="003B3E0B">
        <w:rPr>
          <w:rFonts w:ascii="Calibri" w:hAnsi="Calibri" w:hint="cs"/>
          <w:rtl/>
        </w:rPr>
        <w:t>ז</w:t>
      </w:r>
      <w:r w:rsidRPr="003B3E0B">
        <w:rPr>
          <w:rFonts w:ascii="Calibri" w:hAnsi="Calibri"/>
          <w:rtl/>
        </w:rPr>
        <w:t xml:space="preserve">- 1967, </w:t>
      </w:r>
      <w:r w:rsidRPr="003B3E0B">
        <w:rPr>
          <w:rFonts w:ascii="Calibri" w:hAnsi="Calibri" w:hint="cs"/>
          <w:rtl/>
        </w:rPr>
        <w:t>זכויות</w:t>
      </w:r>
      <w:r w:rsidRPr="003B3E0B">
        <w:rPr>
          <w:rFonts w:ascii="Calibri" w:hAnsi="Calibri"/>
          <w:rtl/>
        </w:rPr>
        <w:t xml:space="preserve"> </w:t>
      </w:r>
      <w:r w:rsidRPr="003B3E0B">
        <w:rPr>
          <w:rFonts w:ascii="Calibri" w:hAnsi="Calibri" w:hint="cs"/>
          <w:rtl/>
        </w:rPr>
        <w:t>לפי</w:t>
      </w:r>
      <w:r w:rsidRPr="003B3E0B">
        <w:rPr>
          <w:rFonts w:ascii="Calibri" w:hAnsi="Calibri"/>
          <w:rtl/>
        </w:rPr>
        <w:t xml:space="preserve"> </w:t>
      </w:r>
      <w:r w:rsidRPr="003B3E0B">
        <w:rPr>
          <w:rFonts w:ascii="Calibri" w:hAnsi="Calibri" w:hint="cs"/>
          <w:rtl/>
        </w:rPr>
        <w:t>פקודת</w:t>
      </w:r>
      <w:r w:rsidRPr="003B3E0B">
        <w:rPr>
          <w:rFonts w:ascii="Calibri" w:hAnsi="Calibri"/>
          <w:rtl/>
        </w:rPr>
        <w:t xml:space="preserve"> </w:t>
      </w:r>
      <w:r w:rsidRPr="003B3E0B">
        <w:rPr>
          <w:rFonts w:ascii="Calibri" w:hAnsi="Calibri" w:hint="cs"/>
          <w:rtl/>
        </w:rPr>
        <w:t>סימני</w:t>
      </w:r>
      <w:r w:rsidRPr="003B3E0B">
        <w:rPr>
          <w:rFonts w:ascii="Calibri" w:hAnsi="Calibri"/>
          <w:rtl/>
        </w:rPr>
        <w:t xml:space="preserve"> </w:t>
      </w:r>
      <w:r w:rsidRPr="003B3E0B">
        <w:rPr>
          <w:rFonts w:ascii="Calibri" w:hAnsi="Calibri" w:hint="cs"/>
          <w:rtl/>
        </w:rPr>
        <w:t>מסחר</w:t>
      </w:r>
      <w:r w:rsidRPr="003B3E0B">
        <w:rPr>
          <w:rFonts w:ascii="Calibri" w:hAnsi="Calibri"/>
          <w:rtl/>
        </w:rPr>
        <w:t xml:space="preserve"> [</w:t>
      </w:r>
      <w:r w:rsidRPr="003B3E0B">
        <w:rPr>
          <w:rFonts w:ascii="Calibri" w:hAnsi="Calibri" w:hint="cs"/>
          <w:rtl/>
        </w:rPr>
        <w:t>נוסח</w:t>
      </w:r>
      <w:r w:rsidRPr="003B3E0B">
        <w:rPr>
          <w:rFonts w:ascii="Calibri" w:hAnsi="Calibri"/>
          <w:rtl/>
        </w:rPr>
        <w:t xml:space="preserve"> </w:t>
      </w:r>
      <w:r w:rsidRPr="003B3E0B">
        <w:rPr>
          <w:rFonts w:ascii="Calibri" w:hAnsi="Calibri" w:hint="cs"/>
          <w:rtl/>
        </w:rPr>
        <w:t>חדש</w:t>
      </w:r>
      <w:r w:rsidRPr="003B3E0B">
        <w:rPr>
          <w:rFonts w:ascii="Calibri" w:hAnsi="Calibri"/>
          <w:rtl/>
        </w:rPr>
        <w:t xml:space="preserve">], </w:t>
      </w:r>
      <w:r w:rsidRPr="003B3E0B">
        <w:rPr>
          <w:rFonts w:ascii="Calibri" w:hAnsi="Calibri" w:hint="cs"/>
          <w:rtl/>
        </w:rPr>
        <w:t>התשל</w:t>
      </w:r>
      <w:r w:rsidRPr="003B3E0B">
        <w:rPr>
          <w:rFonts w:ascii="Calibri" w:hAnsi="Calibri"/>
          <w:rtl/>
        </w:rPr>
        <w:t>"</w:t>
      </w:r>
      <w:r w:rsidRPr="003B3E0B">
        <w:rPr>
          <w:rFonts w:ascii="Calibri" w:hAnsi="Calibri" w:hint="cs"/>
          <w:rtl/>
        </w:rPr>
        <w:t>ב</w:t>
      </w:r>
      <w:r w:rsidRPr="003B3E0B">
        <w:rPr>
          <w:rFonts w:ascii="Calibri" w:hAnsi="Calibri"/>
          <w:rtl/>
        </w:rPr>
        <w:t xml:space="preserve">- 1972, </w:t>
      </w:r>
      <w:r w:rsidRPr="003B3E0B">
        <w:rPr>
          <w:rFonts w:ascii="Calibri" w:hAnsi="Calibri" w:hint="cs"/>
          <w:rtl/>
        </w:rPr>
        <w:t>זכויות</w:t>
      </w:r>
      <w:r w:rsidRPr="003B3E0B">
        <w:rPr>
          <w:rFonts w:ascii="Calibri" w:hAnsi="Calibri"/>
          <w:rtl/>
        </w:rPr>
        <w:t xml:space="preserve"> </w:t>
      </w:r>
      <w:r w:rsidRPr="003B3E0B">
        <w:rPr>
          <w:rFonts w:ascii="Calibri" w:hAnsi="Calibri" w:hint="cs"/>
          <w:rtl/>
        </w:rPr>
        <w:t>לפי</w:t>
      </w:r>
      <w:r w:rsidRPr="003B3E0B">
        <w:rPr>
          <w:rFonts w:ascii="Calibri" w:hAnsi="Calibri"/>
          <w:rtl/>
        </w:rPr>
        <w:t xml:space="preserve"> </w:t>
      </w:r>
      <w:r w:rsidRPr="003B3E0B">
        <w:rPr>
          <w:rFonts w:ascii="Calibri" w:hAnsi="Calibri" w:hint="cs"/>
          <w:rtl/>
        </w:rPr>
        <w:t>פקודת</w:t>
      </w:r>
      <w:r w:rsidRPr="003B3E0B">
        <w:rPr>
          <w:rFonts w:ascii="Calibri" w:hAnsi="Calibri"/>
          <w:rtl/>
        </w:rPr>
        <w:t xml:space="preserve"> </w:t>
      </w:r>
      <w:r w:rsidRPr="003B3E0B">
        <w:rPr>
          <w:rFonts w:ascii="Calibri" w:hAnsi="Calibri" w:hint="cs"/>
          <w:rtl/>
        </w:rPr>
        <w:t>הפטנטים</w:t>
      </w:r>
      <w:r w:rsidRPr="003B3E0B">
        <w:rPr>
          <w:rFonts w:ascii="Calibri" w:hAnsi="Calibri"/>
          <w:rtl/>
        </w:rPr>
        <w:t xml:space="preserve"> </w:t>
      </w:r>
      <w:r w:rsidRPr="003B3E0B">
        <w:rPr>
          <w:rFonts w:ascii="Calibri" w:hAnsi="Calibri" w:hint="cs"/>
          <w:rtl/>
        </w:rPr>
        <w:t>והמדגמים</w:t>
      </w:r>
      <w:r w:rsidRPr="003B3E0B">
        <w:rPr>
          <w:rFonts w:ascii="Calibri" w:hAnsi="Calibri"/>
          <w:rtl/>
        </w:rPr>
        <w:t xml:space="preserve"> </w:t>
      </w:r>
      <w:r w:rsidRPr="003B3E0B">
        <w:rPr>
          <w:rFonts w:ascii="Calibri" w:hAnsi="Calibri" w:hint="cs"/>
          <w:rtl/>
        </w:rPr>
        <w:t>או</w:t>
      </w:r>
      <w:r w:rsidRPr="003B3E0B">
        <w:rPr>
          <w:rFonts w:ascii="Calibri" w:hAnsi="Calibri"/>
          <w:rtl/>
        </w:rPr>
        <w:t xml:space="preserve"> </w:t>
      </w:r>
      <w:r w:rsidRPr="003B3E0B">
        <w:rPr>
          <w:rFonts w:ascii="Calibri" w:hAnsi="Calibri" w:hint="cs"/>
          <w:rtl/>
        </w:rPr>
        <w:t>כל</w:t>
      </w:r>
      <w:r w:rsidRPr="003B3E0B">
        <w:rPr>
          <w:rFonts w:ascii="Calibri" w:hAnsi="Calibri"/>
          <w:rtl/>
        </w:rPr>
        <w:t xml:space="preserve"> </w:t>
      </w:r>
      <w:r w:rsidRPr="003B3E0B">
        <w:rPr>
          <w:rFonts w:ascii="Calibri" w:hAnsi="Calibri" w:hint="cs"/>
          <w:rtl/>
        </w:rPr>
        <w:t>זכות</w:t>
      </w:r>
      <w:r w:rsidRPr="003B3E0B">
        <w:rPr>
          <w:rFonts w:ascii="Calibri" w:hAnsi="Calibri"/>
          <w:rtl/>
        </w:rPr>
        <w:t xml:space="preserve"> </w:t>
      </w:r>
      <w:r w:rsidRPr="003B3E0B">
        <w:rPr>
          <w:rFonts w:ascii="Calibri" w:hAnsi="Calibri" w:hint="cs"/>
          <w:rtl/>
        </w:rPr>
        <w:t>קניין</w:t>
      </w:r>
      <w:r w:rsidRPr="003B3E0B">
        <w:rPr>
          <w:rFonts w:ascii="Calibri" w:hAnsi="Calibri"/>
          <w:rtl/>
        </w:rPr>
        <w:t xml:space="preserve"> </w:t>
      </w:r>
      <w:r w:rsidRPr="003B3E0B">
        <w:rPr>
          <w:rFonts w:ascii="Calibri" w:hAnsi="Calibri" w:hint="cs"/>
          <w:rtl/>
        </w:rPr>
        <w:t>רוחני</w:t>
      </w:r>
      <w:r w:rsidRPr="003B3E0B">
        <w:rPr>
          <w:rFonts w:ascii="Calibri" w:hAnsi="Calibri"/>
          <w:rtl/>
        </w:rPr>
        <w:t xml:space="preserve"> </w:t>
      </w:r>
      <w:r w:rsidRPr="003B3E0B">
        <w:rPr>
          <w:rFonts w:ascii="Calibri" w:hAnsi="Calibri" w:hint="cs"/>
          <w:rtl/>
        </w:rPr>
        <w:t>אחרת</w:t>
      </w:r>
      <w:r w:rsidRPr="003B3E0B">
        <w:rPr>
          <w:rFonts w:ascii="Calibri" w:hAnsi="Calibri"/>
          <w:rtl/>
        </w:rPr>
        <w:t>.</w:t>
      </w:r>
    </w:p>
    <w:p w14:paraId="462E990F" w14:textId="77777777" w:rsidR="00CE2D5C" w:rsidRPr="003B3E0B" w:rsidRDefault="00862348" w:rsidP="009303BC">
      <w:pPr>
        <w:numPr>
          <w:ilvl w:val="1"/>
          <w:numId w:val="22"/>
        </w:numPr>
        <w:spacing w:after="200"/>
        <w:ind w:left="935" w:hanging="575"/>
        <w:rPr>
          <w:rFonts w:ascii="Calibri" w:hAnsi="Calibri"/>
        </w:rPr>
      </w:pPr>
      <w:bookmarkStart w:id="583" w:name="_Ref434410691"/>
      <w:r w:rsidRPr="003B3E0B">
        <w:rPr>
          <w:rFonts w:ascii="Calibri" w:hAnsi="Calibri"/>
          <w:rtl/>
        </w:rPr>
        <w:t xml:space="preserve">מוסכם בזאת כי כל זכויות הקניין הרוחני, בישראל ומחוצה לה, בתוצרי העבודה שיפותחו </w:t>
      </w:r>
      <w:r w:rsidRPr="003B3E0B">
        <w:rPr>
          <w:rFonts w:ascii="Calibri" w:hAnsi="Calibri" w:hint="eastAsia"/>
          <w:rtl/>
        </w:rPr>
        <w:t>ו</w:t>
      </w:r>
      <w:r w:rsidRPr="003B3E0B">
        <w:rPr>
          <w:rFonts w:ascii="Calibri" w:hAnsi="Calibri"/>
          <w:rtl/>
        </w:rPr>
        <w:t xml:space="preserve">/או יוכנו על ידי </w:t>
      </w:r>
      <w:r w:rsidRPr="003B3E0B">
        <w:rPr>
          <w:rFonts w:ascii="Calibri" w:hAnsi="Calibri" w:hint="eastAsia"/>
          <w:rtl/>
        </w:rPr>
        <w:t>הזוכה</w:t>
      </w:r>
      <w:r w:rsidRPr="003B3E0B">
        <w:rPr>
          <w:rFonts w:ascii="Calibri" w:hAnsi="Calibri"/>
          <w:rtl/>
        </w:rPr>
        <w:t xml:space="preserve">, </w:t>
      </w:r>
      <w:r w:rsidRPr="003B3E0B">
        <w:rPr>
          <w:rFonts w:ascii="Calibri" w:hAnsi="Calibri" w:hint="eastAsia"/>
          <w:rtl/>
        </w:rPr>
        <w:t>לצורך</w:t>
      </w:r>
      <w:r w:rsidRPr="003B3E0B">
        <w:rPr>
          <w:rFonts w:ascii="Calibri" w:hAnsi="Calibri"/>
          <w:rtl/>
        </w:rPr>
        <w:t xml:space="preserve"> אספקת השירותים נשוא ה</w:t>
      </w:r>
      <w:r w:rsidRPr="003B3E0B">
        <w:rPr>
          <w:rFonts w:ascii="Calibri" w:hAnsi="Calibri" w:hint="cs"/>
          <w:rtl/>
        </w:rPr>
        <w:t>פנייה</w:t>
      </w:r>
      <w:r w:rsidRPr="003B3E0B">
        <w:rPr>
          <w:rFonts w:ascii="Calibri" w:hAnsi="Calibri"/>
          <w:rtl/>
        </w:rPr>
        <w:t xml:space="preserve"> ו/או הסכם זה, תהינה בבעלות מלאה ובלעדית של המשרד.</w:t>
      </w:r>
      <w:bookmarkEnd w:id="583"/>
      <w:r w:rsidRPr="003B3E0B">
        <w:rPr>
          <w:rFonts w:ascii="Calibri" w:hAnsi="Calibri"/>
          <w:rtl/>
        </w:rPr>
        <w:t xml:space="preserve"> </w:t>
      </w:r>
    </w:p>
    <w:p w14:paraId="04B2AD8B" w14:textId="77777777" w:rsidR="00CE2D5C" w:rsidRPr="003B3E0B" w:rsidRDefault="00862348" w:rsidP="009303BC">
      <w:pPr>
        <w:numPr>
          <w:ilvl w:val="1"/>
          <w:numId w:val="22"/>
        </w:numPr>
        <w:spacing w:after="200"/>
        <w:ind w:left="935" w:hanging="575"/>
        <w:rPr>
          <w:rFonts w:ascii="Calibri" w:hAnsi="Calibri"/>
        </w:rPr>
      </w:pPr>
      <w:r w:rsidRPr="003B3E0B">
        <w:rPr>
          <w:rFonts w:ascii="Calibri" w:hAnsi="Calibri" w:hint="eastAsia"/>
          <w:rtl/>
        </w:rPr>
        <w:t>מבלי</w:t>
      </w:r>
      <w:r w:rsidRPr="003B3E0B">
        <w:rPr>
          <w:rFonts w:ascii="Calibri" w:hAnsi="Calibri"/>
          <w:rtl/>
        </w:rPr>
        <w:t xml:space="preserve"> לגרוע מכלליות האמור, ולמען הסר ספק, מובהר כי המשרד יהא רשאי לנהוג ב</w:t>
      </w:r>
      <w:r w:rsidRPr="003B3E0B">
        <w:rPr>
          <w:rFonts w:ascii="Calibri" w:hAnsi="Calibri" w:hint="eastAsia"/>
          <w:rtl/>
        </w:rPr>
        <w:t>תוצרי</w:t>
      </w:r>
      <w:r w:rsidRPr="003B3E0B">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3B3E0B">
        <w:rPr>
          <w:rFonts w:ascii="Calibri" w:hAnsi="Calibri" w:hint="eastAsia"/>
          <w:rtl/>
        </w:rPr>
        <w:t>ם</w:t>
      </w:r>
      <w:r w:rsidRPr="003B3E0B">
        <w:rPr>
          <w:rFonts w:ascii="Calibri" w:hAnsi="Calibri"/>
          <w:rtl/>
        </w:rPr>
        <w:t xml:space="preserve"> או עריכ</w:t>
      </w:r>
      <w:r w:rsidRPr="003B3E0B">
        <w:rPr>
          <w:rFonts w:ascii="Calibri" w:hAnsi="Calibri" w:hint="eastAsia"/>
          <w:rtl/>
        </w:rPr>
        <w:t>תם</w:t>
      </w:r>
      <w:r w:rsidRPr="003B3E0B">
        <w:rPr>
          <w:rFonts w:ascii="Calibri" w:hAnsi="Calibri"/>
          <w:rtl/>
        </w:rPr>
        <w:t xml:space="preserve"> מחדש, פרסומם או העברתם לאחר, </w:t>
      </w:r>
      <w:r w:rsidRPr="003B3E0B">
        <w:rPr>
          <w:rFonts w:ascii="Calibri" w:hAnsi="Calibri" w:hint="eastAsia"/>
          <w:rtl/>
        </w:rPr>
        <w:t>בין</w:t>
      </w:r>
      <w:r w:rsidRPr="003B3E0B">
        <w:rPr>
          <w:rFonts w:ascii="Calibri" w:hAnsi="Calibri"/>
          <w:rtl/>
        </w:rPr>
        <w:t xml:space="preserve"> בתמורה ו</w:t>
      </w:r>
      <w:r w:rsidRPr="003B3E0B">
        <w:rPr>
          <w:rFonts w:ascii="Calibri" w:hAnsi="Calibri" w:hint="eastAsia"/>
          <w:rtl/>
        </w:rPr>
        <w:t>בין</w:t>
      </w:r>
      <w:r w:rsidRPr="003B3E0B">
        <w:rPr>
          <w:rFonts w:ascii="Calibri" w:hAnsi="Calibri"/>
          <w:rtl/>
        </w:rPr>
        <w:t xml:space="preserve"> </w:t>
      </w:r>
      <w:r w:rsidRPr="003B3E0B">
        <w:rPr>
          <w:rFonts w:ascii="Calibri" w:hAnsi="Calibri" w:hint="eastAsia"/>
          <w:rtl/>
        </w:rPr>
        <w:t>ש</w:t>
      </w:r>
      <w:r w:rsidRPr="003B3E0B">
        <w:rPr>
          <w:rFonts w:ascii="Calibri" w:hAnsi="Calibri"/>
          <w:rtl/>
        </w:rPr>
        <w:t xml:space="preserve">לא </w:t>
      </w:r>
      <w:r w:rsidRPr="003B3E0B">
        <w:rPr>
          <w:rFonts w:ascii="Calibri" w:hAnsi="Calibri" w:hint="eastAsia"/>
          <w:rtl/>
        </w:rPr>
        <w:t>ב</w:t>
      </w:r>
      <w:r w:rsidRPr="003B3E0B">
        <w:rPr>
          <w:rFonts w:ascii="Calibri" w:hAnsi="Calibri"/>
          <w:rtl/>
        </w:rPr>
        <w:t>תמורה.</w:t>
      </w:r>
      <w:r w:rsidRPr="003B3E0B">
        <w:rPr>
          <w:rFonts w:ascii="Calibri" w:hAnsi="Calibri"/>
          <w:rtl/>
        </w:rPr>
        <w:tab/>
      </w:r>
    </w:p>
    <w:p w14:paraId="55B85FD9" w14:textId="77777777" w:rsidR="00CE2D5C" w:rsidRPr="003B3E0B" w:rsidRDefault="00862348" w:rsidP="009303BC">
      <w:pPr>
        <w:numPr>
          <w:ilvl w:val="1"/>
          <w:numId w:val="22"/>
        </w:numPr>
        <w:spacing w:after="200"/>
        <w:ind w:left="935" w:hanging="575"/>
        <w:rPr>
          <w:rFonts w:ascii="Calibri" w:hAnsi="Calibri"/>
        </w:rPr>
      </w:pPr>
      <w:r w:rsidRPr="003B3E0B">
        <w:rPr>
          <w:rFonts w:ascii="Calibri" w:hAnsi="Calibri" w:hint="eastAsia"/>
          <w:rtl/>
        </w:rPr>
        <w:t>הזוכה</w:t>
      </w:r>
      <w:r w:rsidRPr="003B3E0B">
        <w:rPr>
          <w:rFonts w:ascii="Calibri" w:hAnsi="Calibri"/>
          <w:rtl/>
        </w:rPr>
        <w:t xml:space="preserve"> </w:t>
      </w:r>
      <w:r w:rsidRPr="003B3E0B">
        <w:rPr>
          <w:rFonts w:ascii="Calibri" w:hAnsi="Calibri" w:hint="eastAsia"/>
          <w:rtl/>
        </w:rPr>
        <w:t>י</w:t>
      </w:r>
      <w:r w:rsidRPr="003B3E0B">
        <w:rPr>
          <w:rFonts w:ascii="Calibri" w:hAnsi="Calibri"/>
          <w:rtl/>
        </w:rPr>
        <w:t xml:space="preserve">הא אחראי להבטיח את הבעלות הבלעדית </w:t>
      </w:r>
      <w:r w:rsidRPr="003B3E0B">
        <w:rPr>
          <w:rFonts w:ascii="Calibri" w:hAnsi="Calibri" w:hint="eastAsia"/>
          <w:rtl/>
        </w:rPr>
        <w:t>של</w:t>
      </w:r>
      <w:r w:rsidRPr="003B3E0B">
        <w:rPr>
          <w:rFonts w:ascii="Calibri" w:hAnsi="Calibri"/>
          <w:rtl/>
        </w:rPr>
        <w:t xml:space="preserve"> המשרד בתוצרי העבודה כאמור, לרבות רכישת זכויות קניין רוחני אשר שייכות לצד שלישי </w:t>
      </w:r>
      <w:r w:rsidRPr="003B3E0B">
        <w:rPr>
          <w:rFonts w:ascii="Calibri" w:hAnsi="Calibri" w:hint="eastAsia"/>
          <w:rtl/>
        </w:rPr>
        <w:t>כלשהו</w:t>
      </w:r>
      <w:r w:rsidRPr="003B3E0B">
        <w:rPr>
          <w:rFonts w:ascii="Calibri" w:hAnsi="Calibri"/>
          <w:rtl/>
        </w:rPr>
        <w:t xml:space="preserve">, ככל הנדרש, נקיות מכל שעבוד או משכון או זכויות צד שלישי וכיוצא בזה, וביצוע כל פעולה נוספת הדרושה לשם כך. </w:t>
      </w:r>
    </w:p>
    <w:p w14:paraId="1D41E412" w14:textId="77777777" w:rsidR="00CE2D5C" w:rsidRPr="003B3E0B" w:rsidRDefault="00862348" w:rsidP="009303BC">
      <w:pPr>
        <w:numPr>
          <w:ilvl w:val="1"/>
          <w:numId w:val="22"/>
        </w:numPr>
        <w:spacing w:after="200"/>
        <w:ind w:left="935" w:hanging="575"/>
        <w:rPr>
          <w:rFonts w:ascii="Calibri" w:hAnsi="Calibri"/>
        </w:rPr>
      </w:pPr>
      <w:r w:rsidRPr="003B3E0B">
        <w:rPr>
          <w:rFonts w:ascii="Calibri" w:hAnsi="Calibri"/>
          <w:rtl/>
        </w:rPr>
        <w:t xml:space="preserve">מבלי לגרוע מכלליות האמור לעיל, </w:t>
      </w:r>
      <w:r w:rsidRPr="003B3E0B">
        <w:rPr>
          <w:rFonts w:ascii="Calibri" w:hAnsi="Calibri" w:hint="eastAsia"/>
          <w:rtl/>
        </w:rPr>
        <w:t>הזוכה</w:t>
      </w:r>
      <w:r w:rsidRPr="003B3E0B">
        <w:rPr>
          <w:rFonts w:ascii="Calibri" w:hAnsi="Calibri"/>
          <w:rtl/>
        </w:rPr>
        <w:t xml:space="preserve"> מתחייב לעשות את כל הנדרש ממנ</w:t>
      </w:r>
      <w:r w:rsidRPr="003B3E0B">
        <w:rPr>
          <w:rFonts w:ascii="Calibri" w:hAnsi="Calibri" w:hint="eastAsia"/>
          <w:rtl/>
        </w:rPr>
        <w:t>ו</w:t>
      </w:r>
      <w:r w:rsidRPr="003B3E0B">
        <w:rPr>
          <w:rFonts w:ascii="Calibri" w:hAnsi="Calibri"/>
          <w:rtl/>
        </w:rPr>
        <w:t xml:space="preserve"> על ידי המ</w:t>
      </w:r>
      <w:r w:rsidRPr="003B3E0B">
        <w:rPr>
          <w:rFonts w:ascii="Calibri" w:hAnsi="Calibri" w:hint="eastAsia"/>
          <w:rtl/>
        </w:rPr>
        <w:t>שרד</w:t>
      </w:r>
      <w:r w:rsidRPr="003B3E0B">
        <w:rPr>
          <w:rFonts w:ascii="Calibri" w:hAnsi="Calibri"/>
          <w:rtl/>
        </w:rPr>
        <w:t xml:space="preserve"> לשם סיוע בקבלת הגנה על תוצר</w:t>
      </w:r>
      <w:r w:rsidRPr="003B3E0B">
        <w:rPr>
          <w:rFonts w:ascii="Calibri" w:hAnsi="Calibri" w:hint="eastAsia"/>
          <w:rtl/>
        </w:rPr>
        <w:t>י</w:t>
      </w:r>
      <w:r w:rsidRPr="003B3E0B">
        <w:rPr>
          <w:rFonts w:ascii="Calibri" w:hAnsi="Calibri"/>
          <w:rtl/>
        </w:rPr>
        <w:t xml:space="preserve"> </w:t>
      </w:r>
      <w:r w:rsidRPr="003B3E0B">
        <w:rPr>
          <w:rFonts w:ascii="Calibri" w:hAnsi="Calibri" w:hint="eastAsia"/>
          <w:rtl/>
        </w:rPr>
        <w:t>העבודה</w:t>
      </w:r>
      <w:r w:rsidRPr="003B3E0B">
        <w:rPr>
          <w:rFonts w:ascii="Calibri" w:hAnsi="Calibri"/>
          <w:rtl/>
        </w:rPr>
        <w:t xml:space="preserve"> כאמור בסעיף </w:t>
      </w:r>
      <w:r w:rsidRPr="003B3E0B">
        <w:rPr>
          <w:rFonts w:ascii="Calibri" w:hAnsi="Calibri" w:hint="cs"/>
          <w:rtl/>
        </w:rPr>
        <w:t>16.1</w:t>
      </w:r>
      <w:r w:rsidRPr="003B3E0B">
        <w:rPr>
          <w:rFonts w:ascii="Calibri" w:hAnsi="Calibri"/>
          <w:rtl/>
        </w:rPr>
        <w:t xml:space="preserve"> </w:t>
      </w:r>
      <w:r w:rsidRPr="003B3E0B">
        <w:rPr>
          <w:rFonts w:ascii="Calibri" w:hAnsi="Calibri" w:hint="cs"/>
          <w:rtl/>
        </w:rPr>
        <w:t>לעיל</w:t>
      </w:r>
      <w:r w:rsidRPr="003B3E0B">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3B3E0B">
        <w:rPr>
          <w:rFonts w:ascii="Calibri" w:hAnsi="Calibri" w:hint="eastAsia"/>
          <w:rtl/>
        </w:rPr>
        <w:t>עבודה</w:t>
      </w:r>
      <w:r w:rsidRPr="003B3E0B">
        <w:rPr>
          <w:rFonts w:ascii="Calibri" w:hAnsi="Calibri"/>
          <w:rtl/>
        </w:rPr>
        <w:t xml:space="preserve"> כאמור, לרבות המידע, המסמכים, הדגמים והתרשימים הקשורים בתוצר ה</w:t>
      </w:r>
      <w:r w:rsidRPr="003B3E0B">
        <w:rPr>
          <w:rFonts w:ascii="Calibri" w:hAnsi="Calibri" w:hint="eastAsia"/>
          <w:rtl/>
        </w:rPr>
        <w:t>עבודה</w:t>
      </w:r>
      <w:r w:rsidRPr="003B3E0B">
        <w:rPr>
          <w:rFonts w:ascii="Calibri" w:hAnsi="Calibri"/>
          <w:rtl/>
        </w:rPr>
        <w:t>, ולחתום על כל מסמך שיידרש על ידי המ</w:t>
      </w:r>
      <w:r w:rsidRPr="003B3E0B">
        <w:rPr>
          <w:rFonts w:ascii="Calibri" w:hAnsi="Calibri" w:hint="eastAsia"/>
          <w:rtl/>
        </w:rPr>
        <w:t>שרד</w:t>
      </w:r>
      <w:r w:rsidRPr="003B3E0B">
        <w:rPr>
          <w:rFonts w:ascii="Calibri" w:hAnsi="Calibri"/>
          <w:rtl/>
        </w:rPr>
        <w:t xml:space="preserve"> לרבות כתבי ויתור, כתבי העברה, </w:t>
      </w:r>
      <w:r w:rsidRPr="003B3E0B">
        <w:rPr>
          <w:rFonts w:ascii="Calibri" w:hAnsi="Calibri" w:hint="cs"/>
          <w:rtl/>
        </w:rPr>
        <w:t>י</w:t>
      </w:r>
      <w:r w:rsidRPr="003B3E0B">
        <w:rPr>
          <w:rFonts w:ascii="Calibri" w:hAnsi="Calibri"/>
          <w:rtl/>
        </w:rPr>
        <w:t xml:space="preserve">יפויי כוח וכיו"ב, לפי העניין. </w:t>
      </w:r>
    </w:p>
    <w:p w14:paraId="03D75106" w14:textId="77777777" w:rsidR="00CE2D5C" w:rsidRPr="003B3E0B" w:rsidRDefault="00862348" w:rsidP="009303BC">
      <w:pPr>
        <w:numPr>
          <w:ilvl w:val="1"/>
          <w:numId w:val="22"/>
        </w:numPr>
        <w:spacing w:after="200"/>
        <w:ind w:left="935" w:hanging="575"/>
        <w:rPr>
          <w:rFonts w:ascii="Calibri" w:hAnsi="Calibri"/>
        </w:rPr>
      </w:pPr>
      <w:r w:rsidRPr="003B3E0B">
        <w:rPr>
          <w:rFonts w:ascii="Calibri" w:hAnsi="Calibri" w:hint="eastAsia"/>
          <w:rtl/>
        </w:rPr>
        <w:lastRenderedPageBreak/>
        <w:t>הזוכה</w:t>
      </w:r>
      <w:r w:rsidRPr="003B3E0B">
        <w:rPr>
          <w:rFonts w:ascii="Calibri" w:hAnsi="Calibri"/>
          <w:rtl/>
        </w:rPr>
        <w:t xml:space="preserve"> </w:t>
      </w:r>
      <w:r w:rsidRPr="003B3E0B">
        <w:rPr>
          <w:rFonts w:ascii="Calibri" w:hAnsi="Calibri" w:hint="eastAsia"/>
          <w:rtl/>
        </w:rPr>
        <w:t>י</w:t>
      </w:r>
      <w:r w:rsidRPr="003B3E0B">
        <w:rPr>
          <w:rFonts w:ascii="Calibri" w:hAnsi="Calibri"/>
          <w:rtl/>
        </w:rPr>
        <w:t>מסור לידי המשרד העתק מכל חומר שיוכן על יד</w:t>
      </w:r>
      <w:r w:rsidRPr="003B3E0B">
        <w:rPr>
          <w:rFonts w:ascii="Calibri" w:hAnsi="Calibri" w:hint="eastAsia"/>
          <w:rtl/>
        </w:rPr>
        <w:t>ו</w:t>
      </w:r>
      <w:r w:rsidRPr="003B3E0B">
        <w:rPr>
          <w:rFonts w:ascii="Calibri" w:hAnsi="Calibri"/>
          <w:rtl/>
        </w:rPr>
        <w:t xml:space="preserve"> ו/או על-ידי </w:t>
      </w:r>
      <w:r w:rsidRPr="003B3E0B">
        <w:rPr>
          <w:rFonts w:ascii="Calibri" w:hAnsi="Calibri" w:hint="eastAsia"/>
          <w:rtl/>
        </w:rPr>
        <w:t>עובדיו</w:t>
      </w:r>
      <w:r w:rsidRPr="003B3E0B">
        <w:rPr>
          <w:rFonts w:ascii="Calibri" w:hAnsi="Calibri"/>
          <w:rtl/>
        </w:rPr>
        <w:t xml:space="preserve"> ו/או על-ידי מי מטעמ</w:t>
      </w:r>
      <w:r w:rsidRPr="003B3E0B">
        <w:rPr>
          <w:rFonts w:ascii="Calibri" w:hAnsi="Calibri" w:hint="eastAsia"/>
          <w:rtl/>
        </w:rPr>
        <w:t>ו</w:t>
      </w:r>
      <w:r w:rsidRPr="003B3E0B">
        <w:rPr>
          <w:rFonts w:ascii="Calibri" w:hAnsi="Calibri"/>
          <w:rtl/>
        </w:rPr>
        <w:t>, או שקיבל לידי</w:t>
      </w:r>
      <w:r w:rsidRPr="003B3E0B">
        <w:rPr>
          <w:rFonts w:ascii="Calibri" w:hAnsi="Calibri" w:hint="eastAsia"/>
          <w:rtl/>
        </w:rPr>
        <w:t>ו</w:t>
      </w:r>
      <w:r w:rsidRPr="003B3E0B">
        <w:rPr>
          <w:rFonts w:ascii="Calibri" w:hAnsi="Calibri"/>
          <w:rtl/>
        </w:rPr>
        <w:t xml:space="preserve"> במסגרת ביצוע הסכם זה, וזאת בטרם התשלום הסופי של התמורה. "חומר" – לרבות כל תוצרי </w:t>
      </w:r>
      <w:r w:rsidRPr="003B3E0B">
        <w:rPr>
          <w:rFonts w:ascii="Calibri" w:hAnsi="Calibri" w:hint="eastAsia"/>
          <w:rtl/>
        </w:rPr>
        <w:t>העבודה</w:t>
      </w:r>
      <w:r w:rsidRPr="003B3E0B">
        <w:rPr>
          <w:rFonts w:ascii="Calibri" w:hAnsi="Calibri"/>
          <w:rtl/>
        </w:rPr>
        <w:t xml:space="preserve">. </w:t>
      </w:r>
    </w:p>
    <w:p w14:paraId="764BF56B" w14:textId="77777777" w:rsidR="00CE2D5C" w:rsidRPr="003B3E0B" w:rsidRDefault="00862348" w:rsidP="009303BC">
      <w:pPr>
        <w:numPr>
          <w:ilvl w:val="1"/>
          <w:numId w:val="22"/>
        </w:numPr>
        <w:spacing w:after="200"/>
        <w:ind w:left="935" w:hanging="575"/>
        <w:rPr>
          <w:rFonts w:ascii="Calibri" w:hAnsi="Calibri"/>
        </w:rPr>
      </w:pPr>
      <w:r w:rsidRPr="003B3E0B">
        <w:rPr>
          <w:rFonts w:ascii="Calibri" w:hAnsi="Calibri" w:hint="eastAsia"/>
          <w:rtl/>
        </w:rPr>
        <w:t>הזוכה</w:t>
      </w:r>
      <w:r w:rsidRPr="003B3E0B">
        <w:rPr>
          <w:rFonts w:ascii="Calibri" w:hAnsi="Calibri"/>
          <w:rtl/>
        </w:rPr>
        <w:t xml:space="preserve"> מצהיר ומתחייב כי בביצוע התחייבויותי</w:t>
      </w:r>
      <w:r w:rsidRPr="003B3E0B">
        <w:rPr>
          <w:rFonts w:ascii="Calibri" w:hAnsi="Calibri" w:hint="eastAsia"/>
          <w:rtl/>
        </w:rPr>
        <w:t>ו</w:t>
      </w:r>
      <w:r w:rsidRPr="003B3E0B">
        <w:rPr>
          <w:rFonts w:ascii="Calibri" w:hAnsi="Calibri"/>
          <w:rtl/>
        </w:rPr>
        <w:t xml:space="preserve"> לפי הסכם זה ה</w:t>
      </w:r>
      <w:r w:rsidRPr="003B3E0B">
        <w:rPr>
          <w:rFonts w:ascii="Calibri" w:hAnsi="Calibri" w:hint="eastAsia"/>
          <w:rtl/>
        </w:rPr>
        <w:t>ו</w:t>
      </w:r>
      <w:r w:rsidRPr="003B3E0B">
        <w:rPr>
          <w:rFonts w:ascii="Calibri" w:hAnsi="Calibri"/>
          <w:rtl/>
        </w:rPr>
        <w:t xml:space="preserve">א לא </w:t>
      </w:r>
      <w:r w:rsidRPr="003B3E0B">
        <w:rPr>
          <w:rFonts w:ascii="Calibri" w:hAnsi="Calibri" w:hint="eastAsia"/>
          <w:rtl/>
        </w:rPr>
        <w:t>י</w:t>
      </w:r>
      <w:r w:rsidRPr="003B3E0B">
        <w:rPr>
          <w:rFonts w:ascii="Calibri" w:hAnsi="Calibri"/>
          <w:rtl/>
        </w:rPr>
        <w:t xml:space="preserve">פר זכויות קניין רוחני של צד ג' כלשהו. מבלי לגרוע מכלליות האמור, מובהר בזה במפורש כי </w:t>
      </w:r>
      <w:r w:rsidRPr="003B3E0B">
        <w:rPr>
          <w:rFonts w:ascii="Calibri" w:hAnsi="Calibri" w:hint="eastAsia"/>
          <w:rtl/>
        </w:rPr>
        <w:t>הזוכה</w:t>
      </w:r>
      <w:r w:rsidRPr="003B3E0B">
        <w:rPr>
          <w:rFonts w:ascii="Calibri" w:hAnsi="Calibri"/>
          <w:rtl/>
        </w:rPr>
        <w:t xml:space="preserve"> </w:t>
      </w:r>
      <w:r w:rsidRPr="003B3E0B">
        <w:rPr>
          <w:rFonts w:ascii="Calibri" w:hAnsi="Calibri" w:hint="eastAsia"/>
          <w:rtl/>
        </w:rPr>
        <w:t>י</w:t>
      </w:r>
      <w:r w:rsidRPr="003B3E0B">
        <w:rPr>
          <w:rFonts w:ascii="Calibri" w:hAnsi="Calibri"/>
          <w:rtl/>
        </w:rPr>
        <w:t>הא אחראי לבד</w:t>
      </w:r>
      <w:r w:rsidRPr="003B3E0B">
        <w:rPr>
          <w:rFonts w:ascii="Calibri" w:hAnsi="Calibri" w:hint="eastAsia"/>
          <w:rtl/>
        </w:rPr>
        <w:t>ו</w:t>
      </w:r>
      <w:r w:rsidRPr="003B3E0B">
        <w:rPr>
          <w:rFonts w:ascii="Calibri" w:hAnsi="Calibri"/>
          <w:rtl/>
        </w:rPr>
        <w:t xml:space="preserve"> לכל דרישה או תביעה בגין הפרת זכויות קניין רוחני </w:t>
      </w:r>
      <w:r w:rsidRPr="003B3E0B">
        <w:rPr>
          <w:rFonts w:ascii="Calibri" w:hAnsi="Calibri" w:hint="eastAsia"/>
          <w:rtl/>
        </w:rPr>
        <w:t>הקשורה</w:t>
      </w:r>
      <w:r w:rsidRPr="003B3E0B">
        <w:rPr>
          <w:rFonts w:ascii="Calibri" w:hAnsi="Calibri"/>
          <w:rtl/>
        </w:rPr>
        <w:t xml:space="preserve"> </w:t>
      </w:r>
      <w:r w:rsidRPr="003B3E0B">
        <w:rPr>
          <w:rFonts w:ascii="Calibri" w:hAnsi="Calibri" w:hint="eastAsia"/>
          <w:rtl/>
        </w:rPr>
        <w:t>ל</w:t>
      </w:r>
      <w:r w:rsidRPr="003B3E0B">
        <w:rPr>
          <w:rFonts w:ascii="Calibri" w:hAnsi="Calibri"/>
          <w:rtl/>
        </w:rPr>
        <w:t xml:space="preserve">ביצוע הסכם זה וכל הנובע מכך. </w:t>
      </w:r>
      <w:r w:rsidRPr="003B3E0B">
        <w:rPr>
          <w:rFonts w:ascii="Calibri" w:hAnsi="Calibri" w:hint="eastAsia"/>
          <w:rtl/>
        </w:rPr>
        <w:t>הזוכה</w:t>
      </w:r>
      <w:r w:rsidRPr="003B3E0B">
        <w:rPr>
          <w:rFonts w:ascii="Calibri" w:hAnsi="Calibri"/>
          <w:rtl/>
        </w:rPr>
        <w:t xml:space="preserve"> </w:t>
      </w:r>
      <w:r w:rsidRPr="003B3E0B">
        <w:rPr>
          <w:rFonts w:ascii="Calibri" w:hAnsi="Calibri" w:hint="eastAsia"/>
          <w:rtl/>
        </w:rPr>
        <w:t>י</w:t>
      </w:r>
      <w:r w:rsidRPr="003B3E0B">
        <w:rPr>
          <w:rFonts w:ascii="Calibri" w:hAnsi="Calibri"/>
          <w:rtl/>
        </w:rPr>
        <w:t xml:space="preserve">שלם את דמי הנזק ו/או הפיצוי שיגיעו בהתאם לכך וכן </w:t>
      </w:r>
      <w:r w:rsidRPr="003B3E0B">
        <w:rPr>
          <w:rFonts w:ascii="Calibri" w:hAnsi="Calibri" w:hint="eastAsia"/>
          <w:rtl/>
        </w:rPr>
        <w:t>י</w:t>
      </w:r>
      <w:r w:rsidRPr="003B3E0B">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5B130A72" w14:textId="77777777" w:rsidR="00CE2D5C" w:rsidRPr="003B3E0B" w:rsidRDefault="00862348" w:rsidP="009303BC">
      <w:pPr>
        <w:widowControl w:val="0"/>
        <w:numPr>
          <w:ilvl w:val="0"/>
          <w:numId w:val="22"/>
        </w:numPr>
        <w:spacing w:after="200"/>
      </w:pPr>
      <w:r w:rsidRPr="003B3E0B">
        <w:rPr>
          <w:rFonts w:ascii="Calibri" w:hAnsi="Calibri"/>
          <w:rtl/>
        </w:rPr>
        <w:t xml:space="preserve">למען הסר ספק מובהר כי </w:t>
      </w:r>
      <w:r w:rsidRPr="003B3E0B">
        <w:rPr>
          <w:rFonts w:ascii="Calibri" w:hAnsi="Calibri" w:hint="eastAsia"/>
          <w:rtl/>
        </w:rPr>
        <w:t>הזוכה</w:t>
      </w:r>
      <w:r w:rsidRPr="003B3E0B">
        <w:rPr>
          <w:rFonts w:ascii="Calibri" w:hAnsi="Calibri"/>
          <w:rtl/>
        </w:rPr>
        <w:t xml:space="preserve"> לא </w:t>
      </w:r>
      <w:r w:rsidRPr="003B3E0B">
        <w:rPr>
          <w:rFonts w:ascii="Calibri" w:hAnsi="Calibri" w:hint="eastAsia"/>
          <w:rtl/>
        </w:rPr>
        <w:t>י</w:t>
      </w:r>
      <w:r w:rsidRPr="003B3E0B">
        <w:rPr>
          <w:rFonts w:ascii="Calibri" w:hAnsi="Calibri"/>
          <w:rtl/>
        </w:rPr>
        <w:t>היה רשאי לעכב תחת יד</w:t>
      </w:r>
      <w:r w:rsidRPr="003B3E0B">
        <w:rPr>
          <w:rFonts w:ascii="Calibri" w:hAnsi="Calibri" w:hint="eastAsia"/>
          <w:rtl/>
        </w:rPr>
        <w:t>ו</w:t>
      </w:r>
      <w:r w:rsidRPr="003B3E0B">
        <w:rPr>
          <w:rFonts w:ascii="Calibri" w:hAnsi="Calibri"/>
          <w:rtl/>
        </w:rPr>
        <w:t xml:space="preserve"> חומר כאמור גם במידה שיגיעו ל</w:t>
      </w:r>
      <w:r w:rsidRPr="003B3E0B">
        <w:rPr>
          <w:rFonts w:ascii="Calibri" w:hAnsi="Calibri" w:hint="eastAsia"/>
          <w:rtl/>
        </w:rPr>
        <w:t>ו</w:t>
      </w:r>
      <w:r w:rsidRPr="003B3E0B">
        <w:rPr>
          <w:rFonts w:ascii="Calibri" w:hAnsi="Calibri"/>
          <w:rtl/>
        </w:rPr>
        <w:t>, לטענת</w:t>
      </w:r>
      <w:r w:rsidRPr="003B3E0B">
        <w:rPr>
          <w:rFonts w:ascii="Calibri" w:hAnsi="Calibri" w:hint="eastAsia"/>
          <w:rtl/>
        </w:rPr>
        <w:t>ו</w:t>
      </w:r>
      <w:r w:rsidRPr="003B3E0B">
        <w:rPr>
          <w:rFonts w:ascii="Calibri" w:hAnsi="Calibri"/>
          <w:rtl/>
        </w:rPr>
        <w:t>, תשלומים מאת המשרד</w:t>
      </w:r>
    </w:p>
    <w:p w14:paraId="0484ABEE" w14:textId="77777777" w:rsidR="00B54311" w:rsidRPr="003B3E0B" w:rsidRDefault="00862348" w:rsidP="009303BC">
      <w:pPr>
        <w:pStyle w:val="30"/>
        <w:widowControl w:val="0"/>
        <w:numPr>
          <w:ilvl w:val="0"/>
          <w:numId w:val="22"/>
        </w:numPr>
        <w:spacing w:after="120" w:line="360" w:lineRule="auto"/>
        <w:jc w:val="left"/>
        <w:rPr>
          <w:rtl/>
        </w:rPr>
      </w:pPr>
      <w:bookmarkStart w:id="584" w:name="_Ref407888228"/>
      <w:r w:rsidRPr="003B3E0B">
        <w:rPr>
          <w:rFonts w:hint="cs"/>
          <w:rtl/>
        </w:rPr>
        <w:t>אחריות לנזקים, שיפוי</w:t>
      </w:r>
      <w:bookmarkEnd w:id="584"/>
      <w:r w:rsidRPr="003B3E0B">
        <w:rPr>
          <w:rFonts w:hint="cs"/>
          <w:rtl/>
        </w:rPr>
        <w:t xml:space="preserve"> </w:t>
      </w:r>
    </w:p>
    <w:p w14:paraId="70C48E3E" w14:textId="77777777" w:rsidR="00B54311" w:rsidRPr="003B3E0B" w:rsidRDefault="00862348" w:rsidP="009303BC">
      <w:pPr>
        <w:widowControl w:val="0"/>
        <w:numPr>
          <w:ilvl w:val="1"/>
          <w:numId w:val="22"/>
        </w:numPr>
        <w:spacing w:after="200"/>
        <w:ind w:left="935" w:hanging="575"/>
        <w:rPr>
          <w:rtl/>
        </w:rPr>
      </w:pPr>
      <w:r w:rsidRPr="003B3E0B">
        <w:rPr>
          <w:rFonts w:hint="cs"/>
          <w:rtl/>
        </w:rPr>
        <w:t>מבלי לגרוע מהאמור, נותן</w:t>
      </w:r>
      <w:r w:rsidRPr="003B3E0B">
        <w:rPr>
          <w:rtl/>
        </w:rPr>
        <w:t xml:space="preserve"> </w:t>
      </w:r>
      <w:r w:rsidRPr="003B3E0B">
        <w:rPr>
          <w:rFonts w:hint="cs"/>
          <w:rtl/>
        </w:rPr>
        <w:t>השירותים</w:t>
      </w:r>
      <w:r w:rsidRPr="003B3E0B">
        <w:rPr>
          <w:rtl/>
        </w:rPr>
        <w:t xml:space="preserve"> </w:t>
      </w:r>
      <w:r w:rsidRPr="003B3E0B">
        <w:rPr>
          <w:rFonts w:hint="cs"/>
          <w:rtl/>
        </w:rPr>
        <w:t>ייש</w:t>
      </w:r>
      <w:r w:rsidRPr="003B3E0B">
        <w:rPr>
          <w:rFonts w:hint="eastAsia"/>
          <w:rtl/>
        </w:rPr>
        <w:t>א</w:t>
      </w:r>
      <w:r w:rsidRPr="003B3E0B">
        <w:rPr>
          <w:rtl/>
        </w:rPr>
        <w:t xml:space="preserve"> </w:t>
      </w:r>
      <w:r w:rsidRPr="003B3E0B">
        <w:rPr>
          <w:rFonts w:hint="cs"/>
          <w:rtl/>
        </w:rPr>
        <w:t>באחריות</w:t>
      </w:r>
      <w:r w:rsidRPr="003B3E0B">
        <w:rPr>
          <w:rtl/>
        </w:rPr>
        <w:t xml:space="preserve"> </w:t>
      </w:r>
      <w:r w:rsidRPr="003B3E0B">
        <w:rPr>
          <w:rFonts w:hint="cs"/>
          <w:rtl/>
        </w:rPr>
        <w:t>בגין</w:t>
      </w:r>
      <w:r w:rsidRPr="003B3E0B">
        <w:rPr>
          <w:rtl/>
        </w:rPr>
        <w:t xml:space="preserve"> </w:t>
      </w:r>
      <w:r w:rsidRPr="003B3E0B">
        <w:rPr>
          <w:rFonts w:hint="cs"/>
          <w:rtl/>
        </w:rPr>
        <w:t>כל</w:t>
      </w:r>
      <w:r w:rsidRPr="003B3E0B">
        <w:rPr>
          <w:rtl/>
        </w:rPr>
        <w:t xml:space="preserve"> </w:t>
      </w:r>
      <w:r w:rsidRPr="003B3E0B">
        <w:rPr>
          <w:rFonts w:hint="cs"/>
          <w:rtl/>
        </w:rPr>
        <w:t>פגיעה</w:t>
      </w:r>
      <w:r w:rsidRPr="003B3E0B">
        <w:rPr>
          <w:rtl/>
        </w:rPr>
        <w:t xml:space="preserve">, </w:t>
      </w:r>
      <w:r w:rsidRPr="003B3E0B">
        <w:rPr>
          <w:rFonts w:hint="cs"/>
          <w:rtl/>
        </w:rPr>
        <w:t>הפסד</w:t>
      </w:r>
      <w:r w:rsidRPr="003B3E0B">
        <w:rPr>
          <w:rtl/>
        </w:rPr>
        <w:t xml:space="preserve">, </w:t>
      </w:r>
      <w:r w:rsidRPr="003B3E0B">
        <w:rPr>
          <w:rFonts w:hint="cs"/>
          <w:rtl/>
        </w:rPr>
        <w:t>אובדן</w:t>
      </w:r>
      <w:r w:rsidRPr="003B3E0B">
        <w:rPr>
          <w:rtl/>
        </w:rPr>
        <w:t xml:space="preserve"> </w:t>
      </w:r>
      <w:r w:rsidRPr="003B3E0B">
        <w:rPr>
          <w:rFonts w:hint="cs"/>
          <w:rtl/>
        </w:rPr>
        <w:t>או</w:t>
      </w:r>
      <w:r w:rsidRPr="003B3E0B">
        <w:rPr>
          <w:rtl/>
        </w:rPr>
        <w:t xml:space="preserve"> </w:t>
      </w:r>
      <w:r w:rsidRPr="003B3E0B">
        <w:rPr>
          <w:rFonts w:hint="cs"/>
          <w:rtl/>
        </w:rPr>
        <w:t>נזק</w:t>
      </w:r>
      <w:r w:rsidRPr="003B3E0B">
        <w:rPr>
          <w:rtl/>
        </w:rPr>
        <w:t xml:space="preserve"> </w:t>
      </w:r>
      <w:r w:rsidRPr="003B3E0B">
        <w:rPr>
          <w:rFonts w:hint="cs"/>
          <w:rtl/>
        </w:rPr>
        <w:t>שייגרמו</w:t>
      </w:r>
      <w:r w:rsidRPr="003B3E0B">
        <w:rPr>
          <w:rtl/>
        </w:rPr>
        <w:t xml:space="preserve"> </w:t>
      </w:r>
      <w:r w:rsidRPr="003B3E0B">
        <w:rPr>
          <w:rFonts w:hint="cs"/>
          <w:rtl/>
        </w:rPr>
        <w:t>מכל</w:t>
      </w:r>
      <w:r w:rsidRPr="003B3E0B">
        <w:rPr>
          <w:rtl/>
        </w:rPr>
        <w:t xml:space="preserve"> </w:t>
      </w:r>
      <w:r w:rsidRPr="003B3E0B">
        <w:rPr>
          <w:rFonts w:hint="cs"/>
          <w:rtl/>
        </w:rPr>
        <w:t>סיבה</w:t>
      </w:r>
      <w:r w:rsidRPr="003B3E0B">
        <w:rPr>
          <w:rtl/>
        </w:rPr>
        <w:t xml:space="preserve"> </w:t>
      </w:r>
      <w:r w:rsidRPr="003B3E0B">
        <w:rPr>
          <w:rFonts w:hint="cs"/>
          <w:rtl/>
        </w:rPr>
        <w:t>שהיא</w:t>
      </w:r>
      <w:r w:rsidRPr="003B3E0B">
        <w:rPr>
          <w:rtl/>
        </w:rPr>
        <w:t xml:space="preserve"> </w:t>
      </w:r>
      <w:r w:rsidRPr="003B3E0B">
        <w:rPr>
          <w:rFonts w:hint="cs"/>
          <w:rtl/>
        </w:rPr>
        <w:t>לגופו</w:t>
      </w:r>
      <w:r w:rsidRPr="003B3E0B">
        <w:rPr>
          <w:rtl/>
        </w:rPr>
        <w:t xml:space="preserve"> </w:t>
      </w:r>
      <w:r w:rsidRPr="003B3E0B">
        <w:rPr>
          <w:rFonts w:hint="cs"/>
          <w:rtl/>
        </w:rPr>
        <w:t>או</w:t>
      </w:r>
      <w:r w:rsidRPr="003B3E0B">
        <w:rPr>
          <w:rtl/>
        </w:rPr>
        <w:t xml:space="preserve"> </w:t>
      </w:r>
      <w:r w:rsidRPr="003B3E0B">
        <w:rPr>
          <w:rFonts w:hint="cs"/>
          <w:rtl/>
        </w:rPr>
        <w:t>רכושו</w:t>
      </w:r>
      <w:r w:rsidRPr="003B3E0B">
        <w:rPr>
          <w:rtl/>
        </w:rPr>
        <w:t xml:space="preserve"> </w:t>
      </w:r>
      <w:r w:rsidRPr="003B3E0B">
        <w:rPr>
          <w:rFonts w:hint="cs"/>
          <w:rtl/>
        </w:rPr>
        <w:t>שלו</w:t>
      </w:r>
      <w:r w:rsidRPr="003B3E0B">
        <w:rPr>
          <w:rtl/>
        </w:rPr>
        <w:t xml:space="preserve"> </w:t>
      </w:r>
      <w:r w:rsidRPr="003B3E0B">
        <w:rPr>
          <w:rFonts w:hint="cs"/>
          <w:rtl/>
        </w:rPr>
        <w:t>או</w:t>
      </w:r>
      <w:r w:rsidRPr="003B3E0B">
        <w:rPr>
          <w:rtl/>
        </w:rPr>
        <w:t xml:space="preserve"> </w:t>
      </w:r>
      <w:r w:rsidRPr="003B3E0B">
        <w:rPr>
          <w:rFonts w:hint="cs"/>
          <w:rtl/>
        </w:rPr>
        <w:t>של</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או</w:t>
      </w:r>
      <w:r w:rsidRPr="003B3E0B">
        <w:rPr>
          <w:rtl/>
        </w:rPr>
        <w:t xml:space="preserve"> </w:t>
      </w:r>
      <w:r w:rsidRPr="003B3E0B">
        <w:rPr>
          <w:rFonts w:hint="cs"/>
          <w:rtl/>
        </w:rPr>
        <w:t>לגוף</w:t>
      </w:r>
      <w:r w:rsidRPr="003B3E0B">
        <w:rPr>
          <w:rtl/>
        </w:rPr>
        <w:t xml:space="preserve"> </w:t>
      </w:r>
      <w:r w:rsidRPr="003B3E0B">
        <w:rPr>
          <w:rFonts w:hint="cs"/>
          <w:rtl/>
        </w:rPr>
        <w:t>או</w:t>
      </w:r>
      <w:r w:rsidRPr="003B3E0B">
        <w:rPr>
          <w:rtl/>
        </w:rPr>
        <w:t xml:space="preserve"> </w:t>
      </w:r>
      <w:r w:rsidRPr="003B3E0B">
        <w:rPr>
          <w:rFonts w:hint="cs"/>
          <w:rtl/>
        </w:rPr>
        <w:t>רכוש</w:t>
      </w:r>
      <w:r w:rsidRPr="003B3E0B">
        <w:rPr>
          <w:rtl/>
        </w:rPr>
        <w:t xml:space="preserve"> </w:t>
      </w:r>
      <w:r w:rsidRPr="003B3E0B">
        <w:rPr>
          <w:rFonts w:hint="cs"/>
          <w:rtl/>
        </w:rPr>
        <w:t>עובדיו</w:t>
      </w:r>
      <w:r w:rsidRPr="003B3E0B">
        <w:rPr>
          <w:rtl/>
        </w:rPr>
        <w:t xml:space="preserve"> </w:t>
      </w:r>
      <w:r w:rsidRPr="003B3E0B">
        <w:rPr>
          <w:rFonts w:hint="cs"/>
          <w:rtl/>
        </w:rPr>
        <w:t>או</w:t>
      </w:r>
      <w:r w:rsidRPr="003B3E0B">
        <w:rPr>
          <w:rtl/>
        </w:rPr>
        <w:t xml:space="preserve"> </w:t>
      </w:r>
      <w:r w:rsidRPr="003B3E0B">
        <w:rPr>
          <w:rFonts w:hint="cs"/>
          <w:rtl/>
        </w:rPr>
        <w:t>של מי</w:t>
      </w:r>
      <w:r w:rsidRPr="003B3E0B">
        <w:rPr>
          <w:rtl/>
        </w:rPr>
        <w:t xml:space="preserve"> </w:t>
      </w:r>
      <w:r w:rsidRPr="003B3E0B">
        <w:rPr>
          <w:rFonts w:hint="cs"/>
          <w:rtl/>
        </w:rPr>
        <w:t>מטעמו</w:t>
      </w:r>
      <w:r w:rsidRPr="003B3E0B">
        <w:rPr>
          <w:rtl/>
        </w:rPr>
        <w:t xml:space="preserve">, </w:t>
      </w:r>
      <w:r w:rsidRPr="003B3E0B">
        <w:rPr>
          <w:rFonts w:hint="cs"/>
          <w:rtl/>
        </w:rPr>
        <w:t>או</w:t>
      </w:r>
      <w:r w:rsidRPr="003B3E0B">
        <w:rPr>
          <w:rtl/>
        </w:rPr>
        <w:t xml:space="preserve"> </w:t>
      </w:r>
      <w:r w:rsidRPr="003B3E0B">
        <w:rPr>
          <w:rFonts w:hint="cs"/>
          <w:rtl/>
        </w:rPr>
        <w:t>לרכוש</w:t>
      </w:r>
      <w:r w:rsidRPr="003B3E0B">
        <w:rPr>
          <w:rtl/>
        </w:rPr>
        <w:t xml:space="preserve"> </w:t>
      </w:r>
      <w:r w:rsidRPr="003B3E0B">
        <w:rPr>
          <w:rFonts w:hint="cs"/>
          <w:rtl/>
        </w:rPr>
        <w:t>המשרד</w:t>
      </w:r>
      <w:r w:rsidRPr="003B3E0B">
        <w:rPr>
          <w:rtl/>
        </w:rPr>
        <w:t xml:space="preserve"> </w:t>
      </w:r>
      <w:r w:rsidRPr="003B3E0B">
        <w:rPr>
          <w:rFonts w:hint="cs"/>
          <w:rtl/>
        </w:rPr>
        <w:t>או</w:t>
      </w:r>
      <w:r w:rsidRPr="003B3E0B">
        <w:rPr>
          <w:rtl/>
        </w:rPr>
        <w:t xml:space="preserve"> </w:t>
      </w:r>
      <w:r w:rsidRPr="003B3E0B">
        <w:rPr>
          <w:rFonts w:hint="cs"/>
          <w:rtl/>
        </w:rPr>
        <w:t>לגופו</w:t>
      </w:r>
      <w:r w:rsidRPr="003B3E0B">
        <w:rPr>
          <w:rtl/>
        </w:rPr>
        <w:t xml:space="preserve"> </w:t>
      </w:r>
      <w:r w:rsidRPr="003B3E0B">
        <w:rPr>
          <w:rFonts w:hint="cs"/>
          <w:rtl/>
        </w:rPr>
        <w:t>או</w:t>
      </w:r>
      <w:r w:rsidRPr="003B3E0B">
        <w:rPr>
          <w:rtl/>
        </w:rPr>
        <w:t xml:space="preserve"> </w:t>
      </w:r>
      <w:r w:rsidRPr="003B3E0B">
        <w:rPr>
          <w:rFonts w:hint="cs"/>
          <w:rtl/>
        </w:rPr>
        <w:t>רכושו</w:t>
      </w:r>
      <w:r w:rsidRPr="003B3E0B">
        <w:rPr>
          <w:rtl/>
        </w:rPr>
        <w:t xml:space="preserve"> </w:t>
      </w:r>
      <w:r w:rsidRPr="003B3E0B">
        <w:rPr>
          <w:rFonts w:hint="cs"/>
          <w:rtl/>
        </w:rPr>
        <w:t>של</w:t>
      </w:r>
      <w:r w:rsidRPr="003B3E0B">
        <w:rPr>
          <w:rtl/>
        </w:rPr>
        <w:t xml:space="preserve"> </w:t>
      </w:r>
      <w:r w:rsidRPr="003B3E0B">
        <w:rPr>
          <w:rFonts w:hint="cs"/>
          <w:rtl/>
        </w:rPr>
        <w:t>כל</w:t>
      </w:r>
      <w:r w:rsidRPr="003B3E0B">
        <w:rPr>
          <w:rtl/>
        </w:rPr>
        <w:t xml:space="preserve"> </w:t>
      </w:r>
      <w:r w:rsidRPr="003B3E0B">
        <w:rPr>
          <w:rFonts w:hint="cs"/>
          <w:rtl/>
        </w:rPr>
        <w:t>אדם</w:t>
      </w:r>
      <w:r w:rsidRPr="003B3E0B">
        <w:rPr>
          <w:rtl/>
        </w:rPr>
        <w:t xml:space="preserve"> </w:t>
      </w:r>
      <w:r w:rsidRPr="003B3E0B">
        <w:rPr>
          <w:rFonts w:hint="cs"/>
          <w:rtl/>
        </w:rPr>
        <w:t>אחר</w:t>
      </w:r>
      <w:r w:rsidRPr="003B3E0B">
        <w:rPr>
          <w:rtl/>
        </w:rPr>
        <w:t xml:space="preserve"> </w:t>
      </w:r>
      <w:r w:rsidRPr="003B3E0B">
        <w:rPr>
          <w:rFonts w:hint="cs"/>
          <w:rtl/>
        </w:rPr>
        <w:t>כתוצאה</w:t>
      </w:r>
      <w:r w:rsidRPr="003B3E0B">
        <w:rPr>
          <w:rtl/>
        </w:rPr>
        <w:t xml:space="preserve"> </w:t>
      </w:r>
      <w:r w:rsidRPr="003B3E0B">
        <w:rPr>
          <w:rFonts w:hint="cs"/>
          <w:rtl/>
        </w:rPr>
        <w:t>ישירה</w:t>
      </w:r>
      <w:r w:rsidRPr="003B3E0B">
        <w:rPr>
          <w:rtl/>
        </w:rPr>
        <w:t xml:space="preserve"> </w:t>
      </w:r>
      <w:r w:rsidRPr="003B3E0B">
        <w:rPr>
          <w:rFonts w:hint="cs"/>
          <w:rtl/>
        </w:rPr>
        <w:t>או</w:t>
      </w:r>
      <w:r w:rsidRPr="003B3E0B">
        <w:rPr>
          <w:rtl/>
        </w:rPr>
        <w:t xml:space="preserve"> </w:t>
      </w:r>
      <w:r w:rsidRPr="003B3E0B">
        <w:rPr>
          <w:rFonts w:hint="cs"/>
          <w:rtl/>
        </w:rPr>
        <w:t>עקיפה</w:t>
      </w:r>
      <w:r w:rsidRPr="003B3E0B">
        <w:rPr>
          <w:rtl/>
        </w:rPr>
        <w:t xml:space="preserve"> </w:t>
      </w:r>
      <w:r w:rsidRPr="003B3E0B">
        <w:rPr>
          <w:rFonts w:hint="cs"/>
          <w:rtl/>
        </w:rPr>
        <w:t>מהפעלתו</w:t>
      </w:r>
      <w:r w:rsidRPr="003B3E0B">
        <w:rPr>
          <w:rtl/>
        </w:rPr>
        <w:t xml:space="preserve"> </w:t>
      </w:r>
      <w:r w:rsidRPr="003B3E0B">
        <w:rPr>
          <w:rFonts w:hint="cs"/>
          <w:rtl/>
        </w:rPr>
        <w:t>של</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3F91D6FC" w14:textId="77777777" w:rsidR="00B54311" w:rsidRPr="003B3E0B" w:rsidRDefault="00862348" w:rsidP="009303BC">
      <w:pPr>
        <w:widowControl w:val="0"/>
        <w:numPr>
          <w:ilvl w:val="1"/>
          <w:numId w:val="22"/>
        </w:numPr>
        <w:spacing w:after="200"/>
        <w:ind w:left="935" w:hanging="575"/>
        <w:rPr>
          <w:rtl/>
        </w:rPr>
      </w:pPr>
      <w:r w:rsidRPr="003B3E0B">
        <w:rPr>
          <w:rFonts w:hint="cs"/>
          <w:rtl/>
        </w:rPr>
        <w:t>מוסכם</w:t>
      </w:r>
      <w:r w:rsidRPr="003B3E0B">
        <w:rPr>
          <w:rtl/>
        </w:rPr>
        <w:t xml:space="preserve"> </w:t>
      </w:r>
      <w:r w:rsidRPr="003B3E0B">
        <w:rPr>
          <w:rFonts w:hint="cs"/>
          <w:rtl/>
        </w:rPr>
        <w:t>בין</w:t>
      </w:r>
      <w:r w:rsidRPr="003B3E0B">
        <w:rPr>
          <w:rtl/>
        </w:rPr>
        <w:t xml:space="preserve"> </w:t>
      </w:r>
      <w:r w:rsidRPr="003B3E0B">
        <w:rPr>
          <w:rFonts w:hint="cs"/>
          <w:rtl/>
        </w:rPr>
        <w:t>הצדדים</w:t>
      </w:r>
      <w:r w:rsidRPr="003B3E0B">
        <w:rPr>
          <w:rtl/>
        </w:rPr>
        <w:t xml:space="preserve"> </w:t>
      </w:r>
      <w:r w:rsidRPr="003B3E0B">
        <w:rPr>
          <w:rFonts w:hint="cs"/>
          <w:rtl/>
        </w:rPr>
        <w:t>כי</w:t>
      </w:r>
      <w:r w:rsidRPr="003B3E0B">
        <w:rPr>
          <w:rtl/>
        </w:rPr>
        <w:t xml:space="preserve"> </w:t>
      </w:r>
      <w:r w:rsidRPr="003B3E0B">
        <w:rPr>
          <w:rFonts w:hint="cs"/>
          <w:rtl/>
        </w:rPr>
        <w:t>המשרד</w:t>
      </w:r>
      <w:r w:rsidRPr="003B3E0B">
        <w:rPr>
          <w:rtl/>
        </w:rPr>
        <w:t xml:space="preserve"> </w:t>
      </w:r>
      <w:r w:rsidRPr="003B3E0B">
        <w:rPr>
          <w:rFonts w:hint="cs"/>
          <w:rtl/>
        </w:rPr>
        <w:t>לא</w:t>
      </w:r>
      <w:r w:rsidRPr="003B3E0B">
        <w:rPr>
          <w:rtl/>
        </w:rPr>
        <w:t xml:space="preserve"> </w:t>
      </w:r>
      <w:r w:rsidRPr="003B3E0B">
        <w:rPr>
          <w:rFonts w:hint="cs"/>
          <w:rtl/>
        </w:rPr>
        <w:t>ייש</w:t>
      </w:r>
      <w:r w:rsidRPr="003B3E0B">
        <w:rPr>
          <w:rFonts w:hint="eastAsia"/>
          <w:rtl/>
        </w:rPr>
        <w:t>א</w:t>
      </w:r>
      <w:r w:rsidRPr="003B3E0B">
        <w:rPr>
          <w:rtl/>
        </w:rPr>
        <w:t xml:space="preserve"> </w:t>
      </w:r>
      <w:r w:rsidRPr="003B3E0B">
        <w:rPr>
          <w:rFonts w:hint="cs"/>
          <w:rtl/>
        </w:rPr>
        <w:t>בכל</w:t>
      </w:r>
      <w:r w:rsidRPr="003B3E0B">
        <w:rPr>
          <w:rtl/>
        </w:rPr>
        <w:t xml:space="preserve"> </w:t>
      </w:r>
      <w:r w:rsidRPr="003B3E0B">
        <w:rPr>
          <w:rFonts w:hint="cs"/>
          <w:rtl/>
        </w:rPr>
        <w:t>תשלום</w:t>
      </w:r>
      <w:r w:rsidRPr="003B3E0B">
        <w:rPr>
          <w:rtl/>
        </w:rPr>
        <w:t xml:space="preserve">, </w:t>
      </w:r>
      <w:r w:rsidRPr="003B3E0B">
        <w:rPr>
          <w:rFonts w:hint="cs"/>
          <w:rtl/>
        </w:rPr>
        <w:t>הוצאה</w:t>
      </w:r>
      <w:r w:rsidRPr="003B3E0B">
        <w:rPr>
          <w:rtl/>
        </w:rPr>
        <w:t xml:space="preserve"> </w:t>
      </w:r>
      <w:r w:rsidRPr="003B3E0B">
        <w:rPr>
          <w:rFonts w:hint="cs"/>
          <w:rtl/>
        </w:rPr>
        <w:t>או</w:t>
      </w:r>
      <w:r w:rsidRPr="003B3E0B">
        <w:rPr>
          <w:rtl/>
        </w:rPr>
        <w:t xml:space="preserve"> </w:t>
      </w:r>
      <w:r w:rsidRPr="003B3E0B">
        <w:rPr>
          <w:rFonts w:hint="cs"/>
          <w:rtl/>
        </w:rPr>
        <w:t>נזק</w:t>
      </w:r>
      <w:r w:rsidRPr="003B3E0B">
        <w:rPr>
          <w:rtl/>
        </w:rPr>
        <w:t xml:space="preserve"> </w:t>
      </w:r>
      <w:r w:rsidRPr="003B3E0B">
        <w:rPr>
          <w:rFonts w:hint="cs"/>
          <w:rtl/>
        </w:rPr>
        <w:t>מכל</w:t>
      </w:r>
      <w:r w:rsidRPr="003B3E0B">
        <w:rPr>
          <w:rtl/>
        </w:rPr>
        <w:t xml:space="preserve"> </w:t>
      </w:r>
      <w:r w:rsidRPr="003B3E0B">
        <w:rPr>
          <w:rFonts w:hint="cs"/>
          <w:rtl/>
        </w:rPr>
        <w:t>סיבה</w:t>
      </w:r>
      <w:r w:rsidRPr="003B3E0B">
        <w:rPr>
          <w:rtl/>
        </w:rPr>
        <w:t xml:space="preserve"> </w:t>
      </w:r>
      <w:r w:rsidRPr="003B3E0B">
        <w:rPr>
          <w:rFonts w:hint="cs"/>
          <w:rtl/>
        </w:rPr>
        <w:t>שהיא</w:t>
      </w:r>
      <w:r w:rsidRPr="003B3E0B">
        <w:rPr>
          <w:rtl/>
        </w:rPr>
        <w:t xml:space="preserve"> </w:t>
      </w:r>
      <w:r w:rsidRPr="003B3E0B">
        <w:rPr>
          <w:rFonts w:hint="cs"/>
          <w:rtl/>
        </w:rPr>
        <w:t>שייגרמו</w:t>
      </w:r>
      <w:r w:rsidRPr="003B3E0B">
        <w:rPr>
          <w:rtl/>
        </w:rPr>
        <w:t xml:space="preserve"> </w:t>
      </w:r>
      <w:r w:rsidRPr="003B3E0B">
        <w:rPr>
          <w:rFonts w:hint="cs"/>
          <w:rtl/>
        </w:rPr>
        <w:t>לגופו</w:t>
      </w:r>
      <w:r w:rsidRPr="003B3E0B">
        <w:rPr>
          <w:rtl/>
        </w:rPr>
        <w:t xml:space="preserve"> </w:t>
      </w:r>
      <w:r w:rsidRPr="003B3E0B">
        <w:rPr>
          <w:rFonts w:hint="cs"/>
          <w:rtl/>
        </w:rPr>
        <w:t>או</w:t>
      </w:r>
      <w:r w:rsidRPr="003B3E0B">
        <w:rPr>
          <w:rtl/>
        </w:rPr>
        <w:t xml:space="preserve"> </w:t>
      </w:r>
      <w:r w:rsidRPr="003B3E0B">
        <w:rPr>
          <w:rFonts w:hint="cs"/>
          <w:rtl/>
        </w:rPr>
        <w:t>רכושו</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או</w:t>
      </w:r>
      <w:r w:rsidRPr="003B3E0B">
        <w:rPr>
          <w:rtl/>
        </w:rPr>
        <w:t xml:space="preserve"> </w:t>
      </w:r>
      <w:r w:rsidRPr="003B3E0B">
        <w:rPr>
          <w:rFonts w:hint="cs"/>
          <w:rtl/>
        </w:rPr>
        <w:t>לגוף</w:t>
      </w:r>
      <w:r w:rsidRPr="003B3E0B">
        <w:rPr>
          <w:rtl/>
        </w:rPr>
        <w:t xml:space="preserve"> </w:t>
      </w:r>
      <w:r w:rsidRPr="003B3E0B">
        <w:rPr>
          <w:rFonts w:hint="cs"/>
          <w:rtl/>
        </w:rPr>
        <w:t>או</w:t>
      </w:r>
      <w:r w:rsidRPr="003B3E0B">
        <w:rPr>
          <w:rtl/>
        </w:rPr>
        <w:t xml:space="preserve"> </w:t>
      </w:r>
      <w:r w:rsidRPr="003B3E0B">
        <w:rPr>
          <w:rFonts w:hint="cs"/>
          <w:rtl/>
        </w:rPr>
        <w:t>רכוש</w:t>
      </w:r>
      <w:r w:rsidRPr="003B3E0B">
        <w:rPr>
          <w:rtl/>
        </w:rPr>
        <w:t xml:space="preserve"> </w:t>
      </w:r>
      <w:r w:rsidRPr="003B3E0B">
        <w:rPr>
          <w:rFonts w:hint="cs"/>
          <w:rtl/>
        </w:rPr>
        <w:t>עובדיו</w:t>
      </w:r>
      <w:r w:rsidRPr="003B3E0B">
        <w:rPr>
          <w:rtl/>
        </w:rPr>
        <w:t xml:space="preserve"> </w:t>
      </w:r>
      <w:r w:rsidRPr="003B3E0B">
        <w:rPr>
          <w:rFonts w:hint="cs"/>
          <w:rtl/>
        </w:rPr>
        <w:t>או</w:t>
      </w:r>
      <w:r w:rsidRPr="003B3E0B">
        <w:rPr>
          <w:rtl/>
        </w:rPr>
        <w:t xml:space="preserve"> </w:t>
      </w:r>
      <w:r w:rsidRPr="003B3E0B">
        <w:rPr>
          <w:rFonts w:hint="cs"/>
          <w:rtl/>
        </w:rPr>
        <w:t>של</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או</w:t>
      </w:r>
      <w:r w:rsidRPr="003B3E0B">
        <w:rPr>
          <w:rtl/>
        </w:rPr>
        <w:t xml:space="preserve"> </w:t>
      </w:r>
      <w:r w:rsidRPr="003B3E0B">
        <w:rPr>
          <w:rFonts w:hint="cs"/>
          <w:rtl/>
        </w:rPr>
        <w:t>לרכוש</w:t>
      </w:r>
      <w:r w:rsidRPr="003B3E0B">
        <w:rPr>
          <w:rtl/>
        </w:rPr>
        <w:t xml:space="preserve"> </w:t>
      </w:r>
      <w:r w:rsidRPr="003B3E0B">
        <w:rPr>
          <w:rFonts w:hint="cs"/>
          <w:rtl/>
        </w:rPr>
        <w:t>המשרד</w:t>
      </w:r>
      <w:r w:rsidRPr="003B3E0B">
        <w:rPr>
          <w:rtl/>
        </w:rPr>
        <w:t xml:space="preserve"> </w:t>
      </w:r>
      <w:r w:rsidRPr="003B3E0B">
        <w:rPr>
          <w:rFonts w:hint="cs"/>
          <w:rtl/>
        </w:rPr>
        <w:t>או</w:t>
      </w:r>
      <w:r w:rsidRPr="003B3E0B">
        <w:rPr>
          <w:rtl/>
        </w:rPr>
        <w:t xml:space="preserve"> </w:t>
      </w:r>
      <w:r w:rsidRPr="003B3E0B">
        <w:rPr>
          <w:rFonts w:hint="cs"/>
          <w:rtl/>
        </w:rPr>
        <w:t>לגופו</w:t>
      </w:r>
      <w:r w:rsidRPr="003B3E0B">
        <w:rPr>
          <w:rtl/>
        </w:rPr>
        <w:t xml:space="preserve"> </w:t>
      </w:r>
      <w:r w:rsidRPr="003B3E0B">
        <w:rPr>
          <w:rFonts w:hint="cs"/>
          <w:rtl/>
        </w:rPr>
        <w:t>או</w:t>
      </w:r>
      <w:r w:rsidRPr="003B3E0B">
        <w:rPr>
          <w:rtl/>
        </w:rPr>
        <w:t xml:space="preserve"> </w:t>
      </w:r>
      <w:r w:rsidRPr="003B3E0B">
        <w:rPr>
          <w:rFonts w:hint="cs"/>
          <w:rtl/>
        </w:rPr>
        <w:t>רכושו</w:t>
      </w:r>
      <w:r w:rsidRPr="003B3E0B">
        <w:rPr>
          <w:rtl/>
        </w:rPr>
        <w:t xml:space="preserve"> </w:t>
      </w:r>
      <w:r w:rsidRPr="003B3E0B">
        <w:rPr>
          <w:rFonts w:hint="cs"/>
          <w:rtl/>
        </w:rPr>
        <w:t>של</w:t>
      </w:r>
      <w:r w:rsidRPr="003B3E0B">
        <w:rPr>
          <w:rtl/>
        </w:rPr>
        <w:t xml:space="preserve"> </w:t>
      </w:r>
      <w:r w:rsidRPr="003B3E0B">
        <w:rPr>
          <w:rFonts w:hint="cs"/>
          <w:rtl/>
        </w:rPr>
        <w:t>כל</w:t>
      </w:r>
      <w:r w:rsidRPr="003B3E0B">
        <w:rPr>
          <w:rtl/>
        </w:rPr>
        <w:t xml:space="preserve"> </w:t>
      </w:r>
      <w:r w:rsidRPr="003B3E0B">
        <w:rPr>
          <w:rFonts w:hint="cs"/>
          <w:rtl/>
        </w:rPr>
        <w:t>אדם</w:t>
      </w:r>
      <w:r w:rsidRPr="003B3E0B">
        <w:rPr>
          <w:rtl/>
        </w:rPr>
        <w:t xml:space="preserve"> </w:t>
      </w:r>
      <w:r w:rsidRPr="003B3E0B">
        <w:rPr>
          <w:rFonts w:hint="cs"/>
          <w:rtl/>
        </w:rPr>
        <w:t>אחר</w:t>
      </w:r>
      <w:r w:rsidRPr="003B3E0B">
        <w:rPr>
          <w:rtl/>
        </w:rPr>
        <w:t xml:space="preserve"> </w:t>
      </w:r>
      <w:r w:rsidRPr="003B3E0B">
        <w:rPr>
          <w:rFonts w:hint="cs"/>
          <w:rtl/>
        </w:rPr>
        <w:t>כתוצאה</w:t>
      </w:r>
      <w:r w:rsidRPr="003B3E0B">
        <w:rPr>
          <w:rtl/>
        </w:rPr>
        <w:t xml:space="preserve"> </w:t>
      </w:r>
      <w:r w:rsidRPr="003B3E0B">
        <w:rPr>
          <w:rFonts w:hint="cs"/>
          <w:rtl/>
        </w:rPr>
        <w:t>ישירה</w:t>
      </w:r>
      <w:r w:rsidRPr="003B3E0B">
        <w:rPr>
          <w:rtl/>
        </w:rPr>
        <w:t xml:space="preserve"> </w:t>
      </w:r>
      <w:r w:rsidRPr="003B3E0B">
        <w:rPr>
          <w:rFonts w:hint="cs"/>
          <w:rtl/>
        </w:rPr>
        <w:t>או</w:t>
      </w:r>
      <w:r w:rsidRPr="003B3E0B">
        <w:rPr>
          <w:rtl/>
        </w:rPr>
        <w:t xml:space="preserve"> </w:t>
      </w:r>
      <w:r w:rsidRPr="003B3E0B">
        <w:rPr>
          <w:rFonts w:hint="cs"/>
          <w:rtl/>
        </w:rPr>
        <w:t>עקיפה</w:t>
      </w:r>
      <w:r w:rsidRPr="003B3E0B">
        <w:rPr>
          <w:rtl/>
        </w:rPr>
        <w:t xml:space="preserve"> </w:t>
      </w:r>
      <w:r w:rsidRPr="003B3E0B">
        <w:rPr>
          <w:rFonts w:hint="cs"/>
          <w:rtl/>
        </w:rPr>
        <w:t>מהפעלתו</w:t>
      </w:r>
      <w:r w:rsidRPr="003B3E0B">
        <w:rPr>
          <w:rtl/>
        </w:rPr>
        <w:t xml:space="preserve"> </w:t>
      </w:r>
      <w:r w:rsidRPr="003B3E0B">
        <w:rPr>
          <w:rFonts w:hint="cs"/>
          <w:rtl/>
        </w:rPr>
        <w:t>של</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וכי</w:t>
      </w:r>
      <w:r w:rsidRPr="003B3E0B">
        <w:rPr>
          <w:rtl/>
        </w:rPr>
        <w:t xml:space="preserve"> </w:t>
      </w:r>
      <w:r w:rsidRPr="003B3E0B">
        <w:rPr>
          <w:rFonts w:hint="cs"/>
          <w:rtl/>
        </w:rPr>
        <w:t>אחריות</w:t>
      </w:r>
      <w:r w:rsidRPr="003B3E0B">
        <w:rPr>
          <w:rtl/>
        </w:rPr>
        <w:t xml:space="preserve"> </w:t>
      </w:r>
      <w:r w:rsidRPr="003B3E0B">
        <w:rPr>
          <w:rFonts w:hint="cs"/>
          <w:rtl/>
        </w:rPr>
        <w:t>זו</w:t>
      </w:r>
      <w:r w:rsidRPr="003B3E0B">
        <w:rPr>
          <w:rtl/>
        </w:rPr>
        <w:t xml:space="preserve"> </w:t>
      </w:r>
      <w:r w:rsidRPr="003B3E0B">
        <w:rPr>
          <w:rFonts w:hint="cs"/>
          <w:rtl/>
        </w:rPr>
        <w:t>תחול</w:t>
      </w:r>
      <w:r w:rsidRPr="003B3E0B">
        <w:rPr>
          <w:rtl/>
        </w:rPr>
        <w:t xml:space="preserve"> </w:t>
      </w:r>
      <w:r w:rsidRPr="003B3E0B">
        <w:rPr>
          <w:rFonts w:hint="cs"/>
          <w:rtl/>
        </w:rPr>
        <w:t>על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בלבד</w:t>
      </w:r>
      <w:r w:rsidRPr="003B3E0B">
        <w:rPr>
          <w:rtl/>
        </w:rPr>
        <w:t>.</w:t>
      </w:r>
    </w:p>
    <w:p w14:paraId="58F16221"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לשפות</w:t>
      </w:r>
      <w:r w:rsidRPr="003B3E0B">
        <w:rPr>
          <w:rtl/>
        </w:rPr>
        <w:t xml:space="preserve"> </w:t>
      </w:r>
      <w:r w:rsidRPr="003B3E0B">
        <w:rPr>
          <w:rFonts w:hint="cs"/>
          <w:rtl/>
        </w:rPr>
        <w:t>את</w:t>
      </w:r>
      <w:r w:rsidRPr="003B3E0B">
        <w:rPr>
          <w:rtl/>
        </w:rPr>
        <w:t xml:space="preserve"> </w:t>
      </w:r>
      <w:r w:rsidRPr="003B3E0B">
        <w:rPr>
          <w:rFonts w:hint="cs"/>
          <w:rtl/>
        </w:rPr>
        <w:t>המשרד</w:t>
      </w:r>
      <w:r w:rsidRPr="003B3E0B">
        <w:rPr>
          <w:rtl/>
        </w:rPr>
        <w:t xml:space="preserve"> </w:t>
      </w:r>
      <w:r w:rsidRPr="003B3E0B">
        <w:rPr>
          <w:rFonts w:hint="cs"/>
          <w:rtl/>
        </w:rPr>
        <w:t>על</w:t>
      </w:r>
      <w:r w:rsidRPr="003B3E0B">
        <w:rPr>
          <w:rtl/>
        </w:rPr>
        <w:t xml:space="preserve"> </w:t>
      </w:r>
      <w:r w:rsidRPr="003B3E0B">
        <w:rPr>
          <w:rFonts w:hint="cs"/>
          <w:rtl/>
        </w:rPr>
        <w:t>כל</w:t>
      </w:r>
      <w:r w:rsidRPr="003B3E0B">
        <w:rPr>
          <w:rtl/>
        </w:rPr>
        <w:t xml:space="preserve"> </w:t>
      </w:r>
      <w:r w:rsidRPr="003B3E0B">
        <w:rPr>
          <w:rFonts w:hint="cs"/>
          <w:rtl/>
        </w:rPr>
        <w:t>נזק</w:t>
      </w:r>
      <w:r w:rsidRPr="003B3E0B">
        <w:rPr>
          <w:rtl/>
        </w:rPr>
        <w:t xml:space="preserve">, </w:t>
      </w:r>
      <w:r w:rsidRPr="003B3E0B">
        <w:rPr>
          <w:rFonts w:hint="cs"/>
          <w:rtl/>
        </w:rPr>
        <w:t>תשלום</w:t>
      </w:r>
      <w:r w:rsidRPr="003B3E0B">
        <w:rPr>
          <w:rtl/>
        </w:rPr>
        <w:t xml:space="preserve"> </w:t>
      </w:r>
      <w:r w:rsidRPr="003B3E0B">
        <w:rPr>
          <w:rFonts w:hint="cs"/>
          <w:rtl/>
        </w:rPr>
        <w:t>או</w:t>
      </w:r>
      <w:r w:rsidRPr="003B3E0B">
        <w:rPr>
          <w:rtl/>
        </w:rPr>
        <w:t xml:space="preserve"> </w:t>
      </w:r>
      <w:r w:rsidRPr="003B3E0B">
        <w:rPr>
          <w:rFonts w:hint="cs"/>
          <w:rtl/>
        </w:rPr>
        <w:t>הוצאה</w:t>
      </w:r>
      <w:r w:rsidRPr="003B3E0B">
        <w:rPr>
          <w:rtl/>
        </w:rPr>
        <w:t xml:space="preserve"> </w:t>
      </w:r>
      <w:r w:rsidRPr="003B3E0B">
        <w:rPr>
          <w:rFonts w:hint="cs"/>
          <w:rtl/>
        </w:rPr>
        <w:t>שייגרמו</w:t>
      </w:r>
      <w:r w:rsidRPr="003B3E0B">
        <w:rPr>
          <w:rtl/>
        </w:rPr>
        <w:t xml:space="preserve"> </w:t>
      </w:r>
      <w:r w:rsidRPr="003B3E0B">
        <w:rPr>
          <w:rFonts w:hint="cs"/>
          <w:rtl/>
        </w:rPr>
        <w:t>לו</w:t>
      </w:r>
      <w:r w:rsidRPr="003B3E0B">
        <w:rPr>
          <w:rtl/>
        </w:rPr>
        <w:t xml:space="preserve"> </w:t>
      </w:r>
      <w:r w:rsidRPr="003B3E0B">
        <w:rPr>
          <w:rFonts w:hint="cs"/>
          <w:rtl/>
        </w:rPr>
        <w:t>מכל</w:t>
      </w:r>
      <w:r w:rsidRPr="003B3E0B">
        <w:rPr>
          <w:rtl/>
        </w:rPr>
        <w:t xml:space="preserve"> </w:t>
      </w:r>
      <w:r w:rsidRPr="003B3E0B">
        <w:rPr>
          <w:rFonts w:hint="cs"/>
          <w:rtl/>
        </w:rPr>
        <w:t>סיבה</w:t>
      </w:r>
      <w:r w:rsidRPr="003B3E0B">
        <w:rPr>
          <w:rtl/>
        </w:rPr>
        <w:t xml:space="preserve"> </w:t>
      </w:r>
      <w:r w:rsidRPr="003B3E0B">
        <w:rPr>
          <w:rFonts w:hint="cs"/>
          <w:rtl/>
        </w:rPr>
        <w:t>שהיא</w:t>
      </w:r>
      <w:r w:rsidRPr="003B3E0B">
        <w:rPr>
          <w:rtl/>
        </w:rPr>
        <w:t xml:space="preserve"> </w:t>
      </w:r>
      <w:r w:rsidRPr="003B3E0B">
        <w:rPr>
          <w:rFonts w:hint="cs"/>
          <w:rtl/>
        </w:rPr>
        <w:t>הנובעים</w:t>
      </w:r>
      <w:r w:rsidRPr="003B3E0B">
        <w:rPr>
          <w:rtl/>
        </w:rPr>
        <w:t xml:space="preserve"> </w:t>
      </w:r>
      <w:r w:rsidRPr="003B3E0B">
        <w:rPr>
          <w:rFonts w:hint="cs"/>
          <w:rtl/>
        </w:rPr>
        <w:t>ממעשיו</w:t>
      </w:r>
      <w:r w:rsidRPr="003B3E0B">
        <w:rPr>
          <w:rtl/>
        </w:rPr>
        <w:t xml:space="preserve"> </w:t>
      </w:r>
      <w:r w:rsidRPr="003B3E0B">
        <w:rPr>
          <w:rFonts w:hint="cs"/>
          <w:rtl/>
        </w:rPr>
        <w:t>או</w:t>
      </w:r>
      <w:r w:rsidRPr="003B3E0B">
        <w:rPr>
          <w:rtl/>
        </w:rPr>
        <w:t xml:space="preserve"> </w:t>
      </w:r>
      <w:r w:rsidRPr="003B3E0B">
        <w:rPr>
          <w:rFonts w:hint="cs"/>
          <w:rtl/>
        </w:rPr>
        <w:t>מחדליו</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כתוצאה</w:t>
      </w:r>
      <w:r w:rsidRPr="003B3E0B">
        <w:rPr>
          <w:rtl/>
        </w:rPr>
        <w:t xml:space="preserve"> </w:t>
      </w:r>
      <w:r w:rsidRPr="003B3E0B">
        <w:rPr>
          <w:rFonts w:hint="cs"/>
          <w:rtl/>
        </w:rPr>
        <w:t>ישירה</w:t>
      </w:r>
      <w:r w:rsidRPr="003B3E0B">
        <w:rPr>
          <w:rtl/>
        </w:rPr>
        <w:t xml:space="preserve"> </w:t>
      </w:r>
      <w:r w:rsidRPr="003B3E0B">
        <w:rPr>
          <w:rFonts w:hint="cs"/>
          <w:rtl/>
        </w:rPr>
        <w:t>או</w:t>
      </w:r>
      <w:r w:rsidRPr="003B3E0B">
        <w:rPr>
          <w:rtl/>
        </w:rPr>
        <w:t xml:space="preserve"> </w:t>
      </w:r>
      <w:r w:rsidRPr="003B3E0B">
        <w:rPr>
          <w:rFonts w:hint="cs"/>
          <w:rtl/>
        </w:rPr>
        <w:t>עקיפה</w:t>
      </w:r>
      <w:r w:rsidRPr="003B3E0B">
        <w:rPr>
          <w:rtl/>
        </w:rPr>
        <w:t xml:space="preserve"> </w:t>
      </w:r>
      <w:r w:rsidRPr="003B3E0B">
        <w:rPr>
          <w:rFonts w:hint="cs"/>
          <w:rtl/>
        </w:rPr>
        <w:t>מהפעלתו</w:t>
      </w:r>
      <w:r w:rsidRPr="003B3E0B">
        <w:rPr>
          <w:rtl/>
        </w:rPr>
        <w:t xml:space="preserve"> </w:t>
      </w:r>
      <w:r w:rsidRPr="003B3E0B">
        <w:rPr>
          <w:rFonts w:hint="cs"/>
          <w:rtl/>
        </w:rPr>
        <w:t>של</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מיד</w:t>
      </w:r>
      <w:r w:rsidRPr="003B3E0B">
        <w:rPr>
          <w:rtl/>
        </w:rPr>
        <w:t xml:space="preserve"> </w:t>
      </w:r>
      <w:r w:rsidRPr="003B3E0B">
        <w:rPr>
          <w:rFonts w:hint="cs"/>
          <w:rtl/>
        </w:rPr>
        <w:t>עם</w:t>
      </w:r>
      <w:r w:rsidRPr="003B3E0B">
        <w:rPr>
          <w:rtl/>
        </w:rPr>
        <w:t xml:space="preserve"> </w:t>
      </w:r>
      <w:r w:rsidRPr="003B3E0B">
        <w:rPr>
          <w:rFonts w:hint="cs"/>
          <w:rtl/>
        </w:rPr>
        <w:t>קבלת</w:t>
      </w:r>
      <w:r w:rsidRPr="003B3E0B">
        <w:rPr>
          <w:rtl/>
        </w:rPr>
        <w:t xml:space="preserve"> </w:t>
      </w:r>
      <w:r w:rsidRPr="003B3E0B">
        <w:rPr>
          <w:rFonts w:hint="cs"/>
          <w:rtl/>
        </w:rPr>
        <w:t>הודעה</w:t>
      </w:r>
      <w:r w:rsidRPr="003B3E0B">
        <w:rPr>
          <w:rtl/>
        </w:rPr>
        <w:t xml:space="preserve"> </w:t>
      </w:r>
      <w:r w:rsidRPr="003B3E0B">
        <w:rPr>
          <w:rFonts w:hint="cs"/>
          <w:rtl/>
        </w:rPr>
        <w:t>על</w:t>
      </w:r>
      <w:r w:rsidRPr="003B3E0B">
        <w:rPr>
          <w:rtl/>
        </w:rPr>
        <w:t xml:space="preserve"> </w:t>
      </w:r>
      <w:r w:rsidRPr="003B3E0B">
        <w:rPr>
          <w:rFonts w:hint="cs"/>
          <w:rtl/>
        </w:rPr>
        <w:t>כך</w:t>
      </w:r>
      <w:r w:rsidRPr="003B3E0B">
        <w:rPr>
          <w:rtl/>
        </w:rPr>
        <w:t xml:space="preserve"> </w:t>
      </w:r>
      <w:r w:rsidRPr="003B3E0B">
        <w:rPr>
          <w:rFonts w:hint="cs"/>
          <w:rtl/>
        </w:rPr>
        <w:t>מאת</w:t>
      </w:r>
      <w:r w:rsidRPr="003B3E0B">
        <w:rPr>
          <w:rtl/>
        </w:rPr>
        <w:t xml:space="preserve"> </w:t>
      </w:r>
      <w:r w:rsidRPr="003B3E0B">
        <w:rPr>
          <w:rFonts w:hint="cs"/>
          <w:rtl/>
        </w:rPr>
        <w:t xml:space="preserve">המשרד לרבות שכר טרחת עורך דין והוצאות משפט. </w:t>
      </w:r>
    </w:p>
    <w:p w14:paraId="3F4E6AFF"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E6B9EC4" w14:textId="77777777" w:rsidR="00B54311" w:rsidRPr="003B3E0B" w:rsidRDefault="00862348" w:rsidP="009303BC">
      <w:pPr>
        <w:widowControl w:val="0"/>
        <w:ind w:left="720"/>
        <w:rPr>
          <w:b/>
          <w:bCs/>
          <w:rtl/>
        </w:rPr>
      </w:pPr>
      <w:r w:rsidRPr="003B3E0B">
        <w:rPr>
          <w:rFonts w:hint="cs"/>
          <w:b/>
          <w:bCs/>
          <w:rtl/>
        </w:rPr>
        <w:t xml:space="preserve">סעיף זה מהווה מעיקרי התקשרות הצדדים והפרתו תחשב הפרה יסודית של הסכם זה. </w:t>
      </w:r>
    </w:p>
    <w:p w14:paraId="52A631E7" w14:textId="77777777" w:rsidR="003B3E0B" w:rsidRPr="003B3E0B" w:rsidRDefault="00862348" w:rsidP="003B3E0B">
      <w:pPr>
        <w:pStyle w:val="30"/>
        <w:widowControl w:val="0"/>
        <w:numPr>
          <w:ilvl w:val="0"/>
          <w:numId w:val="22"/>
        </w:numPr>
        <w:spacing w:after="120" w:line="360" w:lineRule="auto"/>
        <w:jc w:val="left"/>
      </w:pPr>
      <w:bookmarkStart w:id="585" w:name="_Ref366097"/>
      <w:r w:rsidRPr="003B3E0B">
        <w:rPr>
          <w:rFonts w:hint="cs"/>
          <w:rtl/>
        </w:rPr>
        <w:t xml:space="preserve">ביטוח </w:t>
      </w:r>
      <w:bookmarkEnd w:id="585"/>
    </w:p>
    <w:p w14:paraId="4680ABD4" w14:textId="77777777" w:rsidR="003B3E0B" w:rsidRDefault="00793F8E" w:rsidP="003B3E0B">
      <w:pPr>
        <w:pStyle w:val="30"/>
        <w:widowControl w:val="0"/>
        <w:numPr>
          <w:ilvl w:val="1"/>
          <w:numId w:val="22"/>
        </w:numPr>
        <w:spacing w:after="120" w:line="360" w:lineRule="auto"/>
        <w:jc w:val="both"/>
        <w:rPr>
          <w:b w:val="0"/>
          <w:bCs w:val="0"/>
        </w:rPr>
      </w:pPr>
      <w:r w:rsidRPr="003B3E0B">
        <w:rPr>
          <w:b w:val="0"/>
          <w:bCs w:val="0"/>
          <w:rtl/>
        </w:rPr>
        <w:t>הספק מתחייב לערוך ולקיים ביטוחים הולמים ביחס לשירותים ו/או העבודות נשוא הסכם זה עבור מדינת ישראל - משרד ה</w:t>
      </w:r>
      <w:r w:rsidR="003B3E0B">
        <w:rPr>
          <w:rFonts w:hint="cs"/>
          <w:b w:val="0"/>
          <w:bCs w:val="0"/>
          <w:rtl/>
        </w:rPr>
        <w:t xml:space="preserve">משפטים </w:t>
      </w:r>
      <w:r w:rsidRPr="003B3E0B">
        <w:rPr>
          <w:b w:val="0"/>
          <w:bCs w:val="0"/>
          <w:rtl/>
        </w:rPr>
        <w:t xml:space="preserve">(להלן: "המזמין"),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w:t>
      </w:r>
      <w:r w:rsidRPr="003B3E0B">
        <w:rPr>
          <w:b w:val="0"/>
          <w:bCs w:val="0"/>
          <w:rtl/>
        </w:rPr>
        <w:lastRenderedPageBreak/>
        <w:t>הישירה.</w:t>
      </w:r>
    </w:p>
    <w:p w14:paraId="2BBB5641" w14:textId="77777777" w:rsidR="003B3E0B" w:rsidRPr="003B3E0B" w:rsidRDefault="00793F8E" w:rsidP="003B3E0B">
      <w:pPr>
        <w:pStyle w:val="30"/>
        <w:widowControl w:val="0"/>
        <w:numPr>
          <w:ilvl w:val="1"/>
          <w:numId w:val="22"/>
        </w:numPr>
        <w:spacing w:after="120" w:line="360" w:lineRule="auto"/>
        <w:jc w:val="both"/>
        <w:rPr>
          <w:b w:val="0"/>
          <w:bCs w:val="0"/>
        </w:rPr>
      </w:pPr>
      <w:r w:rsidRPr="003B3E0B">
        <w:rPr>
          <w:b w:val="0"/>
          <w:bCs w:val="0"/>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4134A3AC" w14:textId="77777777" w:rsidR="003B3E0B" w:rsidRPr="003B3E0B" w:rsidRDefault="00793F8E" w:rsidP="003B3E0B">
      <w:pPr>
        <w:pStyle w:val="30"/>
        <w:widowControl w:val="0"/>
        <w:numPr>
          <w:ilvl w:val="1"/>
          <w:numId w:val="22"/>
        </w:numPr>
        <w:spacing w:after="120" w:line="360" w:lineRule="auto"/>
        <w:jc w:val="both"/>
        <w:rPr>
          <w:b w:val="0"/>
          <w:bCs w:val="0"/>
        </w:rPr>
      </w:pPr>
      <w:r w:rsidRPr="003B3E0B">
        <w:rPr>
          <w:b w:val="0"/>
          <w:bCs w:val="0"/>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76BB771E" w14:textId="77777777" w:rsidR="003B3E0B" w:rsidRPr="003B3E0B" w:rsidRDefault="00793F8E" w:rsidP="003B3E0B">
      <w:pPr>
        <w:pStyle w:val="30"/>
        <w:widowControl w:val="0"/>
        <w:numPr>
          <w:ilvl w:val="1"/>
          <w:numId w:val="22"/>
        </w:numPr>
        <w:spacing w:after="120" w:line="360" w:lineRule="auto"/>
        <w:jc w:val="both"/>
        <w:rPr>
          <w:b w:val="0"/>
          <w:bCs w:val="0"/>
        </w:rPr>
      </w:pPr>
      <w:r w:rsidRPr="003B3E0B">
        <w:rPr>
          <w:b w:val="0"/>
          <w:bCs w:val="0"/>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59DD663" w14:textId="77777777" w:rsidR="003B3E0B" w:rsidRPr="003B3E0B" w:rsidRDefault="00793F8E" w:rsidP="003B3E0B">
      <w:pPr>
        <w:pStyle w:val="30"/>
        <w:widowControl w:val="0"/>
        <w:numPr>
          <w:ilvl w:val="1"/>
          <w:numId w:val="22"/>
        </w:numPr>
        <w:spacing w:after="120" w:line="360" w:lineRule="auto"/>
        <w:jc w:val="both"/>
        <w:rPr>
          <w:b w:val="0"/>
          <w:bCs w:val="0"/>
        </w:rPr>
      </w:pPr>
      <w:r w:rsidRPr="003B3E0B">
        <w:rPr>
          <w:b w:val="0"/>
          <w:bCs w:val="0"/>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60610F1A" w14:textId="77777777" w:rsidR="003B3E0B" w:rsidRPr="003B3E0B" w:rsidRDefault="00793F8E" w:rsidP="003B3E0B">
      <w:pPr>
        <w:pStyle w:val="30"/>
        <w:widowControl w:val="0"/>
        <w:numPr>
          <w:ilvl w:val="1"/>
          <w:numId w:val="22"/>
        </w:numPr>
        <w:spacing w:after="120" w:line="360" w:lineRule="auto"/>
        <w:jc w:val="both"/>
        <w:rPr>
          <w:b w:val="0"/>
          <w:bCs w:val="0"/>
        </w:rPr>
      </w:pPr>
      <w:r w:rsidRPr="003B3E0B">
        <w:rPr>
          <w:b w:val="0"/>
          <w:bCs w:val="0"/>
          <w:rtl/>
        </w:rPr>
        <w:t>המזמין שומר לעצמו את הזכות לקבל מהספק אישור על קיום ביטוח או העתקי פוליסות</w:t>
      </w:r>
      <w:r w:rsidRPr="003B3E0B">
        <w:rPr>
          <w:b w:val="0"/>
          <w:bCs w:val="0"/>
          <w:color w:val="1F497D"/>
          <w:rtl/>
        </w:rPr>
        <w:t>,</w:t>
      </w:r>
      <w:r w:rsidRPr="003B3E0B">
        <w:rPr>
          <w:b w:val="0"/>
          <w:bCs w:val="0"/>
          <w:rtl/>
        </w:rPr>
        <w:t xml:space="preserve"> מעת לעת ולפי דרישה.</w:t>
      </w:r>
    </w:p>
    <w:p w14:paraId="405B640C" w14:textId="35E6553E" w:rsidR="00793F8E" w:rsidRPr="003B3E0B" w:rsidRDefault="00793F8E" w:rsidP="003B3E0B">
      <w:pPr>
        <w:pStyle w:val="30"/>
        <w:widowControl w:val="0"/>
        <w:numPr>
          <w:ilvl w:val="1"/>
          <w:numId w:val="22"/>
        </w:numPr>
        <w:spacing w:after="120" w:line="360" w:lineRule="auto"/>
        <w:jc w:val="both"/>
        <w:rPr>
          <w:b w:val="0"/>
          <w:bCs w:val="0"/>
          <w:rtl/>
        </w:rPr>
      </w:pPr>
      <w:r w:rsidRPr="003B3E0B">
        <w:rPr>
          <w:b w:val="0"/>
          <w:bCs w:val="0"/>
          <w:rtl/>
        </w:rPr>
        <w:t>אי עמידה בתנאי סעיף זה מהווה הפרה של הסכם זה.</w:t>
      </w:r>
    </w:p>
    <w:p w14:paraId="2827C93D"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זכויות</w:t>
      </w:r>
      <w:r w:rsidRPr="003B3E0B">
        <w:rPr>
          <w:rtl/>
        </w:rPr>
        <w:t xml:space="preserve"> </w:t>
      </w:r>
      <w:r w:rsidRPr="003B3E0B">
        <w:rPr>
          <w:rFonts w:hint="cs"/>
          <w:rtl/>
        </w:rPr>
        <w:t>יוצרים</w:t>
      </w:r>
    </w:p>
    <w:p w14:paraId="195FF2D1" w14:textId="77777777" w:rsidR="00B54311" w:rsidRPr="003B3E0B" w:rsidRDefault="00862348" w:rsidP="009303BC">
      <w:pPr>
        <w:widowControl w:val="0"/>
        <w:numPr>
          <w:ilvl w:val="1"/>
          <w:numId w:val="22"/>
        </w:numPr>
        <w:spacing w:after="200"/>
        <w:ind w:left="935" w:hanging="575"/>
        <w:rPr>
          <w:rtl/>
        </w:rPr>
      </w:pPr>
      <w:r w:rsidRPr="003B3E0B">
        <w:rPr>
          <w:rFonts w:hint="cs"/>
          <w:rtl/>
        </w:rPr>
        <w:t>כל</w:t>
      </w:r>
      <w:r w:rsidRPr="003B3E0B">
        <w:rPr>
          <w:rtl/>
        </w:rPr>
        <w:t xml:space="preserve"> </w:t>
      </w:r>
      <w:r w:rsidRPr="003B3E0B">
        <w:rPr>
          <w:rFonts w:hint="cs"/>
          <w:rtl/>
        </w:rPr>
        <w:t>השירותים</w:t>
      </w:r>
      <w:r w:rsidRPr="003B3E0B">
        <w:rPr>
          <w:rtl/>
        </w:rPr>
        <w:t xml:space="preserve"> </w:t>
      </w:r>
      <w:r w:rsidRPr="003B3E0B">
        <w:rPr>
          <w:rFonts w:hint="cs"/>
          <w:rtl/>
        </w:rPr>
        <w:t>שיסופקו</w:t>
      </w:r>
      <w:r w:rsidRPr="003B3E0B">
        <w:rPr>
          <w:rtl/>
        </w:rPr>
        <w:t xml:space="preserve"> </w:t>
      </w:r>
      <w:r w:rsidRPr="003B3E0B">
        <w:rPr>
          <w:rFonts w:hint="cs"/>
          <w:rtl/>
        </w:rPr>
        <w:t>על</w:t>
      </w:r>
      <w:r w:rsidRPr="003B3E0B">
        <w:rPr>
          <w:rtl/>
        </w:rPr>
        <w:t>-</w:t>
      </w:r>
      <w:r w:rsidRPr="003B3E0B">
        <w:rPr>
          <w:rFonts w:hint="cs"/>
          <w:rtl/>
        </w:rPr>
        <w:t>ידי</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במסגרת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ותוצאותיהם</w:t>
      </w:r>
      <w:r w:rsidRPr="003B3E0B">
        <w:rPr>
          <w:rtl/>
        </w:rPr>
        <w:t xml:space="preserve">, </w:t>
      </w:r>
      <w:r w:rsidRPr="003B3E0B">
        <w:rPr>
          <w:rFonts w:hint="cs"/>
          <w:rtl/>
        </w:rPr>
        <w:t>והתוצרים</w:t>
      </w:r>
      <w:r w:rsidRPr="003B3E0B">
        <w:rPr>
          <w:rtl/>
        </w:rPr>
        <w:t xml:space="preserve"> </w:t>
      </w:r>
      <w:r w:rsidRPr="003B3E0B">
        <w:rPr>
          <w:rFonts w:hint="cs"/>
          <w:rtl/>
        </w:rPr>
        <w:t>שהוכנו</w:t>
      </w:r>
      <w:r w:rsidRPr="003B3E0B">
        <w:rPr>
          <w:rtl/>
        </w:rPr>
        <w:t xml:space="preserve"> </w:t>
      </w:r>
      <w:r w:rsidRPr="003B3E0B">
        <w:rPr>
          <w:rFonts w:hint="cs"/>
          <w:rtl/>
        </w:rPr>
        <w:t>במסגרת</w:t>
      </w:r>
      <w:r w:rsidRPr="003B3E0B">
        <w:rPr>
          <w:rtl/>
        </w:rPr>
        <w:t xml:space="preserve"> </w:t>
      </w:r>
      <w:r w:rsidRPr="003B3E0B">
        <w:rPr>
          <w:rFonts w:hint="cs"/>
          <w:rtl/>
        </w:rPr>
        <w:t>השירותים שהוקנו בהסכם</w:t>
      </w:r>
      <w:r w:rsidRPr="003B3E0B">
        <w:rPr>
          <w:rtl/>
        </w:rPr>
        <w:t xml:space="preserve"> </w:t>
      </w:r>
      <w:r w:rsidRPr="003B3E0B">
        <w:rPr>
          <w:rFonts w:hint="cs"/>
          <w:rtl/>
        </w:rPr>
        <w:t>זה</w:t>
      </w:r>
      <w:r w:rsidRPr="003B3E0B">
        <w:rPr>
          <w:rtl/>
        </w:rPr>
        <w:t xml:space="preserve">, </w:t>
      </w:r>
      <w:r w:rsidRPr="003B3E0B">
        <w:rPr>
          <w:rFonts w:hint="cs"/>
          <w:rtl/>
        </w:rPr>
        <w:t>ללא</w:t>
      </w:r>
      <w:r w:rsidRPr="003B3E0B">
        <w:rPr>
          <w:rtl/>
        </w:rPr>
        <w:t xml:space="preserve"> </w:t>
      </w:r>
      <w:r w:rsidRPr="003B3E0B">
        <w:rPr>
          <w:rFonts w:hint="cs"/>
          <w:rtl/>
        </w:rPr>
        <w:t>יוצא</w:t>
      </w:r>
      <w:r w:rsidRPr="003B3E0B">
        <w:rPr>
          <w:rtl/>
        </w:rPr>
        <w:t xml:space="preserve"> </w:t>
      </w:r>
      <w:r w:rsidRPr="003B3E0B">
        <w:rPr>
          <w:rFonts w:hint="cs"/>
          <w:rtl/>
        </w:rPr>
        <w:t>מן</w:t>
      </w:r>
      <w:r w:rsidRPr="003B3E0B">
        <w:rPr>
          <w:rtl/>
        </w:rPr>
        <w:t xml:space="preserve"> </w:t>
      </w:r>
      <w:r w:rsidRPr="003B3E0B">
        <w:rPr>
          <w:rFonts w:hint="cs"/>
          <w:rtl/>
        </w:rPr>
        <w:t>הכלל</w:t>
      </w:r>
      <w:r w:rsidRPr="003B3E0B">
        <w:rPr>
          <w:rtl/>
        </w:rPr>
        <w:t xml:space="preserve">, </w:t>
      </w:r>
      <w:r w:rsidRPr="003B3E0B">
        <w:rPr>
          <w:rFonts w:hint="cs"/>
          <w:rtl/>
        </w:rPr>
        <w:t>ייחשבו</w:t>
      </w:r>
      <w:r w:rsidRPr="003B3E0B">
        <w:rPr>
          <w:rtl/>
        </w:rPr>
        <w:t xml:space="preserve"> </w:t>
      </w:r>
      <w:r w:rsidRPr="003B3E0B">
        <w:rPr>
          <w:rFonts w:hint="cs"/>
          <w:rtl/>
        </w:rPr>
        <w:t>כקניינו</w:t>
      </w:r>
      <w:r w:rsidRPr="003B3E0B">
        <w:rPr>
          <w:rtl/>
        </w:rPr>
        <w:t xml:space="preserve"> </w:t>
      </w:r>
      <w:r w:rsidRPr="003B3E0B">
        <w:rPr>
          <w:rFonts w:hint="cs"/>
          <w:rtl/>
        </w:rPr>
        <w:t>המוחלט</w:t>
      </w:r>
      <w:r w:rsidRPr="003B3E0B">
        <w:rPr>
          <w:rtl/>
        </w:rPr>
        <w:t xml:space="preserve"> </w:t>
      </w:r>
      <w:r w:rsidRPr="003B3E0B">
        <w:rPr>
          <w:rFonts w:hint="cs"/>
          <w:rtl/>
        </w:rPr>
        <w:t>והבלעדי של</w:t>
      </w:r>
      <w:r w:rsidRPr="003B3E0B">
        <w:rPr>
          <w:rtl/>
        </w:rPr>
        <w:t xml:space="preserve"> </w:t>
      </w:r>
      <w:r w:rsidRPr="003B3E0B">
        <w:rPr>
          <w:rFonts w:hint="cs"/>
          <w:rtl/>
        </w:rPr>
        <w:t>המשרד</w:t>
      </w:r>
      <w:r w:rsidRPr="003B3E0B">
        <w:rPr>
          <w:rtl/>
        </w:rPr>
        <w:t xml:space="preserve">. </w:t>
      </w:r>
    </w:p>
    <w:p w14:paraId="10F3049C"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לא</w:t>
      </w:r>
      <w:r w:rsidRPr="003B3E0B">
        <w:rPr>
          <w:rtl/>
        </w:rPr>
        <w:t xml:space="preserve"> </w:t>
      </w:r>
      <w:r w:rsidRPr="003B3E0B">
        <w:rPr>
          <w:rFonts w:hint="cs"/>
          <w:rtl/>
        </w:rPr>
        <w:t>ישתמש</w:t>
      </w:r>
      <w:r w:rsidRPr="003B3E0B">
        <w:rPr>
          <w:rtl/>
        </w:rPr>
        <w:t xml:space="preserve"> </w:t>
      </w:r>
      <w:r w:rsidRPr="003B3E0B">
        <w:rPr>
          <w:rFonts w:hint="cs"/>
          <w:rtl/>
        </w:rPr>
        <w:t>במסמך</w:t>
      </w:r>
      <w:r w:rsidRPr="003B3E0B">
        <w:rPr>
          <w:rtl/>
        </w:rPr>
        <w:t xml:space="preserve"> </w:t>
      </w:r>
      <w:r w:rsidRPr="003B3E0B">
        <w:rPr>
          <w:rFonts w:hint="cs"/>
          <w:rtl/>
        </w:rPr>
        <w:t>כלשהו</w:t>
      </w:r>
      <w:r w:rsidRPr="003B3E0B">
        <w:rPr>
          <w:rtl/>
        </w:rPr>
        <w:t xml:space="preserve"> </w:t>
      </w:r>
      <w:r w:rsidRPr="003B3E0B">
        <w:rPr>
          <w:rFonts w:hint="cs"/>
          <w:rtl/>
        </w:rPr>
        <w:t>או</w:t>
      </w:r>
      <w:r w:rsidRPr="003B3E0B">
        <w:rPr>
          <w:rtl/>
        </w:rPr>
        <w:t xml:space="preserve"> </w:t>
      </w:r>
      <w:r w:rsidRPr="003B3E0B">
        <w:rPr>
          <w:rFonts w:hint="cs"/>
          <w:rtl/>
        </w:rPr>
        <w:t>בכל</w:t>
      </w:r>
      <w:r w:rsidRPr="003B3E0B">
        <w:rPr>
          <w:rtl/>
        </w:rPr>
        <w:t xml:space="preserve"> </w:t>
      </w:r>
      <w:r w:rsidRPr="003B3E0B">
        <w:rPr>
          <w:rFonts w:hint="cs"/>
          <w:rtl/>
        </w:rPr>
        <w:t>חלק</w:t>
      </w:r>
      <w:r w:rsidRPr="003B3E0B">
        <w:rPr>
          <w:rtl/>
        </w:rPr>
        <w:t xml:space="preserve"> </w:t>
      </w:r>
      <w:r w:rsidRPr="003B3E0B">
        <w:rPr>
          <w:rFonts w:hint="cs"/>
          <w:rtl/>
        </w:rPr>
        <w:t>מהשירותים</w:t>
      </w:r>
      <w:r w:rsidRPr="003B3E0B">
        <w:rPr>
          <w:rtl/>
        </w:rPr>
        <w:t xml:space="preserve"> </w:t>
      </w:r>
      <w:r w:rsidRPr="003B3E0B">
        <w:rPr>
          <w:rFonts w:hint="cs"/>
          <w:rtl/>
        </w:rPr>
        <w:t>או</w:t>
      </w:r>
      <w:r w:rsidRPr="003B3E0B">
        <w:rPr>
          <w:rtl/>
        </w:rPr>
        <w:t xml:space="preserve"> </w:t>
      </w:r>
      <w:r w:rsidRPr="003B3E0B">
        <w:rPr>
          <w:rFonts w:hint="cs"/>
          <w:rtl/>
        </w:rPr>
        <w:t>תוצאותיהם</w:t>
      </w:r>
      <w:r w:rsidRPr="003B3E0B">
        <w:rPr>
          <w:rtl/>
        </w:rPr>
        <w:t xml:space="preserve"> </w:t>
      </w:r>
      <w:r w:rsidRPr="003B3E0B">
        <w:rPr>
          <w:rFonts w:hint="cs"/>
          <w:rtl/>
        </w:rPr>
        <w:t>או</w:t>
      </w:r>
      <w:r w:rsidRPr="003B3E0B">
        <w:rPr>
          <w:rtl/>
        </w:rPr>
        <w:t xml:space="preserve"> </w:t>
      </w:r>
      <w:r w:rsidRPr="003B3E0B">
        <w:rPr>
          <w:rFonts w:hint="cs"/>
          <w:rtl/>
        </w:rPr>
        <w:t>התוצרים</w:t>
      </w:r>
      <w:r w:rsidRPr="003B3E0B">
        <w:rPr>
          <w:rtl/>
        </w:rPr>
        <w:t xml:space="preserve"> </w:t>
      </w:r>
      <w:r w:rsidRPr="003B3E0B">
        <w:rPr>
          <w:rFonts w:hint="cs"/>
          <w:rtl/>
        </w:rPr>
        <w:t>שיוכנו</w:t>
      </w:r>
      <w:r w:rsidRPr="003B3E0B">
        <w:rPr>
          <w:rtl/>
        </w:rPr>
        <w:t xml:space="preserve"> </w:t>
      </w:r>
      <w:r w:rsidRPr="003B3E0B">
        <w:rPr>
          <w:rFonts w:hint="cs"/>
          <w:rtl/>
        </w:rPr>
        <w:t>במסגרתם</w:t>
      </w:r>
      <w:r w:rsidRPr="003B3E0B">
        <w:rPr>
          <w:rtl/>
        </w:rPr>
        <w:t xml:space="preserve">, </w:t>
      </w:r>
      <w:r w:rsidRPr="003B3E0B">
        <w:rPr>
          <w:rFonts w:hint="cs"/>
          <w:rtl/>
        </w:rPr>
        <w:t>ללא</w:t>
      </w:r>
      <w:r w:rsidRPr="003B3E0B">
        <w:rPr>
          <w:rtl/>
        </w:rPr>
        <w:t xml:space="preserve"> </w:t>
      </w:r>
      <w:r w:rsidRPr="003B3E0B">
        <w:rPr>
          <w:rFonts w:hint="cs"/>
          <w:rtl/>
        </w:rPr>
        <w:t>אישור</w:t>
      </w:r>
      <w:r w:rsidRPr="003B3E0B">
        <w:rPr>
          <w:rtl/>
        </w:rPr>
        <w:t xml:space="preserve"> </w:t>
      </w:r>
      <w:r w:rsidRPr="003B3E0B">
        <w:rPr>
          <w:rFonts w:hint="cs"/>
          <w:rtl/>
        </w:rPr>
        <w:t>מראש</w:t>
      </w:r>
      <w:r w:rsidRPr="003B3E0B">
        <w:rPr>
          <w:rtl/>
        </w:rPr>
        <w:t xml:space="preserve"> </w:t>
      </w:r>
      <w:r w:rsidRPr="003B3E0B">
        <w:rPr>
          <w:rFonts w:hint="cs"/>
          <w:rtl/>
        </w:rPr>
        <w:t>ובכתב</w:t>
      </w:r>
      <w:r w:rsidRPr="003B3E0B">
        <w:rPr>
          <w:rtl/>
        </w:rPr>
        <w:t xml:space="preserve"> </w:t>
      </w:r>
      <w:r w:rsidRPr="003B3E0B">
        <w:rPr>
          <w:rFonts w:hint="cs"/>
          <w:rtl/>
        </w:rPr>
        <w:t>של</w:t>
      </w:r>
      <w:r w:rsidRPr="003B3E0B">
        <w:rPr>
          <w:rtl/>
        </w:rPr>
        <w:t xml:space="preserve"> </w:t>
      </w:r>
      <w:r w:rsidRPr="003B3E0B">
        <w:rPr>
          <w:rFonts w:hint="cs"/>
          <w:rtl/>
        </w:rPr>
        <w:t>המשרד</w:t>
      </w:r>
      <w:r w:rsidRPr="003B3E0B">
        <w:rPr>
          <w:rtl/>
        </w:rPr>
        <w:t xml:space="preserve">. </w:t>
      </w:r>
    </w:p>
    <w:p w14:paraId="56048F7D" w14:textId="77777777" w:rsidR="00B54311" w:rsidRPr="003B3E0B" w:rsidRDefault="00862348" w:rsidP="009303BC">
      <w:pPr>
        <w:widowControl w:val="0"/>
        <w:numPr>
          <w:ilvl w:val="1"/>
          <w:numId w:val="22"/>
        </w:numPr>
        <w:spacing w:after="200"/>
        <w:ind w:left="935" w:hanging="575"/>
        <w:rPr>
          <w:rtl/>
        </w:rPr>
      </w:pPr>
      <w:r w:rsidRPr="003B3E0B">
        <w:rPr>
          <w:rFonts w:hint="cs"/>
          <w:rtl/>
        </w:rPr>
        <w:t>המשרד</w:t>
      </w:r>
      <w:r w:rsidRPr="003B3E0B">
        <w:rPr>
          <w:rtl/>
        </w:rPr>
        <w:t xml:space="preserve"> </w:t>
      </w:r>
      <w:r w:rsidRPr="003B3E0B">
        <w:rPr>
          <w:rFonts w:hint="cs"/>
          <w:rtl/>
        </w:rPr>
        <w:t>יהיה</w:t>
      </w:r>
      <w:r w:rsidRPr="003B3E0B">
        <w:rPr>
          <w:rtl/>
        </w:rPr>
        <w:t xml:space="preserve"> </w:t>
      </w:r>
      <w:r w:rsidRPr="003B3E0B">
        <w:rPr>
          <w:rFonts w:hint="cs"/>
          <w:rtl/>
        </w:rPr>
        <w:t>זכאי</w:t>
      </w:r>
      <w:r w:rsidRPr="003B3E0B">
        <w:rPr>
          <w:rtl/>
        </w:rPr>
        <w:t xml:space="preserve"> </w:t>
      </w:r>
      <w:r w:rsidRPr="003B3E0B">
        <w:rPr>
          <w:rFonts w:hint="cs"/>
          <w:rtl/>
        </w:rPr>
        <w:t>לדרוש</w:t>
      </w:r>
      <w:r w:rsidRPr="003B3E0B">
        <w:rPr>
          <w:rtl/>
        </w:rPr>
        <w:t xml:space="preserve"> </w:t>
      </w:r>
      <w:r w:rsidRPr="003B3E0B">
        <w:rPr>
          <w:rFonts w:hint="cs"/>
          <w:rtl/>
        </w:rPr>
        <w:t>ולקבל</w:t>
      </w:r>
      <w:r w:rsidRPr="003B3E0B">
        <w:rPr>
          <w:rtl/>
        </w:rPr>
        <w:t xml:space="preserve"> </w:t>
      </w:r>
      <w:r w:rsidRPr="003B3E0B">
        <w:rPr>
          <w:rFonts w:hint="cs"/>
          <w:rtl/>
        </w:rPr>
        <w:t>מנותן</w:t>
      </w:r>
      <w:r w:rsidRPr="003B3E0B">
        <w:rPr>
          <w:rtl/>
        </w:rPr>
        <w:t xml:space="preserve"> </w:t>
      </w:r>
      <w:r w:rsidRPr="003B3E0B">
        <w:rPr>
          <w:rFonts w:hint="cs"/>
          <w:rtl/>
        </w:rPr>
        <w:t>השירותים</w:t>
      </w:r>
      <w:r w:rsidRPr="003B3E0B">
        <w:rPr>
          <w:rtl/>
        </w:rPr>
        <w:t xml:space="preserve"> </w:t>
      </w:r>
      <w:r w:rsidRPr="003B3E0B">
        <w:rPr>
          <w:rFonts w:hint="cs"/>
          <w:rtl/>
        </w:rPr>
        <w:t>במהלך</w:t>
      </w:r>
      <w:r w:rsidRPr="003B3E0B">
        <w:rPr>
          <w:rtl/>
        </w:rPr>
        <w:t xml:space="preserve"> </w:t>
      </w:r>
      <w:r w:rsidRPr="003B3E0B">
        <w:rPr>
          <w:rFonts w:hint="cs"/>
          <w:rtl/>
        </w:rPr>
        <w:t>מתן</w:t>
      </w:r>
      <w:r w:rsidRPr="003B3E0B">
        <w:rPr>
          <w:rtl/>
        </w:rPr>
        <w:t xml:space="preserve"> </w:t>
      </w:r>
      <w:r w:rsidRPr="003B3E0B">
        <w:rPr>
          <w:rFonts w:hint="cs"/>
          <w:rtl/>
        </w:rPr>
        <w:t>השירותים</w:t>
      </w:r>
      <w:r w:rsidRPr="003B3E0B">
        <w:rPr>
          <w:rtl/>
        </w:rPr>
        <w:t xml:space="preserve">, </w:t>
      </w:r>
      <w:r w:rsidRPr="003B3E0B">
        <w:rPr>
          <w:rFonts w:hint="cs"/>
          <w:rtl/>
        </w:rPr>
        <w:t>או</w:t>
      </w:r>
      <w:r w:rsidRPr="003B3E0B">
        <w:rPr>
          <w:rtl/>
        </w:rPr>
        <w:t xml:space="preserve"> </w:t>
      </w:r>
      <w:r w:rsidRPr="003B3E0B">
        <w:rPr>
          <w:rFonts w:hint="cs"/>
          <w:rtl/>
        </w:rPr>
        <w:t>לאחר</w:t>
      </w:r>
      <w:r w:rsidRPr="003B3E0B">
        <w:rPr>
          <w:rtl/>
        </w:rPr>
        <w:t xml:space="preserve"> </w:t>
      </w:r>
      <w:r w:rsidRPr="003B3E0B">
        <w:rPr>
          <w:rFonts w:hint="cs"/>
          <w:rtl/>
        </w:rPr>
        <w:t>מכן</w:t>
      </w:r>
      <w:r w:rsidRPr="003B3E0B">
        <w:rPr>
          <w:rtl/>
        </w:rPr>
        <w:t xml:space="preserve">, </w:t>
      </w:r>
      <w:r w:rsidRPr="003B3E0B">
        <w:rPr>
          <w:rFonts w:hint="cs"/>
          <w:rtl/>
        </w:rPr>
        <w:t>כל</w:t>
      </w:r>
      <w:r w:rsidRPr="003B3E0B">
        <w:rPr>
          <w:rtl/>
        </w:rPr>
        <w:t xml:space="preserve"> </w:t>
      </w:r>
      <w:r w:rsidRPr="003B3E0B">
        <w:rPr>
          <w:rFonts w:hint="cs"/>
          <w:rtl/>
        </w:rPr>
        <w:t>תכנית</w:t>
      </w:r>
      <w:r w:rsidRPr="003B3E0B">
        <w:rPr>
          <w:rtl/>
        </w:rPr>
        <w:t xml:space="preserve">, </w:t>
      </w:r>
      <w:r w:rsidRPr="003B3E0B">
        <w:rPr>
          <w:rFonts w:hint="cs"/>
          <w:rtl/>
        </w:rPr>
        <w:t>מסמך</w:t>
      </w:r>
      <w:r w:rsidRPr="003B3E0B">
        <w:rPr>
          <w:rtl/>
        </w:rPr>
        <w:t xml:space="preserve">, </w:t>
      </w:r>
      <w:r w:rsidRPr="003B3E0B">
        <w:rPr>
          <w:rFonts w:hint="cs"/>
          <w:rtl/>
        </w:rPr>
        <w:t>או</w:t>
      </w:r>
      <w:r w:rsidRPr="003B3E0B">
        <w:rPr>
          <w:rtl/>
        </w:rPr>
        <w:t xml:space="preserve"> </w:t>
      </w:r>
      <w:r w:rsidRPr="003B3E0B">
        <w:rPr>
          <w:rFonts w:hint="cs"/>
          <w:rtl/>
        </w:rPr>
        <w:t>דבר</w:t>
      </w:r>
      <w:r w:rsidRPr="003B3E0B">
        <w:rPr>
          <w:rtl/>
        </w:rPr>
        <w:t xml:space="preserve"> </w:t>
      </w:r>
      <w:r w:rsidRPr="003B3E0B">
        <w:rPr>
          <w:rFonts w:hint="cs"/>
          <w:rtl/>
        </w:rPr>
        <w:t>הקשור</w:t>
      </w:r>
      <w:r w:rsidRPr="003B3E0B">
        <w:rPr>
          <w:rtl/>
        </w:rPr>
        <w:t xml:space="preserve"> </w:t>
      </w:r>
      <w:r w:rsidRPr="003B3E0B">
        <w:rPr>
          <w:rFonts w:hint="cs"/>
          <w:rtl/>
        </w:rPr>
        <w:t>למתן</w:t>
      </w:r>
      <w:r w:rsidRPr="003B3E0B">
        <w:rPr>
          <w:rtl/>
        </w:rPr>
        <w:t xml:space="preserve"> </w:t>
      </w:r>
      <w:r w:rsidRPr="003B3E0B">
        <w:rPr>
          <w:rFonts w:hint="cs"/>
          <w:rtl/>
        </w:rPr>
        <w:t>השירותים</w:t>
      </w:r>
      <w:r w:rsidRPr="003B3E0B">
        <w:rPr>
          <w:rtl/>
        </w:rPr>
        <w:t xml:space="preserve"> </w:t>
      </w:r>
      <w:r w:rsidRPr="003B3E0B">
        <w:rPr>
          <w:rFonts w:hint="cs"/>
          <w:rtl/>
        </w:rPr>
        <w:t>נשוא</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08019ECE" w14:textId="77777777" w:rsidR="00B54311" w:rsidRPr="003B3E0B" w:rsidRDefault="00862348" w:rsidP="009303BC">
      <w:pPr>
        <w:widowControl w:val="0"/>
        <w:numPr>
          <w:ilvl w:val="1"/>
          <w:numId w:val="22"/>
        </w:numPr>
        <w:spacing w:after="200"/>
        <w:ind w:left="935" w:hanging="575"/>
        <w:rPr>
          <w:rtl/>
        </w:rPr>
      </w:pPr>
      <w:r w:rsidRPr="003B3E0B">
        <w:rPr>
          <w:rFonts w:hint="cs"/>
          <w:rtl/>
        </w:rPr>
        <w:t>זכויות</w:t>
      </w:r>
      <w:r w:rsidRPr="003B3E0B">
        <w:rPr>
          <w:rtl/>
        </w:rPr>
        <w:t xml:space="preserve"> </w:t>
      </w:r>
      <w:r w:rsidRPr="003B3E0B">
        <w:rPr>
          <w:rFonts w:hint="cs"/>
          <w:rtl/>
        </w:rPr>
        <w:t>היוצרים</w:t>
      </w:r>
      <w:r w:rsidRPr="003B3E0B">
        <w:rPr>
          <w:rtl/>
        </w:rPr>
        <w:t xml:space="preserve"> </w:t>
      </w:r>
      <w:r w:rsidRPr="003B3E0B">
        <w:rPr>
          <w:rFonts w:hint="cs"/>
          <w:rtl/>
        </w:rPr>
        <w:t>בכל</w:t>
      </w:r>
      <w:r w:rsidRPr="003B3E0B">
        <w:rPr>
          <w:rtl/>
        </w:rPr>
        <w:t xml:space="preserve"> </w:t>
      </w:r>
      <w:r w:rsidRPr="003B3E0B">
        <w:rPr>
          <w:rFonts w:hint="cs"/>
          <w:rtl/>
        </w:rPr>
        <w:t>השירותים</w:t>
      </w:r>
      <w:r w:rsidRPr="003B3E0B">
        <w:rPr>
          <w:rtl/>
        </w:rPr>
        <w:t xml:space="preserve"> </w:t>
      </w:r>
      <w:r w:rsidRPr="003B3E0B">
        <w:rPr>
          <w:rFonts w:hint="cs"/>
          <w:rtl/>
        </w:rPr>
        <w:t>והתוצרים</w:t>
      </w:r>
      <w:r w:rsidRPr="003B3E0B">
        <w:rPr>
          <w:rtl/>
        </w:rPr>
        <w:t xml:space="preserve"> </w:t>
      </w:r>
      <w:r w:rsidRPr="003B3E0B">
        <w:rPr>
          <w:rFonts w:hint="cs"/>
          <w:rtl/>
        </w:rPr>
        <w:t>שיסופקו</w:t>
      </w:r>
      <w:r w:rsidRPr="003B3E0B">
        <w:rPr>
          <w:rtl/>
        </w:rPr>
        <w:t xml:space="preserve"> </w:t>
      </w:r>
      <w:r w:rsidRPr="003B3E0B">
        <w:rPr>
          <w:rFonts w:hint="cs"/>
          <w:rtl/>
        </w:rPr>
        <w:t>למדינה</w:t>
      </w:r>
      <w:r w:rsidRPr="003B3E0B">
        <w:rPr>
          <w:rtl/>
        </w:rPr>
        <w:t xml:space="preserve"> </w:t>
      </w:r>
      <w:r w:rsidRPr="003B3E0B">
        <w:rPr>
          <w:rFonts w:hint="cs"/>
          <w:rtl/>
        </w:rPr>
        <w:t>כחלק</w:t>
      </w:r>
      <w:r w:rsidRPr="003B3E0B">
        <w:rPr>
          <w:rtl/>
        </w:rPr>
        <w:t xml:space="preserve"> </w:t>
      </w:r>
      <w:r w:rsidRPr="003B3E0B">
        <w:rPr>
          <w:rFonts w:hint="cs"/>
          <w:rtl/>
        </w:rPr>
        <w:t>מהסכם</w:t>
      </w:r>
      <w:r w:rsidRPr="003B3E0B">
        <w:rPr>
          <w:rtl/>
        </w:rPr>
        <w:t xml:space="preserve"> </w:t>
      </w:r>
      <w:r w:rsidRPr="003B3E0B">
        <w:rPr>
          <w:rFonts w:hint="cs"/>
          <w:rtl/>
        </w:rPr>
        <w:t>זה</w:t>
      </w:r>
      <w:r w:rsidRPr="003B3E0B">
        <w:rPr>
          <w:rtl/>
        </w:rPr>
        <w:t xml:space="preserve"> </w:t>
      </w:r>
      <w:r w:rsidRPr="003B3E0B">
        <w:rPr>
          <w:rFonts w:hint="cs"/>
          <w:rtl/>
        </w:rPr>
        <w:t>ושהוכנו</w:t>
      </w:r>
      <w:r w:rsidRPr="003B3E0B">
        <w:rPr>
          <w:rtl/>
        </w:rPr>
        <w:t xml:space="preserve"> </w:t>
      </w:r>
      <w:r w:rsidRPr="003B3E0B">
        <w:rPr>
          <w:rFonts w:hint="cs"/>
          <w:rtl/>
        </w:rPr>
        <w:t>במסגרת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לרבות</w:t>
      </w:r>
      <w:r w:rsidRPr="003B3E0B">
        <w:rPr>
          <w:rtl/>
        </w:rPr>
        <w:t xml:space="preserve"> </w:t>
      </w:r>
      <w:r w:rsidRPr="003B3E0B">
        <w:rPr>
          <w:rFonts w:hint="cs"/>
          <w:rtl/>
        </w:rPr>
        <w:t>חוות</w:t>
      </w:r>
      <w:r w:rsidRPr="003B3E0B">
        <w:rPr>
          <w:rtl/>
        </w:rPr>
        <w:t>-</w:t>
      </w:r>
      <w:r w:rsidRPr="003B3E0B">
        <w:rPr>
          <w:rFonts w:hint="cs"/>
          <w:rtl/>
        </w:rPr>
        <w:t>דעת</w:t>
      </w:r>
      <w:r w:rsidRPr="003B3E0B">
        <w:rPr>
          <w:rtl/>
        </w:rPr>
        <w:t xml:space="preserve">, </w:t>
      </w:r>
      <w:r w:rsidRPr="003B3E0B">
        <w:rPr>
          <w:rFonts w:hint="cs"/>
          <w:rtl/>
        </w:rPr>
        <w:t>דו</w:t>
      </w:r>
      <w:r w:rsidRPr="003B3E0B">
        <w:rPr>
          <w:rtl/>
        </w:rPr>
        <w:t>"</w:t>
      </w:r>
      <w:r w:rsidRPr="003B3E0B">
        <w:rPr>
          <w:rFonts w:hint="cs"/>
          <w:rtl/>
        </w:rPr>
        <w:t>חות</w:t>
      </w:r>
      <w:r w:rsidRPr="003B3E0B">
        <w:rPr>
          <w:rtl/>
        </w:rPr>
        <w:t xml:space="preserve">, </w:t>
      </w:r>
      <w:r w:rsidRPr="003B3E0B">
        <w:rPr>
          <w:rFonts w:hint="cs"/>
          <w:rtl/>
        </w:rPr>
        <w:t>מחקרים, קוד מקור,</w:t>
      </w:r>
      <w:r w:rsidRPr="003B3E0B">
        <w:rPr>
          <w:rtl/>
        </w:rPr>
        <w:t xml:space="preserve"> </w:t>
      </w:r>
      <w:r w:rsidRPr="003B3E0B">
        <w:rPr>
          <w:rFonts w:hint="cs"/>
          <w:rtl/>
        </w:rPr>
        <w:t>וכל</w:t>
      </w:r>
      <w:r w:rsidRPr="003B3E0B">
        <w:rPr>
          <w:rtl/>
        </w:rPr>
        <w:t xml:space="preserve"> </w:t>
      </w:r>
      <w:r w:rsidRPr="003B3E0B">
        <w:rPr>
          <w:rFonts w:hint="cs"/>
          <w:rtl/>
        </w:rPr>
        <w:t>כיוצא</w:t>
      </w:r>
      <w:r w:rsidRPr="003B3E0B">
        <w:rPr>
          <w:rtl/>
        </w:rPr>
        <w:t xml:space="preserve"> </w:t>
      </w:r>
      <w:r w:rsidRPr="003B3E0B">
        <w:rPr>
          <w:rFonts w:hint="cs"/>
          <w:rtl/>
        </w:rPr>
        <w:t>באלה</w:t>
      </w:r>
      <w:r w:rsidRPr="003B3E0B">
        <w:rPr>
          <w:rtl/>
        </w:rPr>
        <w:t xml:space="preserve"> </w:t>
      </w:r>
      <w:r w:rsidRPr="003B3E0B">
        <w:rPr>
          <w:rFonts w:hint="cs"/>
          <w:rtl/>
        </w:rPr>
        <w:t>יהיו</w:t>
      </w:r>
      <w:r w:rsidRPr="003B3E0B">
        <w:rPr>
          <w:rtl/>
        </w:rPr>
        <w:t xml:space="preserve"> </w:t>
      </w:r>
      <w:r w:rsidRPr="003B3E0B">
        <w:rPr>
          <w:rFonts w:hint="cs"/>
          <w:rtl/>
        </w:rPr>
        <w:t>שייכות</w:t>
      </w:r>
      <w:r w:rsidRPr="003B3E0B">
        <w:rPr>
          <w:rtl/>
        </w:rPr>
        <w:t xml:space="preserve"> </w:t>
      </w:r>
      <w:r w:rsidRPr="003B3E0B">
        <w:rPr>
          <w:rFonts w:hint="cs"/>
          <w:rtl/>
        </w:rPr>
        <w:t>למדינה</w:t>
      </w:r>
      <w:r w:rsidRPr="003B3E0B">
        <w:rPr>
          <w:rtl/>
        </w:rPr>
        <w:t xml:space="preserve">, </w:t>
      </w:r>
      <w:r w:rsidRPr="003B3E0B">
        <w:rPr>
          <w:rFonts w:hint="cs"/>
          <w:rtl/>
        </w:rPr>
        <w:t>והתמורה</w:t>
      </w:r>
      <w:r w:rsidRPr="003B3E0B">
        <w:rPr>
          <w:rtl/>
        </w:rPr>
        <w:t xml:space="preserve"> </w:t>
      </w:r>
      <w:r w:rsidRPr="003B3E0B">
        <w:rPr>
          <w:rFonts w:hint="cs"/>
          <w:rtl/>
        </w:rPr>
        <w:t>דלעיל</w:t>
      </w:r>
      <w:r w:rsidRPr="003B3E0B">
        <w:rPr>
          <w:rtl/>
        </w:rPr>
        <w:t xml:space="preserve"> </w:t>
      </w:r>
      <w:r w:rsidRPr="003B3E0B">
        <w:rPr>
          <w:rFonts w:hint="cs"/>
          <w:rtl/>
        </w:rPr>
        <w:t>תהווה</w:t>
      </w:r>
      <w:r w:rsidRPr="003B3E0B">
        <w:rPr>
          <w:rtl/>
        </w:rPr>
        <w:t xml:space="preserve"> </w:t>
      </w:r>
      <w:r w:rsidRPr="003B3E0B">
        <w:rPr>
          <w:rFonts w:hint="cs"/>
          <w:rtl/>
        </w:rPr>
        <w:t>תמורה</w:t>
      </w:r>
      <w:r w:rsidRPr="003B3E0B">
        <w:rPr>
          <w:rtl/>
        </w:rPr>
        <w:t xml:space="preserve"> </w:t>
      </w:r>
      <w:r w:rsidRPr="003B3E0B">
        <w:rPr>
          <w:rFonts w:hint="cs"/>
          <w:rtl/>
        </w:rPr>
        <w:t>גם</w:t>
      </w:r>
      <w:r w:rsidRPr="003B3E0B">
        <w:rPr>
          <w:rtl/>
        </w:rPr>
        <w:t xml:space="preserve"> </w:t>
      </w:r>
      <w:r w:rsidRPr="003B3E0B">
        <w:rPr>
          <w:rFonts w:hint="cs"/>
          <w:rtl/>
        </w:rPr>
        <w:t>עבור</w:t>
      </w:r>
      <w:r w:rsidRPr="003B3E0B">
        <w:rPr>
          <w:rtl/>
        </w:rPr>
        <w:t xml:space="preserve"> </w:t>
      </w:r>
      <w:r w:rsidRPr="003B3E0B">
        <w:rPr>
          <w:rFonts w:hint="cs"/>
          <w:rtl/>
        </w:rPr>
        <w:t>זכויות</w:t>
      </w:r>
      <w:r w:rsidRPr="003B3E0B">
        <w:rPr>
          <w:rtl/>
        </w:rPr>
        <w:t xml:space="preserve"> </w:t>
      </w:r>
      <w:r w:rsidRPr="003B3E0B">
        <w:rPr>
          <w:rFonts w:hint="cs"/>
          <w:rtl/>
        </w:rPr>
        <w:t>אלה</w:t>
      </w:r>
      <w:r w:rsidRPr="003B3E0B">
        <w:rPr>
          <w:rtl/>
        </w:rPr>
        <w:t>.</w:t>
      </w:r>
    </w:p>
    <w:p w14:paraId="413609FF" w14:textId="77777777" w:rsidR="00B54311" w:rsidRPr="003B3E0B" w:rsidRDefault="00862348" w:rsidP="009303BC">
      <w:pPr>
        <w:widowControl w:val="0"/>
        <w:numPr>
          <w:ilvl w:val="1"/>
          <w:numId w:val="22"/>
        </w:numPr>
        <w:spacing w:after="200"/>
        <w:ind w:left="935" w:hanging="575"/>
        <w:rPr>
          <w:rtl/>
        </w:rPr>
      </w:pPr>
      <w:r w:rsidRPr="003B3E0B">
        <w:rPr>
          <w:rFonts w:hint="cs"/>
          <w:rtl/>
        </w:rPr>
        <w:t>המשרד</w:t>
      </w:r>
      <w:r w:rsidRPr="003B3E0B">
        <w:rPr>
          <w:rtl/>
        </w:rPr>
        <w:t xml:space="preserve"> </w:t>
      </w:r>
      <w:r w:rsidRPr="003B3E0B">
        <w:rPr>
          <w:rFonts w:hint="cs"/>
          <w:rtl/>
        </w:rPr>
        <w:t>יהא</w:t>
      </w:r>
      <w:r w:rsidRPr="003B3E0B">
        <w:rPr>
          <w:rtl/>
        </w:rPr>
        <w:t xml:space="preserve"> </w:t>
      </w:r>
      <w:r w:rsidRPr="003B3E0B">
        <w:rPr>
          <w:rFonts w:hint="cs"/>
          <w:rtl/>
        </w:rPr>
        <w:t>רשאי</w:t>
      </w:r>
      <w:r w:rsidRPr="003B3E0B">
        <w:rPr>
          <w:rtl/>
        </w:rPr>
        <w:t xml:space="preserve"> </w:t>
      </w:r>
      <w:r w:rsidRPr="003B3E0B">
        <w:rPr>
          <w:rFonts w:hint="cs"/>
          <w:rtl/>
        </w:rPr>
        <w:t>לבצע</w:t>
      </w:r>
      <w:r w:rsidRPr="003B3E0B">
        <w:rPr>
          <w:rtl/>
        </w:rPr>
        <w:t xml:space="preserve"> </w:t>
      </w:r>
      <w:r w:rsidRPr="003B3E0B">
        <w:rPr>
          <w:rFonts w:hint="cs"/>
          <w:rtl/>
        </w:rPr>
        <w:t>כל</w:t>
      </w:r>
      <w:r w:rsidRPr="003B3E0B">
        <w:rPr>
          <w:rtl/>
        </w:rPr>
        <w:t xml:space="preserve"> </w:t>
      </w:r>
      <w:r w:rsidRPr="003B3E0B">
        <w:rPr>
          <w:rFonts w:hint="cs"/>
          <w:rtl/>
        </w:rPr>
        <w:t>שימוש</w:t>
      </w:r>
      <w:r w:rsidRPr="003B3E0B">
        <w:rPr>
          <w:rtl/>
        </w:rPr>
        <w:t xml:space="preserve"> </w:t>
      </w:r>
      <w:r w:rsidRPr="003B3E0B">
        <w:rPr>
          <w:rFonts w:hint="cs"/>
          <w:rtl/>
        </w:rPr>
        <w:t>בתוצרי</w:t>
      </w:r>
      <w:r w:rsidRPr="003B3E0B">
        <w:rPr>
          <w:rtl/>
        </w:rPr>
        <w:t xml:space="preserve"> </w:t>
      </w:r>
      <w:r w:rsidRPr="003B3E0B">
        <w:rPr>
          <w:rFonts w:hint="cs"/>
          <w:rtl/>
        </w:rPr>
        <w:t>העבודה</w:t>
      </w:r>
      <w:r w:rsidRPr="003B3E0B">
        <w:rPr>
          <w:rtl/>
        </w:rPr>
        <w:t xml:space="preserve"> </w:t>
      </w:r>
      <w:r w:rsidRPr="003B3E0B">
        <w:rPr>
          <w:rFonts w:hint="cs"/>
          <w:rtl/>
        </w:rPr>
        <w:t>של</w:t>
      </w:r>
      <w:r w:rsidRPr="003B3E0B">
        <w:rPr>
          <w:rtl/>
        </w:rPr>
        <w:t xml:space="preserve"> </w:t>
      </w:r>
      <w:r w:rsidRPr="003B3E0B">
        <w:rPr>
          <w:rFonts w:hint="cs"/>
          <w:rtl/>
        </w:rPr>
        <w:t>הזוכה</w:t>
      </w:r>
      <w:r w:rsidRPr="003B3E0B">
        <w:rPr>
          <w:rtl/>
        </w:rPr>
        <w:t xml:space="preserve"> </w:t>
      </w:r>
      <w:r w:rsidRPr="003B3E0B">
        <w:rPr>
          <w:rFonts w:hint="cs"/>
          <w:rtl/>
        </w:rPr>
        <w:t>בתוך</w:t>
      </w:r>
      <w:r w:rsidRPr="003B3E0B">
        <w:rPr>
          <w:rtl/>
        </w:rPr>
        <w:t xml:space="preserve"> </w:t>
      </w:r>
      <w:r w:rsidRPr="003B3E0B">
        <w:rPr>
          <w:rFonts w:hint="cs"/>
          <w:rtl/>
        </w:rPr>
        <w:t>כדי</w:t>
      </w:r>
      <w:r w:rsidRPr="003B3E0B">
        <w:rPr>
          <w:rtl/>
        </w:rPr>
        <w:t xml:space="preserve"> </w:t>
      </w:r>
      <w:r w:rsidRPr="003B3E0B">
        <w:rPr>
          <w:rFonts w:hint="cs"/>
          <w:rtl/>
        </w:rPr>
        <w:t>תקופת</w:t>
      </w:r>
      <w:r w:rsidRPr="003B3E0B">
        <w:rPr>
          <w:rtl/>
        </w:rPr>
        <w:t xml:space="preserve"> </w:t>
      </w:r>
      <w:r w:rsidRPr="003B3E0B">
        <w:rPr>
          <w:rFonts w:hint="cs"/>
          <w:rtl/>
        </w:rPr>
        <w:t>ההתקשרות</w:t>
      </w:r>
      <w:r w:rsidRPr="003B3E0B">
        <w:rPr>
          <w:rtl/>
        </w:rPr>
        <w:t xml:space="preserve"> </w:t>
      </w:r>
      <w:r w:rsidRPr="003B3E0B">
        <w:rPr>
          <w:rFonts w:hint="cs"/>
          <w:rtl/>
        </w:rPr>
        <w:t>או</w:t>
      </w:r>
      <w:r w:rsidRPr="003B3E0B">
        <w:rPr>
          <w:rtl/>
        </w:rPr>
        <w:t xml:space="preserve"> </w:t>
      </w:r>
      <w:r w:rsidRPr="003B3E0B">
        <w:rPr>
          <w:rFonts w:hint="cs"/>
          <w:rtl/>
        </w:rPr>
        <w:t>לאחריה</w:t>
      </w:r>
      <w:r w:rsidRPr="003B3E0B">
        <w:rPr>
          <w:rtl/>
        </w:rPr>
        <w:t xml:space="preserve">, </w:t>
      </w:r>
      <w:r w:rsidRPr="003B3E0B">
        <w:rPr>
          <w:rFonts w:hint="cs"/>
          <w:rtl/>
        </w:rPr>
        <w:t>לרבות</w:t>
      </w:r>
      <w:r w:rsidRPr="003B3E0B">
        <w:rPr>
          <w:rtl/>
        </w:rPr>
        <w:t xml:space="preserve"> </w:t>
      </w:r>
      <w:r w:rsidRPr="003B3E0B">
        <w:rPr>
          <w:rFonts w:hint="cs"/>
          <w:rtl/>
        </w:rPr>
        <w:t>ביצוע</w:t>
      </w:r>
      <w:r w:rsidRPr="003B3E0B">
        <w:rPr>
          <w:rtl/>
        </w:rPr>
        <w:t xml:space="preserve"> </w:t>
      </w:r>
      <w:r w:rsidRPr="003B3E0B">
        <w:rPr>
          <w:rFonts w:hint="cs"/>
          <w:rtl/>
        </w:rPr>
        <w:t>שינויים</w:t>
      </w:r>
      <w:r w:rsidRPr="003B3E0B">
        <w:rPr>
          <w:rtl/>
        </w:rPr>
        <w:t xml:space="preserve"> </w:t>
      </w:r>
      <w:r w:rsidRPr="003B3E0B">
        <w:rPr>
          <w:rFonts w:hint="cs"/>
          <w:rtl/>
        </w:rPr>
        <w:t>והכנסת</w:t>
      </w:r>
      <w:r w:rsidRPr="003B3E0B">
        <w:rPr>
          <w:rtl/>
        </w:rPr>
        <w:t xml:space="preserve"> </w:t>
      </w:r>
      <w:r w:rsidRPr="003B3E0B">
        <w:rPr>
          <w:rFonts w:hint="cs"/>
          <w:rtl/>
        </w:rPr>
        <w:t>תוספות</w:t>
      </w:r>
      <w:r w:rsidRPr="003B3E0B">
        <w:rPr>
          <w:rtl/>
        </w:rPr>
        <w:t xml:space="preserve">, </w:t>
      </w:r>
      <w:r w:rsidRPr="003B3E0B">
        <w:rPr>
          <w:rFonts w:hint="cs"/>
          <w:rtl/>
        </w:rPr>
        <w:t>השלמות</w:t>
      </w:r>
      <w:r w:rsidRPr="003B3E0B">
        <w:rPr>
          <w:rtl/>
        </w:rPr>
        <w:t xml:space="preserve"> </w:t>
      </w:r>
      <w:r w:rsidRPr="003B3E0B">
        <w:rPr>
          <w:rFonts w:hint="cs"/>
          <w:rtl/>
        </w:rPr>
        <w:t>או</w:t>
      </w:r>
      <w:r w:rsidRPr="003B3E0B">
        <w:rPr>
          <w:rtl/>
        </w:rPr>
        <w:t xml:space="preserve"> </w:t>
      </w:r>
      <w:r w:rsidRPr="003B3E0B">
        <w:rPr>
          <w:rFonts w:hint="cs"/>
          <w:rtl/>
        </w:rPr>
        <w:t>עריכה</w:t>
      </w:r>
      <w:r w:rsidRPr="003B3E0B">
        <w:rPr>
          <w:rtl/>
        </w:rPr>
        <w:t xml:space="preserve"> </w:t>
      </w:r>
      <w:r w:rsidRPr="003B3E0B">
        <w:rPr>
          <w:rFonts w:hint="cs"/>
          <w:rtl/>
        </w:rPr>
        <w:t>מחדש</w:t>
      </w:r>
      <w:r w:rsidRPr="003B3E0B">
        <w:rPr>
          <w:rtl/>
        </w:rPr>
        <w:t xml:space="preserve"> </w:t>
      </w:r>
      <w:r w:rsidRPr="003B3E0B">
        <w:rPr>
          <w:rFonts w:hint="cs"/>
          <w:rtl/>
        </w:rPr>
        <w:t>או</w:t>
      </w:r>
      <w:r w:rsidRPr="003B3E0B">
        <w:rPr>
          <w:rtl/>
        </w:rPr>
        <w:t xml:space="preserve"> </w:t>
      </w:r>
      <w:r w:rsidRPr="003B3E0B">
        <w:rPr>
          <w:rFonts w:hint="cs"/>
          <w:rtl/>
        </w:rPr>
        <w:t>העברתם</w:t>
      </w:r>
      <w:r w:rsidRPr="003B3E0B">
        <w:rPr>
          <w:rtl/>
        </w:rPr>
        <w:t xml:space="preserve"> </w:t>
      </w:r>
      <w:r w:rsidRPr="003B3E0B">
        <w:rPr>
          <w:rFonts w:hint="cs"/>
          <w:rtl/>
        </w:rPr>
        <w:t>לאחר</w:t>
      </w:r>
      <w:r w:rsidRPr="003B3E0B">
        <w:rPr>
          <w:rtl/>
        </w:rPr>
        <w:t xml:space="preserve"> </w:t>
      </w:r>
      <w:r w:rsidRPr="003B3E0B">
        <w:rPr>
          <w:rFonts w:hint="cs"/>
          <w:rtl/>
        </w:rPr>
        <w:t>בתמורה</w:t>
      </w:r>
      <w:r w:rsidRPr="003B3E0B">
        <w:rPr>
          <w:rtl/>
        </w:rPr>
        <w:t xml:space="preserve"> </w:t>
      </w:r>
      <w:r w:rsidRPr="003B3E0B">
        <w:rPr>
          <w:rFonts w:hint="cs"/>
          <w:rtl/>
        </w:rPr>
        <w:t>או</w:t>
      </w:r>
      <w:r w:rsidRPr="003B3E0B">
        <w:rPr>
          <w:rtl/>
        </w:rPr>
        <w:t xml:space="preserve"> </w:t>
      </w:r>
      <w:r w:rsidRPr="003B3E0B">
        <w:rPr>
          <w:rFonts w:hint="cs"/>
          <w:rtl/>
        </w:rPr>
        <w:t>ללא</w:t>
      </w:r>
      <w:r w:rsidRPr="003B3E0B">
        <w:rPr>
          <w:rtl/>
        </w:rPr>
        <w:t xml:space="preserve"> </w:t>
      </w:r>
      <w:r w:rsidRPr="003B3E0B">
        <w:rPr>
          <w:rFonts w:hint="cs"/>
          <w:rtl/>
        </w:rPr>
        <w:t>תמורה</w:t>
      </w:r>
      <w:r w:rsidRPr="003B3E0B">
        <w:rPr>
          <w:rtl/>
        </w:rPr>
        <w:t xml:space="preserve">. </w:t>
      </w:r>
      <w:r w:rsidRPr="003B3E0B">
        <w:rPr>
          <w:rFonts w:hint="cs"/>
          <w:rtl/>
        </w:rPr>
        <w:t>המשרד</w:t>
      </w:r>
      <w:r w:rsidRPr="003B3E0B">
        <w:rPr>
          <w:rtl/>
        </w:rPr>
        <w:t xml:space="preserve"> </w:t>
      </w:r>
      <w:r w:rsidRPr="003B3E0B">
        <w:rPr>
          <w:rFonts w:hint="cs"/>
          <w:rtl/>
        </w:rPr>
        <w:t>יהיה</w:t>
      </w:r>
      <w:r w:rsidRPr="003B3E0B">
        <w:rPr>
          <w:rtl/>
        </w:rPr>
        <w:t xml:space="preserve"> </w:t>
      </w:r>
      <w:r w:rsidRPr="003B3E0B">
        <w:rPr>
          <w:rFonts w:hint="cs"/>
          <w:rtl/>
        </w:rPr>
        <w:t>רשאי</w:t>
      </w:r>
      <w:r w:rsidRPr="003B3E0B">
        <w:rPr>
          <w:rtl/>
        </w:rPr>
        <w:t xml:space="preserve"> </w:t>
      </w:r>
      <w:r w:rsidRPr="003B3E0B">
        <w:rPr>
          <w:rFonts w:hint="cs"/>
          <w:rtl/>
        </w:rPr>
        <w:t>לפרסם</w:t>
      </w:r>
      <w:r w:rsidRPr="003B3E0B">
        <w:rPr>
          <w:rtl/>
        </w:rPr>
        <w:t xml:space="preserve"> </w:t>
      </w:r>
      <w:r w:rsidRPr="003B3E0B">
        <w:rPr>
          <w:rFonts w:hint="cs"/>
          <w:rtl/>
        </w:rPr>
        <w:t>כל</w:t>
      </w:r>
      <w:r w:rsidRPr="003B3E0B">
        <w:rPr>
          <w:rtl/>
        </w:rPr>
        <w:t xml:space="preserve"> </w:t>
      </w:r>
      <w:r w:rsidRPr="003B3E0B">
        <w:rPr>
          <w:rFonts w:hint="cs"/>
          <w:rtl/>
        </w:rPr>
        <w:t>חומר</w:t>
      </w:r>
      <w:r w:rsidRPr="003B3E0B">
        <w:rPr>
          <w:rtl/>
        </w:rPr>
        <w:t xml:space="preserve"> </w:t>
      </w:r>
      <w:r w:rsidRPr="003B3E0B">
        <w:rPr>
          <w:rFonts w:hint="cs"/>
          <w:rtl/>
        </w:rPr>
        <w:t>שיימסר</w:t>
      </w:r>
      <w:r w:rsidRPr="003B3E0B">
        <w:rPr>
          <w:rtl/>
        </w:rPr>
        <w:t xml:space="preserve"> </w:t>
      </w:r>
      <w:r w:rsidRPr="003B3E0B">
        <w:rPr>
          <w:rFonts w:hint="cs"/>
          <w:rtl/>
        </w:rPr>
        <w:t>לו</w:t>
      </w:r>
      <w:r w:rsidRPr="003B3E0B">
        <w:rPr>
          <w:rtl/>
        </w:rPr>
        <w:t xml:space="preserve"> </w:t>
      </w:r>
      <w:r w:rsidRPr="003B3E0B">
        <w:rPr>
          <w:rFonts w:hint="cs"/>
          <w:rtl/>
        </w:rPr>
        <w:t>על</w:t>
      </w:r>
      <w:r w:rsidRPr="003B3E0B">
        <w:rPr>
          <w:rtl/>
        </w:rPr>
        <w:t xml:space="preserve"> </w:t>
      </w:r>
      <w:r w:rsidRPr="003B3E0B">
        <w:rPr>
          <w:rFonts w:hint="cs"/>
          <w:rtl/>
        </w:rPr>
        <w:t>ידי</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כחלק</w:t>
      </w:r>
      <w:r w:rsidRPr="003B3E0B">
        <w:rPr>
          <w:rtl/>
        </w:rPr>
        <w:t xml:space="preserve"> </w:t>
      </w:r>
      <w:r w:rsidRPr="003B3E0B">
        <w:rPr>
          <w:rFonts w:hint="cs"/>
          <w:rtl/>
        </w:rPr>
        <w:t>מהסכם</w:t>
      </w:r>
      <w:r w:rsidRPr="003B3E0B">
        <w:rPr>
          <w:rtl/>
        </w:rPr>
        <w:t xml:space="preserve"> </w:t>
      </w:r>
      <w:r w:rsidRPr="003B3E0B">
        <w:rPr>
          <w:rFonts w:hint="cs"/>
          <w:rtl/>
        </w:rPr>
        <w:t>זה</w:t>
      </w:r>
      <w:r w:rsidRPr="003B3E0B">
        <w:rPr>
          <w:rtl/>
        </w:rPr>
        <w:t xml:space="preserve">, </w:t>
      </w:r>
      <w:r w:rsidRPr="003B3E0B">
        <w:rPr>
          <w:rFonts w:hint="cs"/>
          <w:rtl/>
        </w:rPr>
        <w:t>ובלבד</w:t>
      </w:r>
      <w:r w:rsidRPr="003B3E0B">
        <w:rPr>
          <w:rtl/>
        </w:rPr>
        <w:t xml:space="preserve"> </w:t>
      </w:r>
      <w:r w:rsidRPr="003B3E0B">
        <w:rPr>
          <w:rFonts w:hint="cs"/>
          <w:rtl/>
        </w:rPr>
        <w:t>שתישמר לנותן</w:t>
      </w:r>
      <w:r w:rsidRPr="003B3E0B">
        <w:rPr>
          <w:rtl/>
        </w:rPr>
        <w:t xml:space="preserve"> </w:t>
      </w:r>
      <w:r w:rsidRPr="003B3E0B">
        <w:rPr>
          <w:rFonts w:hint="cs"/>
          <w:rtl/>
        </w:rPr>
        <w:t>השירותים</w:t>
      </w:r>
      <w:r w:rsidRPr="003B3E0B">
        <w:rPr>
          <w:rtl/>
        </w:rPr>
        <w:t xml:space="preserve">, </w:t>
      </w:r>
      <w:r w:rsidRPr="003B3E0B">
        <w:rPr>
          <w:rFonts w:hint="cs"/>
          <w:rtl/>
        </w:rPr>
        <w:t>או</w:t>
      </w:r>
      <w:r w:rsidRPr="003B3E0B">
        <w:rPr>
          <w:rtl/>
        </w:rPr>
        <w:t xml:space="preserve"> </w:t>
      </w:r>
      <w:r w:rsidRPr="003B3E0B">
        <w:rPr>
          <w:rFonts w:hint="cs"/>
          <w:rtl/>
        </w:rPr>
        <w:t>ליוצר</w:t>
      </w:r>
      <w:r w:rsidRPr="003B3E0B">
        <w:rPr>
          <w:rtl/>
        </w:rPr>
        <w:t xml:space="preserve"> </w:t>
      </w:r>
      <w:r w:rsidRPr="003B3E0B">
        <w:rPr>
          <w:rFonts w:hint="cs"/>
          <w:rtl/>
        </w:rPr>
        <w:t>החומר</w:t>
      </w:r>
      <w:r w:rsidRPr="003B3E0B">
        <w:rPr>
          <w:rtl/>
        </w:rPr>
        <w:t xml:space="preserve"> "</w:t>
      </w:r>
      <w:r w:rsidRPr="003B3E0B">
        <w:rPr>
          <w:rFonts w:hint="cs"/>
          <w:rtl/>
        </w:rPr>
        <w:t>הזכות</w:t>
      </w:r>
      <w:r w:rsidRPr="003B3E0B">
        <w:rPr>
          <w:rtl/>
        </w:rPr>
        <w:t xml:space="preserve"> </w:t>
      </w:r>
      <w:r w:rsidRPr="003B3E0B">
        <w:rPr>
          <w:rFonts w:hint="cs"/>
          <w:rtl/>
        </w:rPr>
        <w:t>המוסרית</w:t>
      </w:r>
      <w:r w:rsidRPr="003B3E0B">
        <w:rPr>
          <w:rtl/>
        </w:rPr>
        <w:t>".</w:t>
      </w:r>
    </w:p>
    <w:p w14:paraId="512A4836"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לשתף</w:t>
      </w:r>
      <w:r w:rsidRPr="003B3E0B">
        <w:rPr>
          <w:rtl/>
        </w:rPr>
        <w:t xml:space="preserve"> </w:t>
      </w:r>
      <w:r w:rsidRPr="003B3E0B">
        <w:rPr>
          <w:rFonts w:hint="cs"/>
          <w:rtl/>
        </w:rPr>
        <w:t>פעולה</w:t>
      </w:r>
      <w:r w:rsidRPr="003B3E0B">
        <w:rPr>
          <w:rtl/>
        </w:rPr>
        <w:t xml:space="preserve"> </w:t>
      </w:r>
      <w:r w:rsidRPr="003B3E0B">
        <w:rPr>
          <w:rFonts w:hint="cs"/>
          <w:rtl/>
        </w:rPr>
        <w:t>ולסייע</w:t>
      </w:r>
      <w:r w:rsidRPr="003B3E0B">
        <w:rPr>
          <w:rtl/>
        </w:rPr>
        <w:t xml:space="preserve"> </w:t>
      </w:r>
      <w:r w:rsidRPr="003B3E0B">
        <w:rPr>
          <w:rFonts w:hint="cs"/>
          <w:rtl/>
        </w:rPr>
        <w:t>לחוקרים</w:t>
      </w:r>
      <w:r w:rsidRPr="003B3E0B">
        <w:rPr>
          <w:rtl/>
        </w:rPr>
        <w:t xml:space="preserve"> </w:t>
      </w:r>
      <w:r w:rsidRPr="003B3E0B">
        <w:rPr>
          <w:rFonts w:hint="cs"/>
          <w:rtl/>
        </w:rPr>
        <w:t>שיורשו</w:t>
      </w:r>
      <w:r w:rsidRPr="003B3E0B">
        <w:rPr>
          <w:rtl/>
        </w:rPr>
        <w:t xml:space="preserve"> </w:t>
      </w:r>
      <w:r w:rsidRPr="003B3E0B">
        <w:rPr>
          <w:rFonts w:hint="cs"/>
          <w:rtl/>
        </w:rPr>
        <w:t>על</w:t>
      </w:r>
      <w:r w:rsidRPr="003B3E0B">
        <w:rPr>
          <w:rtl/>
        </w:rPr>
        <w:t>-</w:t>
      </w:r>
      <w:r w:rsidRPr="003B3E0B">
        <w:rPr>
          <w:rFonts w:hint="cs"/>
          <w:rtl/>
        </w:rPr>
        <w:t>ידי</w:t>
      </w:r>
      <w:r w:rsidRPr="003B3E0B">
        <w:rPr>
          <w:rtl/>
        </w:rPr>
        <w:t xml:space="preserve"> </w:t>
      </w:r>
      <w:r w:rsidRPr="003B3E0B">
        <w:rPr>
          <w:rFonts w:hint="cs"/>
          <w:rtl/>
        </w:rPr>
        <w:t>המשרד בביצוע</w:t>
      </w:r>
      <w:r w:rsidRPr="003B3E0B">
        <w:rPr>
          <w:rtl/>
        </w:rPr>
        <w:t xml:space="preserve"> </w:t>
      </w:r>
      <w:r w:rsidRPr="003B3E0B">
        <w:rPr>
          <w:rFonts w:hint="cs"/>
          <w:rtl/>
        </w:rPr>
        <w:t>מחקרים</w:t>
      </w:r>
      <w:r w:rsidRPr="003B3E0B">
        <w:rPr>
          <w:rtl/>
        </w:rPr>
        <w:t xml:space="preserve"> </w:t>
      </w:r>
      <w:r w:rsidRPr="003B3E0B">
        <w:rPr>
          <w:rFonts w:hint="cs"/>
          <w:rtl/>
        </w:rPr>
        <w:t>בהתייחס</w:t>
      </w:r>
      <w:r w:rsidRPr="003B3E0B">
        <w:rPr>
          <w:rtl/>
        </w:rPr>
        <w:t xml:space="preserve"> </w:t>
      </w:r>
      <w:r w:rsidRPr="003B3E0B">
        <w:rPr>
          <w:rFonts w:hint="cs"/>
          <w:rtl/>
        </w:rPr>
        <w:t>לשירותים</w:t>
      </w:r>
      <w:r w:rsidRPr="003B3E0B">
        <w:rPr>
          <w:rtl/>
        </w:rPr>
        <w:t xml:space="preserve"> </w:t>
      </w:r>
      <w:r w:rsidRPr="003B3E0B">
        <w:rPr>
          <w:rFonts w:hint="cs"/>
          <w:rtl/>
        </w:rPr>
        <w:t>נשוא</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בכפוף</w:t>
      </w:r>
      <w:r w:rsidRPr="003B3E0B">
        <w:rPr>
          <w:rtl/>
        </w:rPr>
        <w:t xml:space="preserve"> </w:t>
      </w:r>
      <w:r w:rsidRPr="003B3E0B">
        <w:rPr>
          <w:rFonts w:hint="cs"/>
          <w:rtl/>
        </w:rPr>
        <w:t>להוראות</w:t>
      </w:r>
      <w:r w:rsidRPr="003B3E0B">
        <w:rPr>
          <w:rtl/>
        </w:rPr>
        <w:t xml:space="preserve"> </w:t>
      </w:r>
      <w:r w:rsidRPr="003B3E0B">
        <w:rPr>
          <w:rFonts w:hint="cs"/>
          <w:rtl/>
        </w:rPr>
        <w:t>הדין</w:t>
      </w:r>
      <w:r w:rsidRPr="003B3E0B">
        <w:rPr>
          <w:rtl/>
        </w:rPr>
        <w:t>.</w:t>
      </w:r>
    </w:p>
    <w:p w14:paraId="5E2131E2"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שאין</w:t>
      </w:r>
      <w:r w:rsidRPr="003B3E0B">
        <w:rPr>
          <w:rtl/>
        </w:rPr>
        <w:t xml:space="preserve"> </w:t>
      </w:r>
      <w:r w:rsidRPr="003B3E0B">
        <w:rPr>
          <w:rFonts w:hint="cs"/>
          <w:rtl/>
        </w:rPr>
        <w:t>בתוצרי</w:t>
      </w:r>
      <w:r w:rsidRPr="003B3E0B">
        <w:rPr>
          <w:rtl/>
        </w:rPr>
        <w:t xml:space="preserve"> </w:t>
      </w:r>
      <w:r w:rsidRPr="003B3E0B">
        <w:rPr>
          <w:rFonts w:hint="cs"/>
          <w:rtl/>
        </w:rPr>
        <w:t>עבודתו</w:t>
      </w:r>
      <w:r w:rsidRPr="003B3E0B">
        <w:rPr>
          <w:rtl/>
        </w:rPr>
        <w:t xml:space="preserve"> </w:t>
      </w:r>
      <w:r w:rsidRPr="003B3E0B">
        <w:rPr>
          <w:rFonts w:hint="cs"/>
          <w:rtl/>
        </w:rPr>
        <w:t>כדי</w:t>
      </w:r>
      <w:r w:rsidRPr="003B3E0B">
        <w:rPr>
          <w:rtl/>
        </w:rPr>
        <w:t xml:space="preserve"> </w:t>
      </w:r>
      <w:r w:rsidRPr="003B3E0B">
        <w:rPr>
          <w:rFonts w:hint="cs"/>
          <w:rtl/>
        </w:rPr>
        <w:t>להפר</w:t>
      </w:r>
      <w:r w:rsidRPr="003B3E0B">
        <w:rPr>
          <w:rtl/>
        </w:rPr>
        <w:t xml:space="preserve"> </w:t>
      </w:r>
      <w:r w:rsidRPr="003B3E0B">
        <w:rPr>
          <w:rFonts w:hint="cs"/>
          <w:rtl/>
        </w:rPr>
        <w:t>זכויות</w:t>
      </w:r>
      <w:r w:rsidRPr="003B3E0B">
        <w:rPr>
          <w:rtl/>
        </w:rPr>
        <w:t xml:space="preserve"> </w:t>
      </w:r>
      <w:r w:rsidRPr="003B3E0B">
        <w:rPr>
          <w:rFonts w:hint="cs"/>
          <w:rtl/>
        </w:rPr>
        <w:t>של</w:t>
      </w:r>
      <w:r w:rsidRPr="003B3E0B">
        <w:rPr>
          <w:rtl/>
        </w:rPr>
        <w:t xml:space="preserve"> </w:t>
      </w:r>
      <w:r w:rsidRPr="003B3E0B">
        <w:rPr>
          <w:rFonts w:hint="cs"/>
          <w:rtl/>
        </w:rPr>
        <w:t>צדדים</w:t>
      </w:r>
      <w:r w:rsidRPr="003B3E0B">
        <w:rPr>
          <w:rtl/>
        </w:rPr>
        <w:t xml:space="preserve"> </w:t>
      </w:r>
      <w:r w:rsidRPr="003B3E0B">
        <w:rPr>
          <w:rFonts w:hint="cs"/>
          <w:rtl/>
        </w:rPr>
        <w:t>שלישיים</w:t>
      </w:r>
      <w:r w:rsidRPr="003B3E0B">
        <w:rPr>
          <w:rtl/>
        </w:rPr>
        <w:t xml:space="preserve">, </w:t>
      </w:r>
      <w:r w:rsidRPr="003B3E0B">
        <w:rPr>
          <w:rFonts w:hint="cs"/>
          <w:rtl/>
        </w:rPr>
        <w:t>וכן</w:t>
      </w:r>
      <w:r w:rsidRPr="003B3E0B">
        <w:rPr>
          <w:rtl/>
        </w:rPr>
        <w:t xml:space="preserve"> </w:t>
      </w:r>
      <w:r w:rsidRPr="003B3E0B">
        <w:rPr>
          <w:rFonts w:hint="cs"/>
          <w:rtl/>
        </w:rPr>
        <w:t>מתחייב</w:t>
      </w:r>
      <w:r w:rsidRPr="003B3E0B">
        <w:rPr>
          <w:rtl/>
        </w:rPr>
        <w:t xml:space="preserve"> </w:t>
      </w:r>
      <w:r w:rsidRPr="003B3E0B">
        <w:rPr>
          <w:rFonts w:hint="cs"/>
          <w:rtl/>
        </w:rPr>
        <w:lastRenderedPageBreak/>
        <w:t>לשפות</w:t>
      </w:r>
      <w:r w:rsidRPr="003B3E0B">
        <w:rPr>
          <w:rtl/>
        </w:rPr>
        <w:t xml:space="preserve"> </w:t>
      </w:r>
      <w:r w:rsidRPr="003B3E0B">
        <w:rPr>
          <w:rFonts w:hint="cs"/>
          <w:rtl/>
        </w:rPr>
        <w:t>את</w:t>
      </w:r>
      <w:r w:rsidRPr="003B3E0B">
        <w:rPr>
          <w:rtl/>
        </w:rPr>
        <w:t xml:space="preserve"> </w:t>
      </w:r>
      <w:r w:rsidRPr="003B3E0B">
        <w:rPr>
          <w:rFonts w:hint="cs"/>
          <w:rtl/>
        </w:rPr>
        <w:t>המשרד</w:t>
      </w:r>
      <w:r w:rsidRPr="003B3E0B">
        <w:rPr>
          <w:rtl/>
        </w:rPr>
        <w:t xml:space="preserve"> </w:t>
      </w:r>
      <w:r w:rsidRPr="003B3E0B">
        <w:rPr>
          <w:rFonts w:hint="cs"/>
          <w:rtl/>
        </w:rPr>
        <w:t>בכל</w:t>
      </w:r>
      <w:r w:rsidRPr="003B3E0B">
        <w:rPr>
          <w:rtl/>
        </w:rPr>
        <w:t xml:space="preserve"> </w:t>
      </w:r>
      <w:r w:rsidRPr="003B3E0B">
        <w:rPr>
          <w:rFonts w:hint="cs"/>
          <w:rtl/>
        </w:rPr>
        <w:t>מקרה</w:t>
      </w:r>
      <w:r w:rsidRPr="003B3E0B">
        <w:rPr>
          <w:rtl/>
        </w:rPr>
        <w:t xml:space="preserve"> </w:t>
      </w:r>
      <w:r w:rsidRPr="003B3E0B">
        <w:rPr>
          <w:rFonts w:hint="cs"/>
          <w:rtl/>
        </w:rPr>
        <w:t>בו</w:t>
      </w:r>
      <w:r w:rsidRPr="003B3E0B">
        <w:rPr>
          <w:rtl/>
        </w:rPr>
        <w:t xml:space="preserve"> </w:t>
      </w:r>
      <w:r w:rsidRPr="003B3E0B">
        <w:rPr>
          <w:rFonts w:hint="cs"/>
          <w:rtl/>
        </w:rPr>
        <w:t>ייתבע</w:t>
      </w:r>
      <w:r w:rsidRPr="003B3E0B">
        <w:rPr>
          <w:rtl/>
        </w:rPr>
        <w:t xml:space="preserve"> </w:t>
      </w:r>
      <w:r w:rsidRPr="003B3E0B">
        <w:rPr>
          <w:rFonts w:hint="cs"/>
          <w:rtl/>
        </w:rPr>
        <w:t>על</w:t>
      </w:r>
      <w:r w:rsidRPr="003B3E0B">
        <w:rPr>
          <w:rtl/>
        </w:rPr>
        <w:t xml:space="preserve"> </w:t>
      </w:r>
      <w:r w:rsidRPr="003B3E0B">
        <w:rPr>
          <w:rFonts w:hint="cs"/>
          <w:rtl/>
        </w:rPr>
        <w:t>ידי</w:t>
      </w:r>
      <w:r w:rsidRPr="003B3E0B">
        <w:rPr>
          <w:rtl/>
        </w:rPr>
        <w:t xml:space="preserve"> </w:t>
      </w:r>
      <w:r w:rsidRPr="003B3E0B">
        <w:rPr>
          <w:rFonts w:hint="cs"/>
          <w:rtl/>
        </w:rPr>
        <w:t>צד</w:t>
      </w:r>
      <w:r w:rsidRPr="003B3E0B">
        <w:rPr>
          <w:rtl/>
        </w:rPr>
        <w:t xml:space="preserve"> </w:t>
      </w:r>
      <w:r w:rsidRPr="003B3E0B">
        <w:rPr>
          <w:rFonts w:hint="cs"/>
          <w:rtl/>
        </w:rPr>
        <w:t>שלישי בגין</w:t>
      </w:r>
      <w:r w:rsidRPr="003B3E0B">
        <w:rPr>
          <w:rtl/>
        </w:rPr>
        <w:t xml:space="preserve"> </w:t>
      </w:r>
      <w:r w:rsidRPr="003B3E0B">
        <w:rPr>
          <w:rFonts w:hint="cs"/>
          <w:rtl/>
        </w:rPr>
        <w:t>הפרה</w:t>
      </w:r>
      <w:r w:rsidRPr="003B3E0B">
        <w:rPr>
          <w:rtl/>
        </w:rPr>
        <w:t xml:space="preserve"> </w:t>
      </w:r>
      <w:r w:rsidRPr="003B3E0B">
        <w:rPr>
          <w:rFonts w:hint="cs"/>
          <w:rtl/>
        </w:rPr>
        <w:t>נטענת</w:t>
      </w:r>
      <w:r w:rsidRPr="003B3E0B">
        <w:rPr>
          <w:rtl/>
        </w:rPr>
        <w:t xml:space="preserve"> </w:t>
      </w:r>
      <w:r w:rsidRPr="003B3E0B">
        <w:rPr>
          <w:rFonts w:hint="cs"/>
          <w:rtl/>
        </w:rPr>
        <w:t>של</w:t>
      </w:r>
      <w:r w:rsidRPr="003B3E0B">
        <w:rPr>
          <w:rtl/>
        </w:rPr>
        <w:t xml:space="preserve"> </w:t>
      </w:r>
      <w:r w:rsidRPr="003B3E0B">
        <w:rPr>
          <w:rFonts w:hint="cs"/>
          <w:rtl/>
        </w:rPr>
        <w:t>זכויות</w:t>
      </w:r>
      <w:r w:rsidRPr="003B3E0B">
        <w:rPr>
          <w:rtl/>
        </w:rPr>
        <w:t xml:space="preserve"> </w:t>
      </w:r>
      <w:r w:rsidRPr="003B3E0B">
        <w:rPr>
          <w:rFonts w:hint="cs"/>
          <w:rtl/>
        </w:rPr>
        <w:t>כאמור</w:t>
      </w:r>
      <w:r w:rsidRPr="003B3E0B">
        <w:rPr>
          <w:rtl/>
        </w:rPr>
        <w:t>.</w:t>
      </w:r>
    </w:p>
    <w:p w14:paraId="3A838504"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שמירת</w:t>
      </w:r>
      <w:r w:rsidRPr="003B3E0B">
        <w:rPr>
          <w:rtl/>
        </w:rPr>
        <w:t xml:space="preserve"> </w:t>
      </w:r>
      <w:r w:rsidRPr="003B3E0B">
        <w:rPr>
          <w:rFonts w:hint="cs"/>
          <w:rtl/>
        </w:rPr>
        <w:t>סודיות</w:t>
      </w:r>
    </w:p>
    <w:p w14:paraId="6292C317"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לשמור</w:t>
      </w:r>
      <w:r w:rsidRPr="003B3E0B">
        <w:rPr>
          <w:rtl/>
        </w:rPr>
        <w:t xml:space="preserve"> </w:t>
      </w:r>
      <w:r w:rsidRPr="003B3E0B">
        <w:rPr>
          <w:rFonts w:hint="cs"/>
          <w:rtl/>
        </w:rPr>
        <w:t>בסוד</w:t>
      </w:r>
      <w:r w:rsidRPr="003B3E0B">
        <w:rPr>
          <w:rtl/>
        </w:rPr>
        <w:t xml:space="preserve"> </w:t>
      </w:r>
      <w:r w:rsidRPr="003B3E0B">
        <w:rPr>
          <w:rFonts w:hint="cs"/>
          <w:rtl/>
        </w:rPr>
        <w:t>ולא</w:t>
      </w:r>
      <w:r w:rsidRPr="003B3E0B">
        <w:rPr>
          <w:rtl/>
        </w:rPr>
        <w:t xml:space="preserve"> </w:t>
      </w:r>
      <w:r w:rsidRPr="003B3E0B">
        <w:rPr>
          <w:rFonts w:hint="cs"/>
          <w:rtl/>
        </w:rPr>
        <w:t>להעביר</w:t>
      </w:r>
      <w:r w:rsidRPr="003B3E0B">
        <w:rPr>
          <w:rtl/>
        </w:rPr>
        <w:t xml:space="preserve">, </w:t>
      </w:r>
      <w:r w:rsidRPr="003B3E0B">
        <w:rPr>
          <w:rFonts w:hint="cs"/>
          <w:rtl/>
        </w:rPr>
        <w:t>להודיע</w:t>
      </w:r>
      <w:r w:rsidRPr="003B3E0B">
        <w:rPr>
          <w:rtl/>
        </w:rPr>
        <w:t xml:space="preserve">, </w:t>
      </w:r>
      <w:r w:rsidRPr="003B3E0B">
        <w:rPr>
          <w:rFonts w:hint="cs"/>
          <w:rtl/>
        </w:rPr>
        <w:t>למסור</w:t>
      </w:r>
      <w:r w:rsidRPr="003B3E0B">
        <w:rPr>
          <w:rtl/>
        </w:rPr>
        <w:t xml:space="preserve"> </w:t>
      </w:r>
      <w:r w:rsidRPr="003B3E0B">
        <w:rPr>
          <w:rFonts w:hint="cs"/>
          <w:rtl/>
        </w:rPr>
        <w:t>או</w:t>
      </w:r>
      <w:r w:rsidRPr="003B3E0B">
        <w:rPr>
          <w:rtl/>
        </w:rPr>
        <w:t xml:space="preserve"> </w:t>
      </w:r>
      <w:r w:rsidRPr="003B3E0B">
        <w:rPr>
          <w:rFonts w:hint="cs"/>
          <w:rtl/>
        </w:rPr>
        <w:t>להביא</w:t>
      </w:r>
      <w:r w:rsidRPr="003B3E0B">
        <w:rPr>
          <w:rtl/>
        </w:rPr>
        <w:t xml:space="preserve"> </w:t>
      </w:r>
      <w:r w:rsidRPr="003B3E0B">
        <w:rPr>
          <w:rFonts w:hint="cs"/>
          <w:rtl/>
        </w:rPr>
        <w:t>לידיעת</w:t>
      </w:r>
      <w:r w:rsidRPr="003B3E0B">
        <w:rPr>
          <w:rtl/>
        </w:rPr>
        <w:t xml:space="preserve"> </w:t>
      </w:r>
      <w:r w:rsidRPr="003B3E0B">
        <w:rPr>
          <w:rFonts w:hint="cs"/>
          <w:rtl/>
        </w:rPr>
        <w:t>כל</w:t>
      </w:r>
      <w:r w:rsidRPr="003B3E0B">
        <w:rPr>
          <w:rtl/>
        </w:rPr>
        <w:t xml:space="preserve"> </w:t>
      </w:r>
      <w:r w:rsidRPr="003B3E0B">
        <w:rPr>
          <w:rFonts w:hint="cs"/>
          <w:rtl/>
        </w:rPr>
        <w:t>גורם</w:t>
      </w:r>
      <w:r w:rsidRPr="003B3E0B">
        <w:rPr>
          <w:rtl/>
        </w:rPr>
        <w:t xml:space="preserve">, </w:t>
      </w:r>
      <w:r w:rsidRPr="003B3E0B">
        <w:rPr>
          <w:rFonts w:hint="cs"/>
          <w:rtl/>
        </w:rPr>
        <w:t>במישרין</w:t>
      </w:r>
      <w:r w:rsidRPr="003B3E0B">
        <w:rPr>
          <w:rtl/>
        </w:rPr>
        <w:t xml:space="preserve">, </w:t>
      </w:r>
      <w:r w:rsidRPr="003B3E0B">
        <w:rPr>
          <w:rFonts w:hint="cs"/>
          <w:rtl/>
        </w:rPr>
        <w:t>בעקיפין</w:t>
      </w:r>
      <w:r w:rsidRPr="003B3E0B">
        <w:rPr>
          <w:rtl/>
        </w:rPr>
        <w:t xml:space="preserve"> </w:t>
      </w:r>
      <w:r w:rsidRPr="003B3E0B">
        <w:rPr>
          <w:rFonts w:hint="cs"/>
          <w:rtl/>
        </w:rPr>
        <w:t>או</w:t>
      </w:r>
      <w:r w:rsidRPr="003B3E0B">
        <w:rPr>
          <w:rtl/>
        </w:rPr>
        <w:t xml:space="preserve"> </w:t>
      </w:r>
      <w:r w:rsidRPr="003B3E0B">
        <w:rPr>
          <w:rFonts w:hint="cs"/>
          <w:rtl/>
        </w:rPr>
        <w:t>בכל</w:t>
      </w:r>
      <w:r w:rsidRPr="003B3E0B">
        <w:rPr>
          <w:rtl/>
        </w:rPr>
        <w:t xml:space="preserve"> </w:t>
      </w:r>
      <w:r w:rsidRPr="003B3E0B">
        <w:rPr>
          <w:rFonts w:hint="cs"/>
          <w:rtl/>
        </w:rPr>
        <w:t>דרך</w:t>
      </w:r>
      <w:r w:rsidRPr="003B3E0B">
        <w:rPr>
          <w:rtl/>
        </w:rPr>
        <w:t xml:space="preserve"> </w:t>
      </w:r>
      <w:r w:rsidRPr="003B3E0B">
        <w:rPr>
          <w:rFonts w:hint="cs"/>
          <w:rtl/>
        </w:rPr>
        <w:t>שהיא</w:t>
      </w:r>
      <w:r w:rsidRPr="003B3E0B">
        <w:rPr>
          <w:rtl/>
        </w:rPr>
        <w:t xml:space="preserve">, </w:t>
      </w:r>
      <w:r w:rsidRPr="003B3E0B">
        <w:rPr>
          <w:rFonts w:hint="cs"/>
          <w:rtl/>
        </w:rPr>
        <w:t>כל</w:t>
      </w:r>
      <w:r w:rsidRPr="003B3E0B">
        <w:rPr>
          <w:rtl/>
        </w:rPr>
        <w:t xml:space="preserve"> </w:t>
      </w:r>
      <w:r w:rsidRPr="003B3E0B">
        <w:rPr>
          <w:rFonts w:hint="cs"/>
          <w:rtl/>
        </w:rPr>
        <w:t>מידע</w:t>
      </w:r>
      <w:r w:rsidRPr="003B3E0B">
        <w:rPr>
          <w:rtl/>
        </w:rPr>
        <w:t xml:space="preserve">, </w:t>
      </w:r>
      <w:r w:rsidRPr="003B3E0B">
        <w:rPr>
          <w:rFonts w:hint="cs"/>
          <w:rtl/>
        </w:rPr>
        <w:t>ידיעה</w:t>
      </w:r>
      <w:r w:rsidRPr="003B3E0B">
        <w:rPr>
          <w:rtl/>
        </w:rPr>
        <w:t xml:space="preserve">, </w:t>
      </w:r>
      <w:r w:rsidRPr="003B3E0B">
        <w:rPr>
          <w:rFonts w:hint="cs"/>
          <w:rtl/>
        </w:rPr>
        <w:t>סוד</w:t>
      </w:r>
      <w:r w:rsidRPr="003B3E0B">
        <w:rPr>
          <w:rtl/>
        </w:rPr>
        <w:t xml:space="preserve"> </w:t>
      </w:r>
      <w:r w:rsidRPr="003B3E0B">
        <w:rPr>
          <w:rFonts w:hint="cs"/>
          <w:rtl/>
        </w:rPr>
        <w:t>מסחרי</w:t>
      </w:r>
      <w:r w:rsidRPr="003B3E0B">
        <w:rPr>
          <w:rtl/>
        </w:rPr>
        <w:t xml:space="preserve">, </w:t>
      </w:r>
      <w:r w:rsidRPr="003B3E0B">
        <w:rPr>
          <w:rFonts w:hint="cs"/>
          <w:rtl/>
        </w:rPr>
        <w:t>נתונים</w:t>
      </w:r>
      <w:r w:rsidRPr="003B3E0B">
        <w:rPr>
          <w:rtl/>
        </w:rPr>
        <w:t xml:space="preserve">, </w:t>
      </w:r>
      <w:r w:rsidRPr="003B3E0B">
        <w:rPr>
          <w:rFonts w:hint="cs"/>
          <w:rtl/>
        </w:rPr>
        <w:t>חפץ</w:t>
      </w:r>
      <w:r w:rsidRPr="003B3E0B">
        <w:rPr>
          <w:rtl/>
        </w:rPr>
        <w:t xml:space="preserve">, </w:t>
      </w:r>
      <w:r w:rsidRPr="003B3E0B">
        <w:rPr>
          <w:rFonts w:hint="cs"/>
          <w:rtl/>
        </w:rPr>
        <w:t>מסמך</w:t>
      </w:r>
      <w:r w:rsidRPr="003B3E0B">
        <w:rPr>
          <w:rtl/>
        </w:rPr>
        <w:t xml:space="preserve"> </w:t>
      </w:r>
      <w:r w:rsidRPr="003B3E0B">
        <w:rPr>
          <w:rFonts w:hint="cs"/>
          <w:rtl/>
        </w:rPr>
        <w:t>מכל</w:t>
      </w:r>
      <w:r w:rsidRPr="003B3E0B">
        <w:rPr>
          <w:rtl/>
        </w:rPr>
        <w:t xml:space="preserve"> </w:t>
      </w:r>
      <w:r w:rsidRPr="003B3E0B">
        <w:rPr>
          <w:rFonts w:hint="cs"/>
          <w:rtl/>
        </w:rPr>
        <w:t>סוג</w:t>
      </w:r>
      <w:r w:rsidRPr="003B3E0B">
        <w:rPr>
          <w:rtl/>
        </w:rPr>
        <w:t xml:space="preserve"> </w:t>
      </w:r>
      <w:r w:rsidRPr="003B3E0B">
        <w:rPr>
          <w:rFonts w:hint="cs"/>
          <w:rtl/>
        </w:rPr>
        <w:t>שהוא</w:t>
      </w:r>
      <w:r w:rsidRPr="003B3E0B">
        <w:rPr>
          <w:rtl/>
        </w:rPr>
        <w:t xml:space="preserve"> </w:t>
      </w:r>
      <w:r w:rsidRPr="003B3E0B">
        <w:rPr>
          <w:rFonts w:hint="cs"/>
          <w:rtl/>
        </w:rPr>
        <w:t>או</w:t>
      </w:r>
      <w:r w:rsidRPr="003B3E0B">
        <w:rPr>
          <w:rtl/>
        </w:rPr>
        <w:t xml:space="preserve"> </w:t>
      </w:r>
      <w:r w:rsidRPr="003B3E0B">
        <w:rPr>
          <w:rFonts w:hint="cs"/>
          <w:rtl/>
        </w:rPr>
        <w:t>כל</w:t>
      </w:r>
      <w:r w:rsidRPr="003B3E0B">
        <w:rPr>
          <w:rtl/>
        </w:rPr>
        <w:t xml:space="preserve"> </w:t>
      </w:r>
      <w:r w:rsidRPr="003B3E0B">
        <w:rPr>
          <w:rFonts w:hint="cs"/>
          <w:rtl/>
        </w:rPr>
        <w:t>דבר</w:t>
      </w:r>
      <w:r w:rsidRPr="003B3E0B">
        <w:rPr>
          <w:rtl/>
        </w:rPr>
        <w:t xml:space="preserve"> </w:t>
      </w:r>
      <w:r w:rsidRPr="003B3E0B">
        <w:rPr>
          <w:rFonts w:hint="cs"/>
          <w:rtl/>
        </w:rPr>
        <w:t>אחר</w:t>
      </w:r>
      <w:r w:rsidRPr="003B3E0B">
        <w:rPr>
          <w:rtl/>
        </w:rPr>
        <w:t xml:space="preserve"> </w:t>
      </w:r>
      <w:r w:rsidRPr="003B3E0B">
        <w:rPr>
          <w:rFonts w:hint="cs"/>
          <w:rtl/>
        </w:rPr>
        <w:t>שלפי</w:t>
      </w:r>
      <w:r w:rsidRPr="003B3E0B">
        <w:rPr>
          <w:rtl/>
        </w:rPr>
        <w:t xml:space="preserve"> </w:t>
      </w:r>
      <w:r w:rsidRPr="003B3E0B">
        <w:rPr>
          <w:rFonts w:hint="cs"/>
          <w:rtl/>
        </w:rPr>
        <w:t>טיבם</w:t>
      </w:r>
      <w:r w:rsidRPr="003B3E0B">
        <w:rPr>
          <w:rtl/>
        </w:rPr>
        <w:t xml:space="preserve"> </w:t>
      </w:r>
      <w:r w:rsidRPr="003B3E0B">
        <w:rPr>
          <w:rFonts w:hint="cs"/>
          <w:rtl/>
        </w:rPr>
        <w:t>אינם</w:t>
      </w:r>
      <w:r w:rsidRPr="003B3E0B">
        <w:rPr>
          <w:rtl/>
        </w:rPr>
        <w:t xml:space="preserve"> </w:t>
      </w:r>
      <w:r w:rsidRPr="003B3E0B">
        <w:rPr>
          <w:rFonts w:hint="cs"/>
          <w:rtl/>
        </w:rPr>
        <w:t>נכסי</w:t>
      </w:r>
      <w:r w:rsidRPr="003B3E0B">
        <w:rPr>
          <w:rtl/>
        </w:rPr>
        <w:t xml:space="preserve"> </w:t>
      </w:r>
      <w:r w:rsidRPr="003B3E0B">
        <w:rPr>
          <w:rFonts w:hint="cs"/>
          <w:rtl/>
        </w:rPr>
        <w:t>הכלל</w:t>
      </w:r>
      <w:r w:rsidRPr="003B3E0B">
        <w:rPr>
          <w:rtl/>
        </w:rPr>
        <w:t xml:space="preserve"> (</w:t>
      </w:r>
      <w:r w:rsidRPr="003B3E0B">
        <w:rPr>
          <w:rFonts w:hint="cs"/>
          <w:b/>
          <w:bCs/>
          <w:rtl/>
        </w:rPr>
        <w:t>להלן</w:t>
      </w:r>
      <w:r w:rsidRPr="003B3E0B">
        <w:rPr>
          <w:rtl/>
        </w:rPr>
        <w:t>: "</w:t>
      </w:r>
      <w:r w:rsidRPr="003B3E0B">
        <w:rPr>
          <w:rFonts w:hint="cs"/>
          <w:rtl/>
        </w:rPr>
        <w:t>מידע</w:t>
      </w:r>
      <w:r w:rsidRPr="003B3E0B">
        <w:rPr>
          <w:rtl/>
        </w:rPr>
        <w:t xml:space="preserve"> </w:t>
      </w:r>
      <w:r w:rsidRPr="003B3E0B">
        <w:rPr>
          <w:rFonts w:hint="cs"/>
          <w:rtl/>
        </w:rPr>
        <w:t>סודי</w:t>
      </w:r>
      <w:r w:rsidRPr="003B3E0B">
        <w:rPr>
          <w:rtl/>
        </w:rPr>
        <w:t xml:space="preserve">") </w:t>
      </w:r>
      <w:r w:rsidRPr="003B3E0B">
        <w:rPr>
          <w:rFonts w:hint="cs"/>
          <w:rtl/>
        </w:rPr>
        <w:t>שיגיעו</w:t>
      </w:r>
      <w:r w:rsidRPr="003B3E0B">
        <w:rPr>
          <w:rtl/>
        </w:rPr>
        <w:t xml:space="preserve"> </w:t>
      </w:r>
      <w:r w:rsidRPr="003B3E0B">
        <w:rPr>
          <w:rFonts w:hint="cs"/>
          <w:rtl/>
        </w:rPr>
        <w:t>לידי</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עובדיו</w:t>
      </w:r>
      <w:r w:rsidRPr="003B3E0B">
        <w:rPr>
          <w:rtl/>
        </w:rPr>
        <w:t xml:space="preserve"> </w:t>
      </w:r>
      <w:r w:rsidRPr="003B3E0B">
        <w:rPr>
          <w:rFonts w:hint="cs"/>
          <w:rtl/>
        </w:rPr>
        <w:t>או</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עקב</w:t>
      </w:r>
      <w:r w:rsidRPr="003B3E0B">
        <w:rPr>
          <w:rtl/>
        </w:rPr>
        <w:t xml:space="preserve"> </w:t>
      </w:r>
      <w:r w:rsidRPr="003B3E0B">
        <w:rPr>
          <w:rFonts w:hint="cs"/>
          <w:rtl/>
        </w:rPr>
        <w:t>או</w:t>
      </w:r>
      <w:r w:rsidRPr="003B3E0B">
        <w:rPr>
          <w:rtl/>
        </w:rPr>
        <w:t xml:space="preserve"> </w:t>
      </w:r>
      <w:r w:rsidRPr="003B3E0B">
        <w:rPr>
          <w:rFonts w:hint="cs"/>
          <w:rtl/>
        </w:rPr>
        <w:t>בקשר</w:t>
      </w:r>
      <w:r w:rsidRPr="003B3E0B">
        <w:rPr>
          <w:rtl/>
        </w:rPr>
        <w:t xml:space="preserve"> </w:t>
      </w:r>
      <w:r w:rsidRPr="003B3E0B">
        <w:rPr>
          <w:rFonts w:hint="cs"/>
          <w:rtl/>
        </w:rPr>
        <w:t>להסכם</w:t>
      </w:r>
      <w:r w:rsidRPr="003B3E0B">
        <w:rPr>
          <w:rtl/>
        </w:rPr>
        <w:t xml:space="preserve"> </w:t>
      </w:r>
      <w:r w:rsidRPr="003B3E0B">
        <w:rPr>
          <w:rFonts w:hint="cs"/>
          <w:rtl/>
        </w:rPr>
        <w:t>זה</w:t>
      </w:r>
      <w:r w:rsidRPr="003B3E0B">
        <w:rPr>
          <w:rtl/>
        </w:rPr>
        <w:t xml:space="preserve">, </w:t>
      </w:r>
      <w:r w:rsidRPr="003B3E0B">
        <w:rPr>
          <w:rFonts w:hint="cs"/>
          <w:rtl/>
        </w:rPr>
        <w:t>בתוקף</w:t>
      </w:r>
      <w:r w:rsidRPr="003B3E0B">
        <w:rPr>
          <w:rtl/>
        </w:rPr>
        <w:t xml:space="preserve"> </w:t>
      </w:r>
      <w:r w:rsidRPr="003B3E0B">
        <w:rPr>
          <w:rFonts w:hint="cs"/>
          <w:rtl/>
        </w:rPr>
        <w:t>או</w:t>
      </w:r>
      <w:r w:rsidRPr="003B3E0B">
        <w:rPr>
          <w:rtl/>
        </w:rPr>
        <w:t xml:space="preserve"> </w:t>
      </w:r>
      <w:r w:rsidRPr="003B3E0B">
        <w:rPr>
          <w:rFonts w:hint="cs"/>
          <w:rtl/>
        </w:rPr>
        <w:t>בקשר</w:t>
      </w:r>
      <w:r w:rsidRPr="003B3E0B">
        <w:rPr>
          <w:rtl/>
        </w:rPr>
        <w:t xml:space="preserve"> </w:t>
      </w:r>
      <w:r w:rsidRPr="003B3E0B">
        <w:rPr>
          <w:rFonts w:hint="cs"/>
          <w:rtl/>
        </w:rPr>
        <w:t>עם</w:t>
      </w:r>
      <w:r w:rsidRPr="003B3E0B">
        <w:rPr>
          <w:rtl/>
        </w:rPr>
        <w:t xml:space="preserve"> </w:t>
      </w:r>
      <w:r w:rsidRPr="003B3E0B">
        <w:rPr>
          <w:rFonts w:hint="cs"/>
          <w:rtl/>
        </w:rPr>
        <w:t>ביצועו</w:t>
      </w:r>
      <w:r w:rsidRPr="003B3E0B">
        <w:rPr>
          <w:rtl/>
        </w:rPr>
        <w:t xml:space="preserve"> </w:t>
      </w:r>
      <w:r w:rsidRPr="003B3E0B">
        <w:rPr>
          <w:rFonts w:hint="cs"/>
          <w:rtl/>
        </w:rPr>
        <w:t>או</w:t>
      </w:r>
      <w:r w:rsidRPr="003B3E0B">
        <w:rPr>
          <w:rtl/>
        </w:rPr>
        <w:t xml:space="preserve"> </w:t>
      </w:r>
      <w:r w:rsidRPr="003B3E0B">
        <w:rPr>
          <w:rFonts w:hint="cs"/>
          <w:rtl/>
        </w:rPr>
        <w:t>בקשר</w:t>
      </w:r>
      <w:r w:rsidRPr="003B3E0B">
        <w:rPr>
          <w:rtl/>
        </w:rPr>
        <w:t xml:space="preserve"> </w:t>
      </w:r>
      <w:r w:rsidRPr="003B3E0B">
        <w:rPr>
          <w:rFonts w:hint="cs"/>
          <w:rtl/>
        </w:rPr>
        <w:t>עם</w:t>
      </w:r>
      <w:r w:rsidRPr="003B3E0B">
        <w:rPr>
          <w:rtl/>
        </w:rPr>
        <w:t xml:space="preserve"> </w:t>
      </w:r>
      <w:r w:rsidRPr="003B3E0B">
        <w:rPr>
          <w:rFonts w:hint="cs"/>
          <w:rtl/>
        </w:rPr>
        <w:t>המשרד</w:t>
      </w:r>
      <w:r w:rsidRPr="003B3E0B">
        <w:rPr>
          <w:rtl/>
        </w:rPr>
        <w:t xml:space="preserve">, </w:t>
      </w:r>
      <w:r w:rsidRPr="003B3E0B">
        <w:rPr>
          <w:rFonts w:hint="cs"/>
          <w:rtl/>
        </w:rPr>
        <w:t>וזאת</w:t>
      </w:r>
      <w:r w:rsidRPr="003B3E0B">
        <w:rPr>
          <w:rtl/>
        </w:rPr>
        <w:t xml:space="preserve"> </w:t>
      </w:r>
      <w:r w:rsidRPr="003B3E0B">
        <w:rPr>
          <w:rFonts w:hint="cs"/>
          <w:rtl/>
        </w:rPr>
        <w:t>במהלך</w:t>
      </w:r>
      <w:r w:rsidRPr="003B3E0B">
        <w:rPr>
          <w:rtl/>
        </w:rPr>
        <w:t xml:space="preserve"> </w:t>
      </w:r>
      <w:r w:rsidRPr="003B3E0B">
        <w:rPr>
          <w:rFonts w:hint="cs"/>
          <w:rtl/>
        </w:rPr>
        <w:t>ביצוע</w:t>
      </w:r>
      <w:r w:rsidRPr="003B3E0B">
        <w:rPr>
          <w:rtl/>
        </w:rPr>
        <w:t xml:space="preserve"> </w:t>
      </w:r>
      <w:r w:rsidRPr="003B3E0B">
        <w:rPr>
          <w:rFonts w:hint="cs"/>
          <w:rtl/>
        </w:rPr>
        <w:t>ההסכם</w:t>
      </w:r>
      <w:r w:rsidRPr="003B3E0B">
        <w:rPr>
          <w:rtl/>
        </w:rPr>
        <w:t xml:space="preserve">, </w:t>
      </w:r>
      <w:r w:rsidRPr="003B3E0B">
        <w:rPr>
          <w:rFonts w:hint="cs"/>
          <w:rtl/>
        </w:rPr>
        <w:t>לפניו</w:t>
      </w:r>
      <w:r w:rsidRPr="003B3E0B">
        <w:rPr>
          <w:rtl/>
        </w:rPr>
        <w:t xml:space="preserve"> </w:t>
      </w:r>
      <w:r w:rsidRPr="003B3E0B">
        <w:rPr>
          <w:rFonts w:hint="cs"/>
          <w:rtl/>
        </w:rPr>
        <w:t>או</w:t>
      </w:r>
      <w:r w:rsidRPr="003B3E0B">
        <w:rPr>
          <w:rtl/>
        </w:rPr>
        <w:t xml:space="preserve"> </w:t>
      </w:r>
      <w:r w:rsidRPr="003B3E0B">
        <w:rPr>
          <w:rFonts w:hint="cs"/>
          <w:rtl/>
        </w:rPr>
        <w:t>לאחר</w:t>
      </w:r>
      <w:r w:rsidRPr="003B3E0B">
        <w:rPr>
          <w:rtl/>
        </w:rPr>
        <w:t xml:space="preserve"> </w:t>
      </w:r>
      <w:r w:rsidRPr="003B3E0B">
        <w:rPr>
          <w:rFonts w:hint="cs"/>
          <w:rtl/>
        </w:rPr>
        <w:t>מכן</w:t>
      </w:r>
      <w:r w:rsidRPr="003B3E0B">
        <w:rPr>
          <w:rtl/>
        </w:rPr>
        <w:t xml:space="preserve"> - </w:t>
      </w:r>
      <w:r w:rsidRPr="003B3E0B">
        <w:rPr>
          <w:rFonts w:hint="cs"/>
          <w:rtl/>
        </w:rPr>
        <w:t>ללא</w:t>
      </w:r>
      <w:r w:rsidRPr="003B3E0B">
        <w:rPr>
          <w:rtl/>
        </w:rPr>
        <w:t xml:space="preserve"> </w:t>
      </w:r>
      <w:r w:rsidRPr="003B3E0B">
        <w:rPr>
          <w:rFonts w:hint="cs"/>
          <w:rtl/>
        </w:rPr>
        <w:t>אישור</w:t>
      </w:r>
      <w:r w:rsidRPr="003B3E0B">
        <w:rPr>
          <w:rtl/>
        </w:rPr>
        <w:t xml:space="preserve"> </w:t>
      </w:r>
      <w:r w:rsidRPr="003B3E0B">
        <w:rPr>
          <w:rFonts w:hint="cs"/>
          <w:rtl/>
        </w:rPr>
        <w:t>המשרד</w:t>
      </w:r>
      <w:r w:rsidRPr="003B3E0B">
        <w:rPr>
          <w:rtl/>
        </w:rPr>
        <w:t xml:space="preserve"> </w:t>
      </w:r>
      <w:r w:rsidRPr="003B3E0B">
        <w:rPr>
          <w:rFonts w:hint="cs"/>
          <w:rtl/>
        </w:rPr>
        <w:t>מראש</w:t>
      </w:r>
      <w:r w:rsidRPr="003B3E0B">
        <w:rPr>
          <w:rtl/>
        </w:rPr>
        <w:t xml:space="preserve"> </w:t>
      </w:r>
      <w:r w:rsidRPr="003B3E0B">
        <w:rPr>
          <w:rFonts w:hint="cs"/>
          <w:rtl/>
        </w:rPr>
        <w:t>ובכתב</w:t>
      </w:r>
      <w:r w:rsidRPr="003B3E0B">
        <w:rPr>
          <w:rtl/>
        </w:rPr>
        <w:t>.</w:t>
      </w:r>
    </w:p>
    <w:p w14:paraId="335344FD"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לשמור</w:t>
      </w:r>
      <w:r w:rsidRPr="003B3E0B">
        <w:rPr>
          <w:rtl/>
        </w:rPr>
        <w:t xml:space="preserve"> </w:t>
      </w:r>
      <w:r w:rsidRPr="003B3E0B">
        <w:rPr>
          <w:rFonts w:hint="cs"/>
          <w:rtl/>
        </w:rPr>
        <w:t>בתנאים</w:t>
      </w:r>
      <w:r w:rsidRPr="003B3E0B">
        <w:rPr>
          <w:rtl/>
        </w:rPr>
        <w:t xml:space="preserve"> </w:t>
      </w:r>
      <w:r w:rsidRPr="003B3E0B">
        <w:rPr>
          <w:rFonts w:hint="cs"/>
          <w:rtl/>
        </w:rPr>
        <w:t>בטוחים</w:t>
      </w:r>
      <w:r w:rsidRPr="003B3E0B">
        <w:rPr>
          <w:rtl/>
        </w:rPr>
        <w:t xml:space="preserve"> </w:t>
      </w:r>
      <w:r w:rsidRPr="003B3E0B">
        <w:rPr>
          <w:rFonts w:hint="cs"/>
          <w:rtl/>
        </w:rPr>
        <w:t>כל</w:t>
      </w:r>
      <w:r w:rsidRPr="003B3E0B">
        <w:rPr>
          <w:rtl/>
        </w:rPr>
        <w:t xml:space="preserve"> </w:t>
      </w:r>
      <w:r w:rsidRPr="003B3E0B">
        <w:rPr>
          <w:rFonts w:hint="cs"/>
          <w:rtl/>
        </w:rPr>
        <w:t>מידע</w:t>
      </w:r>
      <w:r w:rsidRPr="003B3E0B">
        <w:rPr>
          <w:rtl/>
        </w:rPr>
        <w:t xml:space="preserve"> </w:t>
      </w:r>
      <w:r w:rsidRPr="003B3E0B">
        <w:rPr>
          <w:rFonts w:hint="cs"/>
          <w:rtl/>
        </w:rPr>
        <w:t>סודי</w:t>
      </w:r>
      <w:r w:rsidRPr="003B3E0B">
        <w:rPr>
          <w:rtl/>
        </w:rPr>
        <w:t xml:space="preserve"> </w:t>
      </w:r>
      <w:r w:rsidRPr="003B3E0B">
        <w:rPr>
          <w:rFonts w:hint="cs"/>
          <w:rtl/>
        </w:rPr>
        <w:t>או</w:t>
      </w:r>
      <w:r w:rsidRPr="003B3E0B">
        <w:rPr>
          <w:rtl/>
        </w:rPr>
        <w:t xml:space="preserve"> </w:t>
      </w:r>
      <w:r w:rsidRPr="003B3E0B">
        <w:rPr>
          <w:rFonts w:hint="cs"/>
          <w:rtl/>
        </w:rPr>
        <w:t>מסמך</w:t>
      </w:r>
      <w:r w:rsidRPr="003B3E0B">
        <w:rPr>
          <w:rtl/>
        </w:rPr>
        <w:t xml:space="preserve"> </w:t>
      </w:r>
      <w:r w:rsidRPr="003B3E0B">
        <w:rPr>
          <w:rFonts w:hint="cs"/>
          <w:rtl/>
        </w:rPr>
        <w:t>רשמי</w:t>
      </w:r>
      <w:r w:rsidRPr="003B3E0B">
        <w:rPr>
          <w:rtl/>
        </w:rPr>
        <w:t xml:space="preserve"> </w:t>
      </w:r>
      <w:r w:rsidRPr="003B3E0B">
        <w:rPr>
          <w:rFonts w:hint="cs"/>
          <w:rtl/>
        </w:rPr>
        <w:t>שנמסר</w:t>
      </w:r>
      <w:r w:rsidRPr="003B3E0B">
        <w:rPr>
          <w:rtl/>
        </w:rPr>
        <w:t xml:space="preserve"> </w:t>
      </w:r>
      <w:r w:rsidRPr="003B3E0B">
        <w:rPr>
          <w:rFonts w:hint="cs"/>
          <w:rtl/>
        </w:rPr>
        <w:t>לו</w:t>
      </w:r>
      <w:r w:rsidRPr="003B3E0B">
        <w:rPr>
          <w:rtl/>
        </w:rPr>
        <w:t xml:space="preserve"> </w:t>
      </w:r>
      <w:r w:rsidRPr="003B3E0B">
        <w:rPr>
          <w:rFonts w:hint="cs"/>
          <w:rtl/>
        </w:rPr>
        <w:t>או</w:t>
      </w:r>
      <w:r w:rsidRPr="003B3E0B">
        <w:rPr>
          <w:rtl/>
        </w:rPr>
        <w:t xml:space="preserve"> </w:t>
      </w:r>
      <w:r w:rsidRPr="003B3E0B">
        <w:rPr>
          <w:rFonts w:hint="cs"/>
          <w:rtl/>
        </w:rPr>
        <w:t>שיגיעו</w:t>
      </w:r>
      <w:r w:rsidRPr="003B3E0B">
        <w:rPr>
          <w:rtl/>
        </w:rPr>
        <w:t xml:space="preserve"> </w:t>
      </w:r>
      <w:r w:rsidRPr="003B3E0B">
        <w:rPr>
          <w:rFonts w:hint="cs"/>
          <w:rtl/>
        </w:rPr>
        <w:t>אליו</w:t>
      </w:r>
      <w:r w:rsidRPr="003B3E0B">
        <w:rPr>
          <w:rtl/>
        </w:rPr>
        <w:t xml:space="preserve"> </w:t>
      </w:r>
      <w:r w:rsidRPr="003B3E0B">
        <w:rPr>
          <w:rFonts w:hint="cs"/>
          <w:rtl/>
        </w:rPr>
        <w:t>עקב</w:t>
      </w:r>
      <w:r w:rsidRPr="003B3E0B">
        <w:rPr>
          <w:rtl/>
        </w:rPr>
        <w:t xml:space="preserve"> </w:t>
      </w:r>
      <w:r w:rsidRPr="003B3E0B">
        <w:rPr>
          <w:rFonts w:hint="cs"/>
          <w:rtl/>
        </w:rPr>
        <w:t>ביצוע</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בתוקף</w:t>
      </w:r>
      <w:r w:rsidRPr="003B3E0B">
        <w:rPr>
          <w:rtl/>
        </w:rPr>
        <w:t xml:space="preserve"> </w:t>
      </w:r>
      <w:r w:rsidRPr="003B3E0B">
        <w:rPr>
          <w:rFonts w:hint="cs"/>
          <w:rtl/>
        </w:rPr>
        <w:t>או</w:t>
      </w:r>
      <w:r w:rsidRPr="003B3E0B">
        <w:rPr>
          <w:rtl/>
        </w:rPr>
        <w:t xml:space="preserve"> </w:t>
      </w:r>
      <w:r w:rsidRPr="003B3E0B">
        <w:rPr>
          <w:rFonts w:hint="cs"/>
          <w:rtl/>
        </w:rPr>
        <w:t>בקשר</w:t>
      </w:r>
      <w:r w:rsidRPr="003B3E0B">
        <w:rPr>
          <w:rtl/>
        </w:rPr>
        <w:t xml:space="preserve"> </w:t>
      </w:r>
      <w:r w:rsidRPr="003B3E0B">
        <w:rPr>
          <w:rFonts w:hint="cs"/>
          <w:rtl/>
        </w:rPr>
        <w:t>עם</w:t>
      </w:r>
      <w:r w:rsidRPr="003B3E0B">
        <w:rPr>
          <w:rtl/>
        </w:rPr>
        <w:t xml:space="preserve"> </w:t>
      </w:r>
      <w:r w:rsidRPr="003B3E0B">
        <w:rPr>
          <w:rFonts w:hint="cs"/>
          <w:rtl/>
        </w:rPr>
        <w:t>ביצועו</w:t>
      </w:r>
      <w:r w:rsidRPr="003B3E0B">
        <w:rPr>
          <w:rtl/>
        </w:rPr>
        <w:t xml:space="preserve"> </w:t>
      </w:r>
      <w:r w:rsidRPr="003B3E0B">
        <w:rPr>
          <w:rFonts w:hint="cs"/>
          <w:rtl/>
        </w:rPr>
        <w:t>או</w:t>
      </w:r>
      <w:r w:rsidRPr="003B3E0B">
        <w:rPr>
          <w:rtl/>
        </w:rPr>
        <w:t xml:space="preserve"> </w:t>
      </w:r>
      <w:r w:rsidRPr="003B3E0B">
        <w:rPr>
          <w:rFonts w:hint="cs"/>
          <w:rtl/>
        </w:rPr>
        <w:t>בקשר</w:t>
      </w:r>
      <w:r w:rsidRPr="003B3E0B">
        <w:rPr>
          <w:rtl/>
        </w:rPr>
        <w:t xml:space="preserve"> </w:t>
      </w:r>
      <w:r w:rsidRPr="003B3E0B">
        <w:rPr>
          <w:rFonts w:hint="cs"/>
          <w:rtl/>
        </w:rPr>
        <w:t>עם</w:t>
      </w:r>
      <w:r w:rsidRPr="003B3E0B">
        <w:rPr>
          <w:rtl/>
        </w:rPr>
        <w:t xml:space="preserve"> </w:t>
      </w:r>
      <w:r w:rsidRPr="003B3E0B">
        <w:rPr>
          <w:rFonts w:hint="cs"/>
          <w:rtl/>
        </w:rPr>
        <w:t>המשרד</w:t>
      </w:r>
      <w:r w:rsidRPr="003B3E0B">
        <w:rPr>
          <w:rtl/>
        </w:rPr>
        <w:t>.</w:t>
      </w:r>
    </w:p>
    <w:p w14:paraId="1C8A6C83" w14:textId="77777777" w:rsidR="00B54311" w:rsidRPr="003B3E0B" w:rsidRDefault="00862348" w:rsidP="009303BC">
      <w:pPr>
        <w:widowControl w:val="0"/>
        <w:numPr>
          <w:ilvl w:val="1"/>
          <w:numId w:val="22"/>
        </w:numPr>
        <w:spacing w:after="200"/>
        <w:ind w:left="935" w:hanging="575"/>
        <w:rPr>
          <w:rtl/>
        </w:rPr>
      </w:pPr>
      <w:r w:rsidRPr="003B3E0B">
        <w:rPr>
          <w:rFonts w:hint="cs"/>
          <w:rtl/>
        </w:rPr>
        <w:t>המשרד</w:t>
      </w:r>
      <w:r w:rsidRPr="003B3E0B">
        <w:rPr>
          <w:rtl/>
        </w:rPr>
        <w:t xml:space="preserve"> </w:t>
      </w:r>
      <w:r w:rsidRPr="003B3E0B">
        <w:rPr>
          <w:rFonts w:hint="cs"/>
          <w:rtl/>
        </w:rPr>
        <w:t>רשאי</w:t>
      </w:r>
      <w:r w:rsidRPr="003B3E0B">
        <w:rPr>
          <w:rtl/>
        </w:rPr>
        <w:t xml:space="preserve"> </w:t>
      </w:r>
      <w:r w:rsidRPr="003B3E0B">
        <w:rPr>
          <w:rFonts w:hint="cs"/>
          <w:rtl/>
        </w:rPr>
        <w:t>לתת הוראות</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בדבר</w:t>
      </w:r>
      <w:r w:rsidRPr="003B3E0B">
        <w:rPr>
          <w:rtl/>
        </w:rPr>
        <w:t xml:space="preserve"> </w:t>
      </w:r>
      <w:r w:rsidRPr="003B3E0B">
        <w:rPr>
          <w:rFonts w:hint="cs"/>
          <w:rtl/>
        </w:rPr>
        <w:t>הסדרים</w:t>
      </w:r>
      <w:r w:rsidRPr="003B3E0B">
        <w:rPr>
          <w:rtl/>
        </w:rPr>
        <w:t xml:space="preserve"> </w:t>
      </w:r>
      <w:r w:rsidRPr="003B3E0B">
        <w:rPr>
          <w:rFonts w:hint="cs"/>
          <w:rtl/>
        </w:rPr>
        <w:t>מיוחדים</w:t>
      </w:r>
      <w:r w:rsidRPr="003B3E0B">
        <w:rPr>
          <w:rtl/>
        </w:rPr>
        <w:t xml:space="preserve"> </w:t>
      </w:r>
      <w:r w:rsidRPr="003B3E0B">
        <w:rPr>
          <w:rFonts w:hint="cs"/>
          <w:rtl/>
        </w:rPr>
        <w:t>לעניין</w:t>
      </w:r>
      <w:r w:rsidRPr="003B3E0B">
        <w:rPr>
          <w:rtl/>
        </w:rPr>
        <w:t xml:space="preserve"> </w:t>
      </w:r>
      <w:r w:rsidRPr="003B3E0B">
        <w:rPr>
          <w:rFonts w:hint="cs"/>
          <w:rtl/>
        </w:rPr>
        <w:t>שמירת</w:t>
      </w:r>
      <w:r w:rsidRPr="003B3E0B">
        <w:rPr>
          <w:rtl/>
        </w:rPr>
        <w:t xml:space="preserve"> </w:t>
      </w:r>
      <w:r w:rsidRPr="003B3E0B">
        <w:rPr>
          <w:rFonts w:hint="cs"/>
          <w:rtl/>
        </w:rPr>
        <w:t>סודיות</w:t>
      </w:r>
      <w:r w:rsidRPr="003B3E0B">
        <w:rPr>
          <w:rtl/>
        </w:rPr>
        <w:t xml:space="preserve">, </w:t>
      </w:r>
      <w:r w:rsidRPr="003B3E0B">
        <w:rPr>
          <w:rFonts w:hint="cs"/>
          <w:rtl/>
        </w:rPr>
        <w:t>לרבות</w:t>
      </w:r>
      <w:r w:rsidRPr="003B3E0B">
        <w:rPr>
          <w:rtl/>
        </w:rPr>
        <w:t xml:space="preserve"> </w:t>
      </w:r>
      <w:r w:rsidRPr="003B3E0B">
        <w:rPr>
          <w:rFonts w:hint="cs"/>
          <w:rtl/>
        </w:rPr>
        <w:t>קביעת</w:t>
      </w:r>
      <w:r w:rsidRPr="003B3E0B">
        <w:rPr>
          <w:rtl/>
        </w:rPr>
        <w:t xml:space="preserve"> </w:t>
      </w:r>
      <w:r w:rsidRPr="003B3E0B">
        <w:rPr>
          <w:rFonts w:hint="cs"/>
          <w:rtl/>
        </w:rPr>
        <w:t>הסדרי</w:t>
      </w:r>
      <w:r w:rsidRPr="003B3E0B">
        <w:rPr>
          <w:rtl/>
        </w:rPr>
        <w:t xml:space="preserve"> </w:t>
      </w:r>
      <w:r w:rsidRPr="003B3E0B">
        <w:rPr>
          <w:rFonts w:hint="cs"/>
          <w:rtl/>
        </w:rPr>
        <w:t>בטחון</w:t>
      </w:r>
      <w:r w:rsidRPr="003B3E0B">
        <w:rPr>
          <w:rtl/>
        </w:rPr>
        <w:t xml:space="preserve"> </w:t>
      </w:r>
      <w:r w:rsidRPr="003B3E0B">
        <w:rPr>
          <w:rFonts w:hint="cs"/>
          <w:rtl/>
        </w:rPr>
        <w:t>מיוחדים</w:t>
      </w:r>
      <w:r w:rsidRPr="003B3E0B">
        <w:rPr>
          <w:rtl/>
        </w:rPr>
        <w:t xml:space="preserve">, </w:t>
      </w:r>
      <w:r w:rsidRPr="003B3E0B">
        <w:rPr>
          <w:rFonts w:hint="cs"/>
          <w:rtl/>
        </w:rPr>
        <w:t>הסדרי</w:t>
      </w:r>
      <w:r w:rsidRPr="003B3E0B">
        <w:rPr>
          <w:rtl/>
        </w:rPr>
        <w:t xml:space="preserve"> </w:t>
      </w:r>
      <w:r w:rsidRPr="003B3E0B">
        <w:rPr>
          <w:rFonts w:hint="cs"/>
          <w:rtl/>
        </w:rPr>
        <w:t>מידור</w:t>
      </w:r>
      <w:r w:rsidRPr="003B3E0B">
        <w:rPr>
          <w:rtl/>
        </w:rPr>
        <w:t xml:space="preserve"> </w:t>
      </w:r>
      <w:r w:rsidRPr="003B3E0B">
        <w:rPr>
          <w:rFonts w:hint="cs"/>
          <w:rtl/>
        </w:rPr>
        <w:t>או</w:t>
      </w:r>
      <w:r w:rsidRPr="003B3E0B">
        <w:rPr>
          <w:rtl/>
        </w:rPr>
        <w:t xml:space="preserve"> </w:t>
      </w:r>
      <w:r w:rsidRPr="003B3E0B">
        <w:rPr>
          <w:rFonts w:hint="cs"/>
          <w:rtl/>
        </w:rPr>
        <w:t>נוהלי</w:t>
      </w:r>
      <w:r w:rsidRPr="003B3E0B">
        <w:rPr>
          <w:rtl/>
        </w:rPr>
        <w:t xml:space="preserve"> </w:t>
      </w:r>
      <w:r w:rsidRPr="003B3E0B">
        <w:rPr>
          <w:rFonts w:hint="cs"/>
          <w:rtl/>
        </w:rPr>
        <w:t>עבודה</w:t>
      </w:r>
      <w:r w:rsidRPr="003B3E0B">
        <w:rPr>
          <w:rtl/>
        </w:rPr>
        <w:t xml:space="preserve"> </w:t>
      </w:r>
      <w:r w:rsidRPr="003B3E0B">
        <w:rPr>
          <w:rFonts w:hint="cs"/>
          <w:rtl/>
        </w:rPr>
        <w:t>מיוחדים</w:t>
      </w:r>
      <w:r w:rsidRPr="003B3E0B">
        <w:rPr>
          <w:rtl/>
        </w:rPr>
        <w:t xml:space="preserve"> </w:t>
      </w:r>
      <w:r w:rsidRPr="003B3E0B">
        <w:rPr>
          <w:rFonts w:hint="cs"/>
          <w:rtl/>
        </w:rPr>
        <w:t>ונותן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למלא</w:t>
      </w:r>
      <w:r w:rsidRPr="003B3E0B">
        <w:rPr>
          <w:rtl/>
        </w:rPr>
        <w:t xml:space="preserve"> </w:t>
      </w:r>
      <w:r w:rsidRPr="003B3E0B">
        <w:rPr>
          <w:rFonts w:hint="cs"/>
          <w:rtl/>
        </w:rPr>
        <w:t>אחר</w:t>
      </w:r>
      <w:r w:rsidRPr="003B3E0B">
        <w:rPr>
          <w:rtl/>
        </w:rPr>
        <w:t xml:space="preserve"> </w:t>
      </w:r>
      <w:r w:rsidRPr="003B3E0B">
        <w:rPr>
          <w:rFonts w:hint="cs"/>
          <w:rtl/>
        </w:rPr>
        <w:t>דרישות</w:t>
      </w:r>
      <w:r w:rsidRPr="003B3E0B">
        <w:rPr>
          <w:rtl/>
        </w:rPr>
        <w:t xml:space="preserve"> </w:t>
      </w:r>
      <w:r w:rsidRPr="003B3E0B">
        <w:rPr>
          <w:rFonts w:hint="cs"/>
          <w:rtl/>
        </w:rPr>
        <w:t>המשרד</w:t>
      </w:r>
      <w:r w:rsidRPr="003B3E0B">
        <w:rPr>
          <w:rtl/>
        </w:rPr>
        <w:t xml:space="preserve"> </w:t>
      </w:r>
      <w:r w:rsidRPr="003B3E0B">
        <w:rPr>
          <w:rFonts w:hint="cs"/>
          <w:rtl/>
        </w:rPr>
        <w:t>בנדון</w:t>
      </w:r>
      <w:r w:rsidRPr="003B3E0B">
        <w:rPr>
          <w:rtl/>
        </w:rPr>
        <w:t>.</w:t>
      </w:r>
    </w:p>
    <w:p w14:paraId="0571A5D3"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שלא</w:t>
      </w:r>
      <w:r w:rsidRPr="003B3E0B">
        <w:rPr>
          <w:rtl/>
        </w:rPr>
        <w:t xml:space="preserve"> </w:t>
      </w:r>
      <w:r w:rsidRPr="003B3E0B">
        <w:rPr>
          <w:rFonts w:hint="cs"/>
          <w:rtl/>
        </w:rPr>
        <w:t>להשתמש</w:t>
      </w:r>
      <w:r w:rsidRPr="003B3E0B">
        <w:rPr>
          <w:rtl/>
        </w:rPr>
        <w:t xml:space="preserve"> </w:t>
      </w:r>
      <w:r w:rsidRPr="003B3E0B">
        <w:rPr>
          <w:rFonts w:hint="cs"/>
          <w:rtl/>
        </w:rPr>
        <w:t>במידע</w:t>
      </w:r>
      <w:r w:rsidRPr="003B3E0B">
        <w:rPr>
          <w:rtl/>
        </w:rPr>
        <w:t xml:space="preserve"> </w:t>
      </w:r>
      <w:r w:rsidRPr="003B3E0B">
        <w:rPr>
          <w:rFonts w:hint="cs"/>
          <w:rtl/>
        </w:rPr>
        <w:t>סודי</w:t>
      </w:r>
      <w:r w:rsidRPr="003B3E0B">
        <w:rPr>
          <w:rtl/>
        </w:rPr>
        <w:t xml:space="preserve"> </w:t>
      </w:r>
      <w:r w:rsidRPr="003B3E0B">
        <w:rPr>
          <w:rFonts w:hint="cs"/>
          <w:rtl/>
        </w:rPr>
        <w:t>למטרה</w:t>
      </w:r>
      <w:r w:rsidRPr="003B3E0B">
        <w:rPr>
          <w:rtl/>
        </w:rPr>
        <w:t xml:space="preserve"> </w:t>
      </w:r>
      <w:r w:rsidRPr="003B3E0B">
        <w:rPr>
          <w:rFonts w:hint="cs"/>
          <w:rtl/>
        </w:rPr>
        <w:t>כלשהי</w:t>
      </w:r>
      <w:r w:rsidRPr="003B3E0B">
        <w:rPr>
          <w:rtl/>
        </w:rPr>
        <w:t xml:space="preserve"> </w:t>
      </w:r>
      <w:r w:rsidRPr="003B3E0B">
        <w:rPr>
          <w:rFonts w:hint="cs"/>
          <w:rtl/>
        </w:rPr>
        <w:t>מלבד</w:t>
      </w:r>
      <w:r w:rsidRPr="003B3E0B">
        <w:rPr>
          <w:rtl/>
        </w:rPr>
        <w:t xml:space="preserve"> </w:t>
      </w:r>
      <w:r w:rsidRPr="003B3E0B">
        <w:rPr>
          <w:rFonts w:hint="cs"/>
          <w:rtl/>
        </w:rPr>
        <w:t>לביצוע</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אלא</w:t>
      </w:r>
      <w:r w:rsidRPr="003B3E0B">
        <w:rPr>
          <w:rtl/>
        </w:rPr>
        <w:t xml:space="preserve"> </w:t>
      </w:r>
      <w:r w:rsidRPr="003B3E0B">
        <w:rPr>
          <w:rFonts w:hint="cs"/>
          <w:rtl/>
        </w:rPr>
        <w:t>באישור</w:t>
      </w:r>
      <w:r w:rsidRPr="003B3E0B">
        <w:rPr>
          <w:rtl/>
        </w:rPr>
        <w:t xml:space="preserve"> </w:t>
      </w:r>
      <w:r w:rsidRPr="003B3E0B">
        <w:rPr>
          <w:rFonts w:hint="cs"/>
          <w:rtl/>
        </w:rPr>
        <w:t>מראש</w:t>
      </w:r>
      <w:r w:rsidRPr="003B3E0B">
        <w:rPr>
          <w:rtl/>
        </w:rPr>
        <w:t xml:space="preserve"> </w:t>
      </w:r>
      <w:r w:rsidRPr="003B3E0B">
        <w:rPr>
          <w:rFonts w:hint="cs"/>
          <w:rtl/>
        </w:rPr>
        <w:t>ובכתב</w:t>
      </w:r>
      <w:r w:rsidRPr="003B3E0B">
        <w:rPr>
          <w:rtl/>
        </w:rPr>
        <w:t xml:space="preserve"> </w:t>
      </w:r>
      <w:r w:rsidRPr="003B3E0B">
        <w:rPr>
          <w:rFonts w:hint="cs"/>
          <w:rtl/>
        </w:rPr>
        <w:t>מאת</w:t>
      </w:r>
      <w:r w:rsidRPr="003B3E0B">
        <w:rPr>
          <w:rtl/>
        </w:rPr>
        <w:t xml:space="preserve"> </w:t>
      </w:r>
      <w:r w:rsidRPr="003B3E0B">
        <w:rPr>
          <w:rFonts w:hint="cs"/>
          <w:rtl/>
        </w:rPr>
        <w:t>נציג</w:t>
      </w:r>
      <w:r w:rsidRPr="003B3E0B">
        <w:rPr>
          <w:rtl/>
        </w:rPr>
        <w:t xml:space="preserve"> </w:t>
      </w:r>
      <w:r w:rsidRPr="003B3E0B">
        <w:rPr>
          <w:rFonts w:hint="cs"/>
          <w:rtl/>
        </w:rPr>
        <w:t>המשרד</w:t>
      </w:r>
      <w:r w:rsidRPr="003B3E0B">
        <w:rPr>
          <w:rtl/>
        </w:rPr>
        <w:t>.</w:t>
      </w:r>
    </w:p>
    <w:p w14:paraId="73F34706" w14:textId="77777777" w:rsidR="00B54311" w:rsidRPr="003B3E0B" w:rsidRDefault="00862348" w:rsidP="009303BC">
      <w:pPr>
        <w:widowControl w:val="0"/>
        <w:numPr>
          <w:ilvl w:val="1"/>
          <w:numId w:val="22"/>
        </w:numPr>
        <w:spacing w:after="200"/>
        <w:ind w:left="935" w:hanging="575"/>
        <w:rPr>
          <w:rtl/>
        </w:rPr>
      </w:pPr>
      <w:r w:rsidRPr="003B3E0B">
        <w:rPr>
          <w:rFonts w:hint="cs"/>
          <w:rtl/>
        </w:rPr>
        <w:t>עם</w:t>
      </w:r>
      <w:r w:rsidRPr="003B3E0B">
        <w:rPr>
          <w:rtl/>
        </w:rPr>
        <w:t xml:space="preserve"> </w:t>
      </w:r>
      <w:r w:rsidRPr="003B3E0B">
        <w:rPr>
          <w:rFonts w:hint="cs"/>
          <w:rtl/>
        </w:rPr>
        <w:t>סיום</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מכל</w:t>
      </w:r>
      <w:r w:rsidRPr="003B3E0B">
        <w:rPr>
          <w:rtl/>
        </w:rPr>
        <w:t xml:space="preserve"> </w:t>
      </w:r>
      <w:r w:rsidRPr="003B3E0B">
        <w:rPr>
          <w:rFonts w:hint="cs"/>
          <w:rtl/>
        </w:rPr>
        <w:t>סיבה</w:t>
      </w:r>
      <w:r w:rsidRPr="003B3E0B">
        <w:rPr>
          <w:rtl/>
        </w:rPr>
        <w:t xml:space="preserve"> </w:t>
      </w:r>
      <w:r w:rsidRPr="003B3E0B">
        <w:rPr>
          <w:rFonts w:hint="cs"/>
          <w:rtl/>
        </w:rPr>
        <w:t>שהיא,</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יעמיד</w:t>
      </w:r>
      <w:r w:rsidRPr="003B3E0B">
        <w:rPr>
          <w:rtl/>
        </w:rPr>
        <w:t xml:space="preserve"> </w:t>
      </w:r>
      <w:r w:rsidRPr="003B3E0B">
        <w:rPr>
          <w:rFonts w:hint="cs"/>
          <w:rtl/>
        </w:rPr>
        <w:t>לרשות</w:t>
      </w:r>
      <w:r w:rsidRPr="003B3E0B">
        <w:rPr>
          <w:rtl/>
        </w:rPr>
        <w:t xml:space="preserve"> </w:t>
      </w:r>
      <w:r w:rsidRPr="003B3E0B">
        <w:rPr>
          <w:rFonts w:hint="cs"/>
          <w:rtl/>
        </w:rPr>
        <w:t>המשרד</w:t>
      </w:r>
      <w:r w:rsidRPr="003B3E0B">
        <w:rPr>
          <w:rtl/>
        </w:rPr>
        <w:t xml:space="preserve"> </w:t>
      </w:r>
      <w:r w:rsidRPr="003B3E0B">
        <w:rPr>
          <w:rFonts w:hint="cs"/>
          <w:rtl/>
        </w:rPr>
        <w:t>בצורה</w:t>
      </w:r>
      <w:r w:rsidRPr="003B3E0B">
        <w:rPr>
          <w:rtl/>
        </w:rPr>
        <w:t xml:space="preserve"> </w:t>
      </w:r>
      <w:r w:rsidRPr="003B3E0B">
        <w:rPr>
          <w:rFonts w:hint="cs"/>
          <w:rtl/>
        </w:rPr>
        <w:t>מלאה</w:t>
      </w:r>
      <w:r w:rsidRPr="003B3E0B">
        <w:rPr>
          <w:rtl/>
        </w:rPr>
        <w:t xml:space="preserve">, </w:t>
      </w:r>
      <w:r w:rsidRPr="003B3E0B">
        <w:rPr>
          <w:rFonts w:hint="cs"/>
          <w:rtl/>
        </w:rPr>
        <w:t>מסודרת</w:t>
      </w:r>
      <w:r w:rsidRPr="003B3E0B">
        <w:rPr>
          <w:rtl/>
        </w:rPr>
        <w:t xml:space="preserve"> </w:t>
      </w:r>
      <w:r w:rsidRPr="003B3E0B">
        <w:rPr>
          <w:rFonts w:hint="cs"/>
          <w:rtl/>
        </w:rPr>
        <w:t>ועניינית</w:t>
      </w:r>
      <w:r w:rsidRPr="003B3E0B">
        <w:rPr>
          <w:rtl/>
        </w:rPr>
        <w:t xml:space="preserve"> </w:t>
      </w:r>
      <w:r w:rsidRPr="003B3E0B">
        <w:rPr>
          <w:rFonts w:hint="cs"/>
          <w:rtl/>
        </w:rPr>
        <w:t>את</w:t>
      </w:r>
      <w:r w:rsidRPr="003B3E0B">
        <w:rPr>
          <w:rtl/>
        </w:rPr>
        <w:t xml:space="preserve"> </w:t>
      </w:r>
      <w:r w:rsidRPr="003B3E0B">
        <w:rPr>
          <w:rFonts w:hint="cs"/>
          <w:rtl/>
        </w:rPr>
        <w:t>כל</w:t>
      </w:r>
      <w:r w:rsidRPr="003B3E0B">
        <w:rPr>
          <w:rtl/>
        </w:rPr>
        <w:t xml:space="preserve"> </w:t>
      </w:r>
      <w:r w:rsidRPr="003B3E0B">
        <w:rPr>
          <w:rFonts w:hint="cs"/>
          <w:rtl/>
        </w:rPr>
        <w:t>הידע</w:t>
      </w:r>
      <w:r w:rsidRPr="003B3E0B">
        <w:rPr>
          <w:rtl/>
        </w:rPr>
        <w:t xml:space="preserve"> </w:t>
      </w:r>
      <w:r w:rsidRPr="003B3E0B">
        <w:rPr>
          <w:rFonts w:hint="cs"/>
          <w:rtl/>
        </w:rPr>
        <w:t>והמידע</w:t>
      </w:r>
      <w:r w:rsidRPr="003B3E0B">
        <w:rPr>
          <w:rtl/>
        </w:rPr>
        <w:t xml:space="preserve"> </w:t>
      </w:r>
      <w:r w:rsidRPr="003B3E0B">
        <w:rPr>
          <w:rFonts w:hint="cs"/>
          <w:rtl/>
        </w:rPr>
        <w:t>הנמצאים</w:t>
      </w:r>
      <w:r w:rsidRPr="003B3E0B">
        <w:rPr>
          <w:rtl/>
        </w:rPr>
        <w:t xml:space="preserve"> </w:t>
      </w:r>
      <w:r w:rsidRPr="003B3E0B">
        <w:rPr>
          <w:rFonts w:hint="cs"/>
          <w:rtl/>
        </w:rPr>
        <w:t>ברשותו</w:t>
      </w:r>
      <w:r w:rsidRPr="003B3E0B">
        <w:rPr>
          <w:rtl/>
        </w:rPr>
        <w:t xml:space="preserve"> </w:t>
      </w:r>
      <w:r w:rsidRPr="003B3E0B">
        <w:rPr>
          <w:rFonts w:hint="cs"/>
          <w:rtl/>
        </w:rPr>
        <w:t>בקשר</w:t>
      </w:r>
      <w:r w:rsidRPr="003B3E0B">
        <w:rPr>
          <w:rtl/>
        </w:rPr>
        <w:t xml:space="preserve"> </w:t>
      </w:r>
      <w:r w:rsidRPr="003B3E0B">
        <w:rPr>
          <w:rFonts w:hint="cs"/>
          <w:rtl/>
        </w:rPr>
        <w:t>לשירות</w:t>
      </w:r>
      <w:r w:rsidRPr="003B3E0B">
        <w:rPr>
          <w:rtl/>
        </w:rPr>
        <w:t xml:space="preserve"> </w:t>
      </w:r>
      <w:r w:rsidRPr="003B3E0B">
        <w:rPr>
          <w:rFonts w:hint="cs"/>
          <w:rtl/>
        </w:rPr>
        <w:t>ולביצוע</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או</w:t>
      </w:r>
      <w:r w:rsidRPr="003B3E0B">
        <w:rPr>
          <w:rtl/>
        </w:rPr>
        <w:t xml:space="preserve"> </w:t>
      </w:r>
      <w:r w:rsidRPr="003B3E0B">
        <w:rPr>
          <w:rFonts w:hint="cs"/>
          <w:rtl/>
        </w:rPr>
        <w:t>במסגרת</w:t>
      </w:r>
      <w:r w:rsidRPr="003B3E0B">
        <w:rPr>
          <w:rtl/>
        </w:rPr>
        <w:t xml:space="preserve"> </w:t>
      </w:r>
      <w:r w:rsidRPr="003B3E0B">
        <w:rPr>
          <w:rFonts w:hint="cs"/>
          <w:rtl/>
        </w:rPr>
        <w:t>מתן</w:t>
      </w:r>
      <w:r w:rsidRPr="003B3E0B">
        <w:rPr>
          <w:rtl/>
        </w:rPr>
        <w:t xml:space="preserve"> </w:t>
      </w:r>
      <w:r w:rsidRPr="003B3E0B">
        <w:rPr>
          <w:rFonts w:hint="cs"/>
          <w:rtl/>
        </w:rPr>
        <w:t>השירותים</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b/>
          <w:bCs/>
          <w:rtl/>
        </w:rPr>
        <w:t>להלן</w:t>
      </w:r>
      <w:r w:rsidRPr="003B3E0B">
        <w:rPr>
          <w:rFonts w:hint="cs"/>
          <w:rtl/>
        </w:rPr>
        <w:t>:</w:t>
      </w:r>
      <w:r w:rsidRPr="003B3E0B">
        <w:rPr>
          <w:rtl/>
        </w:rPr>
        <w:t xml:space="preserve"> "</w:t>
      </w:r>
      <w:r w:rsidRPr="003B3E0B">
        <w:rPr>
          <w:rFonts w:hint="cs"/>
          <w:rtl/>
        </w:rPr>
        <w:t>המידע</w:t>
      </w:r>
      <w:r w:rsidRPr="003B3E0B">
        <w:rPr>
          <w:rtl/>
        </w:rPr>
        <w:t xml:space="preserve">"). </w:t>
      </w:r>
      <w:r w:rsidRPr="003B3E0B">
        <w:rPr>
          <w:rFonts w:hint="cs"/>
          <w:rtl/>
        </w:rPr>
        <w:t>כל</w:t>
      </w:r>
      <w:r w:rsidRPr="003B3E0B">
        <w:rPr>
          <w:rtl/>
        </w:rPr>
        <w:t xml:space="preserve"> </w:t>
      </w:r>
      <w:r w:rsidRPr="003B3E0B">
        <w:rPr>
          <w:rFonts w:hint="cs"/>
          <w:rtl/>
        </w:rPr>
        <w:t>המידע</w:t>
      </w:r>
      <w:r w:rsidRPr="003B3E0B">
        <w:rPr>
          <w:rtl/>
        </w:rPr>
        <w:t xml:space="preserve"> </w:t>
      </w:r>
      <w:r w:rsidRPr="003B3E0B">
        <w:rPr>
          <w:rFonts w:hint="cs"/>
          <w:rtl/>
        </w:rPr>
        <w:t>יועבר</w:t>
      </w:r>
      <w:r w:rsidRPr="003B3E0B">
        <w:rPr>
          <w:rtl/>
        </w:rPr>
        <w:t xml:space="preserve"> </w:t>
      </w:r>
      <w:r w:rsidRPr="003B3E0B">
        <w:rPr>
          <w:rFonts w:hint="cs"/>
          <w:rtl/>
        </w:rPr>
        <w:t>למשרד</w:t>
      </w:r>
      <w:r w:rsidRPr="003B3E0B">
        <w:rPr>
          <w:rtl/>
        </w:rPr>
        <w:t xml:space="preserve"> </w:t>
      </w:r>
      <w:r w:rsidRPr="003B3E0B">
        <w:rPr>
          <w:rFonts w:hint="cs"/>
          <w:rtl/>
        </w:rPr>
        <w:t>או</w:t>
      </w:r>
      <w:r w:rsidRPr="003B3E0B">
        <w:rPr>
          <w:rtl/>
        </w:rPr>
        <w:t xml:space="preserve"> </w:t>
      </w:r>
      <w:r w:rsidRPr="003B3E0B">
        <w:rPr>
          <w:rFonts w:hint="cs"/>
          <w:rtl/>
        </w:rPr>
        <w:t>לצד</w:t>
      </w:r>
      <w:r w:rsidRPr="003B3E0B">
        <w:rPr>
          <w:rtl/>
        </w:rPr>
        <w:t xml:space="preserve"> </w:t>
      </w:r>
      <w:r w:rsidRPr="003B3E0B">
        <w:rPr>
          <w:rFonts w:hint="cs"/>
          <w:rtl/>
        </w:rPr>
        <w:t>שלישי</w:t>
      </w:r>
      <w:r w:rsidRPr="003B3E0B">
        <w:rPr>
          <w:rtl/>
        </w:rPr>
        <w:t xml:space="preserve"> </w:t>
      </w:r>
      <w:r w:rsidRPr="003B3E0B">
        <w:rPr>
          <w:rFonts w:hint="cs"/>
          <w:rtl/>
        </w:rPr>
        <w:t>שימנה</w:t>
      </w:r>
      <w:r w:rsidRPr="003B3E0B">
        <w:rPr>
          <w:rtl/>
        </w:rPr>
        <w:t xml:space="preserve"> </w:t>
      </w:r>
      <w:r w:rsidRPr="003B3E0B">
        <w:rPr>
          <w:rFonts w:hint="cs"/>
          <w:rtl/>
        </w:rPr>
        <w:t>המשרד</w:t>
      </w:r>
      <w:r w:rsidRPr="003B3E0B">
        <w:rPr>
          <w:rtl/>
        </w:rPr>
        <w:t xml:space="preserve">, </w:t>
      </w:r>
      <w:r w:rsidRPr="003B3E0B">
        <w:rPr>
          <w:rFonts w:hint="cs"/>
          <w:rtl/>
        </w:rPr>
        <w:t>בכל</w:t>
      </w:r>
      <w:r w:rsidRPr="003B3E0B">
        <w:rPr>
          <w:rtl/>
        </w:rPr>
        <w:t xml:space="preserve"> </w:t>
      </w:r>
      <w:r w:rsidRPr="003B3E0B">
        <w:rPr>
          <w:rFonts w:hint="cs"/>
          <w:rtl/>
        </w:rPr>
        <w:t>אופן</w:t>
      </w:r>
      <w:r w:rsidRPr="003B3E0B">
        <w:rPr>
          <w:rtl/>
        </w:rPr>
        <w:t xml:space="preserve"> </w:t>
      </w:r>
      <w:r w:rsidRPr="003B3E0B">
        <w:rPr>
          <w:rFonts w:hint="cs"/>
          <w:rtl/>
        </w:rPr>
        <w:t>שבו</w:t>
      </w:r>
      <w:r w:rsidRPr="003B3E0B">
        <w:rPr>
          <w:rtl/>
        </w:rPr>
        <w:t xml:space="preserve"> </w:t>
      </w:r>
      <w:r w:rsidRPr="003B3E0B">
        <w:rPr>
          <w:rFonts w:hint="cs"/>
          <w:rtl/>
        </w:rPr>
        <w:t>הוא</w:t>
      </w:r>
      <w:r w:rsidRPr="003B3E0B">
        <w:rPr>
          <w:rtl/>
        </w:rPr>
        <w:t xml:space="preserve"> </w:t>
      </w:r>
      <w:r w:rsidRPr="003B3E0B">
        <w:rPr>
          <w:rFonts w:hint="cs"/>
          <w:rtl/>
        </w:rPr>
        <w:t>קיים</w:t>
      </w:r>
      <w:r w:rsidRPr="003B3E0B">
        <w:rPr>
          <w:rtl/>
        </w:rPr>
        <w:t xml:space="preserve"> (</w:t>
      </w:r>
      <w:r w:rsidRPr="003B3E0B">
        <w:rPr>
          <w:rFonts w:hint="cs"/>
          <w:rtl/>
        </w:rPr>
        <w:t>בכתב</w:t>
      </w:r>
      <w:r w:rsidRPr="003B3E0B">
        <w:rPr>
          <w:rtl/>
        </w:rPr>
        <w:t xml:space="preserve">, </w:t>
      </w:r>
      <w:r w:rsidRPr="003B3E0B">
        <w:rPr>
          <w:rFonts w:hint="cs"/>
          <w:rtl/>
        </w:rPr>
        <w:t>בקבצי</w:t>
      </w:r>
      <w:r w:rsidRPr="003B3E0B">
        <w:rPr>
          <w:rtl/>
        </w:rPr>
        <w:t xml:space="preserve"> </w:t>
      </w:r>
      <w:r w:rsidRPr="003B3E0B">
        <w:rPr>
          <w:rFonts w:hint="cs"/>
          <w:rtl/>
        </w:rPr>
        <w:t>מחשב</w:t>
      </w:r>
      <w:r w:rsidRPr="003B3E0B">
        <w:rPr>
          <w:rtl/>
        </w:rPr>
        <w:t xml:space="preserve">, </w:t>
      </w:r>
      <w:r w:rsidRPr="003B3E0B">
        <w:rPr>
          <w:rFonts w:hint="cs"/>
          <w:rtl/>
        </w:rPr>
        <w:t>בע</w:t>
      </w:r>
      <w:r w:rsidRPr="003B3E0B">
        <w:rPr>
          <w:rtl/>
        </w:rPr>
        <w:t>"</w:t>
      </w:r>
      <w:r w:rsidRPr="003B3E0B">
        <w:rPr>
          <w:rFonts w:hint="cs"/>
          <w:rtl/>
        </w:rPr>
        <w:t>פ</w:t>
      </w:r>
      <w:r w:rsidRPr="003B3E0B">
        <w:rPr>
          <w:rtl/>
        </w:rPr>
        <w:t xml:space="preserve"> </w:t>
      </w:r>
      <w:r w:rsidRPr="003B3E0B">
        <w:rPr>
          <w:rFonts w:hint="cs"/>
          <w:rtl/>
        </w:rPr>
        <w:t>או</w:t>
      </w:r>
      <w:r w:rsidRPr="003B3E0B">
        <w:rPr>
          <w:rtl/>
        </w:rPr>
        <w:t xml:space="preserve"> </w:t>
      </w:r>
      <w:r w:rsidRPr="003B3E0B">
        <w:rPr>
          <w:rFonts w:hint="cs"/>
          <w:rtl/>
        </w:rPr>
        <w:t>כל</w:t>
      </w:r>
      <w:r w:rsidRPr="003B3E0B">
        <w:rPr>
          <w:rtl/>
        </w:rPr>
        <w:t xml:space="preserve"> </w:t>
      </w:r>
      <w:r w:rsidRPr="003B3E0B">
        <w:rPr>
          <w:rFonts w:hint="cs"/>
          <w:rtl/>
        </w:rPr>
        <w:t>אופן</w:t>
      </w:r>
      <w:r w:rsidRPr="003B3E0B">
        <w:rPr>
          <w:rtl/>
        </w:rPr>
        <w:t xml:space="preserve"> </w:t>
      </w:r>
      <w:r w:rsidRPr="003B3E0B">
        <w:rPr>
          <w:rFonts w:hint="cs"/>
          <w:rtl/>
        </w:rPr>
        <w:t>אחר</w:t>
      </w:r>
      <w:r w:rsidRPr="003B3E0B">
        <w:rPr>
          <w:rtl/>
        </w:rPr>
        <w:t xml:space="preserve">), </w:t>
      </w:r>
      <w:r w:rsidRPr="003B3E0B">
        <w:rPr>
          <w:rFonts w:hint="cs"/>
          <w:rtl/>
        </w:rPr>
        <w:t>בלוח</w:t>
      </w:r>
      <w:r w:rsidRPr="003B3E0B">
        <w:rPr>
          <w:rtl/>
        </w:rPr>
        <w:t xml:space="preserve"> </w:t>
      </w:r>
      <w:r w:rsidRPr="003B3E0B">
        <w:rPr>
          <w:rFonts w:hint="cs"/>
          <w:rtl/>
        </w:rPr>
        <w:t>זמנים</w:t>
      </w:r>
      <w:r w:rsidRPr="003B3E0B">
        <w:rPr>
          <w:rtl/>
        </w:rPr>
        <w:t xml:space="preserve"> </w:t>
      </w:r>
      <w:r w:rsidRPr="003B3E0B">
        <w:rPr>
          <w:rFonts w:hint="cs"/>
          <w:rtl/>
        </w:rPr>
        <w:t>שייקבע</w:t>
      </w:r>
      <w:r w:rsidRPr="003B3E0B">
        <w:rPr>
          <w:rtl/>
        </w:rPr>
        <w:t xml:space="preserve"> </w:t>
      </w:r>
      <w:r w:rsidRPr="003B3E0B">
        <w:rPr>
          <w:rFonts w:hint="cs"/>
          <w:rtl/>
        </w:rPr>
        <w:t>ע</w:t>
      </w:r>
      <w:r w:rsidRPr="003B3E0B">
        <w:rPr>
          <w:rtl/>
        </w:rPr>
        <w:t>"</w:t>
      </w:r>
      <w:r w:rsidRPr="003B3E0B">
        <w:rPr>
          <w:rFonts w:hint="cs"/>
          <w:rtl/>
        </w:rPr>
        <w:t>י</w:t>
      </w:r>
      <w:r w:rsidRPr="003B3E0B">
        <w:rPr>
          <w:rtl/>
        </w:rPr>
        <w:t xml:space="preserve"> </w:t>
      </w:r>
      <w:r w:rsidRPr="003B3E0B">
        <w:rPr>
          <w:rFonts w:hint="cs"/>
          <w:rtl/>
        </w:rPr>
        <w:t>המשרד</w:t>
      </w:r>
      <w:r w:rsidRPr="003B3E0B">
        <w:rPr>
          <w:rtl/>
        </w:rPr>
        <w:t xml:space="preserve">, </w:t>
      </w:r>
      <w:r w:rsidRPr="003B3E0B">
        <w:rPr>
          <w:rFonts w:hint="cs"/>
          <w:rtl/>
        </w:rPr>
        <w:t>וללא</w:t>
      </w:r>
      <w:r w:rsidRPr="003B3E0B">
        <w:rPr>
          <w:rtl/>
        </w:rPr>
        <w:t xml:space="preserve"> </w:t>
      </w:r>
      <w:r w:rsidRPr="003B3E0B">
        <w:rPr>
          <w:rFonts w:hint="cs"/>
          <w:rtl/>
        </w:rPr>
        <w:t>כל</w:t>
      </w:r>
      <w:r w:rsidRPr="003B3E0B">
        <w:rPr>
          <w:rtl/>
        </w:rPr>
        <w:t xml:space="preserve"> </w:t>
      </w:r>
      <w:r w:rsidRPr="003B3E0B">
        <w:rPr>
          <w:rFonts w:hint="cs"/>
          <w:rtl/>
        </w:rPr>
        <w:t>תמורה</w:t>
      </w:r>
      <w:r w:rsidRPr="003B3E0B">
        <w:rPr>
          <w:rtl/>
        </w:rPr>
        <w:t xml:space="preserve"> </w:t>
      </w:r>
      <w:r w:rsidRPr="003B3E0B">
        <w:rPr>
          <w:rFonts w:hint="cs"/>
          <w:rtl/>
        </w:rPr>
        <w:t>נוספת</w:t>
      </w:r>
      <w:r w:rsidRPr="003B3E0B">
        <w:rPr>
          <w:rtl/>
        </w:rPr>
        <w:t xml:space="preserve">. </w:t>
      </w:r>
      <w:r w:rsidRPr="003B3E0B">
        <w:rPr>
          <w:rFonts w:hint="cs"/>
          <w:rtl/>
        </w:rPr>
        <w:t>למען</w:t>
      </w:r>
      <w:r w:rsidRPr="003B3E0B">
        <w:rPr>
          <w:rtl/>
        </w:rPr>
        <w:t xml:space="preserve"> </w:t>
      </w:r>
      <w:r w:rsidRPr="003B3E0B">
        <w:rPr>
          <w:rFonts w:hint="cs"/>
          <w:rtl/>
        </w:rPr>
        <w:t>הסר</w:t>
      </w:r>
      <w:r w:rsidRPr="003B3E0B">
        <w:rPr>
          <w:rtl/>
        </w:rPr>
        <w:t xml:space="preserve"> </w:t>
      </w:r>
      <w:r w:rsidRPr="003B3E0B">
        <w:rPr>
          <w:rFonts w:hint="cs"/>
          <w:rtl/>
        </w:rPr>
        <w:t>ספק</w:t>
      </w:r>
      <w:r w:rsidRPr="003B3E0B">
        <w:rPr>
          <w:rtl/>
        </w:rPr>
        <w:t xml:space="preserve">, </w:t>
      </w:r>
      <w:r w:rsidRPr="003B3E0B">
        <w:rPr>
          <w:rFonts w:hint="cs"/>
          <w:rtl/>
        </w:rPr>
        <w:t>מובהר</w:t>
      </w:r>
      <w:r w:rsidRPr="003B3E0B">
        <w:rPr>
          <w:rtl/>
        </w:rPr>
        <w:t xml:space="preserve"> </w:t>
      </w:r>
      <w:r w:rsidRPr="003B3E0B">
        <w:rPr>
          <w:rFonts w:hint="cs"/>
          <w:rtl/>
        </w:rPr>
        <w:t>בזאת</w:t>
      </w:r>
      <w:r w:rsidRPr="003B3E0B">
        <w:rPr>
          <w:rtl/>
        </w:rPr>
        <w:t xml:space="preserve"> </w:t>
      </w:r>
      <w:r w:rsidRPr="003B3E0B">
        <w:rPr>
          <w:rFonts w:hint="cs"/>
          <w:rtl/>
        </w:rPr>
        <w:t>כי</w:t>
      </w:r>
      <w:r w:rsidRPr="003B3E0B">
        <w:rPr>
          <w:rtl/>
        </w:rPr>
        <w:t xml:space="preserve"> </w:t>
      </w:r>
      <w:r w:rsidRPr="003B3E0B">
        <w:rPr>
          <w:rFonts w:hint="cs"/>
          <w:rtl/>
        </w:rPr>
        <w:t>כל</w:t>
      </w:r>
      <w:r w:rsidRPr="003B3E0B">
        <w:rPr>
          <w:rtl/>
        </w:rPr>
        <w:t xml:space="preserve"> </w:t>
      </w:r>
      <w:r w:rsidRPr="003B3E0B">
        <w:rPr>
          <w:rFonts w:hint="cs"/>
          <w:rtl/>
        </w:rPr>
        <w:t>המידע</w:t>
      </w:r>
      <w:r w:rsidRPr="003B3E0B">
        <w:rPr>
          <w:rtl/>
        </w:rPr>
        <w:t xml:space="preserve"> </w:t>
      </w:r>
      <w:r w:rsidRPr="003B3E0B">
        <w:rPr>
          <w:rFonts w:hint="cs"/>
          <w:rtl/>
        </w:rPr>
        <w:t>הינו</w:t>
      </w:r>
      <w:r w:rsidRPr="003B3E0B">
        <w:rPr>
          <w:rtl/>
        </w:rPr>
        <w:t xml:space="preserve"> </w:t>
      </w:r>
      <w:r w:rsidRPr="003B3E0B">
        <w:rPr>
          <w:rFonts w:hint="cs"/>
          <w:rtl/>
        </w:rPr>
        <w:t>קניינו</w:t>
      </w:r>
      <w:r w:rsidRPr="003B3E0B">
        <w:rPr>
          <w:rtl/>
        </w:rPr>
        <w:t xml:space="preserve"> </w:t>
      </w:r>
      <w:r w:rsidRPr="003B3E0B">
        <w:rPr>
          <w:rFonts w:hint="cs"/>
          <w:rtl/>
        </w:rPr>
        <w:t>הבלעדי</w:t>
      </w:r>
      <w:r w:rsidRPr="003B3E0B">
        <w:rPr>
          <w:rtl/>
        </w:rPr>
        <w:t xml:space="preserve"> </w:t>
      </w:r>
      <w:r w:rsidRPr="003B3E0B">
        <w:rPr>
          <w:rFonts w:hint="cs"/>
          <w:rtl/>
        </w:rPr>
        <w:t>של</w:t>
      </w:r>
      <w:r w:rsidRPr="003B3E0B">
        <w:rPr>
          <w:rtl/>
        </w:rPr>
        <w:t xml:space="preserve"> </w:t>
      </w:r>
      <w:r w:rsidRPr="003B3E0B">
        <w:rPr>
          <w:rFonts w:hint="cs"/>
          <w:rtl/>
        </w:rPr>
        <w:t xml:space="preserve">המשרד. </w:t>
      </w:r>
    </w:p>
    <w:p w14:paraId="56F893EF"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לחתום</w:t>
      </w:r>
      <w:r w:rsidRPr="003B3E0B">
        <w:rPr>
          <w:rtl/>
        </w:rPr>
        <w:t xml:space="preserve"> </w:t>
      </w:r>
      <w:r w:rsidRPr="003B3E0B">
        <w:rPr>
          <w:rFonts w:hint="cs"/>
          <w:rtl/>
        </w:rPr>
        <w:t>ולהחתים</w:t>
      </w:r>
      <w:r w:rsidRPr="003B3E0B">
        <w:rPr>
          <w:rtl/>
        </w:rPr>
        <w:t xml:space="preserve"> </w:t>
      </w:r>
      <w:r w:rsidRPr="003B3E0B">
        <w:rPr>
          <w:rFonts w:hint="cs"/>
          <w:rtl/>
        </w:rPr>
        <w:t>כל</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שעתיד</w:t>
      </w:r>
      <w:r w:rsidRPr="003B3E0B">
        <w:rPr>
          <w:rtl/>
        </w:rPr>
        <w:t xml:space="preserve"> </w:t>
      </w:r>
      <w:r w:rsidRPr="003B3E0B">
        <w:rPr>
          <w:rFonts w:hint="cs"/>
          <w:rtl/>
        </w:rPr>
        <w:t>להיות</w:t>
      </w:r>
      <w:r w:rsidRPr="003B3E0B">
        <w:rPr>
          <w:rtl/>
        </w:rPr>
        <w:t xml:space="preserve"> </w:t>
      </w:r>
      <w:r w:rsidRPr="003B3E0B">
        <w:rPr>
          <w:rFonts w:hint="cs"/>
          <w:rtl/>
        </w:rPr>
        <w:t>קשור</w:t>
      </w:r>
      <w:r w:rsidRPr="003B3E0B">
        <w:rPr>
          <w:rtl/>
        </w:rPr>
        <w:t xml:space="preserve"> </w:t>
      </w:r>
      <w:r w:rsidRPr="003B3E0B">
        <w:rPr>
          <w:rFonts w:hint="cs"/>
          <w:rtl/>
        </w:rPr>
        <w:t>במתן</w:t>
      </w:r>
      <w:r w:rsidRPr="003B3E0B">
        <w:rPr>
          <w:rtl/>
        </w:rPr>
        <w:t xml:space="preserve"> </w:t>
      </w:r>
      <w:r w:rsidRPr="003B3E0B">
        <w:rPr>
          <w:rFonts w:hint="cs"/>
          <w:rtl/>
        </w:rPr>
        <w:t>השירותים</w:t>
      </w:r>
      <w:r w:rsidRPr="003B3E0B">
        <w:rPr>
          <w:rtl/>
        </w:rPr>
        <w:t xml:space="preserve"> </w:t>
      </w:r>
      <w:r w:rsidRPr="003B3E0B">
        <w:rPr>
          <w:rFonts w:hint="cs"/>
          <w:rtl/>
        </w:rPr>
        <w:t>נשואי</w:t>
      </w:r>
      <w:r w:rsidRPr="003B3E0B">
        <w:rPr>
          <w:rtl/>
        </w:rPr>
        <w:t xml:space="preserve"> </w:t>
      </w:r>
      <w:r w:rsidRPr="003B3E0B">
        <w:rPr>
          <w:rFonts w:hint="cs"/>
          <w:rtl/>
        </w:rPr>
        <w:t>מכרז</w:t>
      </w:r>
      <w:r w:rsidRPr="003B3E0B">
        <w:rPr>
          <w:rtl/>
        </w:rPr>
        <w:t xml:space="preserve"> </w:t>
      </w:r>
      <w:r w:rsidRPr="003B3E0B">
        <w:rPr>
          <w:rFonts w:hint="cs"/>
          <w:rtl/>
        </w:rPr>
        <w:t>זה</w:t>
      </w:r>
      <w:r w:rsidRPr="003B3E0B">
        <w:rPr>
          <w:rtl/>
        </w:rPr>
        <w:t xml:space="preserve"> </w:t>
      </w:r>
      <w:r w:rsidRPr="003B3E0B">
        <w:rPr>
          <w:rFonts w:hint="cs"/>
          <w:rtl/>
        </w:rPr>
        <w:t>ושעשוי</w:t>
      </w:r>
      <w:r w:rsidRPr="003B3E0B">
        <w:rPr>
          <w:rtl/>
        </w:rPr>
        <w:t xml:space="preserve"> </w:t>
      </w:r>
      <w:r w:rsidRPr="003B3E0B">
        <w:rPr>
          <w:rFonts w:hint="cs"/>
          <w:rtl/>
        </w:rPr>
        <w:t>להיחשף</w:t>
      </w:r>
      <w:r w:rsidRPr="003B3E0B">
        <w:rPr>
          <w:rtl/>
        </w:rPr>
        <w:t xml:space="preserve"> </w:t>
      </w:r>
      <w:r w:rsidRPr="003B3E0B">
        <w:rPr>
          <w:rFonts w:hint="cs"/>
          <w:rtl/>
        </w:rPr>
        <w:t>למידע</w:t>
      </w:r>
      <w:r w:rsidRPr="003B3E0B">
        <w:rPr>
          <w:rtl/>
        </w:rPr>
        <w:t xml:space="preserve"> </w:t>
      </w:r>
      <w:r w:rsidRPr="003B3E0B">
        <w:rPr>
          <w:rFonts w:hint="cs"/>
          <w:rtl/>
        </w:rPr>
        <w:t>כאמור</w:t>
      </w:r>
      <w:r w:rsidRPr="003B3E0B">
        <w:rPr>
          <w:rtl/>
        </w:rPr>
        <w:t xml:space="preserve"> </w:t>
      </w:r>
      <w:r w:rsidRPr="003B3E0B">
        <w:rPr>
          <w:rFonts w:hint="cs"/>
          <w:rtl/>
        </w:rPr>
        <w:t>על</w:t>
      </w:r>
      <w:r w:rsidRPr="003B3E0B">
        <w:rPr>
          <w:rtl/>
        </w:rPr>
        <w:t xml:space="preserve"> "</w:t>
      </w:r>
      <w:r w:rsidRPr="003B3E0B">
        <w:rPr>
          <w:rFonts w:hint="cs"/>
          <w:b/>
          <w:bCs/>
          <w:rtl/>
        </w:rPr>
        <w:t>הצהרה לשמירה על סודיות</w:t>
      </w:r>
      <w:r w:rsidRPr="003B3E0B">
        <w:rPr>
          <w:rFonts w:hint="cs"/>
          <w:rtl/>
        </w:rPr>
        <w:t>"</w:t>
      </w:r>
      <w:r w:rsidRPr="003B3E0B">
        <w:rPr>
          <w:rtl/>
        </w:rPr>
        <w:t xml:space="preserve"> </w:t>
      </w:r>
      <w:r w:rsidRPr="003B3E0B">
        <w:rPr>
          <w:rFonts w:hint="cs"/>
          <w:rtl/>
        </w:rPr>
        <w:t>בנוסח</w:t>
      </w:r>
      <w:r w:rsidRPr="003B3E0B">
        <w:rPr>
          <w:rtl/>
        </w:rPr>
        <w:t xml:space="preserve"> </w:t>
      </w:r>
      <w:r w:rsidRPr="003B3E0B">
        <w:rPr>
          <w:rFonts w:hint="cs"/>
          <w:rtl/>
        </w:rPr>
        <w:t>המצורף</w:t>
      </w:r>
      <w:r w:rsidRPr="003B3E0B">
        <w:rPr>
          <w:rtl/>
        </w:rPr>
        <w:t xml:space="preserve"> </w:t>
      </w:r>
      <w:r w:rsidRPr="003B3E0B">
        <w:rPr>
          <w:rFonts w:hint="cs"/>
          <w:rtl/>
        </w:rPr>
        <w:t>להסכם</w:t>
      </w:r>
      <w:r w:rsidRPr="003B3E0B">
        <w:rPr>
          <w:rtl/>
        </w:rPr>
        <w:t xml:space="preserve"> </w:t>
      </w:r>
      <w:r w:rsidRPr="003B3E0B">
        <w:rPr>
          <w:rFonts w:hint="cs"/>
          <w:rtl/>
        </w:rPr>
        <w:t>זה</w:t>
      </w:r>
      <w:r w:rsidR="00B475D3" w:rsidRPr="003B3E0B">
        <w:rPr>
          <w:rFonts w:hint="cs"/>
          <w:rtl/>
        </w:rPr>
        <w:t>.</w:t>
      </w:r>
    </w:p>
    <w:p w14:paraId="19502140" w14:textId="77777777" w:rsidR="00B54311" w:rsidRPr="003B3E0B" w:rsidRDefault="00862348" w:rsidP="009303BC">
      <w:pPr>
        <w:pStyle w:val="30"/>
        <w:widowControl w:val="0"/>
        <w:numPr>
          <w:ilvl w:val="0"/>
          <w:numId w:val="22"/>
        </w:numPr>
        <w:spacing w:after="120" w:line="360" w:lineRule="auto"/>
        <w:jc w:val="left"/>
        <w:rPr>
          <w:rtl/>
        </w:rPr>
      </w:pPr>
      <w:bookmarkStart w:id="586" w:name="_Ref407888273"/>
      <w:r w:rsidRPr="003B3E0B">
        <w:rPr>
          <w:rFonts w:hint="cs"/>
          <w:rtl/>
        </w:rPr>
        <w:t>שינוי</w:t>
      </w:r>
      <w:r w:rsidRPr="003B3E0B">
        <w:rPr>
          <w:rtl/>
        </w:rPr>
        <w:t xml:space="preserve"> </w:t>
      </w:r>
      <w:r w:rsidRPr="003B3E0B">
        <w:rPr>
          <w:rFonts w:hint="cs"/>
          <w:rtl/>
        </w:rPr>
        <w:t>בהסכם</w:t>
      </w:r>
      <w:r w:rsidRPr="003B3E0B">
        <w:rPr>
          <w:rtl/>
        </w:rPr>
        <w:t xml:space="preserve"> </w:t>
      </w:r>
      <w:r w:rsidRPr="003B3E0B">
        <w:rPr>
          <w:rFonts w:hint="cs"/>
          <w:rtl/>
        </w:rPr>
        <w:t>או</w:t>
      </w:r>
      <w:r w:rsidRPr="003B3E0B">
        <w:rPr>
          <w:rtl/>
        </w:rPr>
        <w:t xml:space="preserve"> </w:t>
      </w:r>
      <w:r w:rsidRPr="003B3E0B">
        <w:rPr>
          <w:rFonts w:hint="cs"/>
          <w:rtl/>
        </w:rPr>
        <w:t>בתנאים</w:t>
      </w:r>
      <w:bookmarkEnd w:id="586"/>
    </w:p>
    <w:p w14:paraId="32185D88" w14:textId="77777777" w:rsidR="00B54311" w:rsidRPr="003B3E0B" w:rsidRDefault="00862348" w:rsidP="009303BC">
      <w:pPr>
        <w:widowControl w:val="0"/>
        <w:numPr>
          <w:ilvl w:val="1"/>
          <w:numId w:val="22"/>
        </w:numPr>
        <w:spacing w:after="200"/>
        <w:ind w:left="935" w:hanging="575"/>
        <w:rPr>
          <w:rtl/>
        </w:rPr>
      </w:pPr>
      <w:r w:rsidRPr="003B3E0B">
        <w:rPr>
          <w:rFonts w:hint="cs"/>
          <w:rtl/>
        </w:rPr>
        <w:t>כל</w:t>
      </w:r>
      <w:r w:rsidRPr="003B3E0B">
        <w:rPr>
          <w:rtl/>
        </w:rPr>
        <w:t xml:space="preserve"> </w:t>
      </w:r>
      <w:r w:rsidRPr="003B3E0B">
        <w:rPr>
          <w:rFonts w:hint="cs"/>
          <w:rtl/>
        </w:rPr>
        <w:t>שינוי</w:t>
      </w:r>
      <w:r w:rsidRPr="003B3E0B">
        <w:rPr>
          <w:rtl/>
        </w:rPr>
        <w:t xml:space="preserve"> </w:t>
      </w:r>
      <w:r w:rsidRPr="003B3E0B">
        <w:rPr>
          <w:rFonts w:hint="cs"/>
          <w:rtl/>
        </w:rPr>
        <w:t>בהסכם</w:t>
      </w:r>
      <w:r w:rsidRPr="003B3E0B">
        <w:rPr>
          <w:rtl/>
        </w:rPr>
        <w:t xml:space="preserve"> </w:t>
      </w:r>
      <w:r w:rsidRPr="003B3E0B">
        <w:rPr>
          <w:rFonts w:hint="cs"/>
          <w:rtl/>
        </w:rPr>
        <w:t>ייעשה</w:t>
      </w:r>
      <w:r w:rsidRPr="003B3E0B">
        <w:rPr>
          <w:rtl/>
        </w:rPr>
        <w:t xml:space="preserve"> </w:t>
      </w:r>
      <w:r w:rsidRPr="003B3E0B">
        <w:rPr>
          <w:rFonts w:hint="cs"/>
          <w:rtl/>
        </w:rPr>
        <w:t>רק</w:t>
      </w:r>
      <w:r w:rsidRPr="003B3E0B">
        <w:rPr>
          <w:rtl/>
        </w:rPr>
        <w:t xml:space="preserve"> </w:t>
      </w:r>
      <w:r w:rsidRPr="003B3E0B">
        <w:rPr>
          <w:rFonts w:hint="cs"/>
          <w:rtl/>
        </w:rPr>
        <w:t>לאחר</w:t>
      </w:r>
      <w:r w:rsidRPr="003B3E0B">
        <w:rPr>
          <w:rtl/>
        </w:rPr>
        <w:t xml:space="preserve"> </w:t>
      </w:r>
      <w:r w:rsidRPr="003B3E0B">
        <w:rPr>
          <w:rFonts w:hint="cs"/>
          <w:rtl/>
        </w:rPr>
        <w:t>קבלת</w:t>
      </w:r>
      <w:r w:rsidRPr="003B3E0B">
        <w:rPr>
          <w:rtl/>
        </w:rPr>
        <w:t xml:space="preserve"> </w:t>
      </w:r>
      <w:r w:rsidRPr="003B3E0B">
        <w:rPr>
          <w:rFonts w:hint="cs"/>
          <w:rtl/>
        </w:rPr>
        <w:t>אישור</w:t>
      </w:r>
      <w:r w:rsidRPr="003B3E0B">
        <w:rPr>
          <w:rtl/>
        </w:rPr>
        <w:t xml:space="preserve"> </w:t>
      </w:r>
      <w:r w:rsidRPr="003B3E0B">
        <w:rPr>
          <w:rFonts w:hint="cs"/>
          <w:rtl/>
        </w:rPr>
        <w:t>של</w:t>
      </w:r>
      <w:r w:rsidRPr="003B3E0B">
        <w:rPr>
          <w:rtl/>
        </w:rPr>
        <w:t xml:space="preserve"> </w:t>
      </w:r>
      <w:r w:rsidRPr="003B3E0B">
        <w:rPr>
          <w:rFonts w:hint="cs"/>
          <w:rtl/>
        </w:rPr>
        <w:t>ועדת</w:t>
      </w:r>
      <w:r w:rsidRPr="003B3E0B">
        <w:rPr>
          <w:rtl/>
        </w:rPr>
        <w:t xml:space="preserve"> </w:t>
      </w:r>
      <w:r w:rsidRPr="003B3E0B">
        <w:rPr>
          <w:rFonts w:hint="cs"/>
          <w:rtl/>
        </w:rPr>
        <w:t>המכרזים</w:t>
      </w:r>
      <w:r w:rsidRPr="003B3E0B">
        <w:rPr>
          <w:rtl/>
        </w:rPr>
        <w:t xml:space="preserve"> </w:t>
      </w:r>
      <w:r w:rsidRPr="003B3E0B">
        <w:rPr>
          <w:rFonts w:hint="cs"/>
          <w:rtl/>
        </w:rPr>
        <w:t>ולאחר</w:t>
      </w:r>
      <w:r w:rsidRPr="003B3E0B">
        <w:rPr>
          <w:rtl/>
        </w:rPr>
        <w:t xml:space="preserve"> </w:t>
      </w:r>
      <w:r w:rsidRPr="003B3E0B">
        <w:rPr>
          <w:rFonts w:hint="cs"/>
          <w:rtl/>
        </w:rPr>
        <w:t>חתימה</w:t>
      </w:r>
      <w:r w:rsidRPr="003B3E0B">
        <w:rPr>
          <w:rtl/>
        </w:rPr>
        <w:t xml:space="preserve"> </w:t>
      </w:r>
      <w:r w:rsidRPr="003B3E0B">
        <w:rPr>
          <w:rFonts w:hint="cs"/>
          <w:rtl/>
        </w:rPr>
        <w:t>על הסכם</w:t>
      </w:r>
      <w:r w:rsidRPr="003B3E0B">
        <w:rPr>
          <w:rtl/>
        </w:rPr>
        <w:t xml:space="preserve"> </w:t>
      </w:r>
      <w:r w:rsidRPr="003B3E0B">
        <w:rPr>
          <w:rFonts w:hint="cs"/>
          <w:rtl/>
        </w:rPr>
        <w:t>מתאים</w:t>
      </w:r>
      <w:r w:rsidRPr="003B3E0B">
        <w:rPr>
          <w:rtl/>
        </w:rPr>
        <w:t xml:space="preserve"> </w:t>
      </w:r>
      <w:r w:rsidRPr="003B3E0B">
        <w:rPr>
          <w:rFonts w:hint="cs"/>
          <w:rtl/>
        </w:rPr>
        <w:t>על</w:t>
      </w:r>
      <w:r w:rsidRPr="003B3E0B">
        <w:rPr>
          <w:rtl/>
        </w:rPr>
        <w:t xml:space="preserve"> </w:t>
      </w:r>
      <w:r w:rsidRPr="003B3E0B">
        <w:rPr>
          <w:rFonts w:hint="cs"/>
          <w:rtl/>
        </w:rPr>
        <w:t>ידי</w:t>
      </w:r>
      <w:r w:rsidRPr="003B3E0B">
        <w:rPr>
          <w:rtl/>
        </w:rPr>
        <w:t xml:space="preserve"> </w:t>
      </w:r>
      <w:r w:rsidRPr="003B3E0B">
        <w:rPr>
          <w:rFonts w:hint="cs"/>
          <w:rtl/>
        </w:rPr>
        <w:t>מורשי</w:t>
      </w:r>
      <w:r w:rsidRPr="003B3E0B">
        <w:rPr>
          <w:rtl/>
        </w:rPr>
        <w:t xml:space="preserve"> </w:t>
      </w:r>
      <w:r w:rsidRPr="003B3E0B">
        <w:rPr>
          <w:rFonts w:hint="cs"/>
          <w:rtl/>
        </w:rPr>
        <w:t>החתימה</w:t>
      </w:r>
      <w:r w:rsidRPr="003B3E0B">
        <w:rPr>
          <w:rtl/>
        </w:rPr>
        <w:t xml:space="preserve"> </w:t>
      </w:r>
      <w:r w:rsidRPr="003B3E0B">
        <w:rPr>
          <w:rFonts w:hint="cs"/>
          <w:rtl/>
        </w:rPr>
        <w:t>של</w:t>
      </w:r>
      <w:r w:rsidRPr="003B3E0B">
        <w:rPr>
          <w:rtl/>
        </w:rPr>
        <w:t xml:space="preserve"> </w:t>
      </w:r>
      <w:r w:rsidRPr="003B3E0B">
        <w:rPr>
          <w:rFonts w:hint="cs"/>
          <w:rtl/>
        </w:rPr>
        <w:t>הצדדים</w:t>
      </w:r>
      <w:r w:rsidRPr="003B3E0B">
        <w:rPr>
          <w:rtl/>
        </w:rPr>
        <w:t xml:space="preserve">. </w:t>
      </w:r>
      <w:r w:rsidRPr="003B3E0B">
        <w:rPr>
          <w:rFonts w:hint="cs"/>
          <w:rtl/>
        </w:rPr>
        <w:t>מוסכם</w:t>
      </w:r>
      <w:r w:rsidRPr="003B3E0B">
        <w:rPr>
          <w:rtl/>
        </w:rPr>
        <w:t xml:space="preserve"> </w:t>
      </w:r>
      <w:r w:rsidRPr="003B3E0B">
        <w:rPr>
          <w:rFonts w:hint="cs"/>
          <w:rtl/>
        </w:rPr>
        <w:t>כי</w:t>
      </w:r>
      <w:r w:rsidRPr="003B3E0B">
        <w:rPr>
          <w:rtl/>
        </w:rPr>
        <w:t xml:space="preserve"> </w:t>
      </w:r>
      <w:r w:rsidRPr="003B3E0B">
        <w:rPr>
          <w:rFonts w:hint="cs"/>
          <w:rtl/>
        </w:rPr>
        <w:t>הימנעות</w:t>
      </w:r>
      <w:r w:rsidRPr="003B3E0B">
        <w:rPr>
          <w:rtl/>
        </w:rPr>
        <w:t xml:space="preserve"> </w:t>
      </w:r>
      <w:r w:rsidRPr="003B3E0B">
        <w:rPr>
          <w:rFonts w:hint="cs"/>
          <w:rtl/>
        </w:rPr>
        <w:t>מתביעת</w:t>
      </w:r>
      <w:r w:rsidRPr="003B3E0B">
        <w:rPr>
          <w:rtl/>
        </w:rPr>
        <w:t xml:space="preserve"> </w:t>
      </w:r>
      <w:r w:rsidRPr="003B3E0B">
        <w:rPr>
          <w:rFonts w:hint="cs"/>
          <w:rtl/>
        </w:rPr>
        <w:t>זכות</w:t>
      </w:r>
      <w:r w:rsidRPr="003B3E0B">
        <w:rPr>
          <w:rtl/>
        </w:rPr>
        <w:t xml:space="preserve"> </w:t>
      </w:r>
      <w:r w:rsidRPr="003B3E0B">
        <w:rPr>
          <w:rFonts w:hint="cs"/>
          <w:rtl/>
        </w:rPr>
        <w:t>לא</w:t>
      </w:r>
      <w:r w:rsidRPr="003B3E0B">
        <w:rPr>
          <w:rtl/>
        </w:rPr>
        <w:t xml:space="preserve"> </w:t>
      </w:r>
      <w:r w:rsidRPr="003B3E0B">
        <w:rPr>
          <w:rFonts w:hint="cs"/>
          <w:rtl/>
        </w:rPr>
        <w:t>תחשב</w:t>
      </w:r>
      <w:r w:rsidRPr="003B3E0B">
        <w:rPr>
          <w:rtl/>
        </w:rPr>
        <w:t xml:space="preserve"> </w:t>
      </w:r>
      <w:r w:rsidRPr="003B3E0B">
        <w:rPr>
          <w:rFonts w:hint="cs"/>
          <w:rtl/>
        </w:rPr>
        <w:t>כוויתור</w:t>
      </w:r>
      <w:r w:rsidRPr="003B3E0B">
        <w:rPr>
          <w:rtl/>
        </w:rPr>
        <w:t xml:space="preserve"> </w:t>
      </w:r>
      <w:r w:rsidRPr="003B3E0B">
        <w:rPr>
          <w:rFonts w:hint="cs"/>
          <w:rtl/>
        </w:rPr>
        <w:t>על</w:t>
      </w:r>
      <w:r w:rsidRPr="003B3E0B">
        <w:rPr>
          <w:rtl/>
        </w:rPr>
        <w:t xml:space="preserve"> </w:t>
      </w:r>
      <w:r w:rsidRPr="003B3E0B">
        <w:rPr>
          <w:rFonts w:hint="cs"/>
          <w:rtl/>
        </w:rPr>
        <w:t>אותה</w:t>
      </w:r>
      <w:r w:rsidRPr="003B3E0B">
        <w:rPr>
          <w:rtl/>
        </w:rPr>
        <w:t xml:space="preserve"> </w:t>
      </w:r>
      <w:r w:rsidRPr="003B3E0B">
        <w:rPr>
          <w:rFonts w:hint="cs"/>
          <w:rtl/>
        </w:rPr>
        <w:t>זכות</w:t>
      </w:r>
      <w:r w:rsidRPr="003B3E0B">
        <w:rPr>
          <w:rtl/>
        </w:rPr>
        <w:t>.</w:t>
      </w:r>
    </w:p>
    <w:p w14:paraId="6BC8F69B"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לבצע</w:t>
      </w:r>
      <w:r w:rsidRPr="003B3E0B">
        <w:rPr>
          <w:rtl/>
        </w:rPr>
        <w:t xml:space="preserve"> </w:t>
      </w:r>
      <w:r w:rsidRPr="003B3E0B">
        <w:rPr>
          <w:rFonts w:hint="cs"/>
          <w:rtl/>
        </w:rPr>
        <w:t>את</w:t>
      </w:r>
      <w:r w:rsidRPr="003B3E0B">
        <w:rPr>
          <w:rtl/>
        </w:rPr>
        <w:t xml:space="preserve"> </w:t>
      </w:r>
      <w:r w:rsidRPr="003B3E0B">
        <w:rPr>
          <w:rFonts w:hint="cs"/>
          <w:rtl/>
        </w:rPr>
        <w:t>השירותים</w:t>
      </w:r>
      <w:r w:rsidRPr="003B3E0B">
        <w:rPr>
          <w:rtl/>
        </w:rPr>
        <w:t xml:space="preserve"> </w:t>
      </w:r>
      <w:r w:rsidRPr="003B3E0B">
        <w:rPr>
          <w:rFonts w:hint="cs"/>
          <w:rtl/>
        </w:rPr>
        <w:t>בעצמו</w:t>
      </w:r>
      <w:r w:rsidRPr="003B3E0B">
        <w:rPr>
          <w:rtl/>
        </w:rPr>
        <w:t xml:space="preserve"> </w:t>
      </w:r>
      <w:r w:rsidRPr="003B3E0B">
        <w:rPr>
          <w:rFonts w:hint="cs"/>
          <w:rtl/>
        </w:rPr>
        <w:t>ולא</w:t>
      </w:r>
      <w:r w:rsidRPr="003B3E0B">
        <w:rPr>
          <w:rtl/>
        </w:rPr>
        <w:t xml:space="preserve"> </w:t>
      </w:r>
      <w:r w:rsidRPr="003B3E0B">
        <w:rPr>
          <w:rFonts w:hint="cs"/>
          <w:rtl/>
        </w:rPr>
        <w:t>להעביר</w:t>
      </w:r>
      <w:r w:rsidRPr="003B3E0B">
        <w:rPr>
          <w:rtl/>
        </w:rPr>
        <w:t xml:space="preserve"> </w:t>
      </w:r>
      <w:r w:rsidRPr="003B3E0B">
        <w:rPr>
          <w:rFonts w:hint="cs"/>
          <w:rtl/>
        </w:rPr>
        <w:t>או</w:t>
      </w:r>
      <w:r w:rsidRPr="003B3E0B">
        <w:rPr>
          <w:rtl/>
        </w:rPr>
        <w:t xml:space="preserve"> </w:t>
      </w:r>
      <w:r w:rsidRPr="003B3E0B">
        <w:rPr>
          <w:rFonts w:hint="cs"/>
          <w:rtl/>
        </w:rPr>
        <w:t>למסור</w:t>
      </w:r>
      <w:r w:rsidRPr="003B3E0B">
        <w:rPr>
          <w:rtl/>
        </w:rPr>
        <w:t xml:space="preserve"> </w:t>
      </w:r>
      <w:r w:rsidRPr="003B3E0B">
        <w:rPr>
          <w:rFonts w:hint="cs"/>
          <w:rtl/>
        </w:rPr>
        <w:t>את</w:t>
      </w:r>
      <w:r w:rsidRPr="003B3E0B">
        <w:rPr>
          <w:rtl/>
        </w:rPr>
        <w:t xml:space="preserve"> </w:t>
      </w:r>
      <w:r w:rsidRPr="003B3E0B">
        <w:rPr>
          <w:rFonts w:hint="cs"/>
          <w:rtl/>
        </w:rPr>
        <w:t>ביצוע</w:t>
      </w:r>
      <w:r w:rsidRPr="003B3E0B">
        <w:rPr>
          <w:rtl/>
        </w:rPr>
        <w:t xml:space="preserve"> </w:t>
      </w:r>
      <w:r w:rsidRPr="003B3E0B">
        <w:rPr>
          <w:rFonts w:hint="cs"/>
          <w:rtl/>
        </w:rPr>
        <w:t>השירותים</w:t>
      </w:r>
      <w:r w:rsidRPr="003B3E0B">
        <w:rPr>
          <w:rtl/>
        </w:rPr>
        <w:t xml:space="preserve">, </w:t>
      </w:r>
      <w:r w:rsidRPr="003B3E0B">
        <w:rPr>
          <w:rFonts w:hint="cs"/>
          <w:rtl/>
        </w:rPr>
        <w:t>בין</w:t>
      </w:r>
      <w:r w:rsidRPr="003B3E0B">
        <w:rPr>
          <w:rtl/>
        </w:rPr>
        <w:t xml:space="preserve"> </w:t>
      </w:r>
      <w:r w:rsidRPr="003B3E0B">
        <w:rPr>
          <w:rFonts w:hint="cs"/>
          <w:rtl/>
        </w:rPr>
        <w:t>במישרין</w:t>
      </w:r>
      <w:r w:rsidRPr="003B3E0B">
        <w:rPr>
          <w:rtl/>
        </w:rPr>
        <w:t xml:space="preserve"> </w:t>
      </w:r>
      <w:r w:rsidRPr="003B3E0B">
        <w:rPr>
          <w:rFonts w:hint="cs"/>
          <w:rtl/>
        </w:rPr>
        <w:t>ובין</w:t>
      </w:r>
      <w:r w:rsidRPr="003B3E0B">
        <w:rPr>
          <w:rtl/>
        </w:rPr>
        <w:t xml:space="preserve"> </w:t>
      </w:r>
      <w:r w:rsidRPr="003B3E0B">
        <w:rPr>
          <w:rFonts w:hint="cs"/>
          <w:rtl/>
        </w:rPr>
        <w:t>בעקיפין</w:t>
      </w:r>
      <w:r w:rsidRPr="003B3E0B">
        <w:rPr>
          <w:rtl/>
        </w:rPr>
        <w:t xml:space="preserve">, </w:t>
      </w:r>
      <w:r w:rsidRPr="003B3E0B">
        <w:rPr>
          <w:rFonts w:hint="cs"/>
          <w:rtl/>
        </w:rPr>
        <w:t>בין</w:t>
      </w:r>
      <w:r w:rsidRPr="003B3E0B">
        <w:rPr>
          <w:rtl/>
        </w:rPr>
        <w:t xml:space="preserve"> </w:t>
      </w:r>
      <w:r w:rsidRPr="003B3E0B">
        <w:rPr>
          <w:rFonts w:hint="cs"/>
          <w:rtl/>
        </w:rPr>
        <w:t>במלואם</w:t>
      </w:r>
      <w:r w:rsidRPr="003B3E0B">
        <w:rPr>
          <w:rtl/>
        </w:rPr>
        <w:t xml:space="preserve"> </w:t>
      </w:r>
      <w:r w:rsidRPr="003B3E0B">
        <w:rPr>
          <w:rFonts w:hint="cs"/>
          <w:rtl/>
        </w:rPr>
        <w:t>ובין</w:t>
      </w:r>
      <w:r w:rsidRPr="003B3E0B">
        <w:rPr>
          <w:rtl/>
        </w:rPr>
        <w:t xml:space="preserve"> </w:t>
      </w:r>
      <w:r w:rsidRPr="003B3E0B">
        <w:rPr>
          <w:rFonts w:hint="cs"/>
          <w:rtl/>
        </w:rPr>
        <w:t>בחלקם</w:t>
      </w:r>
      <w:r w:rsidRPr="003B3E0B">
        <w:rPr>
          <w:rtl/>
        </w:rPr>
        <w:t xml:space="preserve">, </w:t>
      </w:r>
      <w:r w:rsidRPr="003B3E0B">
        <w:rPr>
          <w:rFonts w:hint="cs"/>
          <w:rtl/>
        </w:rPr>
        <w:t>לצד</w:t>
      </w:r>
      <w:r w:rsidRPr="003B3E0B">
        <w:rPr>
          <w:rtl/>
        </w:rPr>
        <w:t xml:space="preserve"> </w:t>
      </w:r>
      <w:r w:rsidRPr="003B3E0B">
        <w:rPr>
          <w:rFonts w:hint="cs"/>
          <w:rtl/>
        </w:rPr>
        <w:t>שלישי</w:t>
      </w:r>
      <w:r w:rsidRPr="003B3E0B">
        <w:rPr>
          <w:rtl/>
        </w:rPr>
        <w:t xml:space="preserve"> </w:t>
      </w:r>
      <w:r w:rsidRPr="003B3E0B">
        <w:rPr>
          <w:rFonts w:hint="cs"/>
          <w:rtl/>
        </w:rPr>
        <w:t>כלשהו</w:t>
      </w:r>
      <w:r w:rsidRPr="003B3E0B">
        <w:rPr>
          <w:rtl/>
        </w:rPr>
        <w:t xml:space="preserve">, </w:t>
      </w:r>
      <w:r w:rsidRPr="003B3E0B">
        <w:rPr>
          <w:rFonts w:hint="cs"/>
          <w:rtl/>
        </w:rPr>
        <w:t>אלא</w:t>
      </w:r>
      <w:r w:rsidRPr="003B3E0B">
        <w:rPr>
          <w:rtl/>
        </w:rPr>
        <w:t xml:space="preserve"> </w:t>
      </w:r>
      <w:r w:rsidRPr="003B3E0B">
        <w:rPr>
          <w:rFonts w:hint="cs"/>
          <w:rtl/>
        </w:rPr>
        <w:t>אם</w:t>
      </w:r>
      <w:r w:rsidRPr="003B3E0B">
        <w:rPr>
          <w:rtl/>
        </w:rPr>
        <w:t xml:space="preserve"> </w:t>
      </w:r>
      <w:r w:rsidRPr="003B3E0B">
        <w:rPr>
          <w:rFonts w:hint="cs"/>
          <w:rtl/>
        </w:rPr>
        <w:t>הותר</w:t>
      </w:r>
      <w:r w:rsidRPr="003B3E0B">
        <w:rPr>
          <w:rtl/>
        </w:rPr>
        <w:t xml:space="preserve"> </w:t>
      </w:r>
      <w:r w:rsidRPr="003B3E0B">
        <w:rPr>
          <w:rFonts w:hint="cs"/>
          <w:rtl/>
        </w:rPr>
        <w:t>הדבר</w:t>
      </w:r>
      <w:r w:rsidRPr="003B3E0B">
        <w:rPr>
          <w:rtl/>
        </w:rPr>
        <w:t xml:space="preserve"> </w:t>
      </w:r>
      <w:r w:rsidRPr="003B3E0B">
        <w:rPr>
          <w:rFonts w:hint="cs"/>
          <w:rtl/>
        </w:rPr>
        <w:t>בכתב</w:t>
      </w:r>
      <w:r w:rsidRPr="003B3E0B">
        <w:rPr>
          <w:rtl/>
        </w:rPr>
        <w:t xml:space="preserve"> </w:t>
      </w:r>
      <w:r w:rsidRPr="003B3E0B">
        <w:rPr>
          <w:rFonts w:hint="cs"/>
          <w:rtl/>
        </w:rPr>
        <w:t>מראש</w:t>
      </w:r>
      <w:r w:rsidRPr="003B3E0B">
        <w:rPr>
          <w:rtl/>
        </w:rPr>
        <w:t xml:space="preserve"> </w:t>
      </w:r>
      <w:r w:rsidRPr="003B3E0B">
        <w:rPr>
          <w:rFonts w:hint="cs"/>
          <w:rtl/>
        </w:rPr>
        <w:t>על</w:t>
      </w:r>
      <w:r w:rsidRPr="003B3E0B">
        <w:rPr>
          <w:rtl/>
        </w:rPr>
        <w:t>-</w:t>
      </w:r>
      <w:r w:rsidRPr="003B3E0B">
        <w:rPr>
          <w:rFonts w:hint="cs"/>
          <w:rtl/>
        </w:rPr>
        <w:t>ידי</w:t>
      </w:r>
      <w:r w:rsidRPr="003B3E0B">
        <w:rPr>
          <w:rtl/>
        </w:rPr>
        <w:t xml:space="preserve"> </w:t>
      </w:r>
      <w:r w:rsidRPr="003B3E0B">
        <w:rPr>
          <w:rFonts w:hint="cs"/>
          <w:rtl/>
        </w:rPr>
        <w:t>נציג</w:t>
      </w:r>
      <w:r w:rsidRPr="003B3E0B">
        <w:rPr>
          <w:rtl/>
        </w:rPr>
        <w:t xml:space="preserve"> </w:t>
      </w:r>
      <w:r w:rsidRPr="003B3E0B">
        <w:rPr>
          <w:rFonts w:hint="cs"/>
          <w:rtl/>
        </w:rPr>
        <w:t>המשרד</w:t>
      </w:r>
      <w:r w:rsidRPr="003B3E0B">
        <w:rPr>
          <w:rtl/>
        </w:rPr>
        <w:t xml:space="preserve"> </w:t>
      </w:r>
      <w:r w:rsidRPr="003B3E0B">
        <w:rPr>
          <w:rFonts w:hint="cs"/>
          <w:rtl/>
        </w:rPr>
        <w:t>המוסמך</w:t>
      </w:r>
      <w:r w:rsidRPr="003B3E0B">
        <w:rPr>
          <w:rtl/>
        </w:rPr>
        <w:t xml:space="preserve">. </w:t>
      </w:r>
      <w:r w:rsidRPr="003B3E0B">
        <w:rPr>
          <w:rFonts w:hint="cs"/>
          <w:rtl/>
        </w:rPr>
        <w:t>זכויותיו</w:t>
      </w:r>
      <w:r w:rsidRPr="003B3E0B">
        <w:rPr>
          <w:rtl/>
        </w:rPr>
        <w:t xml:space="preserve"> </w:t>
      </w:r>
      <w:r w:rsidRPr="003B3E0B">
        <w:rPr>
          <w:rFonts w:hint="cs"/>
          <w:rtl/>
        </w:rPr>
        <w:t>וחובותיו</w:t>
      </w:r>
      <w:r w:rsidRPr="003B3E0B">
        <w:rPr>
          <w:rtl/>
        </w:rPr>
        <w:t xml:space="preserve"> </w:t>
      </w:r>
      <w:r w:rsidRPr="003B3E0B">
        <w:rPr>
          <w:rFonts w:hint="cs"/>
          <w:rtl/>
        </w:rPr>
        <w:t>של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אינם</w:t>
      </w:r>
      <w:r w:rsidRPr="003B3E0B">
        <w:rPr>
          <w:rtl/>
        </w:rPr>
        <w:t xml:space="preserve"> </w:t>
      </w:r>
      <w:r w:rsidRPr="003B3E0B">
        <w:rPr>
          <w:rFonts w:hint="cs"/>
          <w:rtl/>
        </w:rPr>
        <w:t>ניתנים</w:t>
      </w:r>
      <w:r w:rsidRPr="003B3E0B">
        <w:rPr>
          <w:rtl/>
        </w:rPr>
        <w:t xml:space="preserve"> </w:t>
      </w:r>
      <w:r w:rsidRPr="003B3E0B">
        <w:rPr>
          <w:rFonts w:hint="cs"/>
          <w:rtl/>
        </w:rPr>
        <w:t>להמחאה</w:t>
      </w:r>
      <w:r w:rsidRPr="003B3E0B">
        <w:rPr>
          <w:rtl/>
        </w:rPr>
        <w:t xml:space="preserve"> </w:t>
      </w:r>
      <w:r w:rsidRPr="003B3E0B">
        <w:rPr>
          <w:rFonts w:hint="cs"/>
          <w:rtl/>
        </w:rPr>
        <w:t>לצד</w:t>
      </w:r>
      <w:r w:rsidRPr="003B3E0B">
        <w:rPr>
          <w:rtl/>
        </w:rPr>
        <w:t xml:space="preserve"> </w:t>
      </w:r>
      <w:r w:rsidRPr="003B3E0B">
        <w:rPr>
          <w:rFonts w:hint="cs"/>
          <w:rtl/>
        </w:rPr>
        <w:t>שלישי</w:t>
      </w:r>
      <w:r w:rsidRPr="003B3E0B">
        <w:rPr>
          <w:rtl/>
        </w:rPr>
        <w:t xml:space="preserve"> </w:t>
      </w:r>
      <w:r w:rsidRPr="003B3E0B">
        <w:rPr>
          <w:rFonts w:hint="cs"/>
          <w:rtl/>
        </w:rPr>
        <w:t>כלשהו</w:t>
      </w:r>
      <w:r w:rsidRPr="003B3E0B">
        <w:rPr>
          <w:rtl/>
        </w:rPr>
        <w:t xml:space="preserve">, </w:t>
      </w:r>
      <w:r w:rsidRPr="003B3E0B">
        <w:rPr>
          <w:rFonts w:hint="cs"/>
          <w:rtl/>
        </w:rPr>
        <w:t>אלא באישור</w:t>
      </w:r>
      <w:r w:rsidRPr="003B3E0B">
        <w:rPr>
          <w:rtl/>
        </w:rPr>
        <w:t xml:space="preserve"> </w:t>
      </w:r>
      <w:r w:rsidRPr="003B3E0B">
        <w:rPr>
          <w:rFonts w:hint="cs"/>
          <w:rtl/>
        </w:rPr>
        <w:t>מראש</w:t>
      </w:r>
      <w:r w:rsidRPr="003B3E0B">
        <w:rPr>
          <w:rtl/>
        </w:rPr>
        <w:t xml:space="preserve"> </w:t>
      </w:r>
      <w:r w:rsidRPr="003B3E0B">
        <w:rPr>
          <w:rFonts w:hint="cs"/>
          <w:rtl/>
        </w:rPr>
        <w:t>ובכתב</w:t>
      </w:r>
      <w:r w:rsidRPr="003B3E0B">
        <w:rPr>
          <w:rtl/>
        </w:rPr>
        <w:t xml:space="preserve"> </w:t>
      </w:r>
      <w:r w:rsidRPr="003B3E0B">
        <w:rPr>
          <w:rFonts w:hint="cs"/>
          <w:rtl/>
        </w:rPr>
        <w:t>של</w:t>
      </w:r>
      <w:r w:rsidRPr="003B3E0B">
        <w:rPr>
          <w:rtl/>
        </w:rPr>
        <w:t xml:space="preserve"> </w:t>
      </w:r>
      <w:r w:rsidRPr="003B3E0B">
        <w:rPr>
          <w:rFonts w:hint="cs"/>
          <w:rtl/>
        </w:rPr>
        <w:t>חשב המשרד</w:t>
      </w:r>
      <w:r w:rsidRPr="003B3E0B">
        <w:rPr>
          <w:rtl/>
        </w:rPr>
        <w:t>.</w:t>
      </w:r>
    </w:p>
    <w:p w14:paraId="17A98E19" w14:textId="77777777" w:rsidR="00B54311" w:rsidRPr="003B3E0B" w:rsidRDefault="00862348" w:rsidP="009303BC">
      <w:pPr>
        <w:widowControl w:val="0"/>
        <w:numPr>
          <w:ilvl w:val="1"/>
          <w:numId w:val="22"/>
        </w:numPr>
        <w:spacing w:after="200"/>
        <w:ind w:left="935" w:hanging="575"/>
        <w:rPr>
          <w:rtl/>
        </w:rPr>
      </w:pPr>
      <w:r w:rsidRPr="003B3E0B">
        <w:rPr>
          <w:rFonts w:hint="cs"/>
          <w:rtl/>
        </w:rPr>
        <w:t>ניתנה</w:t>
      </w:r>
      <w:r w:rsidRPr="003B3E0B">
        <w:rPr>
          <w:rtl/>
        </w:rPr>
        <w:t xml:space="preserve"> </w:t>
      </w:r>
      <w:r w:rsidRPr="003B3E0B">
        <w:rPr>
          <w:rFonts w:hint="cs"/>
          <w:rtl/>
        </w:rPr>
        <w:t>הסכמת</w:t>
      </w:r>
      <w:r w:rsidRPr="003B3E0B">
        <w:rPr>
          <w:rtl/>
        </w:rPr>
        <w:t xml:space="preserve"> </w:t>
      </w:r>
      <w:r w:rsidRPr="003B3E0B">
        <w:rPr>
          <w:rFonts w:hint="cs"/>
          <w:rtl/>
        </w:rPr>
        <w:t>המשרד</w:t>
      </w:r>
      <w:r w:rsidRPr="003B3E0B">
        <w:rPr>
          <w:rtl/>
        </w:rPr>
        <w:t xml:space="preserve"> </w:t>
      </w:r>
      <w:r w:rsidRPr="003B3E0B">
        <w:rPr>
          <w:rFonts w:hint="cs"/>
          <w:rtl/>
        </w:rPr>
        <w:t>כאמור</w:t>
      </w:r>
      <w:r w:rsidRPr="003B3E0B">
        <w:rPr>
          <w:rtl/>
        </w:rPr>
        <w:t xml:space="preserve">, </w:t>
      </w:r>
      <w:r w:rsidRPr="003B3E0B">
        <w:rPr>
          <w:rFonts w:hint="cs"/>
          <w:rtl/>
        </w:rPr>
        <w:t>לא</w:t>
      </w:r>
      <w:r w:rsidRPr="003B3E0B">
        <w:rPr>
          <w:rtl/>
        </w:rPr>
        <w:t xml:space="preserve"> </w:t>
      </w:r>
      <w:r w:rsidRPr="003B3E0B">
        <w:rPr>
          <w:rFonts w:hint="cs"/>
          <w:rtl/>
        </w:rPr>
        <w:t>יהיה</w:t>
      </w:r>
      <w:r w:rsidRPr="003B3E0B">
        <w:rPr>
          <w:rtl/>
        </w:rPr>
        <w:t xml:space="preserve"> </w:t>
      </w:r>
      <w:r w:rsidRPr="003B3E0B">
        <w:rPr>
          <w:rFonts w:hint="cs"/>
          <w:rtl/>
        </w:rPr>
        <w:t>בהסכמה</w:t>
      </w:r>
      <w:r w:rsidRPr="003B3E0B">
        <w:rPr>
          <w:rtl/>
        </w:rPr>
        <w:t xml:space="preserve"> </w:t>
      </w:r>
      <w:r w:rsidRPr="003B3E0B">
        <w:rPr>
          <w:rFonts w:hint="cs"/>
          <w:rtl/>
        </w:rPr>
        <w:t>כשהיא</w:t>
      </w:r>
      <w:r w:rsidRPr="003B3E0B">
        <w:rPr>
          <w:rtl/>
        </w:rPr>
        <w:t xml:space="preserve"> </w:t>
      </w:r>
      <w:r w:rsidRPr="003B3E0B">
        <w:rPr>
          <w:rFonts w:hint="cs"/>
          <w:rtl/>
        </w:rPr>
        <w:t>לעצמה</w:t>
      </w:r>
      <w:r w:rsidRPr="003B3E0B">
        <w:rPr>
          <w:rtl/>
        </w:rPr>
        <w:t xml:space="preserve">, </w:t>
      </w:r>
      <w:r w:rsidRPr="003B3E0B">
        <w:rPr>
          <w:rFonts w:hint="cs"/>
          <w:rtl/>
        </w:rPr>
        <w:t>כדי</w:t>
      </w:r>
      <w:r w:rsidRPr="003B3E0B">
        <w:rPr>
          <w:rtl/>
        </w:rPr>
        <w:t xml:space="preserve"> </w:t>
      </w:r>
      <w:r w:rsidRPr="003B3E0B">
        <w:rPr>
          <w:rFonts w:hint="cs"/>
          <w:rtl/>
        </w:rPr>
        <w:t>לשחרר</w:t>
      </w:r>
      <w:r w:rsidRPr="003B3E0B">
        <w:rPr>
          <w:rtl/>
        </w:rPr>
        <w:t xml:space="preserve"> </w:t>
      </w:r>
      <w:r w:rsidRPr="003B3E0B">
        <w:rPr>
          <w:rFonts w:hint="cs"/>
          <w:rtl/>
        </w:rPr>
        <w:t>את</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lastRenderedPageBreak/>
        <w:t>מהתחייבויותיו</w:t>
      </w:r>
      <w:r w:rsidRPr="003B3E0B">
        <w:rPr>
          <w:rtl/>
        </w:rPr>
        <w:t xml:space="preserve"> </w:t>
      </w:r>
      <w:r w:rsidRPr="003B3E0B">
        <w:rPr>
          <w:rFonts w:hint="cs"/>
          <w:rtl/>
        </w:rPr>
        <w:t>על</w:t>
      </w:r>
      <w:r w:rsidRPr="003B3E0B">
        <w:rPr>
          <w:rtl/>
        </w:rPr>
        <w:t xml:space="preserve"> </w:t>
      </w:r>
      <w:r w:rsidRPr="003B3E0B">
        <w:rPr>
          <w:rFonts w:hint="cs"/>
          <w:rtl/>
        </w:rPr>
        <w:t>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ונותן</w:t>
      </w:r>
      <w:r w:rsidRPr="003B3E0B">
        <w:rPr>
          <w:rtl/>
        </w:rPr>
        <w:t xml:space="preserve"> </w:t>
      </w:r>
      <w:r w:rsidRPr="003B3E0B">
        <w:rPr>
          <w:rFonts w:hint="cs"/>
          <w:rtl/>
        </w:rPr>
        <w:t>השירותים</w:t>
      </w:r>
      <w:r w:rsidRPr="003B3E0B">
        <w:rPr>
          <w:rtl/>
        </w:rPr>
        <w:t xml:space="preserve"> </w:t>
      </w:r>
      <w:r w:rsidRPr="003B3E0B">
        <w:rPr>
          <w:rFonts w:hint="cs"/>
          <w:rtl/>
        </w:rPr>
        <w:t>יישאר</w:t>
      </w:r>
      <w:r w:rsidRPr="003B3E0B">
        <w:rPr>
          <w:rtl/>
        </w:rPr>
        <w:t xml:space="preserve"> </w:t>
      </w:r>
      <w:r w:rsidRPr="003B3E0B">
        <w:rPr>
          <w:rFonts w:hint="cs"/>
          <w:rtl/>
        </w:rPr>
        <w:t>אחראי</w:t>
      </w:r>
      <w:r w:rsidRPr="003B3E0B">
        <w:rPr>
          <w:rtl/>
        </w:rPr>
        <w:t xml:space="preserve"> </w:t>
      </w:r>
      <w:r w:rsidRPr="003B3E0B">
        <w:rPr>
          <w:rFonts w:hint="cs"/>
          <w:rtl/>
        </w:rPr>
        <w:t>כלפי</w:t>
      </w:r>
      <w:r w:rsidRPr="003B3E0B">
        <w:rPr>
          <w:rtl/>
        </w:rPr>
        <w:t xml:space="preserve"> </w:t>
      </w:r>
      <w:r w:rsidRPr="003B3E0B">
        <w:rPr>
          <w:rFonts w:hint="cs"/>
          <w:rtl/>
        </w:rPr>
        <w:t>המשרד</w:t>
      </w:r>
      <w:r w:rsidRPr="003B3E0B">
        <w:rPr>
          <w:rtl/>
        </w:rPr>
        <w:t xml:space="preserve">, </w:t>
      </w:r>
      <w:r w:rsidRPr="003B3E0B">
        <w:rPr>
          <w:rFonts w:hint="cs"/>
          <w:rtl/>
        </w:rPr>
        <w:t>לקיום</w:t>
      </w:r>
      <w:r w:rsidRPr="003B3E0B">
        <w:rPr>
          <w:rtl/>
        </w:rPr>
        <w:t xml:space="preserve"> </w:t>
      </w:r>
      <w:r w:rsidRPr="003B3E0B">
        <w:rPr>
          <w:rFonts w:hint="cs"/>
          <w:rtl/>
        </w:rPr>
        <w:t>ההסכם</w:t>
      </w:r>
      <w:r w:rsidRPr="003B3E0B">
        <w:rPr>
          <w:rtl/>
        </w:rPr>
        <w:t xml:space="preserve"> </w:t>
      </w:r>
      <w:r w:rsidRPr="003B3E0B">
        <w:rPr>
          <w:rFonts w:hint="cs"/>
          <w:rtl/>
        </w:rPr>
        <w:t>ככתבו</w:t>
      </w:r>
      <w:r w:rsidRPr="003B3E0B">
        <w:rPr>
          <w:rtl/>
        </w:rPr>
        <w:t xml:space="preserve"> </w:t>
      </w:r>
      <w:r w:rsidRPr="003B3E0B">
        <w:rPr>
          <w:rFonts w:hint="cs"/>
          <w:rtl/>
        </w:rPr>
        <w:t>וכלשונו</w:t>
      </w:r>
      <w:r w:rsidRPr="003B3E0B">
        <w:rPr>
          <w:rtl/>
        </w:rPr>
        <w:t xml:space="preserve"> </w:t>
      </w:r>
      <w:r w:rsidRPr="003B3E0B">
        <w:rPr>
          <w:rFonts w:hint="cs"/>
          <w:rtl/>
        </w:rPr>
        <w:t>ולכל</w:t>
      </w:r>
      <w:r w:rsidRPr="003B3E0B">
        <w:rPr>
          <w:rtl/>
        </w:rPr>
        <w:t xml:space="preserve"> </w:t>
      </w:r>
      <w:r w:rsidRPr="003B3E0B">
        <w:rPr>
          <w:rFonts w:hint="cs"/>
          <w:rtl/>
        </w:rPr>
        <w:t>דבר</w:t>
      </w:r>
      <w:r w:rsidRPr="003B3E0B">
        <w:rPr>
          <w:rtl/>
        </w:rPr>
        <w:t xml:space="preserve"> </w:t>
      </w:r>
      <w:r w:rsidRPr="003B3E0B">
        <w:rPr>
          <w:rFonts w:hint="cs"/>
          <w:rtl/>
        </w:rPr>
        <w:t>הקשור</w:t>
      </w:r>
      <w:r w:rsidRPr="003B3E0B">
        <w:rPr>
          <w:rtl/>
        </w:rPr>
        <w:t xml:space="preserve"> </w:t>
      </w:r>
      <w:r w:rsidRPr="003B3E0B">
        <w:rPr>
          <w:rFonts w:hint="cs"/>
          <w:rtl/>
        </w:rPr>
        <w:t>לביצוע</w:t>
      </w:r>
      <w:r w:rsidRPr="003B3E0B">
        <w:rPr>
          <w:rtl/>
        </w:rPr>
        <w:t xml:space="preserve"> </w:t>
      </w:r>
      <w:r w:rsidRPr="003B3E0B">
        <w:rPr>
          <w:rFonts w:hint="cs"/>
          <w:rtl/>
        </w:rPr>
        <w:t>הוראות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5EBD1D3D" w14:textId="77777777" w:rsidR="00B54311" w:rsidRPr="003B3E0B" w:rsidRDefault="00862348" w:rsidP="009303BC">
      <w:pPr>
        <w:widowControl w:val="0"/>
        <w:numPr>
          <w:ilvl w:val="1"/>
          <w:numId w:val="22"/>
        </w:numPr>
        <w:spacing w:after="200"/>
        <w:ind w:left="935" w:hanging="575"/>
        <w:rPr>
          <w:rtl/>
        </w:rPr>
      </w:pPr>
      <w:r w:rsidRPr="003B3E0B">
        <w:rPr>
          <w:rFonts w:hint="cs"/>
          <w:rtl/>
        </w:rPr>
        <w:t>מובהר</w:t>
      </w:r>
      <w:r w:rsidRPr="003B3E0B">
        <w:rPr>
          <w:rtl/>
        </w:rPr>
        <w:t xml:space="preserve"> </w:t>
      </w:r>
      <w:r w:rsidRPr="003B3E0B">
        <w:rPr>
          <w:rFonts w:hint="cs"/>
          <w:rtl/>
        </w:rPr>
        <w:t>בזאת</w:t>
      </w:r>
      <w:r w:rsidRPr="003B3E0B">
        <w:rPr>
          <w:rtl/>
        </w:rPr>
        <w:t xml:space="preserve"> </w:t>
      </w:r>
      <w:r w:rsidRPr="003B3E0B">
        <w:rPr>
          <w:rFonts w:hint="cs"/>
          <w:rtl/>
        </w:rPr>
        <w:t>כי</w:t>
      </w:r>
      <w:r w:rsidRPr="003B3E0B">
        <w:rPr>
          <w:rtl/>
        </w:rPr>
        <w:t xml:space="preserve"> </w:t>
      </w:r>
      <w:r w:rsidRPr="003B3E0B">
        <w:rPr>
          <w:rFonts w:hint="cs"/>
          <w:rtl/>
        </w:rPr>
        <w:t>משמעות</w:t>
      </w:r>
      <w:r w:rsidRPr="003B3E0B">
        <w:rPr>
          <w:rtl/>
        </w:rPr>
        <w:t xml:space="preserve"> </w:t>
      </w:r>
      <w:r w:rsidRPr="003B3E0B">
        <w:rPr>
          <w:rFonts w:hint="cs"/>
          <w:rtl/>
        </w:rPr>
        <w:t>העברת</w:t>
      </w:r>
      <w:r w:rsidRPr="003B3E0B">
        <w:rPr>
          <w:rtl/>
        </w:rPr>
        <w:t xml:space="preserve"> 25% </w:t>
      </w:r>
      <w:r w:rsidRPr="003B3E0B">
        <w:rPr>
          <w:rFonts w:hint="cs"/>
          <w:rtl/>
        </w:rPr>
        <w:t>מכוח</w:t>
      </w:r>
      <w:r w:rsidRPr="003B3E0B">
        <w:rPr>
          <w:rtl/>
        </w:rPr>
        <w:t xml:space="preserve"> </w:t>
      </w:r>
      <w:r w:rsidRPr="003B3E0B">
        <w:rPr>
          <w:rFonts w:hint="cs"/>
          <w:rtl/>
        </w:rPr>
        <w:t>ההצבעה</w:t>
      </w:r>
      <w:r w:rsidRPr="003B3E0B">
        <w:rPr>
          <w:rtl/>
        </w:rPr>
        <w:t xml:space="preserve"> </w:t>
      </w:r>
      <w:r w:rsidRPr="003B3E0B">
        <w:rPr>
          <w:rFonts w:hint="cs"/>
          <w:rtl/>
        </w:rPr>
        <w:t>בגוף</w:t>
      </w:r>
      <w:r w:rsidRPr="003B3E0B">
        <w:rPr>
          <w:rtl/>
        </w:rPr>
        <w:t xml:space="preserve"> </w:t>
      </w:r>
      <w:r w:rsidRPr="003B3E0B">
        <w:rPr>
          <w:rFonts w:hint="cs"/>
          <w:rtl/>
        </w:rPr>
        <w:t>המוסמך</w:t>
      </w:r>
      <w:r w:rsidRPr="003B3E0B">
        <w:rPr>
          <w:rtl/>
        </w:rPr>
        <w:t xml:space="preserve"> </w:t>
      </w:r>
      <w:r w:rsidRPr="003B3E0B">
        <w:rPr>
          <w:rFonts w:hint="cs"/>
          <w:rtl/>
        </w:rPr>
        <w:t>לקבל</w:t>
      </w:r>
      <w:r w:rsidRPr="003B3E0B">
        <w:rPr>
          <w:rtl/>
        </w:rPr>
        <w:t xml:space="preserve"> </w:t>
      </w:r>
      <w:r w:rsidRPr="003B3E0B">
        <w:rPr>
          <w:rFonts w:hint="cs"/>
          <w:rtl/>
        </w:rPr>
        <w:t>החלטות</w:t>
      </w:r>
      <w:r w:rsidRPr="003B3E0B">
        <w:rPr>
          <w:rtl/>
        </w:rPr>
        <w:t xml:space="preserve"> </w:t>
      </w:r>
      <w:r w:rsidRPr="003B3E0B">
        <w:rPr>
          <w:rFonts w:hint="cs"/>
          <w:rtl/>
        </w:rPr>
        <w:t>שוטפות</w:t>
      </w:r>
      <w:r w:rsidRPr="003B3E0B">
        <w:rPr>
          <w:rtl/>
        </w:rPr>
        <w:t xml:space="preserve"> </w:t>
      </w:r>
      <w:r w:rsidRPr="003B3E0B">
        <w:rPr>
          <w:rFonts w:hint="cs"/>
          <w:rtl/>
        </w:rPr>
        <w:t>אצל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או</w:t>
      </w:r>
      <w:r w:rsidRPr="003B3E0B">
        <w:rPr>
          <w:rtl/>
        </w:rPr>
        <w:t xml:space="preserve"> </w:t>
      </w:r>
      <w:r w:rsidRPr="003B3E0B">
        <w:rPr>
          <w:rFonts w:hint="cs"/>
          <w:rtl/>
        </w:rPr>
        <w:t>העברת</w:t>
      </w:r>
      <w:r w:rsidRPr="003B3E0B">
        <w:rPr>
          <w:rtl/>
        </w:rPr>
        <w:t xml:space="preserve"> 25% </w:t>
      </w:r>
      <w:r w:rsidRPr="003B3E0B">
        <w:rPr>
          <w:rFonts w:hint="cs"/>
          <w:rtl/>
        </w:rPr>
        <w:t>בבעלות</w:t>
      </w:r>
      <w:r w:rsidRPr="003B3E0B">
        <w:rPr>
          <w:rtl/>
        </w:rPr>
        <w:t xml:space="preserve"> </w:t>
      </w:r>
      <w:r w:rsidRPr="003B3E0B">
        <w:rPr>
          <w:rFonts w:hint="cs"/>
          <w:rtl/>
        </w:rPr>
        <w:t>על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לעניין</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 </w:t>
      </w:r>
      <w:r w:rsidRPr="003B3E0B">
        <w:rPr>
          <w:rFonts w:hint="cs"/>
          <w:rtl/>
        </w:rPr>
        <w:t>כהסבת</w:t>
      </w:r>
      <w:r w:rsidRPr="003B3E0B">
        <w:rPr>
          <w:rtl/>
        </w:rPr>
        <w:t xml:space="preserve"> </w:t>
      </w:r>
      <w:r w:rsidRPr="003B3E0B">
        <w:rPr>
          <w:rFonts w:hint="cs"/>
          <w:rtl/>
        </w:rPr>
        <w:t>זכויות</w:t>
      </w:r>
      <w:r w:rsidRPr="003B3E0B">
        <w:rPr>
          <w:rtl/>
        </w:rPr>
        <w:t xml:space="preserve"> </w:t>
      </w:r>
      <w:r w:rsidRPr="003B3E0B">
        <w:rPr>
          <w:rFonts w:hint="cs"/>
          <w:rtl/>
        </w:rPr>
        <w:t>לפי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181783EE" w14:textId="77777777" w:rsidR="00B54311" w:rsidRPr="003B3E0B" w:rsidRDefault="00862348" w:rsidP="009303BC">
      <w:pPr>
        <w:widowControl w:val="0"/>
        <w:ind w:left="720"/>
        <w:rPr>
          <w:b/>
          <w:bCs/>
          <w:rtl/>
        </w:rPr>
      </w:pPr>
      <w:r w:rsidRPr="003B3E0B">
        <w:rPr>
          <w:rFonts w:hint="cs"/>
          <w:b/>
          <w:bCs/>
          <w:rtl/>
        </w:rPr>
        <w:t xml:space="preserve">סעיף זה מהווה מעיקרי התקשרות הצדדים והפרתו תחשב הפרה יסודית של הסכם זה. </w:t>
      </w:r>
    </w:p>
    <w:p w14:paraId="592D01F9" w14:textId="77777777" w:rsidR="00B54311" w:rsidRPr="003B3E0B" w:rsidRDefault="00B54311" w:rsidP="009303BC">
      <w:pPr>
        <w:widowControl w:val="0"/>
        <w:rPr>
          <w:b/>
          <w:bCs/>
          <w:rtl/>
        </w:rPr>
      </w:pPr>
    </w:p>
    <w:p w14:paraId="2EB1965C"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אי</w:t>
      </w:r>
      <w:r w:rsidRPr="003B3E0B">
        <w:rPr>
          <w:rtl/>
        </w:rPr>
        <w:t xml:space="preserve"> </w:t>
      </w:r>
      <w:r w:rsidRPr="003B3E0B">
        <w:rPr>
          <w:rFonts w:hint="cs"/>
          <w:rtl/>
        </w:rPr>
        <w:t>מילוי</w:t>
      </w:r>
      <w:r w:rsidRPr="003B3E0B">
        <w:rPr>
          <w:rtl/>
        </w:rPr>
        <w:t xml:space="preserve"> </w:t>
      </w:r>
      <w:r w:rsidRPr="003B3E0B">
        <w:rPr>
          <w:rFonts w:hint="cs"/>
          <w:rtl/>
        </w:rPr>
        <w:t>חיוב</w:t>
      </w:r>
      <w:r w:rsidRPr="003B3E0B">
        <w:rPr>
          <w:rtl/>
        </w:rPr>
        <w:t xml:space="preserve"> </w:t>
      </w:r>
      <w:r w:rsidRPr="003B3E0B">
        <w:rPr>
          <w:rFonts w:hint="cs"/>
          <w:rtl/>
        </w:rPr>
        <w:t>על</w:t>
      </w:r>
      <w:r w:rsidRPr="003B3E0B">
        <w:rPr>
          <w:rtl/>
        </w:rPr>
        <w:t>-</w:t>
      </w:r>
      <w:r w:rsidRPr="003B3E0B">
        <w:rPr>
          <w:rFonts w:hint="cs"/>
          <w:rtl/>
        </w:rPr>
        <w:t>ידי</w:t>
      </w:r>
      <w:r w:rsidRPr="003B3E0B">
        <w:rPr>
          <w:rtl/>
        </w:rPr>
        <w:t xml:space="preserve"> </w:t>
      </w:r>
      <w:r w:rsidRPr="003B3E0B">
        <w:rPr>
          <w:rFonts w:hint="cs"/>
          <w:rtl/>
        </w:rPr>
        <w:t>נותן</w:t>
      </w:r>
      <w:r w:rsidRPr="003B3E0B">
        <w:rPr>
          <w:rtl/>
        </w:rPr>
        <w:t xml:space="preserve"> </w:t>
      </w:r>
      <w:r w:rsidRPr="003B3E0B">
        <w:rPr>
          <w:rFonts w:hint="cs"/>
          <w:rtl/>
        </w:rPr>
        <w:t>השירותים</w:t>
      </w:r>
    </w:p>
    <w:p w14:paraId="6DE20649" w14:textId="77777777" w:rsidR="00B54311" w:rsidRPr="003B3E0B" w:rsidRDefault="00862348" w:rsidP="009303BC">
      <w:pPr>
        <w:widowControl w:val="0"/>
        <w:numPr>
          <w:ilvl w:val="1"/>
          <w:numId w:val="22"/>
        </w:numPr>
        <w:spacing w:after="200"/>
        <w:ind w:left="935" w:hanging="575"/>
      </w:pPr>
      <w:r w:rsidRPr="003B3E0B">
        <w:rPr>
          <w:rFonts w:hint="cs"/>
          <w:rtl/>
        </w:rPr>
        <w:t>היה</w:t>
      </w:r>
      <w:r w:rsidRPr="003B3E0B">
        <w:rPr>
          <w:rtl/>
        </w:rPr>
        <w:t xml:space="preserve"> </w:t>
      </w:r>
      <w:r w:rsidRPr="003B3E0B">
        <w:rPr>
          <w:rFonts w:hint="cs"/>
          <w:rtl/>
        </w:rPr>
        <w:t>ולא</w:t>
      </w:r>
      <w:r w:rsidRPr="003B3E0B">
        <w:rPr>
          <w:rtl/>
        </w:rPr>
        <w:t xml:space="preserve"> </w:t>
      </w:r>
      <w:r w:rsidRPr="003B3E0B">
        <w:rPr>
          <w:rFonts w:hint="cs"/>
          <w:rtl/>
        </w:rPr>
        <w:t>מילא</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חיוב</w:t>
      </w:r>
      <w:r w:rsidRPr="003B3E0B">
        <w:rPr>
          <w:rtl/>
        </w:rPr>
        <w:t xml:space="preserve"> </w:t>
      </w:r>
      <w:r w:rsidRPr="003B3E0B">
        <w:rPr>
          <w:rFonts w:hint="cs"/>
          <w:rtl/>
        </w:rPr>
        <w:t>מחיוביו</w:t>
      </w:r>
      <w:r w:rsidRPr="003B3E0B">
        <w:rPr>
          <w:rtl/>
        </w:rPr>
        <w:t xml:space="preserve">, </w:t>
      </w:r>
      <w:r w:rsidRPr="003B3E0B">
        <w:rPr>
          <w:rFonts w:hint="cs"/>
          <w:rtl/>
        </w:rPr>
        <w:t>רשאי</w:t>
      </w:r>
      <w:r w:rsidRPr="003B3E0B">
        <w:rPr>
          <w:rtl/>
        </w:rPr>
        <w:t xml:space="preserve"> </w:t>
      </w:r>
      <w:r w:rsidRPr="003B3E0B">
        <w:rPr>
          <w:rFonts w:hint="cs"/>
          <w:rtl/>
        </w:rPr>
        <w:t>המשרד</w:t>
      </w:r>
      <w:r w:rsidRPr="003B3E0B">
        <w:rPr>
          <w:rtl/>
        </w:rPr>
        <w:t xml:space="preserve"> </w:t>
      </w:r>
      <w:r w:rsidRPr="003B3E0B">
        <w:rPr>
          <w:rFonts w:hint="cs"/>
          <w:rtl/>
        </w:rPr>
        <w:t>מבלי</w:t>
      </w:r>
      <w:r w:rsidRPr="003B3E0B">
        <w:rPr>
          <w:rtl/>
        </w:rPr>
        <w:t xml:space="preserve"> </w:t>
      </w:r>
      <w:r w:rsidRPr="003B3E0B">
        <w:rPr>
          <w:rFonts w:hint="cs"/>
          <w:rtl/>
        </w:rPr>
        <w:t>לגרוע</w:t>
      </w:r>
      <w:r w:rsidRPr="003B3E0B">
        <w:rPr>
          <w:rtl/>
        </w:rPr>
        <w:t xml:space="preserve"> </w:t>
      </w:r>
      <w:r w:rsidRPr="003B3E0B">
        <w:rPr>
          <w:rFonts w:hint="cs"/>
          <w:rtl/>
        </w:rPr>
        <w:t>מכל</w:t>
      </w:r>
      <w:r w:rsidRPr="003B3E0B">
        <w:rPr>
          <w:rtl/>
        </w:rPr>
        <w:t xml:space="preserve"> </w:t>
      </w:r>
      <w:r w:rsidRPr="003B3E0B">
        <w:rPr>
          <w:rFonts w:hint="cs"/>
          <w:rtl/>
        </w:rPr>
        <w:t>סמכות</w:t>
      </w:r>
      <w:r w:rsidR="00E2558C" w:rsidRPr="003B3E0B">
        <w:rPr>
          <w:rFonts w:hint="cs"/>
          <w:rtl/>
        </w:rPr>
        <w:t xml:space="preserve"> </w:t>
      </w:r>
      <w:r w:rsidRPr="003B3E0B">
        <w:rPr>
          <w:rFonts w:hint="cs"/>
          <w:rtl/>
        </w:rPr>
        <w:t>אחרת</w:t>
      </w:r>
      <w:r w:rsidRPr="003B3E0B">
        <w:rPr>
          <w:rtl/>
        </w:rPr>
        <w:t xml:space="preserve"> </w:t>
      </w:r>
      <w:r w:rsidRPr="003B3E0B">
        <w:rPr>
          <w:rFonts w:hint="cs"/>
          <w:rtl/>
        </w:rPr>
        <w:t>הקיימת</w:t>
      </w:r>
      <w:r w:rsidRPr="003B3E0B">
        <w:rPr>
          <w:rtl/>
        </w:rPr>
        <w:t xml:space="preserve"> </w:t>
      </w:r>
      <w:r w:rsidRPr="003B3E0B">
        <w:rPr>
          <w:rFonts w:hint="cs"/>
          <w:rtl/>
        </w:rPr>
        <w:t>לו</w:t>
      </w:r>
      <w:r w:rsidRPr="003B3E0B">
        <w:rPr>
          <w:rtl/>
        </w:rPr>
        <w:t xml:space="preserve"> </w:t>
      </w:r>
      <w:r w:rsidRPr="003B3E0B">
        <w:rPr>
          <w:rFonts w:hint="cs"/>
          <w:rtl/>
        </w:rPr>
        <w:t>בין</w:t>
      </w:r>
      <w:r w:rsidRPr="003B3E0B">
        <w:rPr>
          <w:rtl/>
        </w:rPr>
        <w:t xml:space="preserve"> </w:t>
      </w:r>
      <w:r w:rsidRPr="003B3E0B">
        <w:rPr>
          <w:rFonts w:hint="cs"/>
          <w:rtl/>
        </w:rPr>
        <w:t>אם</w:t>
      </w:r>
      <w:r w:rsidRPr="003B3E0B">
        <w:rPr>
          <w:rtl/>
        </w:rPr>
        <w:t xml:space="preserve"> </w:t>
      </w:r>
      <w:r w:rsidRPr="003B3E0B">
        <w:rPr>
          <w:rFonts w:hint="cs"/>
          <w:rtl/>
        </w:rPr>
        <w:t>לפי</w:t>
      </w:r>
      <w:r w:rsidRPr="003B3E0B">
        <w:rPr>
          <w:rtl/>
        </w:rPr>
        <w:t xml:space="preserve"> </w:t>
      </w:r>
      <w:r w:rsidRPr="003B3E0B">
        <w:rPr>
          <w:rFonts w:hint="cs"/>
          <w:rtl/>
        </w:rPr>
        <w:t>כל</w:t>
      </w:r>
      <w:r w:rsidRPr="003B3E0B">
        <w:rPr>
          <w:rtl/>
        </w:rPr>
        <w:t xml:space="preserve"> </w:t>
      </w:r>
      <w:r w:rsidRPr="003B3E0B">
        <w:rPr>
          <w:rFonts w:hint="cs"/>
          <w:rtl/>
        </w:rPr>
        <w:t>דין</w:t>
      </w:r>
      <w:r w:rsidRPr="003B3E0B">
        <w:rPr>
          <w:rtl/>
        </w:rPr>
        <w:t xml:space="preserve"> </w:t>
      </w:r>
      <w:r w:rsidRPr="003B3E0B">
        <w:rPr>
          <w:rFonts w:hint="cs"/>
          <w:rtl/>
        </w:rPr>
        <w:t>ובין</w:t>
      </w:r>
      <w:r w:rsidRPr="003B3E0B">
        <w:rPr>
          <w:rtl/>
        </w:rPr>
        <w:t xml:space="preserve"> </w:t>
      </w:r>
      <w:r w:rsidRPr="003B3E0B">
        <w:rPr>
          <w:rFonts w:hint="cs"/>
          <w:rtl/>
        </w:rPr>
        <w:t>אם</w:t>
      </w:r>
      <w:r w:rsidRPr="003B3E0B">
        <w:rPr>
          <w:rtl/>
        </w:rPr>
        <w:t xml:space="preserve"> </w:t>
      </w:r>
      <w:r w:rsidRPr="003B3E0B">
        <w:rPr>
          <w:rFonts w:hint="cs"/>
          <w:rtl/>
        </w:rPr>
        <w:t>לפי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לבצע</w:t>
      </w:r>
      <w:r w:rsidRPr="003B3E0B">
        <w:rPr>
          <w:rtl/>
        </w:rPr>
        <w:t xml:space="preserve">, </w:t>
      </w:r>
      <w:r w:rsidRPr="003B3E0B">
        <w:rPr>
          <w:rFonts w:hint="cs"/>
          <w:rtl/>
        </w:rPr>
        <w:t>את</w:t>
      </w:r>
      <w:r w:rsidRPr="003B3E0B">
        <w:rPr>
          <w:rtl/>
        </w:rPr>
        <w:t xml:space="preserve"> </w:t>
      </w:r>
      <w:r w:rsidRPr="003B3E0B">
        <w:rPr>
          <w:rFonts w:hint="cs"/>
          <w:rtl/>
        </w:rPr>
        <w:t>אחת</w:t>
      </w:r>
      <w:r w:rsidRPr="003B3E0B">
        <w:rPr>
          <w:rtl/>
        </w:rPr>
        <w:t xml:space="preserve"> </w:t>
      </w:r>
      <w:r w:rsidRPr="003B3E0B">
        <w:rPr>
          <w:rFonts w:hint="cs"/>
          <w:rtl/>
        </w:rPr>
        <w:t>הפעולות הבאות</w:t>
      </w:r>
      <w:r w:rsidRPr="003B3E0B">
        <w:rPr>
          <w:rtl/>
        </w:rPr>
        <w:t xml:space="preserve"> </w:t>
      </w:r>
      <w:r w:rsidRPr="003B3E0B">
        <w:rPr>
          <w:rFonts w:hint="cs"/>
          <w:rtl/>
        </w:rPr>
        <w:t>או</w:t>
      </w:r>
      <w:r w:rsidRPr="003B3E0B">
        <w:rPr>
          <w:rtl/>
        </w:rPr>
        <w:t xml:space="preserve"> </w:t>
      </w:r>
      <w:r w:rsidRPr="003B3E0B">
        <w:rPr>
          <w:rFonts w:hint="cs"/>
          <w:rtl/>
        </w:rPr>
        <w:t>כולן</w:t>
      </w:r>
      <w:r w:rsidRPr="003B3E0B">
        <w:rPr>
          <w:rtl/>
        </w:rPr>
        <w:t xml:space="preserve"> </w:t>
      </w:r>
      <w:r w:rsidRPr="003B3E0B">
        <w:rPr>
          <w:rFonts w:hint="cs"/>
          <w:rtl/>
        </w:rPr>
        <w:t>ביחד</w:t>
      </w:r>
      <w:r w:rsidRPr="003B3E0B">
        <w:rPr>
          <w:rtl/>
        </w:rPr>
        <w:t>:</w:t>
      </w:r>
    </w:p>
    <w:p w14:paraId="13180792" w14:textId="77777777" w:rsidR="00B54311" w:rsidRPr="003B3E0B" w:rsidRDefault="00862348" w:rsidP="009303BC">
      <w:pPr>
        <w:widowControl w:val="0"/>
        <w:numPr>
          <w:ilvl w:val="2"/>
          <w:numId w:val="22"/>
        </w:numPr>
        <w:spacing w:after="200"/>
        <w:ind w:left="1699"/>
      </w:pPr>
      <w:r w:rsidRPr="003B3E0B">
        <w:rPr>
          <w:rFonts w:hint="cs"/>
          <w:rtl/>
        </w:rPr>
        <w:t>לבצע</w:t>
      </w:r>
      <w:r w:rsidRPr="003B3E0B">
        <w:rPr>
          <w:rtl/>
        </w:rPr>
        <w:t xml:space="preserve"> </w:t>
      </w:r>
      <w:r w:rsidRPr="003B3E0B">
        <w:rPr>
          <w:rFonts w:hint="cs"/>
          <w:rtl/>
        </w:rPr>
        <w:t>במקום</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את</w:t>
      </w:r>
      <w:r w:rsidRPr="003B3E0B">
        <w:rPr>
          <w:rtl/>
        </w:rPr>
        <w:t xml:space="preserve"> </w:t>
      </w:r>
      <w:r w:rsidRPr="003B3E0B">
        <w:rPr>
          <w:rFonts w:hint="cs"/>
          <w:rtl/>
        </w:rPr>
        <w:t>החיוב</w:t>
      </w:r>
      <w:r w:rsidRPr="003B3E0B">
        <w:rPr>
          <w:rtl/>
        </w:rPr>
        <w:t xml:space="preserve"> </w:t>
      </w:r>
      <w:r w:rsidRPr="003B3E0B">
        <w:rPr>
          <w:rFonts w:hint="cs"/>
          <w:rtl/>
        </w:rPr>
        <w:t>בין</w:t>
      </w:r>
      <w:r w:rsidRPr="003B3E0B">
        <w:rPr>
          <w:rtl/>
        </w:rPr>
        <w:t xml:space="preserve"> </w:t>
      </w:r>
      <w:r w:rsidRPr="003B3E0B">
        <w:rPr>
          <w:rFonts w:hint="cs"/>
          <w:rtl/>
        </w:rPr>
        <w:t>בעצמו</w:t>
      </w:r>
      <w:r w:rsidRPr="003B3E0B">
        <w:rPr>
          <w:rtl/>
        </w:rPr>
        <w:t xml:space="preserve"> </w:t>
      </w:r>
      <w:r w:rsidRPr="003B3E0B">
        <w:rPr>
          <w:rFonts w:hint="cs"/>
          <w:rtl/>
        </w:rPr>
        <w:t>ובין</w:t>
      </w:r>
      <w:r w:rsidRPr="003B3E0B">
        <w:rPr>
          <w:rtl/>
        </w:rPr>
        <w:t xml:space="preserve"> </w:t>
      </w:r>
      <w:r w:rsidRPr="003B3E0B">
        <w:rPr>
          <w:rFonts w:hint="cs"/>
          <w:rtl/>
        </w:rPr>
        <w:t>באמצעות</w:t>
      </w:r>
      <w:r w:rsidRPr="003B3E0B">
        <w:rPr>
          <w:rtl/>
        </w:rPr>
        <w:t xml:space="preserve"> </w:t>
      </w:r>
      <w:r w:rsidRPr="003B3E0B">
        <w:rPr>
          <w:rFonts w:hint="cs"/>
          <w:rtl/>
        </w:rPr>
        <w:t>מי</w:t>
      </w:r>
      <w:r w:rsidRPr="003B3E0B">
        <w:rPr>
          <w:rtl/>
        </w:rPr>
        <w:t xml:space="preserve"> </w:t>
      </w:r>
      <w:r w:rsidRPr="003B3E0B">
        <w:rPr>
          <w:rFonts w:hint="cs"/>
          <w:rtl/>
        </w:rPr>
        <w:t>מטעמו</w:t>
      </w:r>
      <w:r w:rsidRPr="003B3E0B">
        <w:rPr>
          <w:rtl/>
        </w:rPr>
        <w:t xml:space="preserve">, </w:t>
      </w:r>
      <w:r w:rsidRPr="003B3E0B">
        <w:rPr>
          <w:rFonts w:hint="cs"/>
          <w:rtl/>
        </w:rPr>
        <w:t>ולקזז</w:t>
      </w:r>
      <w:r w:rsidRPr="003B3E0B">
        <w:rPr>
          <w:rtl/>
        </w:rPr>
        <w:t xml:space="preserve"> </w:t>
      </w:r>
      <w:r w:rsidRPr="003B3E0B">
        <w:rPr>
          <w:rFonts w:hint="cs"/>
          <w:rtl/>
        </w:rPr>
        <w:t>את</w:t>
      </w:r>
      <w:r w:rsidRPr="003B3E0B">
        <w:rPr>
          <w:rtl/>
        </w:rPr>
        <w:t xml:space="preserve"> </w:t>
      </w:r>
      <w:r w:rsidRPr="003B3E0B">
        <w:rPr>
          <w:rFonts w:hint="cs"/>
          <w:rtl/>
        </w:rPr>
        <w:t>ההוצאות</w:t>
      </w:r>
      <w:r w:rsidRPr="003B3E0B">
        <w:rPr>
          <w:rtl/>
        </w:rPr>
        <w:t xml:space="preserve"> </w:t>
      </w:r>
      <w:r w:rsidRPr="003B3E0B">
        <w:rPr>
          <w:rFonts w:hint="cs"/>
          <w:rtl/>
        </w:rPr>
        <w:t>שנגרמו</w:t>
      </w:r>
      <w:r w:rsidRPr="003B3E0B">
        <w:rPr>
          <w:rtl/>
        </w:rPr>
        <w:t xml:space="preserve"> </w:t>
      </w:r>
      <w:r w:rsidRPr="003B3E0B">
        <w:rPr>
          <w:rFonts w:hint="cs"/>
          <w:rtl/>
        </w:rPr>
        <w:t>לו</w:t>
      </w:r>
      <w:r w:rsidRPr="003B3E0B">
        <w:rPr>
          <w:rtl/>
        </w:rPr>
        <w:t xml:space="preserve"> </w:t>
      </w:r>
      <w:r w:rsidRPr="003B3E0B">
        <w:rPr>
          <w:rFonts w:hint="cs"/>
          <w:rtl/>
        </w:rPr>
        <w:t>בשל</w:t>
      </w:r>
      <w:r w:rsidRPr="003B3E0B">
        <w:rPr>
          <w:rtl/>
        </w:rPr>
        <w:t xml:space="preserve"> </w:t>
      </w:r>
      <w:r w:rsidRPr="003B3E0B">
        <w:rPr>
          <w:rFonts w:hint="cs"/>
          <w:rtl/>
        </w:rPr>
        <w:t>כך</w:t>
      </w:r>
      <w:r w:rsidRPr="003B3E0B">
        <w:rPr>
          <w:rtl/>
        </w:rPr>
        <w:t xml:space="preserve"> </w:t>
      </w:r>
      <w:r w:rsidRPr="003B3E0B">
        <w:rPr>
          <w:rFonts w:hint="cs"/>
          <w:rtl/>
        </w:rPr>
        <w:t>מהתשלומים</w:t>
      </w:r>
      <w:r w:rsidRPr="003B3E0B">
        <w:rPr>
          <w:rtl/>
        </w:rPr>
        <w:t xml:space="preserve"> </w:t>
      </w:r>
      <w:r w:rsidRPr="003B3E0B">
        <w:rPr>
          <w:rFonts w:hint="cs"/>
          <w:rtl/>
        </w:rPr>
        <w:t>המגיעים</w:t>
      </w:r>
      <w:r w:rsidRPr="003B3E0B">
        <w:rPr>
          <w:rtl/>
        </w:rPr>
        <w:t xml:space="preserve"> </w:t>
      </w:r>
      <w:r w:rsidRPr="003B3E0B">
        <w:rPr>
          <w:rFonts w:hint="cs"/>
          <w:rtl/>
        </w:rPr>
        <w:t>לנותן</w:t>
      </w:r>
      <w:r w:rsidRPr="003B3E0B">
        <w:rPr>
          <w:rtl/>
        </w:rPr>
        <w:t xml:space="preserve"> </w:t>
      </w:r>
      <w:r w:rsidRPr="003B3E0B">
        <w:rPr>
          <w:rFonts w:hint="cs"/>
          <w:rtl/>
        </w:rPr>
        <w:t>השירותים</w:t>
      </w:r>
      <w:r w:rsidRPr="003B3E0B">
        <w:rPr>
          <w:rtl/>
        </w:rPr>
        <w:t xml:space="preserve"> </w:t>
      </w:r>
      <w:r w:rsidRPr="003B3E0B">
        <w:rPr>
          <w:rFonts w:hint="cs"/>
          <w:rtl/>
        </w:rPr>
        <w:t>לפי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w:t>
      </w:r>
    </w:p>
    <w:p w14:paraId="1BE738FE" w14:textId="77777777" w:rsidR="00B54311" w:rsidRPr="003B3E0B" w:rsidRDefault="00862348" w:rsidP="009303BC">
      <w:pPr>
        <w:widowControl w:val="0"/>
        <w:numPr>
          <w:ilvl w:val="2"/>
          <w:numId w:val="22"/>
        </w:numPr>
        <w:spacing w:after="200"/>
        <w:ind w:left="1699"/>
        <w:rPr>
          <w:rtl/>
        </w:rPr>
      </w:pPr>
      <w:r w:rsidRPr="003B3E0B">
        <w:rPr>
          <w:rFonts w:hint="cs"/>
          <w:rtl/>
        </w:rPr>
        <w:t>לבטל</w:t>
      </w:r>
      <w:r w:rsidRPr="003B3E0B">
        <w:rPr>
          <w:rtl/>
        </w:rPr>
        <w:t xml:space="preserve"> </w:t>
      </w:r>
      <w:r w:rsidRPr="003B3E0B">
        <w:rPr>
          <w:rFonts w:hint="cs"/>
          <w:rtl/>
        </w:rPr>
        <w:t>את</w:t>
      </w:r>
      <w:r w:rsidRPr="003B3E0B">
        <w:rPr>
          <w:rtl/>
        </w:rPr>
        <w:t xml:space="preserve"> </w:t>
      </w:r>
      <w:r w:rsidRPr="003B3E0B">
        <w:rPr>
          <w:rFonts w:hint="cs"/>
          <w:rtl/>
        </w:rPr>
        <w:t>ההסכם</w:t>
      </w:r>
      <w:r w:rsidRPr="003B3E0B">
        <w:rPr>
          <w:rtl/>
        </w:rPr>
        <w:t xml:space="preserve"> </w:t>
      </w:r>
      <w:r w:rsidRPr="003B3E0B">
        <w:rPr>
          <w:rFonts w:hint="cs"/>
          <w:rtl/>
        </w:rPr>
        <w:t>בהודעה</w:t>
      </w:r>
      <w:r w:rsidRPr="003B3E0B">
        <w:rPr>
          <w:rtl/>
        </w:rPr>
        <w:t xml:space="preserve"> </w:t>
      </w:r>
      <w:r w:rsidRPr="003B3E0B">
        <w:rPr>
          <w:rFonts w:hint="cs"/>
          <w:rtl/>
        </w:rPr>
        <w:t>בכתב</w:t>
      </w:r>
      <w:r w:rsidRPr="003B3E0B">
        <w:rPr>
          <w:rtl/>
        </w:rPr>
        <w:t>.</w:t>
      </w:r>
    </w:p>
    <w:p w14:paraId="108230A8" w14:textId="77777777" w:rsidR="00B54311" w:rsidRPr="003B3E0B" w:rsidRDefault="00862348" w:rsidP="009303BC">
      <w:pPr>
        <w:widowControl w:val="0"/>
        <w:numPr>
          <w:ilvl w:val="1"/>
          <w:numId w:val="22"/>
        </w:numPr>
        <w:spacing w:after="200"/>
        <w:ind w:left="935" w:hanging="575"/>
        <w:rPr>
          <w:rtl/>
        </w:rPr>
      </w:pPr>
      <w:r w:rsidRPr="003B3E0B">
        <w:rPr>
          <w:rFonts w:hint="cs"/>
          <w:rtl/>
        </w:rPr>
        <w:t>מבלי</w:t>
      </w:r>
      <w:r w:rsidRPr="003B3E0B">
        <w:rPr>
          <w:rtl/>
        </w:rPr>
        <w:t xml:space="preserve"> </w:t>
      </w:r>
      <w:r w:rsidRPr="003B3E0B">
        <w:rPr>
          <w:rFonts w:hint="cs"/>
          <w:rtl/>
        </w:rPr>
        <w:t>לגרוע</w:t>
      </w:r>
      <w:r w:rsidRPr="003B3E0B">
        <w:rPr>
          <w:rtl/>
        </w:rPr>
        <w:t xml:space="preserve"> </w:t>
      </w:r>
      <w:r w:rsidRPr="003B3E0B">
        <w:rPr>
          <w:rFonts w:hint="cs"/>
          <w:rtl/>
        </w:rPr>
        <w:t>מהאמור</w:t>
      </w:r>
      <w:r w:rsidRPr="003B3E0B">
        <w:rPr>
          <w:rtl/>
        </w:rPr>
        <w:t xml:space="preserve"> </w:t>
      </w:r>
      <w:r w:rsidRPr="003B3E0B">
        <w:rPr>
          <w:rFonts w:hint="cs"/>
          <w:rtl/>
        </w:rPr>
        <w:t>לעיל</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מתחייב</w:t>
      </w:r>
      <w:r w:rsidRPr="003B3E0B">
        <w:rPr>
          <w:rtl/>
        </w:rPr>
        <w:t xml:space="preserve"> </w:t>
      </w:r>
      <w:r w:rsidRPr="003B3E0B">
        <w:rPr>
          <w:rFonts w:hint="cs"/>
          <w:rtl/>
        </w:rPr>
        <w:t>להחזיר</w:t>
      </w:r>
      <w:r w:rsidRPr="003B3E0B">
        <w:rPr>
          <w:rtl/>
        </w:rPr>
        <w:t xml:space="preserve"> </w:t>
      </w:r>
      <w:r w:rsidRPr="003B3E0B">
        <w:rPr>
          <w:rFonts w:hint="cs"/>
          <w:rtl/>
        </w:rPr>
        <w:t>למשרד</w:t>
      </w:r>
      <w:r w:rsidRPr="003B3E0B">
        <w:rPr>
          <w:rtl/>
        </w:rPr>
        <w:t xml:space="preserve"> </w:t>
      </w:r>
      <w:r w:rsidRPr="003B3E0B">
        <w:rPr>
          <w:rFonts w:hint="cs"/>
          <w:rtl/>
        </w:rPr>
        <w:t>את</w:t>
      </w:r>
      <w:r w:rsidRPr="003B3E0B">
        <w:rPr>
          <w:rtl/>
        </w:rPr>
        <w:t xml:space="preserve"> </w:t>
      </w:r>
      <w:r w:rsidRPr="003B3E0B">
        <w:rPr>
          <w:rFonts w:hint="cs"/>
          <w:rtl/>
        </w:rPr>
        <w:t>כל</w:t>
      </w:r>
      <w:r w:rsidRPr="003B3E0B">
        <w:rPr>
          <w:rtl/>
        </w:rPr>
        <w:t xml:space="preserve"> </w:t>
      </w:r>
      <w:r w:rsidRPr="003B3E0B">
        <w:rPr>
          <w:rFonts w:hint="cs"/>
          <w:rtl/>
        </w:rPr>
        <w:t>ההוצאות הישירות</w:t>
      </w:r>
      <w:r w:rsidRPr="003B3E0B">
        <w:rPr>
          <w:rtl/>
        </w:rPr>
        <w:t xml:space="preserve"> </w:t>
      </w:r>
      <w:r w:rsidRPr="003B3E0B">
        <w:rPr>
          <w:rFonts w:hint="cs"/>
          <w:rtl/>
        </w:rPr>
        <w:t>והעקיפות</w:t>
      </w:r>
      <w:r w:rsidRPr="003B3E0B">
        <w:rPr>
          <w:rtl/>
        </w:rPr>
        <w:t xml:space="preserve"> </w:t>
      </w:r>
      <w:r w:rsidRPr="003B3E0B">
        <w:rPr>
          <w:rFonts w:hint="cs"/>
          <w:rtl/>
        </w:rPr>
        <w:t>שהיו</w:t>
      </w:r>
      <w:r w:rsidRPr="003B3E0B">
        <w:rPr>
          <w:rtl/>
        </w:rPr>
        <w:t xml:space="preserve"> </w:t>
      </w:r>
      <w:r w:rsidRPr="003B3E0B">
        <w:rPr>
          <w:rFonts w:hint="cs"/>
          <w:rtl/>
        </w:rPr>
        <w:t>לו</w:t>
      </w:r>
      <w:r w:rsidRPr="003B3E0B">
        <w:rPr>
          <w:rtl/>
        </w:rPr>
        <w:t xml:space="preserve"> </w:t>
      </w:r>
      <w:r w:rsidRPr="003B3E0B">
        <w:rPr>
          <w:rFonts w:hint="cs"/>
          <w:rtl/>
        </w:rPr>
        <w:t>בגין</w:t>
      </w:r>
      <w:r w:rsidRPr="003B3E0B">
        <w:rPr>
          <w:rtl/>
        </w:rPr>
        <w:t xml:space="preserve"> </w:t>
      </w:r>
      <w:r w:rsidRPr="003B3E0B">
        <w:rPr>
          <w:rFonts w:hint="cs"/>
          <w:rtl/>
        </w:rPr>
        <w:t>אי</w:t>
      </w:r>
      <w:r w:rsidRPr="003B3E0B">
        <w:rPr>
          <w:rtl/>
        </w:rPr>
        <w:t xml:space="preserve"> </w:t>
      </w:r>
      <w:r w:rsidRPr="003B3E0B">
        <w:rPr>
          <w:rFonts w:hint="cs"/>
          <w:rtl/>
        </w:rPr>
        <w:t>מילוי</w:t>
      </w:r>
      <w:r w:rsidRPr="003B3E0B">
        <w:rPr>
          <w:rtl/>
        </w:rPr>
        <w:t xml:space="preserve"> </w:t>
      </w:r>
      <w:r w:rsidRPr="003B3E0B">
        <w:rPr>
          <w:rFonts w:hint="cs"/>
          <w:rtl/>
        </w:rPr>
        <w:t>הוראות</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על</w:t>
      </w:r>
      <w:r w:rsidRPr="003B3E0B">
        <w:rPr>
          <w:rtl/>
        </w:rPr>
        <w:t xml:space="preserve"> </w:t>
      </w:r>
      <w:r w:rsidRPr="003B3E0B">
        <w:rPr>
          <w:rFonts w:hint="cs"/>
          <w:rtl/>
        </w:rPr>
        <w:t>נספחיו</w:t>
      </w:r>
      <w:r w:rsidRPr="003B3E0B">
        <w:rPr>
          <w:rtl/>
        </w:rPr>
        <w:t xml:space="preserve"> </w:t>
      </w:r>
      <w:r w:rsidRPr="003B3E0B">
        <w:rPr>
          <w:rFonts w:hint="cs"/>
          <w:rtl/>
        </w:rPr>
        <w:t>על</w:t>
      </w:r>
      <w:r w:rsidRPr="003B3E0B">
        <w:rPr>
          <w:rtl/>
        </w:rPr>
        <w:t>-</w:t>
      </w:r>
      <w:r w:rsidRPr="003B3E0B">
        <w:rPr>
          <w:rFonts w:hint="cs"/>
          <w:rtl/>
        </w:rPr>
        <w:t>ידי</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ולשפות</w:t>
      </w:r>
      <w:r w:rsidRPr="003B3E0B">
        <w:rPr>
          <w:rtl/>
        </w:rPr>
        <w:t xml:space="preserve"> </w:t>
      </w:r>
      <w:r w:rsidRPr="003B3E0B">
        <w:rPr>
          <w:rFonts w:hint="cs"/>
          <w:rtl/>
        </w:rPr>
        <w:t>את</w:t>
      </w:r>
      <w:r w:rsidRPr="003B3E0B">
        <w:rPr>
          <w:rtl/>
        </w:rPr>
        <w:t xml:space="preserve"> </w:t>
      </w:r>
      <w:r w:rsidRPr="003B3E0B">
        <w:rPr>
          <w:rFonts w:hint="cs"/>
          <w:rtl/>
        </w:rPr>
        <w:t>המשרד</w:t>
      </w:r>
      <w:r w:rsidRPr="003B3E0B">
        <w:rPr>
          <w:rtl/>
        </w:rPr>
        <w:t xml:space="preserve"> </w:t>
      </w:r>
      <w:r w:rsidRPr="003B3E0B">
        <w:rPr>
          <w:rFonts w:hint="cs"/>
          <w:rtl/>
        </w:rPr>
        <w:t>בגין</w:t>
      </w:r>
      <w:r w:rsidRPr="003B3E0B">
        <w:rPr>
          <w:rtl/>
        </w:rPr>
        <w:t xml:space="preserve"> </w:t>
      </w:r>
      <w:r w:rsidRPr="003B3E0B">
        <w:rPr>
          <w:rFonts w:hint="cs"/>
          <w:rtl/>
        </w:rPr>
        <w:t>נזקים</w:t>
      </w:r>
      <w:r w:rsidRPr="003B3E0B">
        <w:rPr>
          <w:rtl/>
        </w:rPr>
        <w:t xml:space="preserve"> </w:t>
      </w:r>
      <w:r w:rsidRPr="003B3E0B">
        <w:rPr>
          <w:rFonts w:hint="cs"/>
          <w:rtl/>
        </w:rPr>
        <w:t>שנגרמו</w:t>
      </w:r>
      <w:r w:rsidRPr="003B3E0B">
        <w:rPr>
          <w:rtl/>
        </w:rPr>
        <w:t xml:space="preserve"> </w:t>
      </w:r>
      <w:r w:rsidRPr="003B3E0B">
        <w:rPr>
          <w:rFonts w:hint="cs"/>
          <w:rtl/>
        </w:rPr>
        <w:t>או</w:t>
      </w:r>
      <w:r w:rsidRPr="003B3E0B">
        <w:rPr>
          <w:rtl/>
        </w:rPr>
        <w:t xml:space="preserve"> </w:t>
      </w:r>
      <w:r w:rsidRPr="003B3E0B">
        <w:rPr>
          <w:rFonts w:hint="cs"/>
          <w:rtl/>
        </w:rPr>
        <w:t>שייגרמו</w:t>
      </w:r>
      <w:r w:rsidRPr="003B3E0B">
        <w:rPr>
          <w:rtl/>
        </w:rPr>
        <w:t xml:space="preserve"> </w:t>
      </w:r>
      <w:r w:rsidRPr="003B3E0B">
        <w:rPr>
          <w:rFonts w:hint="cs"/>
          <w:rtl/>
        </w:rPr>
        <w:t>עקב</w:t>
      </w:r>
      <w:r w:rsidRPr="003B3E0B">
        <w:rPr>
          <w:rtl/>
        </w:rPr>
        <w:t xml:space="preserve"> </w:t>
      </w:r>
      <w:r w:rsidRPr="003B3E0B">
        <w:rPr>
          <w:rFonts w:hint="cs"/>
          <w:rtl/>
        </w:rPr>
        <w:t>ביטול</w:t>
      </w:r>
      <w:r w:rsidRPr="003B3E0B">
        <w:rPr>
          <w:rtl/>
        </w:rPr>
        <w:t xml:space="preserve"> </w:t>
      </w:r>
      <w:r w:rsidRPr="003B3E0B">
        <w:rPr>
          <w:rFonts w:hint="cs"/>
          <w:rtl/>
        </w:rPr>
        <w:t>ההסכם</w:t>
      </w:r>
      <w:r w:rsidRPr="003B3E0B">
        <w:rPr>
          <w:rtl/>
        </w:rPr>
        <w:t>.</w:t>
      </w:r>
    </w:p>
    <w:p w14:paraId="6D916256" w14:textId="77777777" w:rsidR="00B54311" w:rsidRPr="003B3E0B" w:rsidRDefault="00862348" w:rsidP="009303BC">
      <w:pPr>
        <w:widowControl w:val="0"/>
        <w:numPr>
          <w:ilvl w:val="1"/>
          <w:numId w:val="22"/>
        </w:numPr>
        <w:spacing w:after="200"/>
        <w:ind w:left="935" w:hanging="575"/>
        <w:rPr>
          <w:rtl/>
        </w:rPr>
      </w:pPr>
      <w:r w:rsidRPr="003B3E0B">
        <w:rPr>
          <w:rFonts w:hint="cs"/>
          <w:rtl/>
        </w:rPr>
        <w:t>אין</w:t>
      </w:r>
      <w:r w:rsidRPr="003B3E0B">
        <w:rPr>
          <w:rtl/>
        </w:rPr>
        <w:t xml:space="preserve"> </w:t>
      </w:r>
      <w:r w:rsidRPr="003B3E0B">
        <w:rPr>
          <w:rFonts w:hint="cs"/>
          <w:rtl/>
        </w:rPr>
        <w:t>באמור</w:t>
      </w:r>
      <w:r w:rsidRPr="003B3E0B">
        <w:rPr>
          <w:rtl/>
        </w:rPr>
        <w:t xml:space="preserve"> </w:t>
      </w:r>
      <w:r w:rsidRPr="003B3E0B">
        <w:rPr>
          <w:rFonts w:hint="cs"/>
          <w:rtl/>
        </w:rPr>
        <w:t>לעיל</w:t>
      </w:r>
      <w:r w:rsidRPr="003B3E0B">
        <w:rPr>
          <w:rtl/>
        </w:rPr>
        <w:t xml:space="preserve"> </w:t>
      </w:r>
      <w:r w:rsidRPr="003B3E0B">
        <w:rPr>
          <w:rFonts w:hint="cs"/>
          <w:rtl/>
        </w:rPr>
        <w:t>כדי</w:t>
      </w:r>
      <w:r w:rsidRPr="003B3E0B">
        <w:rPr>
          <w:rtl/>
        </w:rPr>
        <w:t xml:space="preserve"> </w:t>
      </w:r>
      <w:r w:rsidRPr="003B3E0B">
        <w:rPr>
          <w:rFonts w:hint="cs"/>
          <w:rtl/>
        </w:rPr>
        <w:t>לגרוע</w:t>
      </w:r>
      <w:r w:rsidRPr="003B3E0B">
        <w:rPr>
          <w:rtl/>
        </w:rPr>
        <w:t xml:space="preserve"> </w:t>
      </w:r>
      <w:r w:rsidRPr="003B3E0B">
        <w:rPr>
          <w:rFonts w:hint="cs"/>
          <w:rtl/>
        </w:rPr>
        <w:t>מזכותו</w:t>
      </w:r>
      <w:r w:rsidRPr="003B3E0B">
        <w:rPr>
          <w:rtl/>
        </w:rPr>
        <w:t xml:space="preserve"> </w:t>
      </w:r>
      <w:r w:rsidRPr="003B3E0B">
        <w:rPr>
          <w:rFonts w:hint="cs"/>
          <w:rtl/>
        </w:rPr>
        <w:t>של</w:t>
      </w:r>
      <w:r w:rsidRPr="003B3E0B">
        <w:rPr>
          <w:rtl/>
        </w:rPr>
        <w:t xml:space="preserve"> </w:t>
      </w:r>
      <w:r w:rsidRPr="003B3E0B">
        <w:rPr>
          <w:rFonts w:hint="cs"/>
          <w:rtl/>
        </w:rPr>
        <w:t>המשרד</w:t>
      </w:r>
      <w:r w:rsidRPr="003B3E0B">
        <w:rPr>
          <w:rtl/>
        </w:rPr>
        <w:t xml:space="preserve"> </w:t>
      </w:r>
      <w:r w:rsidRPr="003B3E0B">
        <w:rPr>
          <w:rFonts w:hint="cs"/>
          <w:rtl/>
        </w:rPr>
        <w:t>לדרוש</w:t>
      </w:r>
      <w:r w:rsidRPr="003B3E0B">
        <w:rPr>
          <w:rtl/>
        </w:rPr>
        <w:t xml:space="preserve"> </w:t>
      </w:r>
      <w:r w:rsidRPr="003B3E0B">
        <w:rPr>
          <w:rFonts w:hint="cs"/>
          <w:rtl/>
        </w:rPr>
        <w:t>ביצוע</w:t>
      </w:r>
      <w:r w:rsidRPr="003B3E0B">
        <w:rPr>
          <w:rtl/>
        </w:rPr>
        <w:t xml:space="preserve"> </w:t>
      </w:r>
      <w:r w:rsidRPr="003B3E0B">
        <w:rPr>
          <w:rFonts w:hint="cs"/>
          <w:rtl/>
        </w:rPr>
        <w:t>בעין</w:t>
      </w:r>
      <w:r w:rsidRPr="003B3E0B">
        <w:rPr>
          <w:rtl/>
        </w:rPr>
        <w:t xml:space="preserve"> </w:t>
      </w:r>
      <w:r w:rsidRPr="003B3E0B">
        <w:rPr>
          <w:rFonts w:hint="cs"/>
          <w:rtl/>
        </w:rPr>
        <w:t>של</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על</w:t>
      </w:r>
      <w:r w:rsidRPr="003B3E0B">
        <w:rPr>
          <w:rtl/>
        </w:rPr>
        <w:t xml:space="preserve"> </w:t>
      </w:r>
      <w:r w:rsidRPr="003B3E0B">
        <w:rPr>
          <w:rFonts w:hint="cs"/>
          <w:rtl/>
        </w:rPr>
        <w:t>נספחיו</w:t>
      </w:r>
      <w:r w:rsidRPr="003B3E0B">
        <w:rPr>
          <w:rtl/>
        </w:rPr>
        <w:t xml:space="preserve"> </w:t>
      </w:r>
      <w:r w:rsidRPr="003B3E0B">
        <w:rPr>
          <w:rFonts w:hint="cs"/>
          <w:rtl/>
        </w:rPr>
        <w:t>ואין</w:t>
      </w:r>
      <w:r w:rsidRPr="003B3E0B">
        <w:rPr>
          <w:rtl/>
        </w:rPr>
        <w:t xml:space="preserve"> </w:t>
      </w:r>
      <w:r w:rsidRPr="003B3E0B">
        <w:rPr>
          <w:rFonts w:hint="cs"/>
          <w:rtl/>
        </w:rPr>
        <w:t>בכך</w:t>
      </w:r>
      <w:r w:rsidRPr="003B3E0B">
        <w:rPr>
          <w:rtl/>
        </w:rPr>
        <w:t xml:space="preserve"> </w:t>
      </w:r>
      <w:r w:rsidRPr="003B3E0B">
        <w:rPr>
          <w:rFonts w:hint="cs"/>
          <w:rtl/>
        </w:rPr>
        <w:t>כדי</w:t>
      </w:r>
      <w:r w:rsidRPr="003B3E0B">
        <w:rPr>
          <w:rtl/>
        </w:rPr>
        <w:t xml:space="preserve"> </w:t>
      </w:r>
      <w:r w:rsidRPr="003B3E0B">
        <w:rPr>
          <w:rFonts w:hint="cs"/>
          <w:rtl/>
        </w:rPr>
        <w:t>לגרוע</w:t>
      </w:r>
      <w:r w:rsidRPr="003B3E0B">
        <w:rPr>
          <w:rtl/>
        </w:rPr>
        <w:t xml:space="preserve"> </w:t>
      </w:r>
      <w:r w:rsidRPr="003B3E0B">
        <w:rPr>
          <w:rFonts w:hint="cs"/>
          <w:rtl/>
        </w:rPr>
        <w:t>מכל</w:t>
      </w:r>
      <w:r w:rsidRPr="003B3E0B">
        <w:rPr>
          <w:rtl/>
        </w:rPr>
        <w:t xml:space="preserve"> </w:t>
      </w:r>
      <w:r w:rsidRPr="003B3E0B">
        <w:rPr>
          <w:rFonts w:hint="cs"/>
          <w:rtl/>
        </w:rPr>
        <w:t>זכות</w:t>
      </w:r>
      <w:r w:rsidRPr="003B3E0B">
        <w:rPr>
          <w:rtl/>
        </w:rPr>
        <w:t xml:space="preserve"> </w:t>
      </w:r>
      <w:r w:rsidRPr="003B3E0B">
        <w:rPr>
          <w:rFonts w:hint="cs"/>
          <w:rtl/>
        </w:rPr>
        <w:t>או</w:t>
      </w:r>
      <w:r w:rsidRPr="003B3E0B">
        <w:rPr>
          <w:rtl/>
        </w:rPr>
        <w:t xml:space="preserve"> </w:t>
      </w:r>
      <w:r w:rsidRPr="003B3E0B">
        <w:rPr>
          <w:rFonts w:hint="cs"/>
          <w:rtl/>
        </w:rPr>
        <w:t>סמכות</w:t>
      </w:r>
      <w:r w:rsidRPr="003B3E0B">
        <w:rPr>
          <w:rtl/>
        </w:rPr>
        <w:t xml:space="preserve"> </w:t>
      </w:r>
      <w:r w:rsidRPr="003B3E0B">
        <w:rPr>
          <w:rFonts w:hint="cs"/>
          <w:rtl/>
        </w:rPr>
        <w:t>אחרת</w:t>
      </w:r>
      <w:r w:rsidRPr="003B3E0B">
        <w:rPr>
          <w:rtl/>
        </w:rPr>
        <w:t xml:space="preserve"> </w:t>
      </w:r>
      <w:r w:rsidRPr="003B3E0B">
        <w:rPr>
          <w:rFonts w:hint="cs"/>
          <w:rtl/>
        </w:rPr>
        <w:t>המוקנית</w:t>
      </w:r>
      <w:r w:rsidRPr="003B3E0B">
        <w:rPr>
          <w:rtl/>
        </w:rPr>
        <w:t xml:space="preserve"> </w:t>
      </w:r>
      <w:r w:rsidRPr="003B3E0B">
        <w:rPr>
          <w:rFonts w:hint="cs"/>
          <w:rtl/>
        </w:rPr>
        <w:t>למשרד</w:t>
      </w:r>
      <w:r w:rsidRPr="003B3E0B">
        <w:rPr>
          <w:rtl/>
        </w:rPr>
        <w:t xml:space="preserve"> </w:t>
      </w:r>
      <w:r w:rsidRPr="003B3E0B">
        <w:rPr>
          <w:rFonts w:hint="cs"/>
          <w:rtl/>
        </w:rPr>
        <w:t>על</w:t>
      </w:r>
      <w:r w:rsidRPr="003B3E0B">
        <w:rPr>
          <w:rtl/>
        </w:rPr>
        <w:t>-</w:t>
      </w:r>
      <w:r w:rsidRPr="003B3E0B">
        <w:rPr>
          <w:rFonts w:hint="cs"/>
          <w:rtl/>
        </w:rPr>
        <w:t>פי</w:t>
      </w:r>
      <w:r w:rsidRPr="003B3E0B">
        <w:rPr>
          <w:rtl/>
        </w:rPr>
        <w:t xml:space="preserve"> </w:t>
      </w:r>
      <w:r w:rsidRPr="003B3E0B">
        <w:rPr>
          <w:rFonts w:hint="cs"/>
          <w:rtl/>
        </w:rPr>
        <w:t>כל</w:t>
      </w:r>
      <w:r w:rsidRPr="003B3E0B">
        <w:rPr>
          <w:rtl/>
        </w:rPr>
        <w:t xml:space="preserve"> </w:t>
      </w:r>
      <w:r w:rsidRPr="003B3E0B">
        <w:rPr>
          <w:rFonts w:hint="cs"/>
          <w:rtl/>
        </w:rPr>
        <w:t>דין</w:t>
      </w:r>
      <w:r w:rsidRPr="003B3E0B">
        <w:rPr>
          <w:rtl/>
        </w:rPr>
        <w:t xml:space="preserve"> </w:t>
      </w:r>
      <w:r w:rsidRPr="003B3E0B">
        <w:rPr>
          <w:rFonts w:hint="cs"/>
          <w:rtl/>
        </w:rPr>
        <w:t>או</w:t>
      </w:r>
      <w:r w:rsidRPr="003B3E0B">
        <w:rPr>
          <w:rtl/>
        </w:rPr>
        <w:t xml:space="preserve"> </w:t>
      </w:r>
      <w:r w:rsidRPr="003B3E0B">
        <w:rPr>
          <w:rFonts w:hint="cs"/>
          <w:rtl/>
        </w:rPr>
        <w:t>הסכם</w:t>
      </w:r>
      <w:r w:rsidRPr="003B3E0B">
        <w:rPr>
          <w:rtl/>
        </w:rPr>
        <w:t xml:space="preserve">. </w:t>
      </w:r>
    </w:p>
    <w:p w14:paraId="7D767E1E" w14:textId="77777777" w:rsidR="00B54311" w:rsidRPr="003B3E0B" w:rsidRDefault="00862348" w:rsidP="009303BC">
      <w:pPr>
        <w:widowControl w:val="0"/>
        <w:numPr>
          <w:ilvl w:val="1"/>
          <w:numId w:val="22"/>
        </w:numPr>
        <w:spacing w:after="200"/>
        <w:ind w:left="935" w:hanging="575"/>
        <w:rPr>
          <w:rtl/>
        </w:rPr>
      </w:pPr>
      <w:bookmarkStart w:id="587" w:name="_Ref364932686"/>
      <w:r w:rsidRPr="003B3E0B">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87"/>
      <w:r w:rsidRPr="003B3E0B">
        <w:rPr>
          <w:rFonts w:hint="cs"/>
          <w:rtl/>
        </w:rPr>
        <w:t xml:space="preserve"> </w:t>
      </w:r>
    </w:p>
    <w:p w14:paraId="45D12EEC" w14:textId="355A07B3" w:rsidR="00B54311" w:rsidRPr="003B3E0B" w:rsidRDefault="00862348" w:rsidP="009303BC">
      <w:pPr>
        <w:widowControl w:val="0"/>
        <w:numPr>
          <w:ilvl w:val="1"/>
          <w:numId w:val="22"/>
        </w:numPr>
        <w:spacing w:after="200"/>
        <w:ind w:left="935" w:hanging="575"/>
        <w:rPr>
          <w:rtl/>
        </w:rPr>
      </w:pPr>
      <w:r w:rsidRPr="003B3E0B">
        <w:rPr>
          <w:rFonts w:hint="cs"/>
          <w:rtl/>
        </w:rPr>
        <w:t xml:space="preserve">מבלי לגרוע מהאמור בסעיף </w:t>
      </w:r>
      <w:r w:rsidR="005B750F" w:rsidRPr="003B3E0B">
        <w:rPr>
          <w:rtl/>
        </w:rPr>
        <w:fldChar w:fldCharType="begin"/>
      </w:r>
      <w:r w:rsidR="005B750F" w:rsidRPr="003B3E0B">
        <w:rPr>
          <w:rtl/>
        </w:rPr>
        <w:instrText xml:space="preserve"> </w:instrText>
      </w:r>
      <w:r w:rsidR="005B750F" w:rsidRPr="003B3E0B">
        <w:rPr>
          <w:rFonts w:hint="cs"/>
        </w:rPr>
        <w:instrText>REF</w:instrText>
      </w:r>
      <w:r w:rsidR="005B750F" w:rsidRPr="003B3E0B">
        <w:rPr>
          <w:rFonts w:hint="cs"/>
          <w:rtl/>
        </w:rPr>
        <w:instrText xml:space="preserve"> _</w:instrText>
      </w:r>
      <w:r w:rsidR="005B750F" w:rsidRPr="003B3E0B">
        <w:rPr>
          <w:rFonts w:hint="cs"/>
        </w:rPr>
        <w:instrText>Ref364932686 \r \h</w:instrText>
      </w:r>
      <w:r w:rsidR="005B750F" w:rsidRPr="003B3E0B">
        <w:rPr>
          <w:rtl/>
        </w:rPr>
        <w:instrText xml:space="preserve"> </w:instrText>
      </w:r>
      <w:r w:rsidR="009303BC" w:rsidRPr="003B3E0B">
        <w:rPr>
          <w:rtl/>
        </w:rPr>
        <w:instrText xml:space="preserve"> \* </w:instrText>
      </w:r>
      <w:r w:rsidR="009303BC" w:rsidRPr="003B3E0B">
        <w:instrText>MERGEFORMAT</w:instrText>
      </w:r>
      <w:r w:rsidR="009303BC" w:rsidRPr="003B3E0B">
        <w:rPr>
          <w:rtl/>
        </w:rPr>
        <w:instrText xml:space="preserve"> </w:instrText>
      </w:r>
      <w:r w:rsidR="005B750F" w:rsidRPr="003B3E0B">
        <w:rPr>
          <w:rtl/>
        </w:rPr>
      </w:r>
      <w:r w:rsidR="005B750F" w:rsidRPr="003B3E0B">
        <w:rPr>
          <w:rtl/>
        </w:rPr>
        <w:fldChar w:fldCharType="separate"/>
      </w:r>
      <w:r w:rsidR="00C6253B" w:rsidRPr="003B3E0B">
        <w:rPr>
          <w:cs/>
        </w:rPr>
        <w:t>‎</w:t>
      </w:r>
      <w:r w:rsidR="00C6253B" w:rsidRPr="003B3E0B">
        <w:t>21.4</w:t>
      </w:r>
      <w:r w:rsidR="005B750F" w:rsidRPr="003B3E0B">
        <w:rPr>
          <w:rtl/>
        </w:rPr>
        <w:fldChar w:fldCharType="end"/>
      </w:r>
      <w:r w:rsidRPr="003B3E0B">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0501EE7A"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36267086" w14:textId="77777777" w:rsidR="00B54311" w:rsidRPr="003B3E0B" w:rsidRDefault="00862348" w:rsidP="009303BC">
      <w:pPr>
        <w:widowControl w:val="0"/>
        <w:numPr>
          <w:ilvl w:val="1"/>
          <w:numId w:val="22"/>
        </w:numPr>
        <w:spacing w:after="200"/>
        <w:ind w:left="935" w:hanging="575"/>
        <w:rPr>
          <w:rtl/>
        </w:rPr>
      </w:pPr>
      <w:r w:rsidRPr="003B3E0B">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w:t>
      </w:r>
      <w:r w:rsidR="00F16D18" w:rsidRPr="003B3E0B">
        <w:rPr>
          <w:rFonts w:hint="cs"/>
          <w:rtl/>
        </w:rPr>
        <w:t>ו</w:t>
      </w:r>
      <w:r w:rsidRPr="003B3E0B">
        <w:rPr>
          <w:rFonts w:hint="cs"/>
          <w:rtl/>
        </w:rPr>
        <w:t xml:space="preserve">ל בהתאם לנוהל היפרדות כמפורט בסעיף "נוהל היפרדות". מבלי לגרוע מכללית האמור לעיל, יעביר נותן השירותים למשרד כל מידע שברשותו </w:t>
      </w:r>
      <w:r w:rsidRPr="003B3E0B">
        <w:rPr>
          <w:rFonts w:hint="cs"/>
          <w:rtl/>
        </w:rPr>
        <w:lastRenderedPageBreak/>
        <w:t xml:space="preserve">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7BB792FA" w14:textId="77777777" w:rsidR="00B54311" w:rsidRPr="003B3E0B" w:rsidRDefault="00862348" w:rsidP="009303BC">
      <w:pPr>
        <w:widowControl w:val="0"/>
        <w:numPr>
          <w:ilvl w:val="1"/>
          <w:numId w:val="22"/>
        </w:numPr>
        <w:spacing w:after="200"/>
        <w:ind w:left="935" w:hanging="575"/>
        <w:rPr>
          <w:rtl/>
        </w:rPr>
      </w:pPr>
      <w:r w:rsidRPr="003B3E0B">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C8E79E7" w14:textId="77777777" w:rsidR="00B54311" w:rsidRPr="003B3E0B" w:rsidRDefault="00862348" w:rsidP="009303BC">
      <w:pPr>
        <w:widowControl w:val="0"/>
        <w:ind w:left="1080" w:hanging="720"/>
        <w:rPr>
          <w:rtl/>
        </w:rPr>
      </w:pPr>
      <w:r w:rsidRPr="003B3E0B">
        <w:rPr>
          <w:rFonts w:hint="cs"/>
          <w:rtl/>
        </w:rPr>
        <w:tab/>
        <w:t xml:space="preserve">א. פיגור ואי עמידה בלוח הזמנים בתקופת ביצוע השירותים. </w:t>
      </w:r>
    </w:p>
    <w:p w14:paraId="10E78124" w14:textId="77777777" w:rsidR="00B54311" w:rsidRPr="003B3E0B" w:rsidRDefault="00862348" w:rsidP="009303BC">
      <w:pPr>
        <w:widowControl w:val="0"/>
        <w:ind w:left="1080" w:hanging="720"/>
        <w:rPr>
          <w:rtl/>
        </w:rPr>
      </w:pPr>
      <w:r w:rsidRPr="003B3E0B">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C51FCF9" w14:textId="77777777" w:rsidR="00B54311" w:rsidRPr="003B3E0B" w:rsidRDefault="00862348" w:rsidP="009303BC">
      <w:pPr>
        <w:widowControl w:val="0"/>
        <w:ind w:left="1080" w:hanging="720"/>
        <w:rPr>
          <w:rtl/>
        </w:rPr>
      </w:pPr>
      <w:r w:rsidRPr="003B3E0B">
        <w:rPr>
          <w:rFonts w:hint="cs"/>
          <w:rtl/>
        </w:rPr>
        <w:tab/>
        <w:t xml:space="preserve">ג. אם תוגש כנגד נותן השירותים בקשה למינוי נאמן, מפרק זמני או כונס נכסים, והבקשה לא הוסרה תוך שלושים (30) יום. </w:t>
      </w:r>
    </w:p>
    <w:p w14:paraId="1062AD75" w14:textId="77777777" w:rsidR="00B54311" w:rsidRPr="003B3E0B" w:rsidRDefault="00862348" w:rsidP="009303BC">
      <w:pPr>
        <w:widowControl w:val="0"/>
        <w:ind w:left="1080" w:hanging="720"/>
        <w:rPr>
          <w:rtl/>
        </w:rPr>
      </w:pPr>
      <w:r w:rsidRPr="003B3E0B">
        <w:rPr>
          <w:rFonts w:hint="cs"/>
          <w:rtl/>
        </w:rPr>
        <w:tab/>
        <w:t xml:space="preserve">ד. אם יוצא כנגד נותן השירותים צו פירוק או צו כינוס נכסים או שימונה לו כונס זמני או מפרק זמני. </w:t>
      </w:r>
    </w:p>
    <w:p w14:paraId="34A5228B" w14:textId="77777777" w:rsidR="00B54311" w:rsidRPr="003B3E0B" w:rsidRDefault="00862348" w:rsidP="009303BC">
      <w:pPr>
        <w:widowControl w:val="0"/>
        <w:ind w:left="1080" w:hanging="720"/>
        <w:rPr>
          <w:rtl/>
        </w:rPr>
      </w:pPr>
      <w:r w:rsidRPr="003B3E0B">
        <w:rPr>
          <w:rFonts w:hint="cs"/>
          <w:rtl/>
        </w:rPr>
        <w:tab/>
        <w:t xml:space="preserve">ה. אם יוטל עיקול על נכסי נותן השירותים, או חלק מהם, והעיקול לא הוסר תוך שלושים (30) יום. </w:t>
      </w:r>
    </w:p>
    <w:p w14:paraId="3E2AFB73" w14:textId="77777777" w:rsidR="00B54311" w:rsidRPr="003B3E0B" w:rsidRDefault="00862348" w:rsidP="009303BC">
      <w:pPr>
        <w:widowControl w:val="0"/>
        <w:ind w:left="1080" w:hanging="720"/>
        <w:rPr>
          <w:rtl/>
        </w:rPr>
      </w:pPr>
      <w:r w:rsidRPr="003B3E0B">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11FD3329" w14:textId="77777777" w:rsidR="00B54311" w:rsidRPr="003B3E0B" w:rsidRDefault="00862348" w:rsidP="009303BC">
      <w:pPr>
        <w:widowControl w:val="0"/>
        <w:ind w:left="1080" w:hanging="720"/>
        <w:rPr>
          <w:rtl/>
        </w:rPr>
      </w:pPr>
      <w:r w:rsidRPr="003B3E0B">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9A07134" w14:textId="77777777" w:rsidR="00B54311" w:rsidRPr="003B3E0B" w:rsidRDefault="00B54311" w:rsidP="009303BC">
      <w:pPr>
        <w:widowControl w:val="0"/>
        <w:rPr>
          <w:b/>
          <w:bCs/>
          <w:rtl/>
        </w:rPr>
      </w:pPr>
    </w:p>
    <w:p w14:paraId="5B23B267" w14:textId="77777777" w:rsidR="00B54311" w:rsidRPr="003B3E0B" w:rsidRDefault="00862348" w:rsidP="009303BC">
      <w:pPr>
        <w:pStyle w:val="30"/>
        <w:widowControl w:val="0"/>
        <w:numPr>
          <w:ilvl w:val="0"/>
          <w:numId w:val="22"/>
        </w:numPr>
        <w:spacing w:after="120" w:line="360" w:lineRule="auto"/>
        <w:jc w:val="left"/>
        <w:rPr>
          <w:rtl/>
        </w:rPr>
      </w:pPr>
      <w:bookmarkStart w:id="588" w:name="_Ref364932902"/>
      <w:r w:rsidRPr="003B3E0B">
        <w:rPr>
          <w:rFonts w:hint="cs"/>
          <w:rtl/>
        </w:rPr>
        <w:t>ערבות</w:t>
      </w:r>
      <w:bookmarkEnd w:id="588"/>
    </w:p>
    <w:p w14:paraId="03800372" w14:textId="77777777" w:rsidR="00327FA9" w:rsidRPr="003B3E0B" w:rsidRDefault="00862348" w:rsidP="009303BC">
      <w:pPr>
        <w:widowControl w:val="0"/>
        <w:numPr>
          <w:ilvl w:val="1"/>
          <w:numId w:val="22"/>
        </w:numPr>
        <w:spacing w:after="200"/>
        <w:ind w:left="849" w:hanging="489"/>
        <w:rPr>
          <w:rtl/>
        </w:rPr>
      </w:pPr>
      <w:r w:rsidRPr="003B3E0B">
        <w:rPr>
          <w:rFonts w:hint="cs"/>
          <w:rtl/>
        </w:rPr>
        <w:t xml:space="preserve">להבטחת </w:t>
      </w:r>
      <w:r w:rsidRPr="003B3E0B">
        <w:rPr>
          <w:rtl/>
        </w:rPr>
        <w:t xml:space="preserve">מילוי </w:t>
      </w:r>
      <w:r w:rsidR="0092550C" w:rsidRPr="003B3E0B">
        <w:rPr>
          <w:rtl/>
        </w:rPr>
        <w:t xml:space="preserve">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6110E0B6" w14:textId="2B62C485" w:rsidR="00327FA9" w:rsidRPr="003B3E0B" w:rsidRDefault="000A4147" w:rsidP="000A4147">
      <w:pPr>
        <w:widowControl w:val="0"/>
        <w:numPr>
          <w:ilvl w:val="1"/>
          <w:numId w:val="22"/>
        </w:numPr>
        <w:spacing w:after="200"/>
        <w:ind w:left="849" w:hanging="489"/>
        <w:rPr>
          <w:rtl/>
        </w:rPr>
      </w:pPr>
      <w:r w:rsidRPr="003B3E0B">
        <w:rPr>
          <w:rFonts w:hint="cs"/>
          <w:rtl/>
        </w:rPr>
        <w:t>הערבות תוגש כ</w:t>
      </w:r>
      <w:r w:rsidR="00862348" w:rsidRPr="003B3E0B">
        <w:rPr>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(להלן: "ערבות ביצוע").</w:t>
      </w:r>
    </w:p>
    <w:p w14:paraId="5F899E13" w14:textId="77777777" w:rsidR="00327FA9" w:rsidRPr="003B3E0B" w:rsidRDefault="00862348" w:rsidP="009303BC">
      <w:pPr>
        <w:widowControl w:val="0"/>
        <w:numPr>
          <w:ilvl w:val="1"/>
          <w:numId w:val="22"/>
        </w:numPr>
        <w:spacing w:after="200"/>
        <w:ind w:left="849" w:hanging="489"/>
        <w:rPr>
          <w:rtl/>
        </w:rPr>
      </w:pPr>
      <w:r w:rsidRPr="003B3E0B">
        <w:rPr>
          <w:rtl/>
        </w:rPr>
        <w:t>הערבות תונפק על ידי בנק או חברת ביטוח בהתאם להוראות המפורטות בהוראת תכ"ם 7.3.3 "ערבויות".</w:t>
      </w:r>
    </w:p>
    <w:p w14:paraId="3D8237B0" w14:textId="77777777" w:rsidR="00327FA9" w:rsidRPr="003B3E0B" w:rsidRDefault="00862348" w:rsidP="009303BC">
      <w:pPr>
        <w:widowControl w:val="0"/>
        <w:numPr>
          <w:ilvl w:val="1"/>
          <w:numId w:val="22"/>
        </w:numPr>
        <w:spacing w:after="200"/>
        <w:ind w:left="849" w:hanging="489"/>
        <w:rPr>
          <w:rtl/>
        </w:rPr>
      </w:pPr>
      <w:r w:rsidRPr="003B3E0B">
        <w:rPr>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479F2D49" w14:textId="77777777" w:rsidR="00327FA9" w:rsidRPr="003B3E0B" w:rsidRDefault="00862348" w:rsidP="009303BC">
      <w:pPr>
        <w:widowControl w:val="0"/>
        <w:numPr>
          <w:ilvl w:val="1"/>
          <w:numId w:val="22"/>
        </w:numPr>
        <w:spacing w:after="200"/>
        <w:ind w:left="849" w:hanging="489"/>
        <w:rPr>
          <w:rtl/>
        </w:rPr>
      </w:pPr>
      <w:r w:rsidRPr="003B3E0B">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w:t>
      </w:r>
      <w:r w:rsidRPr="003B3E0B">
        <w:rPr>
          <w:rtl/>
        </w:rPr>
        <w:lastRenderedPageBreak/>
        <w:t xml:space="preserve">תקופת ההתקשרות. </w:t>
      </w:r>
    </w:p>
    <w:p w14:paraId="409914E6" w14:textId="77777777" w:rsidR="00327FA9" w:rsidRPr="003B3E0B" w:rsidRDefault="00862348" w:rsidP="009303BC">
      <w:pPr>
        <w:widowControl w:val="0"/>
        <w:numPr>
          <w:ilvl w:val="1"/>
          <w:numId w:val="22"/>
        </w:numPr>
        <w:spacing w:after="200"/>
        <w:ind w:left="849" w:hanging="489"/>
        <w:rPr>
          <w:rtl/>
        </w:rPr>
      </w:pPr>
      <w:r w:rsidRPr="003B3E0B">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BC38B0E" w14:textId="77777777" w:rsidR="00327FA9" w:rsidRPr="003B3E0B" w:rsidRDefault="00862348" w:rsidP="009303BC">
      <w:pPr>
        <w:widowControl w:val="0"/>
        <w:numPr>
          <w:ilvl w:val="1"/>
          <w:numId w:val="22"/>
        </w:numPr>
        <w:spacing w:after="200"/>
        <w:ind w:left="849" w:hanging="489"/>
        <w:rPr>
          <w:rtl/>
        </w:rPr>
      </w:pPr>
      <w:r w:rsidRPr="003B3E0B">
        <w:rPr>
          <w:rtl/>
        </w:rPr>
        <w:t>במהלך תקופת ההתקשרות או תקופת המעבר רשאי המזמין, לפי שיקול דעתו הבלעדי, להפחית את סכום ערבות הביצוע , לסכום נמוך יותר, כפי שיקבע על ידו.</w:t>
      </w:r>
    </w:p>
    <w:p w14:paraId="27BA6736" w14:textId="77777777" w:rsidR="00327FA9" w:rsidRPr="003B3E0B" w:rsidRDefault="00862348" w:rsidP="009303BC">
      <w:pPr>
        <w:widowControl w:val="0"/>
        <w:numPr>
          <w:ilvl w:val="1"/>
          <w:numId w:val="22"/>
        </w:numPr>
        <w:spacing w:after="200"/>
        <w:ind w:left="849" w:hanging="489"/>
        <w:rPr>
          <w:rtl/>
        </w:rPr>
      </w:pPr>
      <w:r w:rsidRPr="003B3E0B">
        <w:rPr>
          <w:rtl/>
        </w:rPr>
        <w:t>לאחר תום התוקף של הערבות, ככל שהיא לא חולטה, יחזיר המזמין את הערבות לספק.</w:t>
      </w:r>
    </w:p>
    <w:p w14:paraId="35165544" w14:textId="77777777" w:rsidR="00327FA9" w:rsidRPr="003B3E0B" w:rsidRDefault="00862348" w:rsidP="009303BC">
      <w:pPr>
        <w:widowControl w:val="0"/>
        <w:numPr>
          <w:ilvl w:val="1"/>
          <w:numId w:val="22"/>
        </w:numPr>
        <w:spacing w:after="200"/>
        <w:ind w:left="849" w:hanging="489"/>
        <w:rPr>
          <w:rtl/>
        </w:rPr>
      </w:pPr>
      <w:r w:rsidRPr="003B3E0B">
        <w:rPr>
          <w:rtl/>
        </w:rPr>
        <w:t xml:space="preserve">המשרד רשאי לחלט את סכום הערבות, כולו או מקצתו, על-פי שיקול דעתו, לרבות במקרים הבאים: </w:t>
      </w:r>
    </w:p>
    <w:p w14:paraId="34D1D298" w14:textId="77777777" w:rsidR="00327FA9" w:rsidRPr="003B3E0B" w:rsidRDefault="00862348" w:rsidP="009303BC">
      <w:pPr>
        <w:widowControl w:val="0"/>
        <w:numPr>
          <w:ilvl w:val="1"/>
          <w:numId w:val="22"/>
        </w:numPr>
        <w:spacing w:after="200"/>
        <w:ind w:left="849" w:hanging="489"/>
        <w:rPr>
          <w:rtl/>
        </w:rPr>
      </w:pPr>
      <w:r w:rsidRPr="003B3E0B">
        <w:rPr>
          <w:rtl/>
        </w:rPr>
        <w:t xml:space="preserve">הספק לא עמד בהתחייבות מהתחייבויותיו שעל-פי חוזה זה או על-פי דין. </w:t>
      </w:r>
    </w:p>
    <w:p w14:paraId="7088D03B" w14:textId="77777777" w:rsidR="00327FA9" w:rsidRPr="003B3E0B" w:rsidRDefault="00862348" w:rsidP="009303BC">
      <w:pPr>
        <w:widowControl w:val="0"/>
        <w:numPr>
          <w:ilvl w:val="1"/>
          <w:numId w:val="22"/>
        </w:numPr>
        <w:spacing w:after="200"/>
        <w:ind w:left="849" w:hanging="489"/>
        <w:rPr>
          <w:rtl/>
        </w:rPr>
      </w:pPr>
      <w:r w:rsidRPr="003B3E0B">
        <w:rPr>
          <w:rtl/>
        </w:rPr>
        <w:t xml:space="preserve">הספק הפסיק את ביצוע העבודה נשוא חוזה זה לפני תום תקופת ההתקשרות או כל תקופת התקשרות נוספת. </w:t>
      </w:r>
    </w:p>
    <w:p w14:paraId="4BA95E6B" w14:textId="77777777" w:rsidR="00327FA9" w:rsidRPr="003B3E0B" w:rsidRDefault="00862348" w:rsidP="009303BC">
      <w:pPr>
        <w:widowControl w:val="0"/>
        <w:numPr>
          <w:ilvl w:val="1"/>
          <w:numId w:val="22"/>
        </w:numPr>
        <w:spacing w:after="200"/>
        <w:ind w:left="849" w:hanging="489"/>
        <w:rPr>
          <w:rtl/>
        </w:rPr>
      </w:pPr>
      <w:r w:rsidRPr="003B3E0B">
        <w:rPr>
          <w:rtl/>
        </w:rPr>
        <w:t xml:space="preserve">בתום תקופת ההתקשרות לא העביר הספק את העבודה בצורה מסודרת למשרד או למי מטעמו. </w:t>
      </w:r>
    </w:p>
    <w:p w14:paraId="3B9819CB" w14:textId="77777777" w:rsidR="00327FA9" w:rsidRPr="003B3E0B" w:rsidRDefault="00862348" w:rsidP="009303BC">
      <w:pPr>
        <w:widowControl w:val="0"/>
        <w:numPr>
          <w:ilvl w:val="1"/>
          <w:numId w:val="22"/>
        </w:numPr>
        <w:spacing w:after="200"/>
        <w:ind w:left="849" w:hanging="489"/>
        <w:rPr>
          <w:rtl/>
        </w:rPr>
      </w:pPr>
      <w:r w:rsidRPr="003B3E0B">
        <w:rPr>
          <w:rtl/>
        </w:rPr>
        <w:t xml:space="preserve">תשלום פיצוי או שיפוי בגין נזק שייגרם למשרד על ידי מעשה או מחדל של הספק או מי מטעמו. </w:t>
      </w:r>
    </w:p>
    <w:p w14:paraId="5522624D" w14:textId="77777777" w:rsidR="00327FA9" w:rsidRPr="003B3E0B" w:rsidRDefault="00862348" w:rsidP="009303BC">
      <w:pPr>
        <w:widowControl w:val="0"/>
        <w:numPr>
          <w:ilvl w:val="1"/>
          <w:numId w:val="22"/>
        </w:numPr>
        <w:spacing w:after="200"/>
        <w:ind w:left="849" w:hanging="489"/>
        <w:rPr>
          <w:rtl/>
        </w:rPr>
      </w:pPr>
      <w:r w:rsidRPr="003B3E0B">
        <w:rPr>
          <w:rtl/>
        </w:rPr>
        <w:t xml:space="preserve">אין בגובה הערבות כדי לשמש הגבלה או תקרה להתחייבויותיו או אחריותו של הספק לפי חוזה זה. </w:t>
      </w:r>
    </w:p>
    <w:p w14:paraId="232210D8" w14:textId="77777777" w:rsidR="00B54311" w:rsidRPr="003B3E0B" w:rsidRDefault="00862348" w:rsidP="009303BC">
      <w:pPr>
        <w:widowControl w:val="0"/>
        <w:numPr>
          <w:ilvl w:val="1"/>
          <w:numId w:val="22"/>
        </w:numPr>
        <w:spacing w:after="200"/>
        <w:ind w:left="849" w:hanging="489"/>
        <w:rPr>
          <w:rtl/>
        </w:rPr>
      </w:pPr>
      <w:r w:rsidRPr="003B3E0B">
        <w:rPr>
          <w:rtl/>
        </w:rPr>
        <w:t xml:space="preserve">חילט המשרד את הערבות, כולה או חלקה, בהתקיים הנסיבות המפורטות לעיל, מתחייב הספק להמציא למשרד ערבות חדשה, כמפורט בסעיף </w:t>
      </w:r>
      <w:r w:rsidRPr="003B3E0B">
        <w:rPr>
          <w:cs/>
        </w:rPr>
        <w:t>‎</w:t>
      </w:r>
      <w:r w:rsidRPr="003B3E0B">
        <w:t>15</w:t>
      </w:r>
      <w:r w:rsidRPr="003B3E0B">
        <w:rPr>
          <w:rtl/>
        </w:rPr>
        <w:t xml:space="preserve"> לעיל, שתעמוד בתוקף עד תום תקופת ההתקשרות, הכל כמפורט לעיל</w:t>
      </w:r>
      <w:r w:rsidRPr="003B3E0B">
        <w:rPr>
          <w:rFonts w:hint="cs"/>
          <w:rtl/>
        </w:rPr>
        <w:t xml:space="preserve">. </w:t>
      </w:r>
    </w:p>
    <w:p w14:paraId="6CED0562" w14:textId="77777777" w:rsidR="00B54311" w:rsidRPr="003B3E0B" w:rsidRDefault="00862348" w:rsidP="009303BC">
      <w:pPr>
        <w:pStyle w:val="30"/>
        <w:widowControl w:val="0"/>
        <w:numPr>
          <w:ilvl w:val="0"/>
          <w:numId w:val="22"/>
        </w:numPr>
        <w:spacing w:after="120" w:line="360" w:lineRule="auto"/>
        <w:jc w:val="left"/>
        <w:rPr>
          <w:rtl/>
        </w:rPr>
      </w:pPr>
      <w:bookmarkStart w:id="589" w:name="_Ref407888290"/>
      <w:r w:rsidRPr="003B3E0B">
        <w:rPr>
          <w:rFonts w:hint="cs"/>
          <w:rtl/>
        </w:rPr>
        <w:t xml:space="preserve">איסור המחאה או הסבה </w:t>
      </w:r>
      <w:bookmarkEnd w:id="589"/>
    </w:p>
    <w:p w14:paraId="5BF4756A" w14:textId="77777777" w:rsidR="00B54311" w:rsidRPr="003B3E0B" w:rsidRDefault="00862348" w:rsidP="009303BC">
      <w:pPr>
        <w:widowControl w:val="0"/>
        <w:numPr>
          <w:ilvl w:val="1"/>
          <w:numId w:val="22"/>
        </w:numPr>
        <w:spacing w:after="200"/>
        <w:ind w:left="935" w:hanging="575"/>
      </w:pPr>
      <w:r w:rsidRPr="003B3E0B">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4C49443D"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בקשה להסבה או המחאת זכות מזכויות נותן השירותים על הסכם זה תעשה בהתאם לקבוע </w:t>
      </w:r>
      <w:hyperlink w:history="1">
        <w:r w:rsidRPr="003B3E0B">
          <w:rPr>
            <w:rStyle w:val="Hyperlink"/>
            <w:rFonts w:hint="cs"/>
            <w:rtl/>
          </w:rPr>
          <w:t xml:space="preserve">בהוראת </w:t>
        </w:r>
        <w:r w:rsidRPr="003B3E0B">
          <w:rPr>
            <w:rStyle w:val="Hyperlink"/>
            <w:rFonts w:ascii="Calibri" w:hAnsi="Calibri" w:hint="cs"/>
            <w:rtl/>
          </w:rPr>
          <w:t xml:space="preserve">תכ"מ </w:t>
        </w:r>
        <w:r w:rsidR="005E00D1" w:rsidRPr="003B3E0B">
          <w:rPr>
            <w:rStyle w:val="Hyperlink"/>
            <w:rFonts w:ascii="Calibri" w:hAnsi="Calibri" w:hint="cs"/>
            <w:rtl/>
          </w:rPr>
          <w:t>1.6.0.8</w:t>
        </w:r>
      </w:hyperlink>
      <w:r w:rsidRPr="003B3E0B">
        <w:rPr>
          <w:rFonts w:hint="cs"/>
          <w:rtl/>
        </w:rPr>
        <w:t xml:space="preserve"> ועל בסיס המסמכים המצורפים לה, או לכל הוראה אחרת אשר תבוא תחתיה העוסקת בתחום המחאה או הסבת זכות לפי הסכם.  </w:t>
      </w:r>
    </w:p>
    <w:p w14:paraId="31CBC51B" w14:textId="77777777" w:rsidR="00B54311" w:rsidRPr="003B3E0B" w:rsidRDefault="00862348" w:rsidP="009303BC">
      <w:pPr>
        <w:widowControl w:val="0"/>
        <w:numPr>
          <w:ilvl w:val="1"/>
          <w:numId w:val="22"/>
        </w:numPr>
        <w:spacing w:after="200"/>
        <w:ind w:left="935" w:hanging="575"/>
      </w:pPr>
      <w:r w:rsidRPr="003B3E0B">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1557AB1"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w:t>
      </w:r>
      <w:r w:rsidRPr="003B3E0B">
        <w:rPr>
          <w:rFonts w:hint="cs"/>
          <w:rtl/>
        </w:rPr>
        <w:lastRenderedPageBreak/>
        <w:t xml:space="preserve">בהתאם לקבוע בסעיף זה. </w:t>
      </w:r>
    </w:p>
    <w:p w14:paraId="7750C8FD" w14:textId="77777777" w:rsidR="00B54311" w:rsidRPr="003B3E0B" w:rsidRDefault="00862348" w:rsidP="009303BC">
      <w:pPr>
        <w:widowControl w:val="0"/>
        <w:ind w:left="215" w:firstLine="720"/>
        <w:rPr>
          <w:b/>
          <w:bCs/>
          <w:rtl/>
        </w:rPr>
      </w:pPr>
      <w:r w:rsidRPr="003B3E0B">
        <w:rPr>
          <w:rFonts w:hint="cs"/>
          <w:b/>
          <w:bCs/>
          <w:rtl/>
        </w:rPr>
        <w:t xml:space="preserve">סעיף זה הינו מעיקרי ההתקשרות והפרתו תיחשב הפרה יסודית. </w:t>
      </w:r>
    </w:p>
    <w:p w14:paraId="713B994E" w14:textId="77777777" w:rsidR="00B54311" w:rsidRPr="003B3E0B" w:rsidRDefault="00862348" w:rsidP="009303BC">
      <w:pPr>
        <w:pStyle w:val="30"/>
        <w:widowControl w:val="0"/>
        <w:numPr>
          <w:ilvl w:val="0"/>
          <w:numId w:val="22"/>
        </w:numPr>
        <w:spacing w:after="120" w:line="360" w:lineRule="auto"/>
        <w:jc w:val="left"/>
        <w:rPr>
          <w:rtl/>
        </w:rPr>
      </w:pPr>
      <w:bookmarkStart w:id="590" w:name="_Ref130119373"/>
      <w:r w:rsidRPr="003B3E0B">
        <w:rPr>
          <w:rFonts w:hint="cs"/>
          <w:rtl/>
        </w:rPr>
        <w:t>אמנת שירות ופיצויים מוסכמים</w:t>
      </w:r>
      <w:bookmarkEnd w:id="590"/>
    </w:p>
    <w:p w14:paraId="167527DF" w14:textId="77777777" w:rsidR="00B54311" w:rsidRPr="003B3E0B" w:rsidRDefault="00862348" w:rsidP="009303BC">
      <w:pPr>
        <w:widowControl w:val="0"/>
        <w:numPr>
          <w:ilvl w:val="1"/>
          <w:numId w:val="22"/>
        </w:numPr>
        <w:spacing w:after="200"/>
        <w:ind w:left="935" w:hanging="567"/>
        <w:rPr>
          <w:rtl/>
        </w:rPr>
      </w:pPr>
      <w:r w:rsidRPr="003B3E0B">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27874418" w14:textId="77777777" w:rsidR="00B54311" w:rsidRPr="003B3E0B" w:rsidRDefault="00862348" w:rsidP="009303BC">
      <w:pPr>
        <w:widowControl w:val="0"/>
        <w:numPr>
          <w:ilvl w:val="1"/>
          <w:numId w:val="22"/>
        </w:numPr>
        <w:spacing w:after="200"/>
        <w:ind w:left="935" w:hanging="567"/>
      </w:pPr>
      <w:r w:rsidRPr="003B3E0B">
        <w:rPr>
          <w:rFonts w:hint="cs"/>
          <w:rtl/>
        </w:rPr>
        <w:t xml:space="preserve">סכום הפיצוי נקבע על ידי הצדדים בהתחשב במהותו ובהיקפו של ההסכם והוא סביר בנסיבות העניין. </w:t>
      </w:r>
    </w:p>
    <w:p w14:paraId="0B4C1B66" w14:textId="77777777" w:rsidR="001643DC" w:rsidRPr="003B3E0B" w:rsidRDefault="00862348" w:rsidP="009303BC">
      <w:pPr>
        <w:widowControl w:val="0"/>
        <w:numPr>
          <w:ilvl w:val="1"/>
          <w:numId w:val="22"/>
        </w:numPr>
        <w:spacing w:after="200"/>
        <w:ind w:left="935" w:hanging="567"/>
      </w:pPr>
      <w:bookmarkStart w:id="591" w:name="_Ref954207"/>
      <w:r w:rsidRPr="003B3E0B">
        <w:rPr>
          <w:rFonts w:hint="cs"/>
          <w:rtl/>
        </w:rPr>
        <w:t xml:space="preserve">מבלי לגרוע מהאמור לעיל, </w:t>
      </w:r>
      <w:r w:rsidRPr="003B3E0B">
        <w:rPr>
          <w:rtl/>
        </w:rPr>
        <w:t xml:space="preserve">היה ולא מילא הספק את התחייבויותיו כולן או חלקן לשביעות רצונו של המזמין, רשאי </w:t>
      </w:r>
      <w:r w:rsidRPr="003B3E0B">
        <w:rPr>
          <w:rFonts w:hint="cs"/>
          <w:rtl/>
        </w:rPr>
        <w:t>המזמין לדרוש פיצויים מוסכמים מהספק, בהתאם למפורט להלן:</w:t>
      </w:r>
      <w:bookmarkEnd w:id="591"/>
    </w:p>
    <w:tbl>
      <w:tblPr>
        <w:tblStyle w:val="1ff7"/>
        <w:bidiVisual/>
        <w:tblW w:w="5000" w:type="pct"/>
        <w:tblLook w:val="04A0" w:firstRow="1" w:lastRow="0" w:firstColumn="1" w:lastColumn="0" w:noHBand="0" w:noVBand="1"/>
      </w:tblPr>
      <w:tblGrid>
        <w:gridCol w:w="2975"/>
        <w:gridCol w:w="4394"/>
        <w:gridCol w:w="1975"/>
      </w:tblGrid>
      <w:tr w:rsidR="00274C16" w:rsidRPr="003B3E0B" w14:paraId="22C60F78" w14:textId="77777777" w:rsidTr="008E3071">
        <w:tc>
          <w:tcPr>
            <w:tcW w:w="1592" w:type="pct"/>
          </w:tcPr>
          <w:p w14:paraId="01C3C0E5" w14:textId="77777777" w:rsidR="00E126ED" w:rsidRPr="003B3E0B" w:rsidRDefault="00862348" w:rsidP="009303BC">
            <w:pPr>
              <w:jc w:val="center"/>
              <w:rPr>
                <w:b/>
                <w:bCs/>
                <w:rtl/>
              </w:rPr>
            </w:pPr>
            <w:r w:rsidRPr="003B3E0B">
              <w:rPr>
                <w:rFonts w:hint="cs"/>
                <w:b/>
                <w:bCs/>
                <w:rtl/>
              </w:rPr>
              <w:t>הפרה</w:t>
            </w:r>
          </w:p>
        </w:tc>
        <w:tc>
          <w:tcPr>
            <w:tcW w:w="2351" w:type="pct"/>
          </w:tcPr>
          <w:p w14:paraId="4DCBC471" w14:textId="77777777" w:rsidR="00E126ED" w:rsidRPr="003B3E0B" w:rsidRDefault="00862348" w:rsidP="009303BC">
            <w:pPr>
              <w:jc w:val="center"/>
              <w:rPr>
                <w:b/>
                <w:bCs/>
                <w:rtl/>
              </w:rPr>
            </w:pPr>
            <w:r w:rsidRPr="003B3E0B">
              <w:rPr>
                <w:rFonts w:hint="cs"/>
                <w:b/>
                <w:bCs/>
                <w:rtl/>
              </w:rPr>
              <w:t>ליקוי</w:t>
            </w:r>
          </w:p>
        </w:tc>
        <w:tc>
          <w:tcPr>
            <w:tcW w:w="1057" w:type="pct"/>
          </w:tcPr>
          <w:p w14:paraId="1D3C0630" w14:textId="77777777" w:rsidR="00E126ED" w:rsidRPr="003B3E0B" w:rsidRDefault="00862348" w:rsidP="009303BC">
            <w:pPr>
              <w:jc w:val="center"/>
              <w:rPr>
                <w:b/>
                <w:bCs/>
                <w:rtl/>
              </w:rPr>
            </w:pPr>
            <w:r w:rsidRPr="003B3E0B">
              <w:rPr>
                <w:rFonts w:hint="cs"/>
                <w:b/>
                <w:bCs/>
                <w:rtl/>
              </w:rPr>
              <w:t>פיצוי מוסכם</w:t>
            </w:r>
          </w:p>
        </w:tc>
      </w:tr>
      <w:tr w:rsidR="00274C16" w:rsidRPr="003B3E0B" w14:paraId="46FF32C3" w14:textId="77777777" w:rsidTr="008E3071">
        <w:tc>
          <w:tcPr>
            <w:tcW w:w="1592" w:type="pct"/>
          </w:tcPr>
          <w:p w14:paraId="234C32A1" w14:textId="5B61B81B" w:rsidR="00E126ED" w:rsidRPr="003B3E0B" w:rsidRDefault="00862348" w:rsidP="009303BC">
            <w:pPr>
              <w:rPr>
                <w:rtl/>
              </w:rPr>
            </w:pPr>
            <w:r w:rsidRPr="003B3E0B">
              <w:rPr>
                <w:rFonts w:hint="cs"/>
                <w:rtl/>
              </w:rPr>
              <w:t xml:space="preserve">עיכוב במועד </w:t>
            </w:r>
            <w:r w:rsidRPr="003B3E0B">
              <w:rPr>
                <w:rFonts w:hint="eastAsia"/>
                <w:rtl/>
              </w:rPr>
              <w:t>האספקה</w:t>
            </w:r>
            <w:r w:rsidRPr="003B3E0B">
              <w:rPr>
                <w:color w:val="FF0000"/>
                <w:rtl/>
              </w:rPr>
              <w:t xml:space="preserve"> </w:t>
            </w:r>
            <w:r w:rsidRPr="003B3E0B">
              <w:rPr>
                <w:rFonts w:hint="cs"/>
                <w:rtl/>
              </w:rPr>
              <w:t>והתקנת המתקן</w:t>
            </w:r>
            <w:r w:rsidR="008971DA" w:rsidRPr="003B3E0B">
              <w:rPr>
                <w:rFonts w:hint="cs"/>
                <w:rtl/>
              </w:rPr>
              <w:t>, בהתאם לזמני האספקה המפורטים בהסכם</w:t>
            </w:r>
          </w:p>
        </w:tc>
        <w:tc>
          <w:tcPr>
            <w:tcW w:w="2351" w:type="pct"/>
          </w:tcPr>
          <w:p w14:paraId="3D3F21A1" w14:textId="77777777" w:rsidR="00E126ED" w:rsidRPr="003B3E0B" w:rsidRDefault="00862348" w:rsidP="009303BC">
            <w:pPr>
              <w:rPr>
                <w:rtl/>
              </w:rPr>
            </w:pPr>
            <w:r w:rsidRPr="003B3E0B">
              <w:rPr>
                <w:rFonts w:hint="cs"/>
                <w:rtl/>
              </w:rPr>
              <w:t>על כל יום עסקים של עיכוב לגבי כל מכשיר (בדרישת התקנה של יותר ממכשיר אחד הפיצוי יהיה לכל מכשיר בנפרד)</w:t>
            </w:r>
          </w:p>
        </w:tc>
        <w:tc>
          <w:tcPr>
            <w:tcW w:w="1057" w:type="pct"/>
          </w:tcPr>
          <w:p w14:paraId="39FA00D8" w14:textId="77777777" w:rsidR="00E126ED" w:rsidRPr="003B3E0B" w:rsidRDefault="00862348" w:rsidP="009303BC">
            <w:pPr>
              <w:rPr>
                <w:rtl/>
              </w:rPr>
            </w:pPr>
            <w:r w:rsidRPr="003B3E0B">
              <w:rPr>
                <w:rFonts w:hint="cs"/>
                <w:rtl/>
              </w:rPr>
              <w:t>200 ש"ח</w:t>
            </w:r>
          </w:p>
        </w:tc>
      </w:tr>
      <w:tr w:rsidR="00274C16" w:rsidRPr="003B3E0B" w14:paraId="753ACEE3" w14:textId="77777777" w:rsidTr="008E3071">
        <w:tc>
          <w:tcPr>
            <w:tcW w:w="1592" w:type="pct"/>
          </w:tcPr>
          <w:p w14:paraId="474B49F1" w14:textId="77777777" w:rsidR="007C7DD6" w:rsidRPr="003B3E0B" w:rsidRDefault="00862348" w:rsidP="009303BC">
            <w:pPr>
              <w:rPr>
                <w:rtl/>
              </w:rPr>
            </w:pPr>
            <w:r w:rsidRPr="003B3E0B">
              <w:rPr>
                <w:rFonts w:hint="cs"/>
                <w:rtl/>
              </w:rPr>
              <w:t>עיכוב במועד הגעת הטכנאי והטיפול בקריאת שירות</w:t>
            </w:r>
          </w:p>
        </w:tc>
        <w:tc>
          <w:tcPr>
            <w:tcW w:w="2351" w:type="pct"/>
          </w:tcPr>
          <w:p w14:paraId="2E6079FE" w14:textId="77777777" w:rsidR="007C7DD6" w:rsidRPr="003B3E0B" w:rsidRDefault="00862348" w:rsidP="009303BC">
            <w:pPr>
              <w:rPr>
                <w:rtl/>
              </w:rPr>
            </w:pPr>
            <w:r w:rsidRPr="003B3E0B">
              <w:rPr>
                <w:rFonts w:hint="cs"/>
                <w:rtl/>
              </w:rPr>
              <w:t xml:space="preserve">על כל יום עסקים של עיכוב לגבי כל קריאה </w:t>
            </w:r>
          </w:p>
        </w:tc>
        <w:tc>
          <w:tcPr>
            <w:tcW w:w="1057" w:type="pct"/>
          </w:tcPr>
          <w:p w14:paraId="4634DE23" w14:textId="77777777" w:rsidR="007C7DD6" w:rsidRPr="003B3E0B" w:rsidRDefault="00862348" w:rsidP="009303BC">
            <w:pPr>
              <w:rPr>
                <w:rtl/>
              </w:rPr>
            </w:pPr>
            <w:r w:rsidRPr="003B3E0B">
              <w:rPr>
                <w:rFonts w:hint="cs"/>
                <w:rtl/>
              </w:rPr>
              <w:t>500 ש"ח</w:t>
            </w:r>
          </w:p>
        </w:tc>
      </w:tr>
      <w:tr w:rsidR="00274C16" w:rsidRPr="003B3E0B" w14:paraId="05AF48F1" w14:textId="77777777" w:rsidTr="008E3071">
        <w:tc>
          <w:tcPr>
            <w:tcW w:w="1592" w:type="pct"/>
          </w:tcPr>
          <w:p w14:paraId="6C1FC310" w14:textId="143BE0AF" w:rsidR="007C7DD6" w:rsidRPr="003B3E0B" w:rsidRDefault="00862348" w:rsidP="009303BC">
            <w:pPr>
              <w:rPr>
                <w:rtl/>
              </w:rPr>
            </w:pPr>
            <w:r w:rsidRPr="003B3E0B">
              <w:rPr>
                <w:rFonts w:hint="cs"/>
                <w:rtl/>
              </w:rPr>
              <w:t>עיכוב בהחלפת נורה אחת לשנה או סנן  אחת לחצי שנה</w:t>
            </w:r>
          </w:p>
        </w:tc>
        <w:tc>
          <w:tcPr>
            <w:tcW w:w="2351" w:type="pct"/>
          </w:tcPr>
          <w:p w14:paraId="198B2C89" w14:textId="77777777" w:rsidR="007C7DD6" w:rsidRPr="003B3E0B" w:rsidRDefault="00862348" w:rsidP="009303BC">
            <w:pPr>
              <w:rPr>
                <w:rtl/>
              </w:rPr>
            </w:pPr>
            <w:r w:rsidRPr="003B3E0B">
              <w:rPr>
                <w:rFonts w:hint="cs"/>
                <w:rtl/>
              </w:rPr>
              <w:t xml:space="preserve">על כל חודש קלנדרי של עיכוב לגבי כל מכשיר </w:t>
            </w:r>
          </w:p>
        </w:tc>
        <w:tc>
          <w:tcPr>
            <w:tcW w:w="1057" w:type="pct"/>
          </w:tcPr>
          <w:p w14:paraId="0B3830A8" w14:textId="77777777" w:rsidR="007C7DD6" w:rsidRPr="003B3E0B" w:rsidRDefault="00862348" w:rsidP="009303BC">
            <w:pPr>
              <w:rPr>
                <w:rtl/>
              </w:rPr>
            </w:pPr>
            <w:r w:rsidRPr="003B3E0B">
              <w:rPr>
                <w:rFonts w:hint="cs"/>
                <w:rtl/>
              </w:rPr>
              <w:t>500 ש"ח</w:t>
            </w:r>
          </w:p>
        </w:tc>
      </w:tr>
      <w:tr w:rsidR="00274C16" w:rsidRPr="003B3E0B" w14:paraId="31A45E90" w14:textId="77777777" w:rsidTr="008E3071">
        <w:tc>
          <w:tcPr>
            <w:tcW w:w="1592" w:type="pct"/>
          </w:tcPr>
          <w:p w14:paraId="308E09F6" w14:textId="77777777" w:rsidR="007C7DD6" w:rsidRPr="003B3E0B" w:rsidRDefault="00862348" w:rsidP="009303BC">
            <w:pPr>
              <w:rPr>
                <w:rtl/>
              </w:rPr>
            </w:pPr>
            <w:r w:rsidRPr="003B3E0B">
              <w:rPr>
                <w:rFonts w:hint="cs"/>
                <w:rtl/>
              </w:rPr>
              <w:t>עיכוב בהחלפת פיה , מגש ואוגר מים אחת לשנתיים וחצי</w:t>
            </w:r>
          </w:p>
        </w:tc>
        <w:tc>
          <w:tcPr>
            <w:tcW w:w="2351" w:type="pct"/>
          </w:tcPr>
          <w:p w14:paraId="5420F5FC" w14:textId="77777777" w:rsidR="007C7DD6" w:rsidRPr="003B3E0B" w:rsidRDefault="00862348" w:rsidP="009303BC">
            <w:pPr>
              <w:rPr>
                <w:rtl/>
              </w:rPr>
            </w:pPr>
            <w:r w:rsidRPr="003B3E0B">
              <w:rPr>
                <w:rFonts w:hint="cs"/>
                <w:rtl/>
              </w:rPr>
              <w:t xml:space="preserve">על כל חודש קלנדרי של עיכוב לגבי כל מכשיר </w:t>
            </w:r>
          </w:p>
        </w:tc>
        <w:tc>
          <w:tcPr>
            <w:tcW w:w="1057" w:type="pct"/>
          </w:tcPr>
          <w:p w14:paraId="0F89B9AA" w14:textId="77777777" w:rsidR="007C7DD6" w:rsidRPr="003B3E0B" w:rsidRDefault="00862348" w:rsidP="009303BC">
            <w:pPr>
              <w:rPr>
                <w:rtl/>
              </w:rPr>
            </w:pPr>
            <w:r w:rsidRPr="003B3E0B">
              <w:rPr>
                <w:rFonts w:hint="cs"/>
                <w:rtl/>
              </w:rPr>
              <w:t>500 ש"ח</w:t>
            </w:r>
          </w:p>
        </w:tc>
      </w:tr>
      <w:tr w:rsidR="00274C16" w:rsidRPr="003B3E0B" w14:paraId="0BC56C9B" w14:textId="77777777" w:rsidTr="008E3071">
        <w:tc>
          <w:tcPr>
            <w:tcW w:w="1592" w:type="pct"/>
          </w:tcPr>
          <w:p w14:paraId="09CC8FCF" w14:textId="77777777" w:rsidR="007C7DD6" w:rsidRPr="003B3E0B" w:rsidRDefault="00862348" w:rsidP="009303BC">
            <w:pPr>
              <w:rPr>
                <w:rtl/>
              </w:rPr>
            </w:pPr>
            <w:r w:rsidRPr="003B3E0B">
              <w:rPr>
                <w:rFonts w:hint="eastAsia"/>
                <w:rtl/>
              </w:rPr>
              <w:t>עיכוב</w:t>
            </w:r>
            <w:r w:rsidRPr="003B3E0B">
              <w:rPr>
                <w:rtl/>
              </w:rPr>
              <w:t xml:space="preserve"> </w:t>
            </w:r>
            <w:r w:rsidRPr="003B3E0B">
              <w:rPr>
                <w:rFonts w:hint="eastAsia"/>
                <w:rtl/>
              </w:rPr>
              <w:t>במשלוח</w:t>
            </w:r>
            <w:r w:rsidRPr="003B3E0B">
              <w:rPr>
                <w:rtl/>
              </w:rPr>
              <w:t xml:space="preserve"> </w:t>
            </w:r>
            <w:r w:rsidRPr="003B3E0B">
              <w:rPr>
                <w:rFonts w:hint="eastAsia"/>
                <w:rtl/>
              </w:rPr>
              <w:t>דו</w:t>
            </w:r>
            <w:r w:rsidRPr="003B3E0B">
              <w:rPr>
                <w:rtl/>
              </w:rPr>
              <w:t xml:space="preserve">"ח </w:t>
            </w:r>
            <w:r w:rsidRPr="003B3E0B">
              <w:rPr>
                <w:rFonts w:hint="eastAsia"/>
                <w:rtl/>
              </w:rPr>
              <w:t>יומי</w:t>
            </w:r>
            <w:r w:rsidRPr="003B3E0B">
              <w:rPr>
                <w:rFonts w:hint="cs"/>
                <w:rtl/>
              </w:rPr>
              <w:t xml:space="preserve"> לנציג המזמין </w:t>
            </w:r>
            <w:r w:rsidRPr="003B3E0B">
              <w:rPr>
                <w:rtl/>
              </w:rPr>
              <w:t xml:space="preserve"> על ביצוע שירותים </w:t>
            </w:r>
            <w:r w:rsidRPr="003B3E0B">
              <w:rPr>
                <w:rFonts w:hint="cs"/>
                <w:rtl/>
              </w:rPr>
              <w:t xml:space="preserve"> וטיפול בתקלות</w:t>
            </w:r>
          </w:p>
        </w:tc>
        <w:tc>
          <w:tcPr>
            <w:tcW w:w="2351" w:type="pct"/>
          </w:tcPr>
          <w:p w14:paraId="07B5B558" w14:textId="1646B2D0" w:rsidR="007C7DD6" w:rsidRPr="003B3E0B" w:rsidRDefault="00862348" w:rsidP="009303BC">
            <w:pPr>
              <w:rPr>
                <w:rtl/>
              </w:rPr>
            </w:pPr>
            <w:r w:rsidRPr="003B3E0B">
              <w:rPr>
                <w:rFonts w:hint="cs"/>
                <w:rtl/>
              </w:rPr>
              <w:t xml:space="preserve">על כל </w:t>
            </w:r>
            <w:r w:rsidR="008E3071" w:rsidRPr="003B3E0B">
              <w:rPr>
                <w:rFonts w:hint="cs"/>
                <w:rtl/>
              </w:rPr>
              <w:t>יום עסקים</w:t>
            </w:r>
            <w:r w:rsidRPr="003B3E0B">
              <w:rPr>
                <w:rFonts w:hint="cs"/>
                <w:rtl/>
              </w:rPr>
              <w:t xml:space="preserve"> של עיכוב </w:t>
            </w:r>
          </w:p>
        </w:tc>
        <w:tc>
          <w:tcPr>
            <w:tcW w:w="1057" w:type="pct"/>
          </w:tcPr>
          <w:p w14:paraId="60FAACD6" w14:textId="77777777" w:rsidR="007C7DD6" w:rsidRPr="003B3E0B" w:rsidRDefault="00862348" w:rsidP="009303BC">
            <w:pPr>
              <w:rPr>
                <w:rtl/>
              </w:rPr>
            </w:pPr>
            <w:r w:rsidRPr="003B3E0B">
              <w:rPr>
                <w:rFonts w:hint="cs"/>
                <w:rtl/>
              </w:rPr>
              <w:t>100 ש"ח</w:t>
            </w:r>
          </w:p>
        </w:tc>
      </w:tr>
      <w:tr w:rsidR="00274C16" w:rsidRPr="003B3E0B" w14:paraId="1A633011" w14:textId="77777777" w:rsidTr="008E3071">
        <w:tc>
          <w:tcPr>
            <w:tcW w:w="1592" w:type="pct"/>
          </w:tcPr>
          <w:p w14:paraId="2FE42823" w14:textId="0AF78CDE" w:rsidR="007C7DD6" w:rsidRPr="003B3E0B" w:rsidRDefault="00862348" w:rsidP="009303BC">
            <w:pPr>
              <w:rPr>
                <w:rStyle w:val="afa"/>
                <w:rtl/>
              </w:rPr>
            </w:pPr>
            <w:r w:rsidRPr="003B3E0B">
              <w:rPr>
                <w:rFonts w:hint="cs"/>
                <w:rtl/>
              </w:rPr>
              <w:t xml:space="preserve">עיכוב במשלוח דיווח </w:t>
            </w:r>
            <w:r w:rsidR="008E3071" w:rsidRPr="003B3E0B">
              <w:rPr>
                <w:rFonts w:hint="cs"/>
                <w:rtl/>
              </w:rPr>
              <w:t>חצי שנתי</w:t>
            </w:r>
            <w:r w:rsidRPr="003B3E0B">
              <w:rPr>
                <w:rFonts w:hint="cs"/>
                <w:rtl/>
              </w:rPr>
              <w:t xml:space="preserve"> או דוח לבקשת המשרד</w:t>
            </w:r>
          </w:p>
        </w:tc>
        <w:tc>
          <w:tcPr>
            <w:tcW w:w="2351" w:type="pct"/>
          </w:tcPr>
          <w:p w14:paraId="5EE49889" w14:textId="3DD9BE8F" w:rsidR="007C7DD6" w:rsidRPr="003B3E0B" w:rsidRDefault="00862348" w:rsidP="009303BC">
            <w:pPr>
              <w:rPr>
                <w:rtl/>
              </w:rPr>
            </w:pPr>
            <w:r w:rsidRPr="003B3E0B">
              <w:rPr>
                <w:rFonts w:hint="cs"/>
                <w:rtl/>
              </w:rPr>
              <w:t xml:space="preserve">על כל </w:t>
            </w:r>
            <w:r w:rsidR="008E3071" w:rsidRPr="003B3E0B">
              <w:rPr>
                <w:rFonts w:hint="cs"/>
                <w:rtl/>
              </w:rPr>
              <w:t>3 ימי</w:t>
            </w:r>
            <w:r w:rsidRPr="003B3E0B">
              <w:rPr>
                <w:rFonts w:hint="cs"/>
                <w:rtl/>
              </w:rPr>
              <w:t xml:space="preserve"> עסקים של עיכוב </w:t>
            </w:r>
            <w:r w:rsidR="00A96D57" w:rsidRPr="003B3E0B">
              <w:rPr>
                <w:rFonts w:hint="cs"/>
                <w:rtl/>
              </w:rPr>
              <w:t>(מעבר ל</w:t>
            </w:r>
            <w:r w:rsidR="00564B3C" w:rsidRPr="003B3E0B">
              <w:rPr>
                <w:rFonts w:hint="cs"/>
                <w:rtl/>
              </w:rPr>
              <w:t>מועד שנקבע</w:t>
            </w:r>
            <w:r w:rsidR="00A96D57" w:rsidRPr="003B3E0B">
              <w:rPr>
                <w:rFonts w:hint="cs"/>
                <w:rtl/>
              </w:rPr>
              <w:t xml:space="preserve">) </w:t>
            </w:r>
            <w:r w:rsidRPr="003B3E0B">
              <w:rPr>
                <w:rFonts w:hint="cs"/>
                <w:rtl/>
              </w:rPr>
              <w:t xml:space="preserve">לגבי כל דו"ח בנפרד </w:t>
            </w:r>
            <w:r w:rsidR="00A96D57" w:rsidRPr="003B3E0B">
              <w:rPr>
                <w:rFonts w:hint="cs"/>
                <w:rtl/>
              </w:rPr>
              <w:t xml:space="preserve"> </w:t>
            </w:r>
            <w:r w:rsidRPr="003B3E0B">
              <w:rPr>
                <w:rFonts w:hint="cs"/>
                <w:rtl/>
              </w:rPr>
              <w:t xml:space="preserve"> </w:t>
            </w:r>
          </w:p>
        </w:tc>
        <w:tc>
          <w:tcPr>
            <w:tcW w:w="1057" w:type="pct"/>
          </w:tcPr>
          <w:p w14:paraId="02BCA71A" w14:textId="77777777" w:rsidR="007C7DD6" w:rsidRPr="003B3E0B" w:rsidRDefault="00862348" w:rsidP="009303BC">
            <w:pPr>
              <w:rPr>
                <w:rtl/>
              </w:rPr>
            </w:pPr>
            <w:r w:rsidRPr="003B3E0B">
              <w:rPr>
                <w:rFonts w:hint="cs"/>
                <w:rtl/>
              </w:rPr>
              <w:t>500 ש"ח</w:t>
            </w:r>
          </w:p>
        </w:tc>
      </w:tr>
    </w:tbl>
    <w:p w14:paraId="6A37C8AD" w14:textId="77777777" w:rsidR="006069C9" w:rsidRPr="003B3E0B" w:rsidRDefault="00862348" w:rsidP="000C78A7">
      <w:pPr>
        <w:widowControl w:val="0"/>
        <w:numPr>
          <w:ilvl w:val="1"/>
          <w:numId w:val="22"/>
        </w:numPr>
        <w:spacing w:after="200"/>
        <w:ind w:left="935" w:hanging="567"/>
      </w:pPr>
      <w:r w:rsidRPr="003B3E0B">
        <w:rPr>
          <w:rFonts w:hint="cs"/>
          <w:rtl/>
        </w:rPr>
        <w:t xml:space="preserve">דרישת פיצוי תועבר לספק על ידי  נציג המזמין בסמוך עם קרות אירוע המחייב פיצוי, ולא יאוחר מ </w:t>
      </w:r>
      <w:r w:rsidRPr="003B3E0B">
        <w:rPr>
          <w:rtl/>
        </w:rPr>
        <w:t>–</w:t>
      </w:r>
      <w:r w:rsidRPr="003B3E0B">
        <w:rPr>
          <w:rFonts w:hint="cs"/>
          <w:rtl/>
        </w:rPr>
        <w:t xml:space="preserve"> 5 ימי עסקים ממועד האירוע המחייב פיצוי. </w:t>
      </w:r>
    </w:p>
    <w:p w14:paraId="791A9725" w14:textId="7B75300E" w:rsidR="00564B3C" w:rsidRPr="003B3E0B" w:rsidRDefault="00862348" w:rsidP="000C78A7">
      <w:pPr>
        <w:widowControl w:val="0"/>
        <w:numPr>
          <w:ilvl w:val="1"/>
          <w:numId w:val="22"/>
        </w:numPr>
        <w:spacing w:after="200"/>
        <w:ind w:left="935" w:hanging="567"/>
      </w:pPr>
      <w:r w:rsidRPr="003B3E0B">
        <w:rPr>
          <w:rFonts w:hint="cs"/>
          <w:rtl/>
        </w:rPr>
        <w:t>ככל שהספק מתנגד לדרישת הפיצוי עליו להגיש ערעור בכתב למזמין</w:t>
      </w:r>
      <w:r w:rsidR="008E3071" w:rsidRPr="003B3E0B">
        <w:rPr>
          <w:rFonts w:hint="cs"/>
          <w:rtl/>
        </w:rPr>
        <w:t xml:space="preserve"> תוך 3 ימי עסקים מיום קבלת הדרישה</w:t>
      </w:r>
      <w:r w:rsidRPr="003B3E0B">
        <w:rPr>
          <w:rFonts w:hint="cs"/>
          <w:rtl/>
        </w:rPr>
        <w:t xml:space="preserve">. המזמין יהיה רשאי לקבל את ערעור ספק או לדחות אותו.   </w:t>
      </w:r>
    </w:p>
    <w:p w14:paraId="0C2561C7" w14:textId="79B9C5F0" w:rsidR="00564B3C" w:rsidRPr="003B3E0B" w:rsidRDefault="00862348" w:rsidP="000C78A7">
      <w:pPr>
        <w:widowControl w:val="0"/>
        <w:numPr>
          <w:ilvl w:val="1"/>
          <w:numId w:val="22"/>
        </w:numPr>
        <w:spacing w:after="200"/>
        <w:ind w:left="935" w:hanging="567"/>
      </w:pPr>
      <w:r w:rsidRPr="003B3E0B">
        <w:rPr>
          <w:rFonts w:hint="cs"/>
          <w:rtl/>
        </w:rPr>
        <w:t>אחת לשישה חודשים, טרם ביצוע התשלום החציוני יחושב סך הפיצוי המגיע ויקוזז מהחשבון החציוני המגיע.</w:t>
      </w:r>
    </w:p>
    <w:p w14:paraId="1124C22C" w14:textId="77777777" w:rsidR="00564B3C" w:rsidRPr="003B3E0B" w:rsidRDefault="00862348" w:rsidP="000C78A7">
      <w:pPr>
        <w:widowControl w:val="0"/>
        <w:numPr>
          <w:ilvl w:val="1"/>
          <w:numId w:val="22"/>
        </w:numPr>
        <w:spacing w:after="200"/>
        <w:ind w:left="935" w:hanging="567"/>
      </w:pPr>
      <w:r w:rsidRPr="003B3E0B">
        <w:rPr>
          <w:rFonts w:hint="cs"/>
          <w:rtl/>
        </w:rPr>
        <w:t xml:space="preserve"> חשבונית חציונית תוגש לתשלום כאשר חלק הפיצוי ירשם כקיזוז.</w:t>
      </w:r>
    </w:p>
    <w:p w14:paraId="4A39D246" w14:textId="77777777" w:rsidR="00B54311" w:rsidRPr="003B3E0B" w:rsidRDefault="00862348" w:rsidP="009303BC">
      <w:pPr>
        <w:pStyle w:val="30"/>
        <w:widowControl w:val="0"/>
        <w:numPr>
          <w:ilvl w:val="0"/>
          <w:numId w:val="22"/>
        </w:numPr>
        <w:spacing w:after="120" w:line="360" w:lineRule="auto"/>
        <w:ind w:left="509" w:hanging="425"/>
        <w:jc w:val="both"/>
      </w:pPr>
      <w:r w:rsidRPr="003B3E0B">
        <w:rPr>
          <w:rFonts w:hint="cs"/>
          <w:rtl/>
        </w:rPr>
        <w:lastRenderedPageBreak/>
        <w:t xml:space="preserve">נוהל היפרדות </w:t>
      </w:r>
    </w:p>
    <w:p w14:paraId="27449B6D" w14:textId="77777777" w:rsidR="00B54311" w:rsidRPr="003B3E0B" w:rsidRDefault="00862348" w:rsidP="009303BC">
      <w:pPr>
        <w:pStyle w:val="30"/>
        <w:widowControl w:val="0"/>
        <w:numPr>
          <w:ilvl w:val="1"/>
          <w:numId w:val="22"/>
        </w:numPr>
        <w:spacing w:after="120" w:line="360" w:lineRule="auto"/>
        <w:ind w:left="849" w:hanging="489"/>
        <w:jc w:val="both"/>
        <w:rPr>
          <w:b w:val="0"/>
          <w:bCs w:val="0"/>
          <w:u w:val="single"/>
        </w:rPr>
      </w:pPr>
      <w:r w:rsidRPr="003B3E0B">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0E0B6FD4" w14:textId="77777777" w:rsidR="00B54311" w:rsidRPr="003B3E0B" w:rsidRDefault="00862348" w:rsidP="009303BC">
      <w:pPr>
        <w:pStyle w:val="30"/>
        <w:widowControl w:val="0"/>
        <w:numPr>
          <w:ilvl w:val="1"/>
          <w:numId w:val="22"/>
        </w:numPr>
        <w:spacing w:after="120" w:line="360" w:lineRule="auto"/>
        <w:ind w:left="849" w:hanging="489"/>
        <w:jc w:val="both"/>
        <w:rPr>
          <w:b w:val="0"/>
          <w:bCs w:val="0"/>
        </w:rPr>
      </w:pPr>
      <w:r w:rsidRPr="003B3E0B">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67CDD993" w14:textId="77777777" w:rsidR="00B54311" w:rsidRPr="003B3E0B" w:rsidRDefault="00862348" w:rsidP="009303BC">
      <w:pPr>
        <w:pStyle w:val="30"/>
        <w:widowControl w:val="0"/>
        <w:numPr>
          <w:ilvl w:val="1"/>
          <w:numId w:val="22"/>
        </w:numPr>
        <w:spacing w:after="120" w:line="360" w:lineRule="auto"/>
        <w:ind w:left="849" w:hanging="489"/>
        <w:jc w:val="both"/>
        <w:rPr>
          <w:b w:val="0"/>
          <w:bCs w:val="0"/>
        </w:rPr>
      </w:pPr>
      <w:r w:rsidRPr="003B3E0B">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5F20DA21" w14:textId="77777777" w:rsidR="00B54311" w:rsidRPr="003B3E0B" w:rsidRDefault="00862348" w:rsidP="009303BC">
      <w:pPr>
        <w:pStyle w:val="30"/>
        <w:widowControl w:val="0"/>
        <w:numPr>
          <w:ilvl w:val="1"/>
          <w:numId w:val="22"/>
        </w:numPr>
        <w:spacing w:after="120" w:line="360" w:lineRule="auto"/>
        <w:ind w:left="849" w:hanging="489"/>
        <w:jc w:val="both"/>
        <w:rPr>
          <w:b w:val="0"/>
          <w:bCs w:val="0"/>
        </w:rPr>
      </w:pPr>
      <w:r w:rsidRPr="003B3E0B">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0A5D1C40" w14:textId="77777777" w:rsidR="00B54311" w:rsidRPr="003B3E0B" w:rsidRDefault="00862348" w:rsidP="009303BC">
      <w:pPr>
        <w:pStyle w:val="30"/>
        <w:widowControl w:val="0"/>
        <w:numPr>
          <w:ilvl w:val="1"/>
          <w:numId w:val="22"/>
        </w:numPr>
        <w:spacing w:after="120" w:line="360" w:lineRule="auto"/>
        <w:ind w:left="849" w:hanging="489"/>
        <w:jc w:val="both"/>
        <w:rPr>
          <w:b w:val="0"/>
          <w:bCs w:val="0"/>
        </w:rPr>
      </w:pPr>
      <w:r w:rsidRPr="003B3E0B">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31118B2F" w14:textId="77777777" w:rsidR="00B54311" w:rsidRPr="003B3E0B" w:rsidRDefault="00862348" w:rsidP="009303BC">
      <w:pPr>
        <w:pStyle w:val="30"/>
        <w:widowControl w:val="0"/>
        <w:numPr>
          <w:ilvl w:val="1"/>
          <w:numId w:val="22"/>
        </w:numPr>
        <w:spacing w:after="120" w:line="360" w:lineRule="auto"/>
        <w:ind w:left="849" w:hanging="489"/>
        <w:jc w:val="both"/>
        <w:rPr>
          <w:b w:val="0"/>
          <w:bCs w:val="0"/>
        </w:rPr>
      </w:pPr>
      <w:r w:rsidRPr="003B3E0B">
        <w:rPr>
          <w:rFonts w:hint="cs"/>
          <w:b w:val="0"/>
          <w:bCs w:val="0"/>
          <w:rtl/>
        </w:rPr>
        <w:t>בתקופת ההיפרדות יהיה הספק הטובין והשירותים מחויב ל-</w:t>
      </w:r>
      <w:r w:rsidRPr="003B3E0B">
        <w:rPr>
          <w:b w:val="0"/>
          <w:bCs w:val="0"/>
        </w:rPr>
        <w:t>SLA</w:t>
      </w:r>
      <w:r w:rsidRPr="003B3E0B">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9154BF1" w14:textId="77777777" w:rsidR="00B54311" w:rsidRPr="003B3E0B" w:rsidRDefault="00862348" w:rsidP="009303BC">
      <w:pPr>
        <w:pStyle w:val="30"/>
        <w:widowControl w:val="0"/>
        <w:numPr>
          <w:ilvl w:val="1"/>
          <w:numId w:val="22"/>
        </w:numPr>
        <w:spacing w:after="120" w:line="360" w:lineRule="auto"/>
        <w:ind w:left="849" w:hanging="489"/>
        <w:jc w:val="both"/>
        <w:rPr>
          <w:b w:val="0"/>
          <w:bCs w:val="0"/>
        </w:rPr>
      </w:pPr>
      <w:r w:rsidRPr="003B3E0B">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110F0311" w14:textId="77777777" w:rsidR="00B54311" w:rsidRPr="003B3E0B" w:rsidRDefault="00862348" w:rsidP="009303BC">
      <w:pPr>
        <w:pStyle w:val="30"/>
        <w:widowControl w:val="0"/>
        <w:numPr>
          <w:ilvl w:val="1"/>
          <w:numId w:val="22"/>
        </w:numPr>
        <w:spacing w:after="120" w:line="360" w:lineRule="auto"/>
        <w:ind w:left="849" w:hanging="489"/>
        <w:jc w:val="both"/>
        <w:rPr>
          <w:b w:val="0"/>
          <w:bCs w:val="0"/>
        </w:rPr>
      </w:pPr>
      <w:r w:rsidRPr="003B3E0B">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7F56498" w14:textId="77777777" w:rsidR="00B54311" w:rsidRPr="003B3E0B" w:rsidRDefault="00862348" w:rsidP="009303BC">
      <w:pPr>
        <w:pStyle w:val="30"/>
        <w:widowControl w:val="0"/>
        <w:numPr>
          <w:ilvl w:val="1"/>
          <w:numId w:val="22"/>
        </w:numPr>
        <w:spacing w:after="120" w:line="360" w:lineRule="auto"/>
        <w:ind w:left="849" w:hanging="489"/>
        <w:jc w:val="both"/>
        <w:rPr>
          <w:b w:val="0"/>
          <w:bCs w:val="0"/>
        </w:rPr>
      </w:pPr>
      <w:r w:rsidRPr="003B3E0B">
        <w:rPr>
          <w:rFonts w:hint="cs"/>
          <w:b w:val="0"/>
          <w:bCs w:val="0"/>
          <w:rtl/>
        </w:rPr>
        <w:t>למען הסר ספק, סיום ההסכם, פקיעתו או ביטולו, מכל סיבה שהיא, לא יפגע בזכויות הצדדים שעילתם נוצרה לפני אותו מועד.</w:t>
      </w:r>
    </w:p>
    <w:p w14:paraId="6C20BE48" w14:textId="77777777" w:rsidR="00B54311" w:rsidRPr="003B3E0B" w:rsidRDefault="00862348" w:rsidP="009303BC">
      <w:pPr>
        <w:pStyle w:val="30"/>
        <w:widowControl w:val="0"/>
        <w:numPr>
          <w:ilvl w:val="1"/>
          <w:numId w:val="22"/>
        </w:numPr>
        <w:spacing w:after="120" w:line="360" w:lineRule="auto"/>
        <w:ind w:left="990" w:hanging="630"/>
        <w:jc w:val="both"/>
        <w:rPr>
          <w:rFonts w:cs="Times New Roman"/>
          <w:b w:val="0"/>
          <w:bCs w:val="0"/>
          <w:sz w:val="22"/>
          <w:szCs w:val="22"/>
          <w:u w:val="single"/>
        </w:rPr>
      </w:pPr>
      <w:r w:rsidRPr="003B3E0B">
        <w:rPr>
          <w:rFonts w:hint="cs"/>
          <w:b w:val="0"/>
          <w:bCs w:val="0"/>
          <w:rtl/>
        </w:rPr>
        <w:lastRenderedPageBreak/>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F30D0A9"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 xml:space="preserve">הוראות עיקריות ובסיסיות </w:t>
      </w:r>
    </w:p>
    <w:p w14:paraId="4EC1AAA7" w14:textId="3780DEEB" w:rsidR="00B54311" w:rsidRPr="003B3E0B" w:rsidRDefault="00862348" w:rsidP="009303BC">
      <w:pPr>
        <w:widowControl w:val="0"/>
        <w:ind w:left="720"/>
        <w:rPr>
          <w:rtl/>
        </w:rPr>
      </w:pPr>
      <w:r w:rsidRPr="003B3E0B">
        <w:rPr>
          <w:rFonts w:hint="cs"/>
          <w:rtl/>
        </w:rPr>
        <w:t xml:space="preserve">הצדדים מסכימים כי חיובי הצדדים כמפורט בסעיפים </w:t>
      </w:r>
      <w:r w:rsidRPr="003B3E0B">
        <w:rPr>
          <w:rtl/>
        </w:rPr>
        <w:fldChar w:fldCharType="begin"/>
      </w:r>
      <w:r w:rsidRPr="003B3E0B">
        <w:rPr>
          <w:rtl/>
        </w:rPr>
        <w:instrText xml:space="preserve"> </w:instrText>
      </w:r>
      <w:r w:rsidRPr="003B3E0B">
        <w:rPr>
          <w:rFonts w:hint="cs"/>
        </w:rPr>
        <w:instrText>REF</w:instrText>
      </w:r>
      <w:r w:rsidRPr="003B3E0B">
        <w:rPr>
          <w:rFonts w:hint="cs"/>
          <w:rtl/>
        </w:rPr>
        <w:instrText xml:space="preserve"> _</w:instrText>
      </w:r>
      <w:r w:rsidRPr="003B3E0B">
        <w:rPr>
          <w:rFonts w:hint="cs"/>
        </w:rPr>
        <w:instrText>Ref407888099 \r \h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r w:rsidR="00C6253B" w:rsidRPr="003B3E0B">
        <w:rPr>
          <w:cs/>
        </w:rPr>
        <w:t>‎</w:t>
      </w:r>
      <w:r w:rsidR="00C6253B" w:rsidRPr="003B3E0B">
        <w:t>4</w:t>
      </w:r>
      <w:r w:rsidRPr="003B3E0B">
        <w:rPr>
          <w:rtl/>
        </w:rPr>
        <w:fldChar w:fldCharType="end"/>
      </w:r>
      <w:r w:rsidRPr="003B3E0B">
        <w:rPr>
          <w:rFonts w:hint="cs"/>
          <w:rtl/>
        </w:rPr>
        <w:t>,</w:t>
      </w:r>
      <w:r w:rsidRPr="003B3E0B">
        <w:rPr>
          <w:rtl/>
        </w:rPr>
        <w:fldChar w:fldCharType="begin"/>
      </w:r>
      <w:r w:rsidRPr="003B3E0B">
        <w:rPr>
          <w:rtl/>
        </w:rPr>
        <w:instrText xml:space="preserve"> </w:instrText>
      </w:r>
      <w:r w:rsidRPr="003B3E0B">
        <w:rPr>
          <w:rFonts w:hint="cs"/>
        </w:rPr>
        <w:instrText>REF</w:instrText>
      </w:r>
      <w:r w:rsidRPr="003B3E0B">
        <w:rPr>
          <w:rFonts w:hint="cs"/>
          <w:rtl/>
        </w:rPr>
        <w:instrText xml:space="preserve"> _</w:instrText>
      </w:r>
      <w:r w:rsidRPr="003B3E0B">
        <w:rPr>
          <w:rFonts w:hint="cs"/>
        </w:rPr>
        <w:instrText>Ref407888148 \r \h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r w:rsidR="00C6253B" w:rsidRPr="003B3E0B">
        <w:rPr>
          <w:cs/>
        </w:rPr>
        <w:t>‎</w:t>
      </w:r>
      <w:r w:rsidR="00C6253B" w:rsidRPr="003B3E0B">
        <w:t>7</w:t>
      </w:r>
      <w:r w:rsidRPr="003B3E0B">
        <w:rPr>
          <w:rtl/>
        </w:rPr>
        <w:fldChar w:fldCharType="end"/>
      </w:r>
      <w:r w:rsidRPr="003B3E0B">
        <w:rPr>
          <w:rFonts w:hint="cs"/>
          <w:rtl/>
        </w:rPr>
        <w:t>,</w:t>
      </w:r>
      <w:r w:rsidRPr="003B3E0B">
        <w:rPr>
          <w:rtl/>
        </w:rPr>
        <w:fldChar w:fldCharType="begin"/>
      </w:r>
      <w:r w:rsidRPr="003B3E0B">
        <w:rPr>
          <w:rtl/>
        </w:rPr>
        <w:instrText xml:space="preserve"> </w:instrText>
      </w:r>
      <w:r w:rsidRPr="003B3E0B">
        <w:rPr>
          <w:rFonts w:hint="cs"/>
        </w:rPr>
        <w:instrText>REF</w:instrText>
      </w:r>
      <w:r w:rsidRPr="003B3E0B">
        <w:rPr>
          <w:rFonts w:hint="cs"/>
          <w:rtl/>
        </w:rPr>
        <w:instrText xml:space="preserve"> _</w:instrText>
      </w:r>
      <w:r w:rsidRPr="003B3E0B">
        <w:rPr>
          <w:rFonts w:hint="cs"/>
        </w:rPr>
        <w:instrText>Ref407888173 \r \h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r w:rsidR="00C6253B" w:rsidRPr="003B3E0B">
        <w:rPr>
          <w:cs/>
        </w:rPr>
        <w:t>‎</w:t>
      </w:r>
      <w:r w:rsidR="00C6253B" w:rsidRPr="003B3E0B">
        <w:t>9</w:t>
      </w:r>
      <w:r w:rsidRPr="003B3E0B">
        <w:rPr>
          <w:rtl/>
        </w:rPr>
        <w:fldChar w:fldCharType="end"/>
      </w:r>
      <w:r w:rsidRPr="003B3E0B">
        <w:rPr>
          <w:rFonts w:hint="cs"/>
          <w:rtl/>
        </w:rPr>
        <w:t>,</w:t>
      </w:r>
      <w:r w:rsidRPr="003B3E0B">
        <w:rPr>
          <w:rtl/>
        </w:rPr>
        <w:fldChar w:fldCharType="begin"/>
      </w:r>
      <w:r w:rsidRPr="003B3E0B">
        <w:rPr>
          <w:rtl/>
        </w:rPr>
        <w:instrText xml:space="preserve"> </w:instrText>
      </w:r>
      <w:r w:rsidRPr="003B3E0B">
        <w:rPr>
          <w:rFonts w:hint="cs"/>
        </w:rPr>
        <w:instrText>REF</w:instrText>
      </w:r>
      <w:r w:rsidRPr="003B3E0B">
        <w:rPr>
          <w:rFonts w:hint="cs"/>
          <w:rtl/>
        </w:rPr>
        <w:instrText xml:space="preserve"> _</w:instrText>
      </w:r>
      <w:r w:rsidRPr="003B3E0B">
        <w:rPr>
          <w:rFonts w:hint="cs"/>
        </w:rPr>
        <w:instrText>Ref407888187 \r \h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r w:rsidR="00C6253B" w:rsidRPr="003B3E0B">
        <w:rPr>
          <w:cs/>
        </w:rPr>
        <w:t>‎</w:t>
      </w:r>
      <w:r w:rsidR="00C6253B" w:rsidRPr="003B3E0B">
        <w:t>10</w:t>
      </w:r>
      <w:r w:rsidRPr="003B3E0B">
        <w:rPr>
          <w:rtl/>
        </w:rPr>
        <w:fldChar w:fldCharType="end"/>
      </w:r>
      <w:r w:rsidRPr="003B3E0B">
        <w:rPr>
          <w:rFonts w:hint="cs"/>
          <w:rtl/>
        </w:rPr>
        <w:t>,</w:t>
      </w:r>
      <w:r w:rsidRPr="003B3E0B">
        <w:rPr>
          <w:rtl/>
        </w:rPr>
        <w:fldChar w:fldCharType="begin"/>
      </w:r>
      <w:r w:rsidRPr="003B3E0B">
        <w:rPr>
          <w:rtl/>
        </w:rPr>
        <w:instrText xml:space="preserve"> </w:instrText>
      </w:r>
      <w:r w:rsidRPr="003B3E0B">
        <w:rPr>
          <w:rFonts w:hint="cs"/>
        </w:rPr>
        <w:instrText>REF</w:instrText>
      </w:r>
      <w:r w:rsidRPr="003B3E0B">
        <w:rPr>
          <w:rFonts w:hint="cs"/>
          <w:rtl/>
        </w:rPr>
        <w:instrText xml:space="preserve"> _</w:instrText>
      </w:r>
      <w:r w:rsidRPr="003B3E0B">
        <w:rPr>
          <w:rFonts w:hint="cs"/>
        </w:rPr>
        <w:instrText>Ref407888228 \r \h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r w:rsidR="00C6253B" w:rsidRPr="003B3E0B">
        <w:rPr>
          <w:cs/>
        </w:rPr>
        <w:t>‎</w:t>
      </w:r>
      <w:r w:rsidR="00C6253B" w:rsidRPr="003B3E0B">
        <w:t>16</w:t>
      </w:r>
      <w:r w:rsidRPr="003B3E0B">
        <w:rPr>
          <w:rtl/>
        </w:rPr>
        <w:fldChar w:fldCharType="end"/>
      </w:r>
      <w:r w:rsidRPr="003B3E0B">
        <w:rPr>
          <w:rFonts w:hint="cs"/>
          <w:rtl/>
        </w:rPr>
        <w:t>,</w:t>
      </w:r>
      <w:r w:rsidRPr="003B3E0B">
        <w:rPr>
          <w:rtl/>
        </w:rPr>
        <w:fldChar w:fldCharType="begin"/>
      </w:r>
      <w:r w:rsidRPr="003B3E0B">
        <w:rPr>
          <w:rtl/>
        </w:rPr>
        <w:instrText xml:space="preserve"> </w:instrText>
      </w:r>
      <w:r w:rsidRPr="003B3E0B">
        <w:rPr>
          <w:rFonts w:hint="cs"/>
        </w:rPr>
        <w:instrText>REF</w:instrText>
      </w:r>
      <w:r w:rsidRPr="003B3E0B">
        <w:rPr>
          <w:rFonts w:hint="cs"/>
          <w:rtl/>
        </w:rPr>
        <w:instrText xml:space="preserve"> _</w:instrText>
      </w:r>
      <w:r w:rsidRPr="003B3E0B">
        <w:rPr>
          <w:rFonts w:hint="cs"/>
        </w:rPr>
        <w:instrText>Ref407888273 \r \h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r w:rsidR="00C6253B" w:rsidRPr="003B3E0B">
        <w:rPr>
          <w:cs/>
        </w:rPr>
        <w:t>‎</w:t>
      </w:r>
      <w:r w:rsidR="00C6253B" w:rsidRPr="003B3E0B">
        <w:t>20</w:t>
      </w:r>
      <w:r w:rsidRPr="003B3E0B">
        <w:rPr>
          <w:rtl/>
        </w:rPr>
        <w:fldChar w:fldCharType="end"/>
      </w:r>
      <w:r w:rsidRPr="003B3E0B">
        <w:rPr>
          <w:rFonts w:hint="cs"/>
          <w:rtl/>
        </w:rPr>
        <w:t>,</w:t>
      </w:r>
      <w:r w:rsidRPr="003B3E0B">
        <w:rPr>
          <w:rtl/>
        </w:rPr>
        <w:fldChar w:fldCharType="begin"/>
      </w:r>
      <w:r w:rsidRPr="003B3E0B">
        <w:rPr>
          <w:rtl/>
        </w:rPr>
        <w:instrText xml:space="preserve"> </w:instrText>
      </w:r>
      <w:r w:rsidRPr="003B3E0B">
        <w:instrText>REF</w:instrText>
      </w:r>
      <w:r w:rsidRPr="003B3E0B">
        <w:rPr>
          <w:rtl/>
        </w:rPr>
        <w:instrText xml:space="preserve"> _</w:instrText>
      </w:r>
      <w:r w:rsidRPr="003B3E0B">
        <w:instrText>Ref407888290 \r \h</w:instrText>
      </w:r>
      <w:r w:rsidRPr="003B3E0B">
        <w:rPr>
          <w:rtl/>
        </w:rPr>
        <w:instrText xml:space="preserve">  \* </w:instrText>
      </w:r>
      <w:r w:rsidRPr="003B3E0B">
        <w:instrText>MERGEFORMAT</w:instrText>
      </w:r>
      <w:r w:rsidRPr="003B3E0B">
        <w:rPr>
          <w:rtl/>
        </w:rPr>
        <w:instrText xml:space="preserve"> </w:instrText>
      </w:r>
      <w:r w:rsidRPr="003B3E0B">
        <w:rPr>
          <w:rtl/>
        </w:rPr>
      </w:r>
      <w:r w:rsidRPr="003B3E0B">
        <w:rPr>
          <w:rtl/>
        </w:rPr>
        <w:fldChar w:fldCharType="separate"/>
      </w:r>
      <w:r w:rsidR="00C6253B" w:rsidRPr="003B3E0B">
        <w:rPr>
          <w:cs/>
        </w:rPr>
        <w:t>‎</w:t>
      </w:r>
      <w:r w:rsidR="00C6253B" w:rsidRPr="003B3E0B">
        <w:t>23</w:t>
      </w:r>
      <w:r w:rsidRPr="003B3E0B">
        <w:rPr>
          <w:rtl/>
        </w:rPr>
        <w:fldChar w:fldCharType="end"/>
      </w:r>
      <w:r w:rsidRPr="003B3E0B">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76BC988A"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 xml:space="preserve">הוראות כלליות </w:t>
      </w:r>
    </w:p>
    <w:p w14:paraId="3C34D819" w14:textId="77777777" w:rsidR="00B54311" w:rsidRPr="003B3E0B" w:rsidRDefault="00862348" w:rsidP="009303BC">
      <w:pPr>
        <w:widowControl w:val="0"/>
        <w:numPr>
          <w:ilvl w:val="1"/>
          <w:numId w:val="22"/>
        </w:numPr>
        <w:spacing w:after="200"/>
        <w:ind w:left="935" w:hanging="567"/>
        <w:rPr>
          <w:rtl/>
        </w:rPr>
      </w:pPr>
      <w:r w:rsidRPr="003B3E0B">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3B3E0B">
        <w:rPr>
          <w:rFonts w:hint="eastAsia"/>
          <w:rtl/>
        </w:rPr>
        <w:t>ר</w:t>
      </w:r>
      <w:r w:rsidRPr="003B3E0B">
        <w:rPr>
          <w:rFonts w:hint="cs"/>
          <w:rtl/>
        </w:rPr>
        <w:t xml:space="preserve"> כוויתו</w:t>
      </w:r>
      <w:r w:rsidRPr="003B3E0B">
        <w:rPr>
          <w:rFonts w:hint="eastAsia"/>
          <w:rtl/>
        </w:rPr>
        <w:t>ר</w:t>
      </w:r>
      <w:r w:rsidRPr="003B3E0B">
        <w:rPr>
          <w:rFonts w:hint="cs"/>
          <w:rtl/>
        </w:rPr>
        <w:t xml:space="preserve"> על כל הפרה שלאחר מכן של אותה הוראה או הוראות אחרות זולת אם נעשה הוויתו</w:t>
      </w:r>
      <w:r w:rsidRPr="003B3E0B">
        <w:rPr>
          <w:rFonts w:hint="eastAsia"/>
          <w:rtl/>
        </w:rPr>
        <w:t>ר</w:t>
      </w:r>
      <w:r w:rsidRPr="003B3E0B">
        <w:rPr>
          <w:rFonts w:hint="cs"/>
          <w:rtl/>
        </w:rPr>
        <w:t xml:space="preserve"> בהתאם לאמור בסעיף קטן זה. </w:t>
      </w:r>
    </w:p>
    <w:p w14:paraId="52531B8F" w14:textId="77777777" w:rsidR="00B54311" w:rsidRPr="003B3E0B" w:rsidRDefault="00862348" w:rsidP="009303BC">
      <w:pPr>
        <w:widowControl w:val="0"/>
        <w:numPr>
          <w:ilvl w:val="1"/>
          <w:numId w:val="22"/>
        </w:numPr>
        <w:spacing w:after="200"/>
        <w:ind w:left="935" w:hanging="567"/>
        <w:rPr>
          <w:rtl/>
        </w:rPr>
      </w:pPr>
      <w:r w:rsidRPr="003B3E0B">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59552D0A" w14:textId="77777777" w:rsidR="00B54311" w:rsidRPr="003B3E0B" w:rsidRDefault="00862348" w:rsidP="009303BC">
      <w:pPr>
        <w:widowControl w:val="0"/>
        <w:numPr>
          <w:ilvl w:val="1"/>
          <w:numId w:val="22"/>
        </w:numPr>
        <w:spacing w:after="200"/>
        <w:ind w:left="935" w:hanging="575"/>
        <w:rPr>
          <w:rtl/>
        </w:rPr>
      </w:pPr>
      <w:r w:rsidRPr="003B3E0B">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33ADCEA5" w14:textId="77777777" w:rsidR="00826BFC" w:rsidRPr="003B3E0B" w:rsidRDefault="00862348" w:rsidP="009303BC">
      <w:pPr>
        <w:pStyle w:val="30"/>
        <w:widowControl w:val="0"/>
        <w:numPr>
          <w:ilvl w:val="0"/>
          <w:numId w:val="22"/>
        </w:numPr>
        <w:spacing w:after="120" w:line="360" w:lineRule="auto"/>
        <w:jc w:val="left"/>
        <w:rPr>
          <w:rtl/>
        </w:rPr>
      </w:pPr>
      <w:r w:rsidRPr="003B3E0B">
        <w:rPr>
          <w:rtl/>
        </w:rPr>
        <w:t>סמכות השיפוט הבלעדית</w:t>
      </w:r>
    </w:p>
    <w:p w14:paraId="2DDD6D01" w14:textId="77777777" w:rsidR="00826BFC" w:rsidRPr="003B3E0B" w:rsidRDefault="00862348" w:rsidP="009303BC">
      <w:pPr>
        <w:widowControl w:val="0"/>
        <w:numPr>
          <w:ilvl w:val="1"/>
          <w:numId w:val="22"/>
        </w:numPr>
        <w:spacing w:after="200"/>
        <w:ind w:left="935" w:hanging="575"/>
      </w:pPr>
      <w:r w:rsidRPr="003B3E0B">
        <w:rPr>
          <w:rtl/>
        </w:rPr>
        <w:t xml:space="preserve">הסמכות הבלעדית לדון בכל תובענה שעילתה </w:t>
      </w:r>
      <w:r w:rsidRPr="003B3E0B">
        <w:rPr>
          <w:rFonts w:hint="cs"/>
          <w:rtl/>
        </w:rPr>
        <w:t>בהסכם</w:t>
      </w:r>
      <w:r w:rsidRPr="003B3E0B">
        <w:rPr>
          <w:rtl/>
        </w:rPr>
        <w:t xml:space="preserve"> זה תהא אך ורק לבית המשפט המוסמך בירושלים.</w:t>
      </w:r>
    </w:p>
    <w:p w14:paraId="22AB89C5"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כתובות</w:t>
      </w:r>
      <w:r w:rsidRPr="003B3E0B">
        <w:rPr>
          <w:rtl/>
        </w:rPr>
        <w:t xml:space="preserve"> </w:t>
      </w:r>
      <w:r w:rsidRPr="003B3E0B">
        <w:rPr>
          <w:rFonts w:hint="cs"/>
          <w:rtl/>
        </w:rPr>
        <w:t>והודעות</w:t>
      </w:r>
    </w:p>
    <w:p w14:paraId="29D10C35" w14:textId="77777777" w:rsidR="00B54311" w:rsidRPr="003B3E0B" w:rsidRDefault="00862348" w:rsidP="009303BC">
      <w:pPr>
        <w:widowControl w:val="0"/>
        <w:numPr>
          <w:ilvl w:val="1"/>
          <w:numId w:val="22"/>
        </w:numPr>
        <w:spacing w:after="200"/>
        <w:ind w:left="935" w:hanging="575"/>
        <w:rPr>
          <w:rtl/>
        </w:rPr>
      </w:pPr>
      <w:r w:rsidRPr="003B3E0B">
        <w:rPr>
          <w:rFonts w:hint="cs"/>
          <w:rtl/>
        </w:rPr>
        <w:t>כתובת</w:t>
      </w:r>
      <w:r w:rsidRPr="003B3E0B">
        <w:rPr>
          <w:rtl/>
        </w:rPr>
        <w:t xml:space="preserve"> </w:t>
      </w: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והמשרד</w:t>
      </w:r>
      <w:r w:rsidRPr="003B3E0B">
        <w:rPr>
          <w:rtl/>
        </w:rPr>
        <w:t xml:space="preserve"> </w:t>
      </w:r>
      <w:r w:rsidRPr="003B3E0B">
        <w:rPr>
          <w:rFonts w:hint="cs"/>
          <w:rtl/>
        </w:rPr>
        <w:t>הינן</w:t>
      </w:r>
      <w:r w:rsidRPr="003B3E0B">
        <w:rPr>
          <w:rtl/>
        </w:rPr>
        <w:t xml:space="preserve"> </w:t>
      </w:r>
      <w:r w:rsidRPr="003B3E0B">
        <w:rPr>
          <w:rFonts w:hint="cs"/>
          <w:rtl/>
        </w:rPr>
        <w:t>כמפורט</w:t>
      </w:r>
      <w:r w:rsidRPr="003B3E0B">
        <w:rPr>
          <w:rtl/>
        </w:rPr>
        <w:t xml:space="preserve"> </w:t>
      </w:r>
      <w:r w:rsidRPr="003B3E0B">
        <w:rPr>
          <w:rFonts w:hint="cs"/>
          <w:rtl/>
        </w:rPr>
        <w:t>בראש</w:t>
      </w:r>
      <w:r w:rsidRPr="003B3E0B">
        <w:rPr>
          <w:rtl/>
        </w:rPr>
        <w:t xml:space="preserve"> </w:t>
      </w:r>
      <w:r w:rsidRPr="003B3E0B">
        <w:rPr>
          <w:rFonts w:hint="cs"/>
          <w:rtl/>
        </w:rPr>
        <w:t>ההסכם</w:t>
      </w:r>
      <w:r w:rsidRPr="003B3E0B">
        <w:rPr>
          <w:rtl/>
        </w:rPr>
        <w:t>.</w:t>
      </w:r>
    </w:p>
    <w:p w14:paraId="53CE0539" w14:textId="77777777" w:rsidR="00B54311" w:rsidRPr="003B3E0B" w:rsidRDefault="00862348" w:rsidP="009303BC">
      <w:pPr>
        <w:widowControl w:val="0"/>
        <w:numPr>
          <w:ilvl w:val="1"/>
          <w:numId w:val="22"/>
        </w:numPr>
        <w:spacing w:after="200"/>
        <w:ind w:left="935" w:hanging="575"/>
        <w:rPr>
          <w:rtl/>
        </w:rPr>
      </w:pPr>
      <w:r w:rsidRPr="003B3E0B">
        <w:rPr>
          <w:rFonts w:hint="cs"/>
          <w:rtl/>
        </w:rPr>
        <w:t>כל</w:t>
      </w:r>
      <w:r w:rsidRPr="003B3E0B">
        <w:rPr>
          <w:rtl/>
        </w:rPr>
        <w:t xml:space="preserve"> </w:t>
      </w:r>
      <w:r w:rsidRPr="003B3E0B">
        <w:rPr>
          <w:rFonts w:hint="cs"/>
          <w:rtl/>
        </w:rPr>
        <w:t>הודעה</w:t>
      </w:r>
      <w:r w:rsidRPr="003B3E0B">
        <w:rPr>
          <w:rtl/>
        </w:rPr>
        <w:t xml:space="preserve"> </w:t>
      </w:r>
      <w:r w:rsidRPr="003B3E0B">
        <w:rPr>
          <w:rFonts w:hint="cs"/>
          <w:rtl/>
        </w:rPr>
        <w:t>שתימסר</w:t>
      </w:r>
      <w:r w:rsidRPr="003B3E0B">
        <w:rPr>
          <w:rtl/>
        </w:rPr>
        <w:t xml:space="preserve"> </w:t>
      </w:r>
      <w:r w:rsidRPr="003B3E0B">
        <w:rPr>
          <w:rFonts w:hint="cs"/>
          <w:rtl/>
        </w:rPr>
        <w:t>לכתובת</w:t>
      </w:r>
      <w:r w:rsidRPr="003B3E0B">
        <w:rPr>
          <w:rtl/>
        </w:rPr>
        <w:t xml:space="preserve"> </w:t>
      </w:r>
      <w:r w:rsidRPr="003B3E0B">
        <w:rPr>
          <w:rFonts w:hint="cs"/>
          <w:rtl/>
        </w:rPr>
        <w:t>דלעיל</w:t>
      </w:r>
      <w:r w:rsidRPr="003B3E0B">
        <w:rPr>
          <w:rtl/>
        </w:rPr>
        <w:t xml:space="preserve">, </w:t>
      </w:r>
      <w:r w:rsidRPr="003B3E0B">
        <w:rPr>
          <w:rFonts w:hint="cs"/>
          <w:rtl/>
        </w:rPr>
        <w:t>תיחשב</w:t>
      </w:r>
      <w:r w:rsidRPr="003B3E0B">
        <w:rPr>
          <w:rtl/>
        </w:rPr>
        <w:t xml:space="preserve"> </w:t>
      </w:r>
      <w:r w:rsidRPr="003B3E0B">
        <w:rPr>
          <w:rFonts w:hint="cs"/>
          <w:rtl/>
        </w:rPr>
        <w:t>כאילו</w:t>
      </w:r>
      <w:r w:rsidRPr="003B3E0B">
        <w:rPr>
          <w:rtl/>
        </w:rPr>
        <w:t xml:space="preserve"> </w:t>
      </w:r>
      <w:r w:rsidRPr="003B3E0B">
        <w:rPr>
          <w:rFonts w:hint="cs"/>
          <w:rtl/>
        </w:rPr>
        <w:t>נמסרה</w:t>
      </w:r>
      <w:r w:rsidRPr="003B3E0B">
        <w:rPr>
          <w:rtl/>
        </w:rPr>
        <w:t xml:space="preserve"> </w:t>
      </w:r>
      <w:r w:rsidRPr="003B3E0B">
        <w:rPr>
          <w:rFonts w:hint="cs"/>
          <w:rtl/>
        </w:rPr>
        <w:t>לנותן</w:t>
      </w:r>
      <w:r w:rsidRPr="003B3E0B">
        <w:rPr>
          <w:rtl/>
        </w:rPr>
        <w:t xml:space="preserve"> </w:t>
      </w:r>
      <w:r w:rsidRPr="003B3E0B">
        <w:rPr>
          <w:rFonts w:hint="cs"/>
          <w:rtl/>
        </w:rPr>
        <w:t>השירותים תוך</w:t>
      </w:r>
      <w:r w:rsidRPr="003B3E0B">
        <w:rPr>
          <w:rtl/>
        </w:rPr>
        <w:t xml:space="preserve"> 3 </w:t>
      </w:r>
      <w:r w:rsidRPr="003B3E0B">
        <w:rPr>
          <w:rFonts w:hint="cs"/>
          <w:rtl/>
        </w:rPr>
        <w:t>ימי</w:t>
      </w:r>
      <w:r w:rsidRPr="003B3E0B">
        <w:rPr>
          <w:rtl/>
        </w:rPr>
        <w:t xml:space="preserve"> </w:t>
      </w:r>
      <w:r w:rsidRPr="003B3E0B">
        <w:rPr>
          <w:rFonts w:hint="cs"/>
          <w:rtl/>
        </w:rPr>
        <w:t>עסקים</w:t>
      </w:r>
      <w:r w:rsidRPr="003B3E0B">
        <w:rPr>
          <w:rtl/>
        </w:rPr>
        <w:t xml:space="preserve">, </w:t>
      </w:r>
      <w:r w:rsidRPr="003B3E0B">
        <w:rPr>
          <w:rFonts w:hint="cs"/>
          <w:rtl/>
        </w:rPr>
        <w:t>ובלבד</w:t>
      </w:r>
      <w:r w:rsidRPr="003B3E0B">
        <w:rPr>
          <w:rtl/>
        </w:rPr>
        <w:t xml:space="preserve"> </w:t>
      </w:r>
      <w:r w:rsidRPr="003B3E0B">
        <w:rPr>
          <w:rFonts w:hint="cs"/>
          <w:rtl/>
        </w:rPr>
        <w:t>שנשלחה</w:t>
      </w:r>
      <w:r w:rsidRPr="003B3E0B">
        <w:rPr>
          <w:rtl/>
        </w:rPr>
        <w:t xml:space="preserve"> </w:t>
      </w:r>
      <w:r w:rsidRPr="003B3E0B">
        <w:rPr>
          <w:rFonts w:hint="cs"/>
          <w:rtl/>
        </w:rPr>
        <w:t>בדואר</w:t>
      </w:r>
      <w:r w:rsidRPr="003B3E0B">
        <w:rPr>
          <w:rtl/>
        </w:rPr>
        <w:t xml:space="preserve"> </w:t>
      </w:r>
      <w:r w:rsidRPr="003B3E0B">
        <w:rPr>
          <w:rFonts w:hint="cs"/>
          <w:rtl/>
        </w:rPr>
        <w:t>רשום</w:t>
      </w:r>
      <w:r w:rsidRPr="003B3E0B">
        <w:rPr>
          <w:rtl/>
        </w:rPr>
        <w:t>.</w:t>
      </w:r>
    </w:p>
    <w:p w14:paraId="21AB4FD9" w14:textId="77777777" w:rsidR="00B54311" w:rsidRPr="003B3E0B" w:rsidRDefault="00862348" w:rsidP="009303BC">
      <w:pPr>
        <w:widowControl w:val="0"/>
        <w:numPr>
          <w:ilvl w:val="1"/>
          <w:numId w:val="22"/>
        </w:numPr>
        <w:spacing w:after="200"/>
        <w:ind w:left="935" w:hanging="575"/>
        <w:rPr>
          <w:rtl/>
        </w:rPr>
      </w:pPr>
      <w:r w:rsidRPr="003B3E0B">
        <w:rPr>
          <w:rFonts w:hint="cs"/>
          <w:rtl/>
        </w:rPr>
        <w:t>נותן</w:t>
      </w:r>
      <w:r w:rsidRPr="003B3E0B">
        <w:rPr>
          <w:rtl/>
        </w:rPr>
        <w:t xml:space="preserve"> </w:t>
      </w:r>
      <w:r w:rsidRPr="003B3E0B">
        <w:rPr>
          <w:rFonts w:hint="cs"/>
          <w:rtl/>
        </w:rPr>
        <w:t>השירותים</w:t>
      </w:r>
      <w:r w:rsidRPr="003B3E0B">
        <w:rPr>
          <w:rtl/>
        </w:rPr>
        <w:t xml:space="preserve"> </w:t>
      </w:r>
      <w:r w:rsidRPr="003B3E0B">
        <w:rPr>
          <w:rFonts w:hint="cs"/>
          <w:rtl/>
        </w:rPr>
        <w:t>יודיע</w:t>
      </w:r>
      <w:r w:rsidRPr="003B3E0B">
        <w:rPr>
          <w:rtl/>
        </w:rPr>
        <w:t xml:space="preserve"> </w:t>
      </w:r>
      <w:r w:rsidRPr="003B3E0B">
        <w:rPr>
          <w:rFonts w:hint="cs"/>
          <w:rtl/>
        </w:rPr>
        <w:t>למשרד</w:t>
      </w:r>
      <w:r w:rsidRPr="003B3E0B">
        <w:rPr>
          <w:rtl/>
        </w:rPr>
        <w:t xml:space="preserve">, </w:t>
      </w:r>
      <w:r w:rsidRPr="003B3E0B">
        <w:rPr>
          <w:rFonts w:hint="cs"/>
          <w:rtl/>
        </w:rPr>
        <w:t>ללא</w:t>
      </w:r>
      <w:r w:rsidRPr="003B3E0B">
        <w:rPr>
          <w:rtl/>
        </w:rPr>
        <w:t xml:space="preserve"> </w:t>
      </w:r>
      <w:r w:rsidRPr="003B3E0B">
        <w:rPr>
          <w:rFonts w:hint="cs"/>
          <w:rtl/>
        </w:rPr>
        <w:t>שיהוי</w:t>
      </w:r>
      <w:r w:rsidRPr="003B3E0B">
        <w:rPr>
          <w:rtl/>
        </w:rPr>
        <w:t xml:space="preserve">, </w:t>
      </w:r>
      <w:r w:rsidRPr="003B3E0B">
        <w:rPr>
          <w:rFonts w:hint="cs"/>
          <w:rtl/>
        </w:rPr>
        <w:t>על</w:t>
      </w:r>
      <w:r w:rsidRPr="003B3E0B">
        <w:rPr>
          <w:rtl/>
        </w:rPr>
        <w:t xml:space="preserve"> </w:t>
      </w:r>
      <w:r w:rsidRPr="003B3E0B">
        <w:rPr>
          <w:rFonts w:hint="cs"/>
          <w:rtl/>
        </w:rPr>
        <w:t>שינוי</w:t>
      </w:r>
      <w:r w:rsidRPr="003B3E0B">
        <w:rPr>
          <w:rtl/>
        </w:rPr>
        <w:t xml:space="preserve"> </w:t>
      </w:r>
      <w:r w:rsidRPr="003B3E0B">
        <w:rPr>
          <w:rFonts w:hint="cs"/>
          <w:rtl/>
        </w:rPr>
        <w:t>בכתובתו</w:t>
      </w:r>
      <w:r w:rsidRPr="003B3E0B">
        <w:rPr>
          <w:rtl/>
        </w:rPr>
        <w:t xml:space="preserve">. </w:t>
      </w:r>
      <w:r w:rsidRPr="003B3E0B">
        <w:rPr>
          <w:rFonts w:hint="cs"/>
          <w:rtl/>
        </w:rPr>
        <w:t>הודעה</w:t>
      </w:r>
      <w:r w:rsidRPr="003B3E0B">
        <w:rPr>
          <w:rtl/>
        </w:rPr>
        <w:t xml:space="preserve"> </w:t>
      </w:r>
      <w:r w:rsidRPr="003B3E0B">
        <w:rPr>
          <w:rFonts w:hint="cs"/>
          <w:rtl/>
        </w:rPr>
        <w:t>לפי</w:t>
      </w:r>
      <w:r w:rsidRPr="003B3E0B">
        <w:rPr>
          <w:rtl/>
        </w:rPr>
        <w:t xml:space="preserve"> </w:t>
      </w:r>
      <w:r w:rsidRPr="003B3E0B">
        <w:rPr>
          <w:rFonts w:hint="cs"/>
          <w:rtl/>
        </w:rPr>
        <w:t>סעיף זה</w:t>
      </w:r>
      <w:r w:rsidRPr="003B3E0B">
        <w:rPr>
          <w:rtl/>
        </w:rPr>
        <w:t xml:space="preserve"> </w:t>
      </w:r>
      <w:r w:rsidRPr="003B3E0B">
        <w:rPr>
          <w:rFonts w:hint="cs"/>
          <w:rtl/>
        </w:rPr>
        <w:t>תינתן</w:t>
      </w:r>
      <w:r w:rsidRPr="003B3E0B">
        <w:rPr>
          <w:rtl/>
        </w:rPr>
        <w:t xml:space="preserve"> </w:t>
      </w:r>
      <w:r w:rsidRPr="003B3E0B">
        <w:rPr>
          <w:rFonts w:hint="cs"/>
          <w:rtl/>
        </w:rPr>
        <w:t>לנציג</w:t>
      </w:r>
      <w:r w:rsidRPr="003B3E0B">
        <w:rPr>
          <w:rtl/>
        </w:rPr>
        <w:t xml:space="preserve"> </w:t>
      </w:r>
      <w:r w:rsidRPr="003B3E0B">
        <w:rPr>
          <w:rFonts w:hint="cs"/>
          <w:rtl/>
        </w:rPr>
        <w:t>ולחשבות משרד</w:t>
      </w:r>
      <w:r w:rsidRPr="003B3E0B">
        <w:rPr>
          <w:rtl/>
        </w:rPr>
        <w:t xml:space="preserve"> </w:t>
      </w:r>
      <w:r w:rsidRPr="003B3E0B">
        <w:rPr>
          <w:rFonts w:hint="cs"/>
          <w:rtl/>
        </w:rPr>
        <w:t xml:space="preserve">המשפטים. </w:t>
      </w:r>
    </w:p>
    <w:p w14:paraId="44230023" w14:textId="77777777" w:rsidR="00B54311" w:rsidRPr="003B3E0B" w:rsidRDefault="00862348" w:rsidP="009303BC">
      <w:pPr>
        <w:widowControl w:val="0"/>
        <w:numPr>
          <w:ilvl w:val="1"/>
          <w:numId w:val="22"/>
        </w:numPr>
        <w:spacing w:after="200"/>
        <w:ind w:left="935" w:hanging="575"/>
      </w:pPr>
      <w:r w:rsidRPr="003B3E0B">
        <w:rPr>
          <w:rFonts w:hint="cs"/>
          <w:rtl/>
        </w:rPr>
        <w:t>כל</w:t>
      </w:r>
      <w:r w:rsidRPr="003B3E0B">
        <w:rPr>
          <w:rtl/>
        </w:rPr>
        <w:t xml:space="preserve"> </w:t>
      </w:r>
      <w:r w:rsidRPr="003B3E0B">
        <w:rPr>
          <w:rFonts w:hint="cs"/>
          <w:rtl/>
        </w:rPr>
        <w:t>הודעה</w:t>
      </w:r>
      <w:r w:rsidRPr="003B3E0B">
        <w:rPr>
          <w:rtl/>
        </w:rPr>
        <w:t xml:space="preserve"> </w:t>
      </w:r>
      <w:r w:rsidRPr="003B3E0B">
        <w:rPr>
          <w:rFonts w:hint="cs"/>
          <w:rtl/>
        </w:rPr>
        <w:t>אשר</w:t>
      </w:r>
      <w:r w:rsidRPr="003B3E0B">
        <w:rPr>
          <w:rtl/>
        </w:rPr>
        <w:t xml:space="preserve"> </w:t>
      </w:r>
      <w:r w:rsidRPr="003B3E0B">
        <w:rPr>
          <w:rFonts w:hint="cs"/>
          <w:rtl/>
        </w:rPr>
        <w:t>שוגרה</w:t>
      </w:r>
      <w:r w:rsidRPr="003B3E0B">
        <w:rPr>
          <w:rtl/>
        </w:rPr>
        <w:t xml:space="preserve"> </w:t>
      </w:r>
      <w:r w:rsidRPr="003B3E0B">
        <w:rPr>
          <w:rFonts w:hint="cs"/>
          <w:rtl/>
        </w:rPr>
        <w:t>במכשיר</w:t>
      </w:r>
      <w:r w:rsidRPr="003B3E0B">
        <w:rPr>
          <w:rtl/>
        </w:rPr>
        <w:t xml:space="preserve"> </w:t>
      </w:r>
      <w:r w:rsidRPr="003B3E0B">
        <w:rPr>
          <w:rFonts w:hint="cs"/>
          <w:rtl/>
        </w:rPr>
        <w:t>פקסימיליה</w:t>
      </w:r>
      <w:r w:rsidRPr="003B3E0B">
        <w:rPr>
          <w:rtl/>
        </w:rPr>
        <w:t xml:space="preserve"> </w:t>
      </w:r>
      <w:r w:rsidRPr="003B3E0B">
        <w:rPr>
          <w:rFonts w:hint="cs"/>
          <w:rtl/>
        </w:rPr>
        <w:t>תיחשב</w:t>
      </w:r>
      <w:r w:rsidRPr="003B3E0B">
        <w:rPr>
          <w:rtl/>
        </w:rPr>
        <w:t xml:space="preserve"> </w:t>
      </w:r>
      <w:r w:rsidRPr="003B3E0B">
        <w:rPr>
          <w:rFonts w:hint="cs"/>
          <w:rtl/>
        </w:rPr>
        <w:t>כאילו</w:t>
      </w:r>
      <w:r w:rsidRPr="003B3E0B">
        <w:rPr>
          <w:rtl/>
        </w:rPr>
        <w:t xml:space="preserve"> </w:t>
      </w:r>
      <w:r w:rsidRPr="003B3E0B">
        <w:rPr>
          <w:rFonts w:hint="cs"/>
          <w:rtl/>
        </w:rPr>
        <w:t>הגיעה</w:t>
      </w:r>
      <w:r w:rsidRPr="003B3E0B">
        <w:rPr>
          <w:rtl/>
        </w:rPr>
        <w:t xml:space="preserve"> </w:t>
      </w:r>
      <w:r w:rsidRPr="003B3E0B">
        <w:rPr>
          <w:rFonts w:hint="cs"/>
          <w:rtl/>
        </w:rPr>
        <w:t>לתעודתה</w:t>
      </w:r>
      <w:r w:rsidRPr="003B3E0B">
        <w:rPr>
          <w:rtl/>
        </w:rPr>
        <w:t xml:space="preserve"> </w:t>
      </w:r>
      <w:r w:rsidRPr="003B3E0B">
        <w:rPr>
          <w:rFonts w:hint="cs"/>
          <w:rtl/>
        </w:rPr>
        <w:t>בתוך</w:t>
      </w:r>
      <w:r w:rsidRPr="003B3E0B">
        <w:rPr>
          <w:rtl/>
        </w:rPr>
        <w:t xml:space="preserve"> 24 </w:t>
      </w:r>
      <w:r w:rsidRPr="003B3E0B">
        <w:rPr>
          <w:rFonts w:hint="cs"/>
          <w:rtl/>
        </w:rPr>
        <w:t>שעות</w:t>
      </w:r>
      <w:r w:rsidRPr="003B3E0B">
        <w:rPr>
          <w:rtl/>
        </w:rPr>
        <w:t xml:space="preserve">, </w:t>
      </w:r>
      <w:r w:rsidRPr="003B3E0B">
        <w:rPr>
          <w:rFonts w:hint="cs"/>
          <w:rtl/>
        </w:rPr>
        <w:t>אם</w:t>
      </w:r>
      <w:r w:rsidRPr="003B3E0B">
        <w:rPr>
          <w:rtl/>
        </w:rPr>
        <w:t xml:space="preserve"> </w:t>
      </w:r>
      <w:r w:rsidRPr="003B3E0B">
        <w:rPr>
          <w:rFonts w:hint="cs"/>
          <w:rtl/>
        </w:rPr>
        <w:t>שוגרה</w:t>
      </w:r>
      <w:r w:rsidRPr="003B3E0B">
        <w:rPr>
          <w:rtl/>
        </w:rPr>
        <w:t xml:space="preserve"> </w:t>
      </w:r>
      <w:r w:rsidRPr="003B3E0B">
        <w:rPr>
          <w:rFonts w:hint="cs"/>
          <w:rtl/>
        </w:rPr>
        <w:t>במהלך</w:t>
      </w:r>
      <w:r w:rsidRPr="003B3E0B">
        <w:rPr>
          <w:rtl/>
        </w:rPr>
        <w:t xml:space="preserve"> </w:t>
      </w:r>
      <w:r w:rsidRPr="003B3E0B">
        <w:rPr>
          <w:rFonts w:hint="cs"/>
          <w:rtl/>
        </w:rPr>
        <w:t>יום</w:t>
      </w:r>
      <w:r w:rsidRPr="003B3E0B">
        <w:rPr>
          <w:rtl/>
        </w:rPr>
        <w:t xml:space="preserve"> </w:t>
      </w:r>
      <w:r w:rsidRPr="003B3E0B">
        <w:rPr>
          <w:rFonts w:hint="cs"/>
          <w:rtl/>
        </w:rPr>
        <w:t>עסקים</w:t>
      </w:r>
      <w:r w:rsidRPr="003B3E0B">
        <w:rPr>
          <w:rtl/>
        </w:rPr>
        <w:t xml:space="preserve"> </w:t>
      </w:r>
      <w:r w:rsidRPr="003B3E0B">
        <w:rPr>
          <w:rFonts w:hint="cs"/>
          <w:rtl/>
        </w:rPr>
        <w:t>רגיל</w:t>
      </w:r>
      <w:r w:rsidRPr="003B3E0B">
        <w:rPr>
          <w:rtl/>
        </w:rPr>
        <w:t xml:space="preserve"> </w:t>
      </w:r>
      <w:r w:rsidRPr="003B3E0B">
        <w:rPr>
          <w:rFonts w:hint="cs"/>
          <w:rtl/>
        </w:rPr>
        <w:t>ונתקבל</w:t>
      </w:r>
      <w:r w:rsidRPr="003B3E0B">
        <w:rPr>
          <w:rtl/>
        </w:rPr>
        <w:t xml:space="preserve"> </w:t>
      </w:r>
      <w:r w:rsidRPr="003B3E0B">
        <w:rPr>
          <w:rFonts w:hint="cs"/>
          <w:rtl/>
        </w:rPr>
        <w:t>אישור</w:t>
      </w:r>
      <w:r w:rsidRPr="003B3E0B">
        <w:rPr>
          <w:rtl/>
        </w:rPr>
        <w:t xml:space="preserve"> </w:t>
      </w:r>
      <w:r w:rsidRPr="003B3E0B">
        <w:rPr>
          <w:rFonts w:hint="cs"/>
          <w:rtl/>
        </w:rPr>
        <w:t>מכשיר</w:t>
      </w:r>
      <w:r w:rsidRPr="003B3E0B">
        <w:rPr>
          <w:rtl/>
        </w:rPr>
        <w:t xml:space="preserve"> </w:t>
      </w:r>
      <w:r w:rsidRPr="003B3E0B">
        <w:rPr>
          <w:rFonts w:hint="cs"/>
          <w:rtl/>
        </w:rPr>
        <w:t>הפקסימיליה</w:t>
      </w:r>
      <w:r w:rsidRPr="003B3E0B">
        <w:rPr>
          <w:rtl/>
        </w:rPr>
        <w:t xml:space="preserve"> </w:t>
      </w:r>
      <w:r w:rsidRPr="003B3E0B">
        <w:rPr>
          <w:rFonts w:hint="cs"/>
          <w:rtl/>
        </w:rPr>
        <w:t>על</w:t>
      </w:r>
      <w:r w:rsidRPr="003B3E0B">
        <w:rPr>
          <w:rtl/>
        </w:rPr>
        <w:t xml:space="preserve"> </w:t>
      </w:r>
      <w:r w:rsidRPr="003B3E0B">
        <w:rPr>
          <w:rFonts w:hint="cs"/>
          <w:rtl/>
        </w:rPr>
        <w:t>העברתה</w:t>
      </w:r>
      <w:r w:rsidRPr="003B3E0B">
        <w:rPr>
          <w:rtl/>
        </w:rPr>
        <w:t xml:space="preserve"> </w:t>
      </w:r>
      <w:r w:rsidRPr="003B3E0B">
        <w:rPr>
          <w:rFonts w:hint="cs"/>
          <w:rtl/>
        </w:rPr>
        <w:t>התקינה</w:t>
      </w:r>
      <w:r w:rsidRPr="003B3E0B">
        <w:rPr>
          <w:rtl/>
        </w:rPr>
        <w:t xml:space="preserve"> </w:t>
      </w:r>
      <w:r w:rsidRPr="003B3E0B">
        <w:rPr>
          <w:rFonts w:hint="cs"/>
          <w:rtl/>
        </w:rPr>
        <w:t>בשלמות</w:t>
      </w:r>
      <w:r w:rsidRPr="003B3E0B">
        <w:rPr>
          <w:rtl/>
        </w:rPr>
        <w:t>.</w:t>
      </w:r>
    </w:p>
    <w:p w14:paraId="0DC9236C" w14:textId="77777777" w:rsidR="00B54311" w:rsidRPr="003B3E0B" w:rsidRDefault="00862348" w:rsidP="009303BC">
      <w:pPr>
        <w:pStyle w:val="30"/>
        <w:widowControl w:val="0"/>
        <w:numPr>
          <w:ilvl w:val="0"/>
          <w:numId w:val="22"/>
        </w:numPr>
        <w:spacing w:after="120" w:line="360" w:lineRule="auto"/>
        <w:jc w:val="left"/>
        <w:rPr>
          <w:rtl/>
        </w:rPr>
      </w:pPr>
      <w:r w:rsidRPr="003B3E0B">
        <w:rPr>
          <w:rFonts w:hint="cs"/>
          <w:rtl/>
        </w:rPr>
        <w:t>מיצוי</w:t>
      </w:r>
      <w:r w:rsidRPr="003B3E0B">
        <w:rPr>
          <w:rtl/>
        </w:rPr>
        <w:t xml:space="preserve"> </w:t>
      </w:r>
      <w:r w:rsidRPr="003B3E0B">
        <w:rPr>
          <w:rFonts w:hint="cs"/>
          <w:rtl/>
        </w:rPr>
        <w:t>זכויות</w:t>
      </w:r>
    </w:p>
    <w:p w14:paraId="78609E81" w14:textId="77777777" w:rsidR="00B54311" w:rsidRPr="003B3E0B" w:rsidRDefault="00862348" w:rsidP="009303BC">
      <w:pPr>
        <w:widowControl w:val="0"/>
        <w:rPr>
          <w:rtl/>
        </w:rPr>
      </w:pPr>
      <w:r w:rsidRPr="003B3E0B">
        <w:rPr>
          <w:rFonts w:hint="cs"/>
          <w:rtl/>
        </w:rPr>
        <w:t>מוצהר</w:t>
      </w:r>
      <w:r w:rsidRPr="003B3E0B">
        <w:rPr>
          <w:rtl/>
        </w:rPr>
        <w:t xml:space="preserve"> </w:t>
      </w:r>
      <w:r w:rsidRPr="003B3E0B">
        <w:rPr>
          <w:rFonts w:hint="cs"/>
          <w:rtl/>
        </w:rPr>
        <w:t>ומוסכם</w:t>
      </w:r>
      <w:r w:rsidRPr="003B3E0B">
        <w:rPr>
          <w:rtl/>
        </w:rPr>
        <w:t xml:space="preserve"> </w:t>
      </w:r>
      <w:r w:rsidRPr="003B3E0B">
        <w:rPr>
          <w:rFonts w:hint="cs"/>
          <w:rtl/>
        </w:rPr>
        <w:t>בין</w:t>
      </w:r>
      <w:r w:rsidRPr="003B3E0B">
        <w:rPr>
          <w:rtl/>
        </w:rPr>
        <w:t xml:space="preserve"> </w:t>
      </w:r>
      <w:r w:rsidRPr="003B3E0B">
        <w:rPr>
          <w:rFonts w:hint="cs"/>
          <w:rtl/>
        </w:rPr>
        <w:t>הצדדים</w:t>
      </w:r>
      <w:r w:rsidRPr="003B3E0B">
        <w:rPr>
          <w:rtl/>
        </w:rPr>
        <w:t xml:space="preserve"> </w:t>
      </w:r>
      <w:r w:rsidRPr="003B3E0B">
        <w:rPr>
          <w:rFonts w:hint="cs"/>
          <w:rtl/>
        </w:rPr>
        <w:t>כי</w:t>
      </w:r>
      <w:r w:rsidRPr="003B3E0B">
        <w:rPr>
          <w:rtl/>
        </w:rPr>
        <w:t xml:space="preserve"> </w:t>
      </w:r>
      <w:r w:rsidRPr="003B3E0B">
        <w:rPr>
          <w:rFonts w:hint="cs"/>
          <w:rtl/>
        </w:rPr>
        <w:t>תנאי</w:t>
      </w:r>
      <w:r w:rsidRPr="003B3E0B">
        <w:rPr>
          <w:rtl/>
        </w:rPr>
        <w:t xml:space="preserve"> </w:t>
      </w:r>
      <w:r w:rsidRPr="003B3E0B">
        <w:rPr>
          <w:rFonts w:hint="cs"/>
          <w:rtl/>
        </w:rPr>
        <w:t>הסכם</w:t>
      </w:r>
      <w:r w:rsidRPr="003B3E0B">
        <w:rPr>
          <w:rtl/>
        </w:rPr>
        <w:t xml:space="preserve"> </w:t>
      </w:r>
      <w:r w:rsidRPr="003B3E0B">
        <w:rPr>
          <w:rFonts w:hint="cs"/>
          <w:rtl/>
        </w:rPr>
        <w:t>זה</w:t>
      </w:r>
      <w:r w:rsidRPr="003B3E0B">
        <w:rPr>
          <w:rtl/>
        </w:rPr>
        <w:t xml:space="preserve"> </w:t>
      </w:r>
      <w:r w:rsidRPr="003B3E0B">
        <w:rPr>
          <w:rFonts w:hint="cs"/>
          <w:rtl/>
        </w:rPr>
        <w:t>מהווים</w:t>
      </w:r>
      <w:r w:rsidRPr="003B3E0B">
        <w:rPr>
          <w:rtl/>
        </w:rPr>
        <w:t xml:space="preserve"> </w:t>
      </w:r>
      <w:r w:rsidRPr="003B3E0B">
        <w:rPr>
          <w:rFonts w:hint="cs"/>
          <w:rtl/>
        </w:rPr>
        <w:t>ביטוי</w:t>
      </w:r>
      <w:r w:rsidRPr="003B3E0B">
        <w:rPr>
          <w:rtl/>
        </w:rPr>
        <w:t xml:space="preserve"> </w:t>
      </w:r>
      <w:r w:rsidRPr="003B3E0B">
        <w:rPr>
          <w:rFonts w:hint="cs"/>
          <w:rtl/>
        </w:rPr>
        <w:t>שלם</w:t>
      </w:r>
      <w:r w:rsidRPr="003B3E0B">
        <w:rPr>
          <w:rtl/>
        </w:rPr>
        <w:t xml:space="preserve"> </w:t>
      </w:r>
      <w:r w:rsidRPr="003B3E0B">
        <w:rPr>
          <w:rFonts w:hint="cs"/>
          <w:rtl/>
        </w:rPr>
        <w:t>ומלא</w:t>
      </w:r>
      <w:r w:rsidRPr="003B3E0B">
        <w:rPr>
          <w:rtl/>
        </w:rPr>
        <w:t xml:space="preserve"> </w:t>
      </w:r>
      <w:r w:rsidRPr="003B3E0B">
        <w:rPr>
          <w:rFonts w:hint="cs"/>
          <w:rtl/>
        </w:rPr>
        <w:t>של</w:t>
      </w:r>
      <w:r w:rsidRPr="003B3E0B">
        <w:rPr>
          <w:rtl/>
        </w:rPr>
        <w:t xml:space="preserve"> </w:t>
      </w:r>
      <w:r w:rsidRPr="003B3E0B">
        <w:rPr>
          <w:rFonts w:hint="cs"/>
          <w:rtl/>
        </w:rPr>
        <w:t>זכויות</w:t>
      </w:r>
      <w:r w:rsidRPr="003B3E0B">
        <w:rPr>
          <w:rtl/>
        </w:rPr>
        <w:t xml:space="preserve"> </w:t>
      </w:r>
      <w:r w:rsidRPr="003B3E0B">
        <w:rPr>
          <w:rFonts w:hint="cs"/>
          <w:rtl/>
        </w:rPr>
        <w:t>הצדדים</w:t>
      </w:r>
      <w:r w:rsidRPr="003B3E0B">
        <w:rPr>
          <w:rtl/>
        </w:rPr>
        <w:t xml:space="preserve">, </w:t>
      </w:r>
      <w:r w:rsidRPr="003B3E0B">
        <w:rPr>
          <w:rFonts w:hint="cs"/>
          <w:rtl/>
        </w:rPr>
        <w:t>והם</w:t>
      </w:r>
      <w:r w:rsidRPr="003B3E0B">
        <w:rPr>
          <w:rtl/>
        </w:rPr>
        <w:t xml:space="preserve"> </w:t>
      </w:r>
      <w:r w:rsidRPr="003B3E0B">
        <w:rPr>
          <w:rFonts w:hint="cs"/>
          <w:rtl/>
        </w:rPr>
        <w:t>מבטלים</w:t>
      </w:r>
      <w:r w:rsidRPr="003B3E0B">
        <w:rPr>
          <w:rtl/>
        </w:rPr>
        <w:t xml:space="preserve"> </w:t>
      </w:r>
      <w:r w:rsidRPr="003B3E0B">
        <w:rPr>
          <w:rFonts w:hint="cs"/>
          <w:rtl/>
        </w:rPr>
        <w:t>כל</w:t>
      </w:r>
      <w:r w:rsidRPr="003B3E0B">
        <w:rPr>
          <w:rtl/>
        </w:rPr>
        <w:t xml:space="preserve"> </w:t>
      </w:r>
      <w:r w:rsidRPr="003B3E0B">
        <w:rPr>
          <w:rFonts w:hint="cs"/>
          <w:rtl/>
        </w:rPr>
        <w:lastRenderedPageBreak/>
        <w:t>הסכם</w:t>
      </w:r>
      <w:r w:rsidRPr="003B3E0B">
        <w:rPr>
          <w:rtl/>
        </w:rPr>
        <w:t xml:space="preserve">, </w:t>
      </w:r>
      <w:r w:rsidRPr="003B3E0B">
        <w:rPr>
          <w:rFonts w:hint="cs"/>
          <w:rtl/>
        </w:rPr>
        <w:t>מצג</w:t>
      </w:r>
      <w:r w:rsidRPr="003B3E0B">
        <w:rPr>
          <w:rtl/>
        </w:rPr>
        <w:t xml:space="preserve">, </w:t>
      </w:r>
      <w:r w:rsidRPr="003B3E0B">
        <w:rPr>
          <w:rFonts w:hint="cs"/>
          <w:rtl/>
        </w:rPr>
        <w:t>הבטחה</w:t>
      </w:r>
      <w:r w:rsidRPr="003B3E0B">
        <w:rPr>
          <w:rtl/>
        </w:rPr>
        <w:t xml:space="preserve"> </w:t>
      </w:r>
      <w:r w:rsidRPr="003B3E0B">
        <w:rPr>
          <w:rFonts w:hint="cs"/>
          <w:rtl/>
        </w:rPr>
        <w:t>או</w:t>
      </w:r>
      <w:r w:rsidRPr="003B3E0B">
        <w:rPr>
          <w:rtl/>
        </w:rPr>
        <w:t xml:space="preserve"> </w:t>
      </w:r>
      <w:r w:rsidRPr="003B3E0B">
        <w:rPr>
          <w:rFonts w:hint="cs"/>
          <w:rtl/>
        </w:rPr>
        <w:t>נוהג</w:t>
      </w:r>
      <w:r w:rsidRPr="003B3E0B">
        <w:rPr>
          <w:rtl/>
        </w:rPr>
        <w:t xml:space="preserve"> </w:t>
      </w:r>
      <w:r w:rsidRPr="003B3E0B">
        <w:rPr>
          <w:rFonts w:hint="cs"/>
          <w:rtl/>
        </w:rPr>
        <w:t>שקדם</w:t>
      </w:r>
      <w:r w:rsidRPr="003B3E0B">
        <w:rPr>
          <w:rtl/>
        </w:rPr>
        <w:t xml:space="preserve"> </w:t>
      </w:r>
      <w:r w:rsidRPr="003B3E0B">
        <w:rPr>
          <w:rFonts w:hint="cs"/>
          <w:rtl/>
        </w:rPr>
        <w:t>לחתימתו.</w:t>
      </w:r>
    </w:p>
    <w:p w14:paraId="2DADA483" w14:textId="77777777" w:rsidR="00B54311" w:rsidRPr="003B3E0B" w:rsidRDefault="00B54311" w:rsidP="009303BC">
      <w:pPr>
        <w:widowControl w:val="0"/>
        <w:rPr>
          <w:rtl/>
        </w:rPr>
      </w:pPr>
    </w:p>
    <w:p w14:paraId="798D13EC" w14:textId="77777777" w:rsidR="00B54311" w:rsidRPr="003B3E0B" w:rsidRDefault="00862348" w:rsidP="00B366BB">
      <w:pPr>
        <w:pStyle w:val="30"/>
        <w:widowControl w:val="0"/>
        <w:numPr>
          <w:ilvl w:val="0"/>
          <w:numId w:val="22"/>
        </w:numPr>
        <w:spacing w:after="120" w:line="360" w:lineRule="auto"/>
        <w:jc w:val="left"/>
        <w:rPr>
          <w:rtl/>
        </w:rPr>
      </w:pPr>
      <w:r w:rsidRPr="003B3E0B">
        <w:rPr>
          <w:rFonts w:hint="cs"/>
          <w:rtl/>
        </w:rPr>
        <w:t>רשימת</w:t>
      </w:r>
      <w:r w:rsidRPr="003B3E0B">
        <w:rPr>
          <w:rtl/>
        </w:rPr>
        <w:t xml:space="preserve"> </w:t>
      </w:r>
      <w:r w:rsidRPr="003B3E0B">
        <w:rPr>
          <w:rFonts w:hint="cs"/>
          <w:rtl/>
        </w:rPr>
        <w:t>נספחים</w:t>
      </w:r>
      <w:r w:rsidRPr="003B3E0B">
        <w:rPr>
          <w:rtl/>
        </w:rPr>
        <w:t xml:space="preserve"> </w:t>
      </w:r>
      <w:r w:rsidRPr="003B3E0B">
        <w:rPr>
          <w:rFonts w:hint="cs"/>
          <w:rtl/>
        </w:rPr>
        <w:t>להסכם</w:t>
      </w:r>
    </w:p>
    <w:p w14:paraId="344238E0" w14:textId="77777777" w:rsidR="00AB352A" w:rsidRPr="003B3E0B" w:rsidRDefault="00862348" w:rsidP="00B366BB">
      <w:pPr>
        <w:widowControl w:val="0"/>
        <w:rPr>
          <w:b/>
          <w:bCs/>
          <w:rtl/>
        </w:rPr>
      </w:pPr>
      <w:r w:rsidRPr="003B3E0B">
        <w:rPr>
          <w:rFonts w:hint="cs"/>
          <w:b/>
          <w:bCs/>
          <w:rtl/>
        </w:rPr>
        <w:t>נספח</w:t>
      </w:r>
      <w:r w:rsidRPr="003B3E0B">
        <w:rPr>
          <w:b/>
          <w:bCs/>
          <w:rtl/>
        </w:rPr>
        <w:t xml:space="preserve"> </w:t>
      </w:r>
      <w:r w:rsidRPr="003B3E0B">
        <w:rPr>
          <w:rFonts w:hint="cs"/>
          <w:b/>
          <w:bCs/>
          <w:rtl/>
        </w:rPr>
        <w:t>ג'</w:t>
      </w:r>
      <w:r w:rsidRPr="003B3E0B">
        <w:rPr>
          <w:b/>
          <w:bCs/>
          <w:rtl/>
        </w:rPr>
        <w:t xml:space="preserve">1 </w:t>
      </w:r>
      <w:r w:rsidRPr="003B3E0B">
        <w:rPr>
          <w:rFonts w:hint="cs"/>
          <w:b/>
          <w:bCs/>
          <w:rtl/>
        </w:rPr>
        <w:t xml:space="preserve">להסכם </w:t>
      </w:r>
      <w:r w:rsidRPr="003B3E0B">
        <w:rPr>
          <w:b/>
          <w:bCs/>
          <w:rtl/>
        </w:rPr>
        <w:t xml:space="preserve">– </w:t>
      </w:r>
      <w:r w:rsidRPr="003B3E0B">
        <w:rPr>
          <w:rFonts w:hint="cs"/>
          <w:b/>
          <w:bCs/>
          <w:rtl/>
        </w:rPr>
        <w:t xml:space="preserve"> מפרט השירותים לספק</w:t>
      </w:r>
    </w:p>
    <w:p w14:paraId="6B8CB1D4" w14:textId="77777777" w:rsidR="00AB352A" w:rsidRPr="003B3E0B" w:rsidRDefault="00862348" w:rsidP="00B366BB">
      <w:pPr>
        <w:widowControl w:val="0"/>
        <w:rPr>
          <w:b/>
          <w:bCs/>
          <w:rtl/>
        </w:rPr>
      </w:pPr>
      <w:r w:rsidRPr="003B3E0B">
        <w:rPr>
          <w:rFonts w:hint="cs"/>
          <w:b/>
          <w:bCs/>
          <w:rtl/>
        </w:rPr>
        <w:t xml:space="preserve">נספח ג'2 להסכם </w:t>
      </w:r>
      <w:r w:rsidRPr="003B3E0B">
        <w:rPr>
          <w:b/>
          <w:bCs/>
          <w:rtl/>
        </w:rPr>
        <w:t>–</w:t>
      </w:r>
      <w:r w:rsidRPr="003B3E0B">
        <w:rPr>
          <w:rFonts w:hint="cs"/>
          <w:b/>
          <w:bCs/>
          <w:rtl/>
        </w:rPr>
        <w:t xml:space="preserve"> נוסח ערבות ביצוע</w:t>
      </w:r>
    </w:p>
    <w:p w14:paraId="0F8F04A9" w14:textId="77777777" w:rsidR="00B54311" w:rsidRPr="003B3E0B" w:rsidRDefault="00862348" w:rsidP="00B366BB">
      <w:pPr>
        <w:widowControl w:val="0"/>
        <w:rPr>
          <w:b/>
          <w:bCs/>
          <w:rtl/>
        </w:rPr>
      </w:pPr>
      <w:r w:rsidRPr="003B3E0B">
        <w:rPr>
          <w:rFonts w:hint="cs"/>
          <w:b/>
          <w:bCs/>
          <w:rtl/>
        </w:rPr>
        <w:t>נספח ג'</w:t>
      </w:r>
      <w:r w:rsidR="00F651E0" w:rsidRPr="003B3E0B">
        <w:rPr>
          <w:rFonts w:hint="cs"/>
          <w:b/>
          <w:bCs/>
          <w:rtl/>
        </w:rPr>
        <w:t>3</w:t>
      </w:r>
      <w:r w:rsidRPr="003B3E0B">
        <w:rPr>
          <w:rFonts w:hint="cs"/>
          <w:b/>
          <w:bCs/>
          <w:rtl/>
        </w:rPr>
        <w:t xml:space="preserve"> להסכם - העתק</w:t>
      </w:r>
      <w:r w:rsidRPr="003B3E0B">
        <w:rPr>
          <w:b/>
          <w:bCs/>
          <w:rtl/>
        </w:rPr>
        <w:t xml:space="preserve"> </w:t>
      </w:r>
      <w:r w:rsidRPr="003B3E0B">
        <w:rPr>
          <w:rFonts w:hint="cs"/>
          <w:b/>
          <w:bCs/>
          <w:rtl/>
        </w:rPr>
        <w:t>של</w:t>
      </w:r>
      <w:r w:rsidRPr="003B3E0B">
        <w:rPr>
          <w:b/>
          <w:bCs/>
          <w:rtl/>
        </w:rPr>
        <w:t xml:space="preserve"> </w:t>
      </w:r>
      <w:r w:rsidRPr="003B3E0B">
        <w:rPr>
          <w:rFonts w:hint="cs"/>
          <w:b/>
          <w:bCs/>
          <w:rtl/>
        </w:rPr>
        <w:t>מכרז</w:t>
      </w:r>
      <w:r w:rsidRPr="003B3E0B">
        <w:rPr>
          <w:b/>
          <w:bCs/>
          <w:rtl/>
        </w:rPr>
        <w:t xml:space="preserve"> </w:t>
      </w:r>
      <w:r w:rsidRPr="003B3E0B">
        <w:rPr>
          <w:rFonts w:hint="cs"/>
          <w:b/>
          <w:bCs/>
          <w:rtl/>
        </w:rPr>
        <w:t>מס</w:t>
      </w:r>
      <w:r w:rsidRPr="003B3E0B">
        <w:rPr>
          <w:b/>
          <w:bCs/>
          <w:rtl/>
        </w:rPr>
        <w:t>'</w:t>
      </w:r>
      <w:r w:rsidRPr="003B3E0B">
        <w:rPr>
          <w:rFonts w:hint="cs"/>
          <w:b/>
          <w:bCs/>
          <w:rtl/>
        </w:rPr>
        <w:t>_________ ונספחיו</w:t>
      </w:r>
    </w:p>
    <w:p w14:paraId="7CB27792" w14:textId="77777777" w:rsidR="00A711F0" w:rsidRPr="003B3E0B" w:rsidRDefault="00862348" w:rsidP="00B366BB">
      <w:pPr>
        <w:widowControl w:val="0"/>
        <w:rPr>
          <w:b/>
          <w:bCs/>
          <w:rtl/>
        </w:rPr>
      </w:pPr>
      <w:r w:rsidRPr="003B3E0B">
        <w:rPr>
          <w:rFonts w:hint="cs"/>
          <w:b/>
          <w:bCs/>
          <w:rtl/>
        </w:rPr>
        <w:t>נספח</w:t>
      </w:r>
      <w:r w:rsidRPr="003B3E0B">
        <w:rPr>
          <w:b/>
          <w:bCs/>
          <w:rtl/>
        </w:rPr>
        <w:t xml:space="preserve"> </w:t>
      </w:r>
      <w:r w:rsidR="00AB352A" w:rsidRPr="003B3E0B">
        <w:rPr>
          <w:rFonts w:hint="cs"/>
          <w:b/>
          <w:bCs/>
          <w:rtl/>
        </w:rPr>
        <w:t>ג'</w:t>
      </w:r>
      <w:r w:rsidR="00F651E0" w:rsidRPr="003B3E0B">
        <w:rPr>
          <w:rFonts w:hint="cs"/>
          <w:b/>
          <w:bCs/>
          <w:rtl/>
        </w:rPr>
        <w:t>4</w:t>
      </w:r>
      <w:r w:rsidRPr="003B3E0B">
        <w:rPr>
          <w:b/>
          <w:bCs/>
          <w:rtl/>
        </w:rPr>
        <w:t xml:space="preserve"> </w:t>
      </w:r>
      <w:r w:rsidRPr="003B3E0B">
        <w:rPr>
          <w:rFonts w:hint="cs"/>
          <w:b/>
          <w:bCs/>
          <w:rtl/>
        </w:rPr>
        <w:t xml:space="preserve">להסכם </w:t>
      </w:r>
      <w:r w:rsidRPr="003B3E0B">
        <w:rPr>
          <w:b/>
          <w:bCs/>
          <w:rtl/>
        </w:rPr>
        <w:t>–</w:t>
      </w:r>
      <w:r w:rsidRPr="003B3E0B">
        <w:rPr>
          <w:rFonts w:hint="cs"/>
          <w:b/>
          <w:bCs/>
          <w:rtl/>
        </w:rPr>
        <w:t xml:space="preserve"> הצעת</w:t>
      </w:r>
      <w:r w:rsidRPr="003B3E0B">
        <w:rPr>
          <w:b/>
          <w:bCs/>
          <w:rtl/>
        </w:rPr>
        <w:t xml:space="preserve"> </w:t>
      </w:r>
      <w:r w:rsidRPr="003B3E0B">
        <w:rPr>
          <w:rFonts w:hint="cs"/>
          <w:b/>
          <w:bCs/>
          <w:rtl/>
        </w:rPr>
        <w:t>המציע</w:t>
      </w:r>
      <w:r w:rsidRPr="003B3E0B">
        <w:rPr>
          <w:b/>
          <w:bCs/>
          <w:rtl/>
        </w:rPr>
        <w:t xml:space="preserve"> </w:t>
      </w:r>
      <w:r w:rsidRPr="003B3E0B">
        <w:rPr>
          <w:rFonts w:hint="cs"/>
          <w:b/>
          <w:bCs/>
          <w:rtl/>
        </w:rPr>
        <w:t>הזוכה ובכללה הצעת המחיר</w:t>
      </w:r>
    </w:p>
    <w:p w14:paraId="65A2145F" w14:textId="77777777" w:rsidR="0054190D" w:rsidRPr="003B3E0B" w:rsidRDefault="00862348" w:rsidP="00B366BB">
      <w:pPr>
        <w:widowControl w:val="0"/>
        <w:rPr>
          <w:b/>
          <w:bCs/>
          <w:rtl/>
        </w:rPr>
      </w:pPr>
      <w:r w:rsidRPr="003B3E0B">
        <w:rPr>
          <w:rFonts w:hint="cs"/>
          <w:b/>
          <w:bCs/>
          <w:rtl/>
        </w:rPr>
        <w:t>נספח</w:t>
      </w:r>
      <w:r w:rsidRPr="003B3E0B">
        <w:rPr>
          <w:b/>
          <w:bCs/>
          <w:rtl/>
        </w:rPr>
        <w:t xml:space="preserve"> </w:t>
      </w:r>
      <w:r w:rsidR="00AB352A" w:rsidRPr="003B3E0B">
        <w:rPr>
          <w:rFonts w:hint="cs"/>
          <w:b/>
          <w:bCs/>
          <w:rtl/>
        </w:rPr>
        <w:t>ג'</w:t>
      </w:r>
      <w:r w:rsidR="00F651E0" w:rsidRPr="003B3E0B">
        <w:rPr>
          <w:rFonts w:hint="cs"/>
          <w:b/>
          <w:bCs/>
          <w:rtl/>
        </w:rPr>
        <w:t>5</w:t>
      </w:r>
      <w:r w:rsidRPr="003B3E0B">
        <w:rPr>
          <w:b/>
          <w:bCs/>
          <w:rtl/>
        </w:rPr>
        <w:t xml:space="preserve"> </w:t>
      </w:r>
      <w:r w:rsidRPr="003B3E0B">
        <w:rPr>
          <w:rFonts w:hint="cs"/>
          <w:b/>
          <w:bCs/>
          <w:rtl/>
        </w:rPr>
        <w:t xml:space="preserve">להסכם </w:t>
      </w:r>
      <w:r w:rsidRPr="003B3E0B">
        <w:rPr>
          <w:b/>
          <w:bCs/>
          <w:rtl/>
        </w:rPr>
        <w:t xml:space="preserve">– </w:t>
      </w:r>
      <w:r w:rsidRPr="003B3E0B">
        <w:rPr>
          <w:rFonts w:hint="cs"/>
          <w:b/>
          <w:bCs/>
          <w:rtl/>
        </w:rPr>
        <w:t xml:space="preserve">התחייבות </w:t>
      </w:r>
      <w:r w:rsidR="00F2623F" w:rsidRPr="003B3E0B">
        <w:rPr>
          <w:rFonts w:hint="cs"/>
          <w:b/>
          <w:bCs/>
          <w:rtl/>
        </w:rPr>
        <w:t>לסודיות ו</w:t>
      </w:r>
      <w:r w:rsidRPr="003B3E0B">
        <w:rPr>
          <w:rFonts w:hint="cs"/>
          <w:b/>
          <w:bCs/>
          <w:rtl/>
        </w:rPr>
        <w:t xml:space="preserve">העדר ניגוד עניינים </w:t>
      </w:r>
      <w:r w:rsidRPr="003B3E0B">
        <w:rPr>
          <w:b/>
          <w:bCs/>
          <w:rtl/>
        </w:rPr>
        <w:t>–</w:t>
      </w:r>
      <w:r w:rsidRPr="003B3E0B">
        <w:rPr>
          <w:rFonts w:hint="cs"/>
          <w:b/>
          <w:bCs/>
          <w:rtl/>
        </w:rPr>
        <w:t xml:space="preserve"> בנוסח נספח א'</w:t>
      </w:r>
      <w:r w:rsidR="00AB352A" w:rsidRPr="003B3E0B">
        <w:rPr>
          <w:rFonts w:hint="cs"/>
          <w:b/>
          <w:bCs/>
          <w:rtl/>
        </w:rPr>
        <w:t>5</w:t>
      </w:r>
      <w:r w:rsidRPr="003B3E0B">
        <w:rPr>
          <w:rFonts w:hint="cs"/>
          <w:b/>
          <w:bCs/>
          <w:rtl/>
        </w:rPr>
        <w:t xml:space="preserve"> למכרז</w:t>
      </w:r>
    </w:p>
    <w:p w14:paraId="15F475ED" w14:textId="77777777" w:rsidR="00F8440A" w:rsidRPr="003B3E0B" w:rsidRDefault="00F8440A" w:rsidP="00B366BB">
      <w:pPr>
        <w:widowControl w:val="0"/>
        <w:rPr>
          <w:b/>
          <w:bCs/>
          <w:rtl/>
        </w:rPr>
      </w:pPr>
    </w:p>
    <w:p w14:paraId="5E5CD0C6" w14:textId="77777777" w:rsidR="00B54311" w:rsidRPr="003B3E0B" w:rsidRDefault="00862348" w:rsidP="00B366BB">
      <w:pPr>
        <w:widowControl w:val="0"/>
        <w:rPr>
          <w:b/>
          <w:bCs/>
          <w:rtl/>
        </w:rPr>
      </w:pPr>
      <w:r w:rsidRPr="003B3E0B">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3B3E0B">
        <w:rPr>
          <w:rFonts w:hint="cs"/>
          <w:rtl/>
        </w:rPr>
        <w:tab/>
        <w:t>ובהתאם להחלטת ועדת המכרזים בפרוטוקול מס'_____________  ובאו בזאת על החתום ;</w:t>
      </w:r>
    </w:p>
    <w:p w14:paraId="29C2274E" w14:textId="77777777" w:rsidR="00B54311" w:rsidRPr="003B3E0B" w:rsidRDefault="00B54311" w:rsidP="00B366BB">
      <w:pPr>
        <w:widowControl w:val="0"/>
        <w:ind w:left="85"/>
        <w:rPr>
          <w:b/>
          <w:bCs/>
          <w:rtl/>
        </w:rPr>
      </w:pPr>
    </w:p>
    <w:p w14:paraId="186A99FB" w14:textId="77777777" w:rsidR="00B54311" w:rsidRPr="003B3E0B" w:rsidRDefault="00862348" w:rsidP="00B366BB">
      <w:pPr>
        <w:widowControl w:val="0"/>
        <w:rPr>
          <w:b/>
          <w:bCs/>
          <w:sz w:val="20"/>
          <w:szCs w:val="20"/>
          <w:rtl/>
        </w:rPr>
      </w:pPr>
      <w:r w:rsidRPr="003B3E0B">
        <w:rPr>
          <w:rFonts w:hint="cs"/>
          <w:b/>
          <w:bCs/>
          <w:sz w:val="20"/>
          <w:szCs w:val="20"/>
          <w:rtl/>
        </w:rPr>
        <w:t>(יש</w:t>
      </w:r>
      <w:r w:rsidRPr="003B3E0B">
        <w:rPr>
          <w:b/>
          <w:bCs/>
          <w:sz w:val="20"/>
          <w:szCs w:val="20"/>
          <w:rtl/>
        </w:rPr>
        <w:t xml:space="preserve"> </w:t>
      </w:r>
      <w:r w:rsidRPr="003B3E0B">
        <w:rPr>
          <w:rFonts w:hint="cs"/>
          <w:b/>
          <w:bCs/>
          <w:sz w:val="20"/>
          <w:szCs w:val="20"/>
          <w:rtl/>
        </w:rPr>
        <w:t>לחתום</w:t>
      </w:r>
      <w:r w:rsidRPr="003B3E0B">
        <w:rPr>
          <w:b/>
          <w:bCs/>
          <w:sz w:val="20"/>
          <w:szCs w:val="20"/>
          <w:rtl/>
        </w:rPr>
        <w:t xml:space="preserve"> </w:t>
      </w:r>
      <w:r w:rsidRPr="003B3E0B">
        <w:rPr>
          <w:rFonts w:hint="cs"/>
          <w:b/>
          <w:bCs/>
          <w:sz w:val="20"/>
          <w:szCs w:val="20"/>
          <w:rtl/>
        </w:rPr>
        <w:t>בחתימת</w:t>
      </w:r>
      <w:r w:rsidRPr="003B3E0B">
        <w:rPr>
          <w:b/>
          <w:bCs/>
          <w:sz w:val="20"/>
          <w:szCs w:val="20"/>
          <w:rtl/>
        </w:rPr>
        <w:t xml:space="preserve"> </w:t>
      </w:r>
      <w:r w:rsidRPr="003B3E0B">
        <w:rPr>
          <w:rFonts w:hint="cs"/>
          <w:b/>
          <w:bCs/>
          <w:sz w:val="20"/>
          <w:szCs w:val="20"/>
          <w:rtl/>
        </w:rPr>
        <w:t>יד</w:t>
      </w:r>
      <w:r w:rsidRPr="003B3E0B">
        <w:rPr>
          <w:b/>
          <w:bCs/>
          <w:sz w:val="20"/>
          <w:szCs w:val="20"/>
          <w:rtl/>
        </w:rPr>
        <w:t xml:space="preserve"> </w:t>
      </w:r>
      <w:r w:rsidRPr="003B3E0B">
        <w:rPr>
          <w:rFonts w:hint="cs"/>
          <w:b/>
          <w:bCs/>
          <w:sz w:val="20"/>
          <w:szCs w:val="20"/>
          <w:rtl/>
        </w:rPr>
        <w:t>ובחותמת)</w:t>
      </w:r>
    </w:p>
    <w:p w14:paraId="4CA1DFF7" w14:textId="77777777" w:rsidR="00B54311" w:rsidRPr="003B3E0B" w:rsidRDefault="00B54311" w:rsidP="00B366BB">
      <w:pPr>
        <w:widowControl w:val="0"/>
        <w:rPr>
          <w:b/>
          <w:bCs/>
          <w:rtl/>
        </w:rPr>
      </w:pPr>
    </w:p>
    <w:p w14:paraId="7919DFE4" w14:textId="77777777" w:rsidR="00B54311" w:rsidRPr="003B3E0B" w:rsidRDefault="00862348" w:rsidP="00B366BB">
      <w:pPr>
        <w:widowControl w:val="0"/>
        <w:rPr>
          <w:b/>
          <w:bCs/>
          <w:rtl/>
        </w:rPr>
      </w:pPr>
      <w:r w:rsidRPr="003B3E0B">
        <w:rPr>
          <w:b/>
          <w:bCs/>
          <w:rtl/>
        </w:rPr>
        <w:t>__________________</w:t>
      </w:r>
      <w:r w:rsidRPr="003B3E0B">
        <w:rPr>
          <w:rFonts w:hint="cs"/>
          <w:b/>
          <w:bCs/>
          <w:rtl/>
        </w:rPr>
        <w:t xml:space="preserve"> </w:t>
      </w:r>
      <w:r w:rsidRPr="003B3E0B">
        <w:rPr>
          <w:rFonts w:hint="cs"/>
          <w:b/>
          <w:bCs/>
          <w:rtl/>
        </w:rPr>
        <w:tab/>
      </w:r>
      <w:r w:rsidRPr="003B3E0B">
        <w:rPr>
          <w:b/>
          <w:bCs/>
          <w:rtl/>
        </w:rPr>
        <w:t>__________________</w:t>
      </w:r>
    </w:p>
    <w:p w14:paraId="70AF33DF" w14:textId="77777777" w:rsidR="00B54311" w:rsidRPr="003B3E0B" w:rsidRDefault="00862348" w:rsidP="00B366BB">
      <w:pPr>
        <w:widowControl w:val="0"/>
        <w:rPr>
          <w:b/>
          <w:bCs/>
          <w:rtl/>
        </w:rPr>
      </w:pPr>
      <w:r w:rsidRPr="003B3E0B">
        <w:rPr>
          <w:rFonts w:hint="cs"/>
          <w:b/>
          <w:bCs/>
          <w:rtl/>
        </w:rPr>
        <w:t>נציג</w:t>
      </w:r>
      <w:r w:rsidRPr="003B3E0B">
        <w:rPr>
          <w:b/>
          <w:bCs/>
          <w:rtl/>
        </w:rPr>
        <w:t xml:space="preserve"> </w:t>
      </w:r>
      <w:r w:rsidRPr="003B3E0B">
        <w:rPr>
          <w:rFonts w:hint="cs"/>
          <w:b/>
          <w:bCs/>
          <w:rtl/>
        </w:rPr>
        <w:t>נותן</w:t>
      </w:r>
      <w:r w:rsidRPr="003B3E0B">
        <w:rPr>
          <w:b/>
          <w:bCs/>
          <w:rtl/>
        </w:rPr>
        <w:t xml:space="preserve"> </w:t>
      </w:r>
      <w:r w:rsidRPr="003B3E0B">
        <w:rPr>
          <w:rFonts w:hint="cs"/>
          <w:b/>
          <w:bCs/>
          <w:rtl/>
        </w:rPr>
        <w:t>השירותים</w:t>
      </w:r>
      <w:r w:rsidRPr="003B3E0B">
        <w:rPr>
          <w:rFonts w:hint="cs"/>
          <w:b/>
          <w:bCs/>
          <w:rtl/>
        </w:rPr>
        <w:tab/>
        <w:t xml:space="preserve">                נציג</w:t>
      </w:r>
      <w:r w:rsidRPr="003B3E0B">
        <w:rPr>
          <w:b/>
          <w:bCs/>
          <w:rtl/>
        </w:rPr>
        <w:t xml:space="preserve"> </w:t>
      </w:r>
      <w:r w:rsidRPr="003B3E0B">
        <w:rPr>
          <w:rFonts w:hint="cs"/>
          <w:b/>
          <w:bCs/>
          <w:rtl/>
        </w:rPr>
        <w:t>נותן</w:t>
      </w:r>
      <w:r w:rsidRPr="003B3E0B">
        <w:rPr>
          <w:b/>
          <w:bCs/>
          <w:rtl/>
        </w:rPr>
        <w:t xml:space="preserve"> </w:t>
      </w:r>
      <w:r w:rsidRPr="003B3E0B">
        <w:rPr>
          <w:rFonts w:hint="cs"/>
          <w:b/>
          <w:bCs/>
          <w:rtl/>
        </w:rPr>
        <w:t>השירותים</w:t>
      </w:r>
    </w:p>
    <w:p w14:paraId="0C65F092" w14:textId="77777777" w:rsidR="00B54311" w:rsidRPr="003B3E0B" w:rsidRDefault="00B54311" w:rsidP="00B366BB">
      <w:pPr>
        <w:widowControl w:val="0"/>
        <w:rPr>
          <w:b/>
          <w:bCs/>
          <w:rtl/>
        </w:rPr>
      </w:pPr>
    </w:p>
    <w:p w14:paraId="3DCABC93" w14:textId="77777777" w:rsidR="00B54311" w:rsidRPr="003B3E0B" w:rsidRDefault="00862348" w:rsidP="00B366BB">
      <w:pPr>
        <w:widowControl w:val="0"/>
        <w:rPr>
          <w:b/>
          <w:bCs/>
          <w:rtl/>
        </w:rPr>
      </w:pPr>
      <w:r w:rsidRPr="003B3E0B">
        <w:rPr>
          <w:rFonts w:hint="cs"/>
          <w:b/>
          <w:bCs/>
          <w:rtl/>
        </w:rPr>
        <w:t>אימות</w:t>
      </w:r>
      <w:r w:rsidRPr="003B3E0B">
        <w:rPr>
          <w:b/>
          <w:bCs/>
          <w:rtl/>
        </w:rPr>
        <w:t xml:space="preserve"> </w:t>
      </w:r>
      <w:r w:rsidRPr="003B3E0B">
        <w:rPr>
          <w:rFonts w:hint="cs"/>
          <w:b/>
          <w:bCs/>
          <w:rtl/>
        </w:rPr>
        <w:t>חתימה</w:t>
      </w:r>
      <w:r w:rsidRPr="003B3E0B">
        <w:rPr>
          <w:b/>
          <w:bCs/>
          <w:rtl/>
        </w:rPr>
        <w:t>:</w:t>
      </w:r>
    </w:p>
    <w:p w14:paraId="25B11B56" w14:textId="77777777" w:rsidR="00B54311" w:rsidRPr="003B3E0B" w:rsidRDefault="00B54311" w:rsidP="00B366BB">
      <w:pPr>
        <w:widowControl w:val="0"/>
        <w:rPr>
          <w:b/>
          <w:bCs/>
          <w:rtl/>
        </w:rPr>
      </w:pPr>
    </w:p>
    <w:p w14:paraId="1672741B" w14:textId="77777777" w:rsidR="00B54311" w:rsidRPr="003B3E0B" w:rsidRDefault="00862348" w:rsidP="00B366BB">
      <w:pPr>
        <w:widowControl w:val="0"/>
        <w:rPr>
          <w:b/>
          <w:bCs/>
          <w:rtl/>
        </w:rPr>
      </w:pPr>
      <w:r w:rsidRPr="003B3E0B">
        <w:rPr>
          <w:rFonts w:hint="cs"/>
          <w:b/>
          <w:bCs/>
          <w:rtl/>
        </w:rPr>
        <w:t>אני</w:t>
      </w:r>
      <w:r w:rsidRPr="003B3E0B">
        <w:rPr>
          <w:b/>
          <w:bCs/>
          <w:rtl/>
        </w:rPr>
        <w:t xml:space="preserve"> ______________</w:t>
      </w:r>
      <w:r w:rsidRPr="003B3E0B">
        <w:rPr>
          <w:rFonts w:hint="cs"/>
          <w:b/>
          <w:bCs/>
          <w:rtl/>
        </w:rPr>
        <w:t>הח</w:t>
      </w:r>
      <w:r w:rsidRPr="003B3E0B">
        <w:rPr>
          <w:b/>
          <w:bCs/>
          <w:rtl/>
        </w:rPr>
        <w:t>"</w:t>
      </w:r>
      <w:r w:rsidRPr="003B3E0B">
        <w:rPr>
          <w:rFonts w:hint="cs"/>
          <w:b/>
          <w:bCs/>
          <w:rtl/>
        </w:rPr>
        <w:t>מ</w:t>
      </w:r>
      <w:r w:rsidRPr="003B3E0B">
        <w:rPr>
          <w:b/>
          <w:bCs/>
          <w:rtl/>
        </w:rPr>
        <w:t xml:space="preserve"> </w:t>
      </w:r>
      <w:r w:rsidRPr="003B3E0B">
        <w:rPr>
          <w:rFonts w:hint="cs"/>
          <w:b/>
          <w:bCs/>
          <w:rtl/>
        </w:rPr>
        <w:t>עו</w:t>
      </w:r>
      <w:r w:rsidRPr="003B3E0B">
        <w:rPr>
          <w:b/>
          <w:bCs/>
          <w:rtl/>
        </w:rPr>
        <w:t>"</w:t>
      </w:r>
      <w:r w:rsidRPr="003B3E0B">
        <w:rPr>
          <w:rFonts w:hint="cs"/>
          <w:b/>
          <w:bCs/>
          <w:rtl/>
        </w:rPr>
        <w:t>ד</w:t>
      </w:r>
      <w:r w:rsidRPr="003B3E0B">
        <w:rPr>
          <w:b/>
          <w:bCs/>
          <w:rtl/>
        </w:rPr>
        <w:t xml:space="preserve"> </w:t>
      </w:r>
      <w:r w:rsidRPr="003B3E0B">
        <w:rPr>
          <w:rFonts w:hint="cs"/>
          <w:b/>
          <w:bCs/>
          <w:rtl/>
        </w:rPr>
        <w:t>מאשר</w:t>
      </w:r>
      <w:r w:rsidRPr="003B3E0B">
        <w:rPr>
          <w:b/>
          <w:bCs/>
          <w:rtl/>
        </w:rPr>
        <w:t xml:space="preserve"> </w:t>
      </w:r>
      <w:r w:rsidRPr="003B3E0B">
        <w:rPr>
          <w:rFonts w:hint="cs"/>
          <w:b/>
          <w:bCs/>
          <w:rtl/>
        </w:rPr>
        <w:t>בזאת</w:t>
      </w:r>
      <w:r w:rsidRPr="003B3E0B">
        <w:rPr>
          <w:b/>
          <w:bCs/>
          <w:rtl/>
        </w:rPr>
        <w:t xml:space="preserve"> </w:t>
      </w:r>
      <w:r w:rsidRPr="003B3E0B">
        <w:rPr>
          <w:rFonts w:hint="cs"/>
          <w:b/>
          <w:bCs/>
          <w:rtl/>
        </w:rPr>
        <w:t>כי</w:t>
      </w:r>
      <w:r w:rsidRPr="003B3E0B">
        <w:rPr>
          <w:b/>
          <w:bCs/>
          <w:rtl/>
        </w:rPr>
        <w:t xml:space="preserve"> </w:t>
      </w:r>
      <w:r w:rsidRPr="003B3E0B">
        <w:rPr>
          <w:rFonts w:hint="cs"/>
          <w:b/>
          <w:bCs/>
          <w:rtl/>
        </w:rPr>
        <w:t>נותן</w:t>
      </w:r>
      <w:r w:rsidRPr="003B3E0B">
        <w:rPr>
          <w:b/>
          <w:bCs/>
          <w:rtl/>
        </w:rPr>
        <w:t xml:space="preserve"> </w:t>
      </w:r>
      <w:r w:rsidRPr="003B3E0B">
        <w:rPr>
          <w:rFonts w:hint="cs"/>
          <w:b/>
          <w:bCs/>
          <w:rtl/>
        </w:rPr>
        <w:t>השירותים</w:t>
      </w:r>
      <w:r w:rsidRPr="003B3E0B">
        <w:rPr>
          <w:b/>
          <w:bCs/>
          <w:rtl/>
        </w:rPr>
        <w:t xml:space="preserve"> _____________ </w:t>
      </w:r>
      <w:r w:rsidRPr="003B3E0B">
        <w:rPr>
          <w:rFonts w:hint="cs"/>
          <w:b/>
          <w:bCs/>
          <w:rtl/>
        </w:rPr>
        <w:t>רשום</w:t>
      </w:r>
      <w:r w:rsidRPr="003B3E0B">
        <w:rPr>
          <w:b/>
          <w:bCs/>
          <w:rtl/>
        </w:rPr>
        <w:t xml:space="preserve"> </w:t>
      </w:r>
      <w:r w:rsidRPr="003B3E0B">
        <w:rPr>
          <w:rFonts w:hint="cs"/>
          <w:b/>
          <w:bCs/>
          <w:rtl/>
        </w:rPr>
        <w:t>בישראל</w:t>
      </w:r>
      <w:r w:rsidRPr="003B3E0B">
        <w:rPr>
          <w:b/>
          <w:bCs/>
          <w:rtl/>
        </w:rPr>
        <w:t xml:space="preserve"> </w:t>
      </w:r>
      <w:r w:rsidRPr="003B3E0B">
        <w:rPr>
          <w:rFonts w:hint="cs"/>
          <w:b/>
          <w:bCs/>
          <w:rtl/>
        </w:rPr>
        <w:t>כדין</w:t>
      </w:r>
      <w:r w:rsidRPr="003B3E0B">
        <w:rPr>
          <w:b/>
          <w:bCs/>
          <w:rtl/>
        </w:rPr>
        <w:t xml:space="preserve">; </w:t>
      </w:r>
      <w:r w:rsidRPr="003B3E0B">
        <w:rPr>
          <w:rFonts w:hint="cs"/>
          <w:b/>
          <w:bCs/>
          <w:rtl/>
        </w:rPr>
        <w:t>כי</w:t>
      </w:r>
      <w:r w:rsidRPr="003B3E0B">
        <w:rPr>
          <w:b/>
          <w:bCs/>
          <w:rtl/>
        </w:rPr>
        <w:t xml:space="preserve"> </w:t>
      </w:r>
      <w:r w:rsidRPr="003B3E0B">
        <w:rPr>
          <w:rFonts w:hint="cs"/>
          <w:b/>
          <w:bCs/>
          <w:rtl/>
        </w:rPr>
        <w:t>ה</w:t>
      </w:r>
      <w:r w:rsidRPr="003B3E0B">
        <w:rPr>
          <w:b/>
          <w:bCs/>
          <w:rtl/>
        </w:rPr>
        <w:t>"</w:t>
      </w:r>
      <w:r w:rsidRPr="003B3E0B">
        <w:rPr>
          <w:rFonts w:hint="cs"/>
          <w:b/>
          <w:bCs/>
          <w:rtl/>
        </w:rPr>
        <w:t>ה</w:t>
      </w:r>
      <w:r w:rsidRPr="003B3E0B">
        <w:rPr>
          <w:b/>
          <w:bCs/>
          <w:rtl/>
        </w:rPr>
        <w:t xml:space="preserve">_______________ </w:t>
      </w:r>
      <w:r w:rsidRPr="003B3E0B">
        <w:rPr>
          <w:rFonts w:hint="cs"/>
          <w:b/>
          <w:bCs/>
          <w:rtl/>
        </w:rPr>
        <w:t>אשר</w:t>
      </w:r>
      <w:r w:rsidRPr="003B3E0B">
        <w:rPr>
          <w:b/>
          <w:bCs/>
          <w:rtl/>
        </w:rPr>
        <w:t xml:space="preserve"> </w:t>
      </w:r>
      <w:r w:rsidRPr="003B3E0B">
        <w:rPr>
          <w:rFonts w:hint="cs"/>
          <w:b/>
          <w:bCs/>
          <w:rtl/>
        </w:rPr>
        <w:t>חתמו</w:t>
      </w:r>
      <w:r w:rsidRPr="003B3E0B">
        <w:rPr>
          <w:b/>
          <w:bCs/>
          <w:rtl/>
        </w:rPr>
        <w:t xml:space="preserve"> </w:t>
      </w:r>
      <w:r w:rsidRPr="003B3E0B">
        <w:rPr>
          <w:rFonts w:hint="cs"/>
          <w:b/>
          <w:bCs/>
          <w:rtl/>
        </w:rPr>
        <w:t>על</w:t>
      </w:r>
      <w:r w:rsidRPr="003B3E0B">
        <w:rPr>
          <w:b/>
          <w:bCs/>
          <w:rtl/>
        </w:rPr>
        <w:t xml:space="preserve"> </w:t>
      </w:r>
      <w:r w:rsidRPr="003B3E0B">
        <w:rPr>
          <w:rFonts w:hint="cs"/>
          <w:b/>
          <w:bCs/>
          <w:rtl/>
        </w:rPr>
        <w:t>הסכם</w:t>
      </w:r>
      <w:r w:rsidRPr="003B3E0B">
        <w:rPr>
          <w:b/>
          <w:bCs/>
          <w:rtl/>
        </w:rPr>
        <w:t xml:space="preserve"> </w:t>
      </w:r>
      <w:r w:rsidRPr="003B3E0B">
        <w:rPr>
          <w:rFonts w:hint="cs"/>
          <w:b/>
          <w:bCs/>
          <w:rtl/>
        </w:rPr>
        <w:t>זה</w:t>
      </w:r>
      <w:r w:rsidRPr="003B3E0B">
        <w:rPr>
          <w:b/>
          <w:bCs/>
          <w:rtl/>
        </w:rPr>
        <w:t xml:space="preserve"> </w:t>
      </w:r>
      <w:r w:rsidRPr="003B3E0B">
        <w:rPr>
          <w:rFonts w:hint="cs"/>
          <w:b/>
          <w:bCs/>
          <w:rtl/>
        </w:rPr>
        <w:t>בשמו</w:t>
      </w:r>
      <w:r w:rsidRPr="003B3E0B">
        <w:rPr>
          <w:b/>
          <w:bCs/>
          <w:rtl/>
        </w:rPr>
        <w:t xml:space="preserve"> </w:t>
      </w:r>
      <w:r w:rsidRPr="003B3E0B">
        <w:rPr>
          <w:rFonts w:hint="cs"/>
          <w:b/>
          <w:bCs/>
          <w:rtl/>
        </w:rPr>
        <w:t>חתמו</w:t>
      </w:r>
      <w:r w:rsidRPr="003B3E0B">
        <w:rPr>
          <w:b/>
          <w:bCs/>
          <w:rtl/>
        </w:rPr>
        <w:t xml:space="preserve"> </w:t>
      </w:r>
      <w:r w:rsidRPr="003B3E0B">
        <w:rPr>
          <w:rFonts w:hint="cs"/>
          <w:b/>
          <w:bCs/>
          <w:rtl/>
        </w:rPr>
        <w:t>עליו</w:t>
      </w:r>
      <w:r w:rsidRPr="003B3E0B">
        <w:rPr>
          <w:b/>
          <w:bCs/>
          <w:rtl/>
        </w:rPr>
        <w:t xml:space="preserve"> </w:t>
      </w:r>
      <w:r w:rsidRPr="003B3E0B">
        <w:rPr>
          <w:rFonts w:hint="cs"/>
          <w:b/>
          <w:bCs/>
          <w:rtl/>
        </w:rPr>
        <w:t>לפני</w:t>
      </w:r>
      <w:r w:rsidRPr="003B3E0B">
        <w:rPr>
          <w:b/>
          <w:bCs/>
          <w:rtl/>
        </w:rPr>
        <w:t xml:space="preserve"> </w:t>
      </w:r>
      <w:r w:rsidRPr="003B3E0B">
        <w:rPr>
          <w:rFonts w:hint="cs"/>
          <w:b/>
          <w:bCs/>
          <w:rtl/>
        </w:rPr>
        <w:t>ומוסמכים</w:t>
      </w:r>
      <w:r w:rsidRPr="003B3E0B">
        <w:rPr>
          <w:b/>
          <w:bCs/>
          <w:rtl/>
        </w:rPr>
        <w:t xml:space="preserve"> </w:t>
      </w:r>
      <w:r w:rsidRPr="003B3E0B">
        <w:rPr>
          <w:rFonts w:hint="cs"/>
          <w:b/>
          <w:bCs/>
          <w:rtl/>
        </w:rPr>
        <w:t>לעשות</w:t>
      </w:r>
      <w:r w:rsidRPr="003B3E0B">
        <w:rPr>
          <w:b/>
          <w:bCs/>
          <w:rtl/>
        </w:rPr>
        <w:t xml:space="preserve"> </w:t>
      </w:r>
      <w:r w:rsidRPr="003B3E0B">
        <w:rPr>
          <w:rFonts w:hint="cs"/>
          <w:b/>
          <w:bCs/>
          <w:rtl/>
        </w:rPr>
        <w:t>כן</w:t>
      </w:r>
      <w:r w:rsidRPr="003B3E0B">
        <w:rPr>
          <w:b/>
          <w:bCs/>
          <w:rtl/>
        </w:rPr>
        <w:t xml:space="preserve"> </w:t>
      </w:r>
      <w:r w:rsidRPr="003B3E0B">
        <w:rPr>
          <w:rFonts w:hint="cs"/>
          <w:b/>
          <w:bCs/>
          <w:rtl/>
        </w:rPr>
        <w:t>בשמו</w:t>
      </w:r>
      <w:r w:rsidRPr="003B3E0B">
        <w:rPr>
          <w:b/>
          <w:bCs/>
          <w:rtl/>
        </w:rPr>
        <w:t xml:space="preserve">; </w:t>
      </w:r>
      <w:r w:rsidRPr="003B3E0B">
        <w:rPr>
          <w:rFonts w:hint="cs"/>
          <w:b/>
          <w:bCs/>
          <w:rtl/>
        </w:rPr>
        <w:t>וכי</w:t>
      </w:r>
      <w:r w:rsidRPr="003B3E0B">
        <w:rPr>
          <w:b/>
          <w:bCs/>
          <w:rtl/>
        </w:rPr>
        <w:t xml:space="preserve"> </w:t>
      </w:r>
      <w:r w:rsidRPr="003B3E0B">
        <w:rPr>
          <w:rFonts w:hint="cs"/>
          <w:b/>
          <w:bCs/>
          <w:rtl/>
        </w:rPr>
        <w:t>חתימתם</w:t>
      </w:r>
      <w:r w:rsidRPr="003B3E0B">
        <w:rPr>
          <w:b/>
          <w:bCs/>
          <w:rtl/>
        </w:rPr>
        <w:t xml:space="preserve"> </w:t>
      </w:r>
      <w:r w:rsidRPr="003B3E0B">
        <w:rPr>
          <w:rFonts w:hint="cs"/>
          <w:b/>
          <w:bCs/>
          <w:rtl/>
        </w:rPr>
        <w:t>על</w:t>
      </w:r>
      <w:r w:rsidRPr="003B3E0B">
        <w:rPr>
          <w:b/>
          <w:bCs/>
          <w:rtl/>
        </w:rPr>
        <w:t xml:space="preserve"> </w:t>
      </w:r>
      <w:r w:rsidRPr="003B3E0B">
        <w:rPr>
          <w:rFonts w:hint="cs"/>
          <w:b/>
          <w:bCs/>
          <w:rtl/>
        </w:rPr>
        <w:t>הסכם</w:t>
      </w:r>
      <w:r w:rsidRPr="003B3E0B">
        <w:rPr>
          <w:b/>
          <w:bCs/>
          <w:rtl/>
        </w:rPr>
        <w:t xml:space="preserve"> </w:t>
      </w:r>
      <w:r w:rsidRPr="003B3E0B">
        <w:rPr>
          <w:rFonts w:hint="cs"/>
          <w:b/>
          <w:bCs/>
          <w:rtl/>
        </w:rPr>
        <w:t>זה</w:t>
      </w:r>
      <w:r w:rsidRPr="003B3E0B">
        <w:rPr>
          <w:b/>
          <w:bCs/>
          <w:rtl/>
        </w:rPr>
        <w:t xml:space="preserve"> </w:t>
      </w:r>
      <w:r w:rsidRPr="003B3E0B">
        <w:rPr>
          <w:rFonts w:hint="cs"/>
          <w:b/>
          <w:bCs/>
          <w:rtl/>
        </w:rPr>
        <w:t>מחייבת</w:t>
      </w:r>
      <w:r w:rsidRPr="003B3E0B">
        <w:rPr>
          <w:b/>
          <w:bCs/>
          <w:rtl/>
        </w:rPr>
        <w:t xml:space="preserve"> </w:t>
      </w:r>
      <w:r w:rsidRPr="003B3E0B">
        <w:rPr>
          <w:rFonts w:hint="cs"/>
          <w:b/>
          <w:bCs/>
          <w:rtl/>
        </w:rPr>
        <w:t>את</w:t>
      </w:r>
      <w:r w:rsidRPr="003B3E0B">
        <w:rPr>
          <w:b/>
          <w:bCs/>
          <w:rtl/>
        </w:rPr>
        <w:t xml:space="preserve"> </w:t>
      </w:r>
      <w:r w:rsidRPr="003B3E0B">
        <w:rPr>
          <w:rFonts w:hint="cs"/>
          <w:b/>
          <w:bCs/>
          <w:rtl/>
        </w:rPr>
        <w:t>נותן</w:t>
      </w:r>
      <w:r w:rsidRPr="003B3E0B">
        <w:rPr>
          <w:b/>
          <w:bCs/>
          <w:rtl/>
        </w:rPr>
        <w:t xml:space="preserve"> </w:t>
      </w:r>
      <w:r w:rsidRPr="003B3E0B">
        <w:rPr>
          <w:rFonts w:hint="cs"/>
          <w:b/>
          <w:bCs/>
          <w:rtl/>
        </w:rPr>
        <w:t>השירותים</w:t>
      </w:r>
      <w:r w:rsidRPr="003B3E0B">
        <w:rPr>
          <w:b/>
          <w:bCs/>
          <w:rtl/>
        </w:rPr>
        <w:t>.</w:t>
      </w:r>
    </w:p>
    <w:p w14:paraId="3FDCFCAF" w14:textId="77777777" w:rsidR="00B54311" w:rsidRPr="003B3E0B" w:rsidRDefault="00B54311" w:rsidP="00B366BB">
      <w:pPr>
        <w:widowControl w:val="0"/>
        <w:rPr>
          <w:b/>
          <w:bCs/>
          <w:rtl/>
        </w:rPr>
      </w:pPr>
    </w:p>
    <w:p w14:paraId="1BD6AD5A" w14:textId="77777777" w:rsidR="00B54311" w:rsidRPr="003B3E0B" w:rsidRDefault="00B54311" w:rsidP="00B366BB">
      <w:pPr>
        <w:widowControl w:val="0"/>
        <w:rPr>
          <w:b/>
          <w:bCs/>
          <w:rtl/>
        </w:rPr>
      </w:pPr>
    </w:p>
    <w:p w14:paraId="15C51F21" w14:textId="77777777" w:rsidR="00B54311" w:rsidRPr="003B3E0B" w:rsidRDefault="00862348" w:rsidP="00B366BB">
      <w:pPr>
        <w:widowControl w:val="0"/>
        <w:rPr>
          <w:b/>
          <w:bCs/>
          <w:rtl/>
        </w:rPr>
      </w:pPr>
      <w:r w:rsidRPr="003B3E0B">
        <w:rPr>
          <w:rFonts w:hint="cs"/>
          <w:b/>
          <w:bCs/>
          <w:rtl/>
        </w:rPr>
        <w:t>תאריך</w:t>
      </w:r>
      <w:r w:rsidRPr="003B3E0B">
        <w:rPr>
          <w:b/>
          <w:bCs/>
          <w:rtl/>
        </w:rPr>
        <w:t>: ________</w:t>
      </w:r>
      <w:r w:rsidRPr="003B3E0B">
        <w:rPr>
          <w:b/>
          <w:bCs/>
          <w:rtl/>
        </w:rPr>
        <w:tab/>
      </w:r>
      <w:r w:rsidRPr="003B3E0B">
        <w:rPr>
          <w:b/>
          <w:bCs/>
          <w:rtl/>
        </w:rPr>
        <w:tab/>
        <w:t>___________</w:t>
      </w:r>
      <w:r w:rsidRPr="003B3E0B">
        <w:rPr>
          <w:b/>
          <w:bCs/>
          <w:rtl/>
        </w:rPr>
        <w:tab/>
      </w:r>
      <w:r w:rsidRPr="003B3E0B">
        <w:rPr>
          <w:b/>
          <w:bCs/>
          <w:rtl/>
        </w:rPr>
        <w:tab/>
      </w:r>
    </w:p>
    <w:p w14:paraId="4647E8C4" w14:textId="77777777" w:rsidR="00B54311" w:rsidRPr="003B3E0B" w:rsidRDefault="00862348" w:rsidP="00B366BB">
      <w:pPr>
        <w:widowControl w:val="0"/>
        <w:ind w:left="2160" w:firstLine="720"/>
        <w:rPr>
          <w:b/>
          <w:bCs/>
          <w:rtl/>
        </w:rPr>
      </w:pPr>
      <w:r w:rsidRPr="003B3E0B">
        <w:rPr>
          <w:rFonts w:hint="cs"/>
          <w:b/>
          <w:bCs/>
          <w:rtl/>
        </w:rPr>
        <w:t>חתימה</w:t>
      </w:r>
      <w:r w:rsidRPr="003B3E0B">
        <w:rPr>
          <w:b/>
          <w:bCs/>
          <w:rtl/>
        </w:rPr>
        <w:t xml:space="preserve"> </w:t>
      </w:r>
      <w:r w:rsidRPr="003B3E0B">
        <w:rPr>
          <w:rFonts w:hint="cs"/>
          <w:b/>
          <w:bCs/>
          <w:rtl/>
        </w:rPr>
        <w:t>וחותמת</w:t>
      </w:r>
    </w:p>
    <w:p w14:paraId="4FB96E62" w14:textId="77777777" w:rsidR="00B54311" w:rsidRPr="003B3E0B" w:rsidRDefault="00B54311" w:rsidP="00B366BB">
      <w:pPr>
        <w:widowControl w:val="0"/>
        <w:rPr>
          <w:b/>
          <w:bCs/>
          <w:rtl/>
        </w:rPr>
      </w:pPr>
    </w:p>
    <w:p w14:paraId="17CC94DF" w14:textId="77777777" w:rsidR="00B54311" w:rsidRPr="003B3E0B" w:rsidRDefault="00862348" w:rsidP="00B366BB">
      <w:pPr>
        <w:widowControl w:val="0"/>
        <w:rPr>
          <w:b/>
          <w:bCs/>
          <w:rtl/>
        </w:rPr>
      </w:pPr>
      <w:r w:rsidRPr="003B3E0B">
        <w:rPr>
          <w:b/>
          <w:bCs/>
          <w:rtl/>
        </w:rPr>
        <w:t>__________________</w:t>
      </w:r>
      <w:r w:rsidRPr="003B3E0B">
        <w:rPr>
          <w:b/>
          <w:bCs/>
          <w:rtl/>
        </w:rPr>
        <w:tab/>
        <w:t>__________________</w:t>
      </w:r>
    </w:p>
    <w:p w14:paraId="1E77FEBD" w14:textId="77777777" w:rsidR="00B54311" w:rsidRPr="003B3E0B" w:rsidRDefault="00862348" w:rsidP="00B366BB">
      <w:pPr>
        <w:widowControl w:val="0"/>
        <w:rPr>
          <w:b/>
          <w:bCs/>
          <w:rtl/>
        </w:rPr>
      </w:pPr>
      <w:r w:rsidRPr="003B3E0B">
        <w:rPr>
          <w:rFonts w:hint="cs"/>
          <w:b/>
          <w:bCs/>
          <w:rtl/>
        </w:rPr>
        <w:t>המנהלת הכללית של המשרד</w:t>
      </w:r>
      <w:r w:rsidRPr="003B3E0B">
        <w:rPr>
          <w:b/>
          <w:bCs/>
          <w:rtl/>
        </w:rPr>
        <w:tab/>
      </w:r>
      <w:r w:rsidRPr="003B3E0B">
        <w:rPr>
          <w:rFonts w:hint="cs"/>
          <w:b/>
          <w:bCs/>
          <w:rtl/>
        </w:rPr>
        <w:t>חשב</w:t>
      </w:r>
      <w:r w:rsidRPr="003B3E0B">
        <w:rPr>
          <w:b/>
          <w:bCs/>
          <w:rtl/>
        </w:rPr>
        <w:t xml:space="preserve"> </w:t>
      </w:r>
      <w:r w:rsidRPr="003B3E0B">
        <w:rPr>
          <w:rFonts w:hint="cs"/>
          <w:b/>
          <w:bCs/>
          <w:rtl/>
        </w:rPr>
        <w:t>המשרד</w:t>
      </w:r>
      <w:r w:rsidRPr="003B3E0B">
        <w:rPr>
          <w:b/>
          <w:bCs/>
          <w:rtl/>
        </w:rPr>
        <w:t>/</w:t>
      </w:r>
      <w:r w:rsidRPr="003B3E0B">
        <w:rPr>
          <w:rFonts w:hint="cs"/>
          <w:b/>
          <w:bCs/>
          <w:rtl/>
        </w:rPr>
        <w:t xml:space="preserve">נציג </w:t>
      </w:r>
    </w:p>
    <w:p w14:paraId="7C745653" w14:textId="77777777" w:rsidR="00B54311" w:rsidRPr="003B3E0B" w:rsidRDefault="00862348" w:rsidP="00B366BB">
      <w:pPr>
        <w:widowControl w:val="0"/>
        <w:rPr>
          <w:b/>
          <w:bCs/>
          <w:u w:val="single"/>
          <w:rtl/>
        </w:rPr>
      </w:pPr>
      <w:r w:rsidRPr="003B3E0B">
        <w:rPr>
          <w:rFonts w:hint="cs"/>
          <w:b/>
          <w:bCs/>
          <w:u w:val="single"/>
          <w:rtl/>
        </w:rPr>
        <w:t>הרשאה להתחייב</w:t>
      </w:r>
    </w:p>
    <w:p w14:paraId="16209ACD" w14:textId="77777777" w:rsidR="00B54311" w:rsidRPr="003B3E0B" w:rsidRDefault="00862348" w:rsidP="00B366BB">
      <w:pPr>
        <w:widowControl w:val="0"/>
        <w:rPr>
          <w:rtl/>
        </w:rPr>
      </w:pPr>
      <w:r w:rsidRPr="003B3E0B">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7BDF6CA2" w14:textId="77777777" w:rsidR="00B54311" w:rsidRPr="003B3E0B" w:rsidRDefault="00B54311" w:rsidP="00B366BB">
      <w:pPr>
        <w:widowControl w:val="0"/>
        <w:jc w:val="center"/>
        <w:rPr>
          <w:rFonts w:ascii="Arial" w:hAnsi="Arial"/>
          <w:b/>
          <w:bCs/>
          <w:u w:val="single"/>
          <w:rtl/>
        </w:rPr>
      </w:pPr>
    </w:p>
    <w:p w14:paraId="45576B9A" w14:textId="77777777" w:rsidR="00B54311" w:rsidRPr="003B3E0B" w:rsidRDefault="00B54311" w:rsidP="00B366BB">
      <w:pPr>
        <w:widowControl w:val="0"/>
      </w:pPr>
    </w:p>
    <w:p w14:paraId="1CAC10D5" w14:textId="2394E5BE" w:rsidR="006277AC" w:rsidRPr="003B3E0B" w:rsidRDefault="006277AC" w:rsidP="00B366BB">
      <w:pPr>
        <w:widowControl w:val="0"/>
        <w:bidi w:val="0"/>
        <w:spacing w:line="240" w:lineRule="auto"/>
        <w:jc w:val="left"/>
        <w:rPr>
          <w:rFonts w:ascii="Times New (W1)" w:hAnsi="Times New (W1)"/>
          <w:bCs/>
          <w:szCs w:val="28"/>
          <w:u w:val="single"/>
        </w:rPr>
      </w:pPr>
      <w:bookmarkStart w:id="592" w:name="_Toc516551404"/>
      <w:bookmarkStart w:id="593" w:name="_Toc521604089"/>
      <w:bookmarkStart w:id="594" w:name="_Ref524533472"/>
      <w:bookmarkStart w:id="595" w:name="_Toc524610706"/>
    </w:p>
    <w:p w14:paraId="100E7F31" w14:textId="182C018C" w:rsidR="00BD7A28" w:rsidRPr="003B3E0B" w:rsidRDefault="00862348" w:rsidP="00B366BB">
      <w:pPr>
        <w:pStyle w:val="13"/>
        <w:keepNext w:val="0"/>
        <w:keepLines w:val="0"/>
        <w:widowControl w:val="0"/>
        <w:numPr>
          <w:ilvl w:val="0"/>
          <w:numId w:val="0"/>
        </w:numPr>
        <w:jc w:val="center"/>
        <w:rPr>
          <w:rtl/>
        </w:rPr>
      </w:pPr>
      <w:bookmarkStart w:id="596" w:name="נספח_מפרט_שירותים"/>
      <w:bookmarkStart w:id="597" w:name="_Toc880228"/>
      <w:bookmarkStart w:id="598" w:name="_Toc126842802"/>
      <w:bookmarkStart w:id="599" w:name="_Toc128310793"/>
      <w:r w:rsidRPr="003B3E0B">
        <w:rPr>
          <w:rFonts w:hint="cs"/>
          <w:rtl/>
        </w:rPr>
        <w:t>נספח ג'</w:t>
      </w:r>
      <w:r w:rsidR="006961DF" w:rsidRPr="003B3E0B">
        <w:rPr>
          <w:noProof/>
        </w:rPr>
        <w:fldChar w:fldCharType="begin"/>
      </w:r>
      <w:r w:rsidR="006961DF" w:rsidRPr="003B3E0B">
        <w:rPr>
          <w:noProof/>
        </w:rPr>
        <w:instrText xml:space="preserve"> SEQ NHHT \* MERGEFORMAT  \* MERGEFORMAT </w:instrText>
      </w:r>
      <w:r w:rsidR="006961DF" w:rsidRPr="003B3E0B">
        <w:rPr>
          <w:noProof/>
        </w:rPr>
        <w:fldChar w:fldCharType="separate"/>
      </w:r>
      <w:r w:rsidR="00AC17FD" w:rsidRPr="003B3E0B">
        <w:rPr>
          <w:noProof/>
        </w:rPr>
        <w:t>1</w:t>
      </w:r>
      <w:r w:rsidR="006961DF" w:rsidRPr="003B3E0B">
        <w:rPr>
          <w:noProof/>
        </w:rPr>
        <w:fldChar w:fldCharType="end"/>
      </w:r>
      <w:r w:rsidR="001D391B" w:rsidRPr="003B3E0B">
        <w:rPr>
          <w:rFonts w:hint="cs"/>
          <w:rtl/>
        </w:rPr>
        <w:t xml:space="preserve"> לחוזה ההתקשרות</w:t>
      </w:r>
      <w:r w:rsidRPr="003B3E0B">
        <w:rPr>
          <w:rFonts w:hint="cs"/>
          <w:rtl/>
        </w:rPr>
        <w:t xml:space="preserve"> </w:t>
      </w:r>
      <w:r w:rsidR="0076729C" w:rsidRPr="003B3E0B">
        <w:rPr>
          <w:rtl/>
        </w:rPr>
        <w:t>–</w:t>
      </w:r>
      <w:r w:rsidR="0076729C" w:rsidRPr="003B3E0B">
        <w:rPr>
          <w:rFonts w:hint="cs"/>
          <w:rtl/>
        </w:rPr>
        <w:t xml:space="preserve"> </w:t>
      </w:r>
      <w:r w:rsidRPr="003B3E0B">
        <w:rPr>
          <w:rFonts w:hint="cs"/>
          <w:rtl/>
        </w:rPr>
        <w:t>מפרט שירותים</w:t>
      </w:r>
      <w:bookmarkEnd w:id="592"/>
      <w:bookmarkEnd w:id="593"/>
      <w:bookmarkEnd w:id="594"/>
      <w:bookmarkEnd w:id="595"/>
      <w:bookmarkEnd w:id="596"/>
      <w:bookmarkEnd w:id="597"/>
      <w:bookmarkEnd w:id="598"/>
      <w:bookmarkEnd w:id="599"/>
      <w:r w:rsidRPr="003B3E0B">
        <w:rPr>
          <w:rtl/>
        </w:rPr>
        <w:t xml:space="preserve"> </w:t>
      </w:r>
    </w:p>
    <w:p w14:paraId="17323D0A" w14:textId="77777777" w:rsidR="006E5B86" w:rsidRPr="003B3E0B" w:rsidRDefault="00862348" w:rsidP="00B366BB">
      <w:pPr>
        <w:pStyle w:val="13"/>
        <w:keepNext w:val="0"/>
        <w:keepLines w:val="0"/>
        <w:widowControl w:val="0"/>
        <w:numPr>
          <w:ilvl w:val="0"/>
          <w:numId w:val="23"/>
        </w:numPr>
        <w:rPr>
          <w:rtl/>
        </w:rPr>
      </w:pPr>
      <w:bookmarkStart w:id="600" w:name="_Toc516551405"/>
      <w:bookmarkStart w:id="601" w:name="_Toc516578040"/>
      <w:bookmarkStart w:id="602" w:name="_Toc521604090"/>
      <w:bookmarkStart w:id="603" w:name="_Toc524610707"/>
      <w:bookmarkStart w:id="604" w:name="_Toc880229"/>
      <w:bookmarkStart w:id="605" w:name="_Toc880287"/>
      <w:bookmarkStart w:id="606" w:name="_Toc71706514"/>
      <w:bookmarkStart w:id="607" w:name="_Toc128310794"/>
      <w:bookmarkStart w:id="608" w:name="_Toc126842803"/>
      <w:bookmarkStart w:id="609" w:name="_Toc126842859"/>
      <w:bookmarkStart w:id="610" w:name="_Toc485194461"/>
      <w:bookmarkStart w:id="611" w:name="_Toc438384402"/>
      <w:bookmarkStart w:id="612" w:name="_Toc332106313"/>
      <w:r w:rsidRPr="003B3E0B">
        <w:rPr>
          <w:rFonts w:hint="cs"/>
          <w:rtl/>
        </w:rPr>
        <w:t>כללי</w:t>
      </w:r>
      <w:bookmarkEnd w:id="600"/>
      <w:bookmarkEnd w:id="601"/>
      <w:bookmarkEnd w:id="602"/>
      <w:bookmarkEnd w:id="603"/>
      <w:bookmarkEnd w:id="604"/>
      <w:bookmarkEnd w:id="605"/>
      <w:bookmarkEnd w:id="606"/>
      <w:bookmarkEnd w:id="607"/>
      <w:r w:rsidR="00D60A93" w:rsidRPr="003B3E0B">
        <w:rPr>
          <w:rFonts w:hint="cs"/>
          <w:rtl/>
        </w:rPr>
        <w:t xml:space="preserve"> </w:t>
      </w:r>
      <w:bookmarkEnd w:id="608"/>
      <w:bookmarkEnd w:id="609"/>
    </w:p>
    <w:p w14:paraId="7D5C71FC" w14:textId="77777777" w:rsidR="00F250B9" w:rsidRPr="003B3E0B" w:rsidRDefault="00862348" w:rsidP="00F07A3A">
      <w:pPr>
        <w:pStyle w:val="aff1"/>
        <w:widowControl w:val="0"/>
        <w:numPr>
          <w:ilvl w:val="1"/>
          <w:numId w:val="23"/>
        </w:numPr>
        <w:tabs>
          <w:tab w:val="left" w:pos="468"/>
        </w:tabs>
        <w:ind w:left="849" w:right="-180" w:hanging="426"/>
        <w:rPr>
          <w:b/>
          <w:bCs/>
          <w:rtl/>
        </w:rPr>
      </w:pPr>
      <w:bookmarkStart w:id="613" w:name="_Toc516551406"/>
      <w:bookmarkStart w:id="614" w:name="_Toc516578041"/>
      <w:r w:rsidRPr="003B3E0B">
        <w:rPr>
          <w:rFonts w:hint="cs"/>
          <w:b/>
          <w:bCs/>
          <w:rtl/>
        </w:rPr>
        <w:t>בנספח זה יוגדרו ויפורטו, בין היתר, השירות ושיטת העבודה נשוא מכרז זה.</w:t>
      </w:r>
      <w:r w:rsidR="00920DD6" w:rsidRPr="003B3E0B">
        <w:rPr>
          <w:rFonts w:hint="cs"/>
          <w:b/>
          <w:bCs/>
          <w:rtl/>
        </w:rPr>
        <w:t xml:space="preserve"> </w:t>
      </w:r>
    </w:p>
    <w:p w14:paraId="5E8DCA14" w14:textId="2F847673" w:rsidR="008E447D" w:rsidRPr="003B3E0B" w:rsidRDefault="00862348" w:rsidP="008E447D">
      <w:pPr>
        <w:pStyle w:val="aff1"/>
        <w:numPr>
          <w:ilvl w:val="1"/>
          <w:numId w:val="23"/>
        </w:numPr>
      </w:pPr>
      <w:r w:rsidRPr="003B3E0B">
        <w:rPr>
          <w:rFonts w:hint="cs"/>
          <w:rtl/>
        </w:rPr>
        <w:t xml:space="preserve">משרד </w:t>
      </w:r>
      <w:r w:rsidR="00787925" w:rsidRPr="003B3E0B">
        <w:rPr>
          <w:rFonts w:hint="cs"/>
          <w:rtl/>
        </w:rPr>
        <w:t>המשפטי</w:t>
      </w:r>
      <w:r w:rsidR="00C81796" w:rsidRPr="003B3E0B">
        <w:rPr>
          <w:rFonts w:hint="cs"/>
          <w:rtl/>
        </w:rPr>
        <w:t xml:space="preserve">ם מעוניין להתקשר עם ספק לצורך רכישה, אספקה, הצבה ותחזוקה של מתקני מים לשתייה באתרים שונים של המשרד, </w:t>
      </w:r>
      <w:r w:rsidR="00C81796" w:rsidRPr="003B3E0B">
        <w:rPr>
          <w:rFonts w:hint="cs"/>
          <w:u w:val="single"/>
          <w:rtl/>
        </w:rPr>
        <w:t>בפריסה ארצית</w:t>
      </w:r>
      <w:r w:rsidR="005D7CBD" w:rsidRPr="003B3E0B">
        <w:rPr>
          <w:rFonts w:hint="cs"/>
          <w:u w:val="single"/>
          <w:rtl/>
        </w:rPr>
        <w:t xml:space="preserve"> (כהגדרתה בסעיף </w:t>
      </w:r>
      <w:r w:rsidR="005D7CBD" w:rsidRPr="003B3E0B">
        <w:rPr>
          <w:u w:val="single"/>
          <w:rtl/>
        </w:rPr>
        <w:fldChar w:fldCharType="begin"/>
      </w:r>
      <w:r w:rsidR="005D7CBD" w:rsidRPr="003B3E0B">
        <w:rPr>
          <w:u w:val="single"/>
          <w:rtl/>
        </w:rPr>
        <w:instrText xml:space="preserve"> </w:instrText>
      </w:r>
      <w:r w:rsidR="005D7CBD" w:rsidRPr="003B3E0B">
        <w:rPr>
          <w:rFonts w:hint="cs"/>
          <w:u w:val="single"/>
        </w:rPr>
        <w:instrText>REF</w:instrText>
      </w:r>
      <w:r w:rsidR="005D7CBD" w:rsidRPr="003B3E0B">
        <w:rPr>
          <w:rFonts w:hint="cs"/>
          <w:u w:val="single"/>
          <w:rtl/>
        </w:rPr>
        <w:instrText xml:space="preserve"> _</w:instrText>
      </w:r>
      <w:r w:rsidR="005D7CBD" w:rsidRPr="003B3E0B">
        <w:rPr>
          <w:rFonts w:hint="cs"/>
          <w:u w:val="single"/>
        </w:rPr>
        <w:instrText>Ref141350543 \r \h</w:instrText>
      </w:r>
      <w:r w:rsidR="005D7CBD" w:rsidRPr="003B3E0B">
        <w:rPr>
          <w:u w:val="single"/>
          <w:rtl/>
        </w:rPr>
        <w:instrText xml:space="preserve"> </w:instrText>
      </w:r>
      <w:r w:rsidR="003B3E0B">
        <w:rPr>
          <w:u w:val="single"/>
          <w:rtl/>
        </w:rPr>
        <w:instrText xml:space="preserve"> \* </w:instrText>
      </w:r>
      <w:r w:rsidR="003B3E0B">
        <w:rPr>
          <w:u w:val="single"/>
        </w:rPr>
        <w:instrText>MERGEFORMAT</w:instrText>
      </w:r>
      <w:r w:rsidR="003B3E0B">
        <w:rPr>
          <w:u w:val="single"/>
          <w:rtl/>
        </w:rPr>
        <w:instrText xml:space="preserve"> </w:instrText>
      </w:r>
      <w:r w:rsidR="005D7CBD" w:rsidRPr="003B3E0B">
        <w:rPr>
          <w:u w:val="single"/>
          <w:rtl/>
        </w:rPr>
      </w:r>
      <w:r w:rsidR="005D7CBD" w:rsidRPr="003B3E0B">
        <w:rPr>
          <w:u w:val="single"/>
          <w:rtl/>
        </w:rPr>
        <w:fldChar w:fldCharType="separate"/>
      </w:r>
      <w:r w:rsidR="00C6253B" w:rsidRPr="003B3E0B">
        <w:rPr>
          <w:u w:val="single"/>
          <w:cs/>
        </w:rPr>
        <w:t>‎</w:t>
      </w:r>
      <w:r w:rsidR="00C6253B" w:rsidRPr="003B3E0B">
        <w:rPr>
          <w:u w:val="single"/>
        </w:rPr>
        <w:t>2</w:t>
      </w:r>
      <w:r w:rsidR="005D7CBD" w:rsidRPr="003B3E0B">
        <w:rPr>
          <w:u w:val="single"/>
          <w:rtl/>
        </w:rPr>
        <w:fldChar w:fldCharType="end"/>
      </w:r>
      <w:r w:rsidR="005D7CBD" w:rsidRPr="003B3E0B">
        <w:rPr>
          <w:rFonts w:hint="cs"/>
          <w:u w:val="single"/>
          <w:rtl/>
        </w:rPr>
        <w:t>)</w:t>
      </w:r>
      <w:r w:rsidRPr="003B3E0B">
        <w:rPr>
          <w:rFonts w:hint="cs"/>
          <w:rtl/>
        </w:rPr>
        <w:t>.</w:t>
      </w:r>
    </w:p>
    <w:p w14:paraId="008E5316" w14:textId="77777777" w:rsidR="008E447D" w:rsidRPr="003B3E0B" w:rsidRDefault="00862348" w:rsidP="008E447D">
      <w:pPr>
        <w:pStyle w:val="aff1"/>
        <w:numPr>
          <w:ilvl w:val="1"/>
          <w:numId w:val="23"/>
        </w:numPr>
      </w:pPr>
      <w:bookmarkStart w:id="615" w:name="_Ref126510467"/>
      <w:r w:rsidRPr="003B3E0B">
        <w:rPr>
          <w:rFonts w:hint="cs"/>
          <w:rtl/>
        </w:rPr>
        <w:t xml:space="preserve">במועד פרסום המכרז, </w:t>
      </w:r>
      <w:r w:rsidR="0092550C" w:rsidRPr="003B3E0B">
        <w:rPr>
          <w:rFonts w:hint="cs"/>
          <w:rtl/>
        </w:rPr>
        <w:t xml:space="preserve">המשרד </w:t>
      </w:r>
      <w:r w:rsidRPr="003B3E0B">
        <w:rPr>
          <w:rFonts w:hint="cs"/>
          <w:rtl/>
        </w:rPr>
        <w:t>מעריך</w:t>
      </w:r>
      <w:bookmarkEnd w:id="615"/>
      <w:r w:rsidRPr="003B3E0B">
        <w:rPr>
          <w:rFonts w:hint="cs"/>
          <w:rtl/>
        </w:rPr>
        <w:t xml:space="preserve"> את היקף </w:t>
      </w:r>
      <w:r w:rsidR="00F86897" w:rsidRPr="003B3E0B">
        <w:rPr>
          <w:rFonts w:hint="cs"/>
          <w:rtl/>
        </w:rPr>
        <w:t>הרכישה ב</w:t>
      </w:r>
      <w:r w:rsidRPr="003B3E0B">
        <w:rPr>
          <w:rFonts w:hint="cs"/>
          <w:rtl/>
        </w:rPr>
        <w:t>כ-400 מתקני שתייה</w:t>
      </w:r>
      <w:r w:rsidR="00F86897" w:rsidRPr="003B3E0B">
        <w:rPr>
          <w:rFonts w:hint="cs"/>
          <w:rtl/>
        </w:rPr>
        <w:t>.</w:t>
      </w:r>
      <w:r w:rsidR="0092550C" w:rsidRPr="003B3E0B">
        <w:rPr>
          <w:rFonts w:hint="cs"/>
          <w:rtl/>
        </w:rPr>
        <w:t xml:space="preserve">    </w:t>
      </w:r>
    </w:p>
    <w:p w14:paraId="6F162318" w14:textId="77777777" w:rsidR="008E447D" w:rsidRPr="003B3E0B" w:rsidRDefault="00862348" w:rsidP="008E447D">
      <w:pPr>
        <w:pStyle w:val="aff1"/>
        <w:numPr>
          <w:ilvl w:val="1"/>
          <w:numId w:val="23"/>
        </w:numPr>
      </w:pPr>
      <w:r w:rsidRPr="003B3E0B">
        <w:rPr>
          <w:rFonts w:hint="cs"/>
          <w:rtl/>
        </w:rPr>
        <w:t xml:space="preserve">יובהר, כי מדובר בהערכה בלבד ואין המשרד מתחייב לרכוש כמות מינימלית או כמות כלשהי של </w:t>
      </w:r>
      <w:r w:rsidR="00F86897" w:rsidRPr="003B3E0B">
        <w:rPr>
          <w:rFonts w:hint="cs"/>
          <w:rtl/>
        </w:rPr>
        <w:t>מתקנים</w:t>
      </w:r>
      <w:r w:rsidRPr="003B3E0B">
        <w:rPr>
          <w:rFonts w:hint="cs"/>
          <w:rtl/>
        </w:rPr>
        <w:t xml:space="preserve">. </w:t>
      </w:r>
    </w:p>
    <w:p w14:paraId="3F4D4116" w14:textId="77777777" w:rsidR="008E447D" w:rsidRPr="003B3E0B" w:rsidRDefault="00862348" w:rsidP="008E447D">
      <w:pPr>
        <w:pStyle w:val="aff1"/>
        <w:numPr>
          <w:ilvl w:val="1"/>
          <w:numId w:val="23"/>
        </w:numPr>
      </w:pPr>
      <w:r w:rsidRPr="003B3E0B">
        <w:rPr>
          <w:rFonts w:hint="cs"/>
          <w:rtl/>
        </w:rPr>
        <w:t xml:space="preserve">עבור כל מתקן שתייה שירכוש המשרד מהספק, תסופק עבורו אחריות מלאה </w:t>
      </w:r>
      <w:r w:rsidR="008730BA" w:rsidRPr="003B3E0B">
        <w:rPr>
          <w:rFonts w:hint="cs"/>
          <w:rtl/>
        </w:rPr>
        <w:t>לשנה</w:t>
      </w:r>
      <w:r w:rsidRPr="003B3E0B">
        <w:rPr>
          <w:rFonts w:hint="cs"/>
          <w:rtl/>
        </w:rPr>
        <w:t xml:space="preserve"> ממועד האספקה וההתקנה באתר המשרד</w:t>
      </w:r>
      <w:r w:rsidR="0092550C" w:rsidRPr="003B3E0B">
        <w:rPr>
          <w:rFonts w:hint="cs"/>
          <w:rtl/>
        </w:rPr>
        <w:t>.</w:t>
      </w:r>
      <w:r w:rsidR="008730BA" w:rsidRPr="003B3E0B">
        <w:rPr>
          <w:rFonts w:hint="cs"/>
          <w:rtl/>
        </w:rPr>
        <w:t xml:space="preserve"> </w:t>
      </w:r>
      <w:r w:rsidR="007C79ED" w:rsidRPr="003B3E0B">
        <w:rPr>
          <w:rFonts w:hint="cs"/>
          <w:rtl/>
        </w:rPr>
        <w:t>בתום שנת האחריות, ובכפוף להארכת ההתקשרות מצידו של המזמין, יספק הספק שירותי תחזוקה שנתי</w:t>
      </w:r>
      <w:r w:rsidR="007D7931" w:rsidRPr="003B3E0B">
        <w:rPr>
          <w:rFonts w:hint="cs"/>
          <w:rtl/>
        </w:rPr>
        <w:t>ת</w:t>
      </w:r>
      <w:r w:rsidR="007C79ED" w:rsidRPr="003B3E0B">
        <w:rPr>
          <w:rFonts w:hint="cs"/>
          <w:rtl/>
        </w:rPr>
        <w:t xml:space="preserve"> למתקנים.</w:t>
      </w:r>
    </w:p>
    <w:p w14:paraId="11C6C7A1" w14:textId="77777777" w:rsidR="008E447D" w:rsidRPr="003B3E0B" w:rsidRDefault="00862348" w:rsidP="00D82E69">
      <w:pPr>
        <w:pStyle w:val="13"/>
        <w:keepNext w:val="0"/>
        <w:keepLines w:val="0"/>
        <w:widowControl w:val="0"/>
        <w:numPr>
          <w:ilvl w:val="0"/>
          <w:numId w:val="23"/>
        </w:numPr>
        <w:rPr>
          <w:rtl/>
        </w:rPr>
      </w:pPr>
      <w:bookmarkStart w:id="616" w:name="_Ref141344363"/>
      <w:r w:rsidRPr="003B3E0B">
        <w:rPr>
          <w:rFonts w:hint="cs"/>
          <w:rtl/>
        </w:rPr>
        <w:t>מפרט טכני של מתקני השתייה</w:t>
      </w:r>
      <w:bookmarkEnd w:id="616"/>
    </w:p>
    <w:p w14:paraId="11E52EC7" w14:textId="77777777" w:rsidR="00586913" w:rsidRPr="003B3E0B" w:rsidRDefault="00862348" w:rsidP="00D82E69">
      <w:pPr>
        <w:pStyle w:val="aff1"/>
        <w:numPr>
          <w:ilvl w:val="1"/>
          <w:numId w:val="23"/>
        </w:numPr>
      </w:pPr>
      <w:r w:rsidRPr="003B3E0B">
        <w:rPr>
          <w:rFonts w:hint="cs"/>
          <w:rtl/>
        </w:rPr>
        <w:t>להלן הדרישות הטכניות למתקני השתייה שהספק רשאי להציע במסגרת הצעתו</w:t>
      </w:r>
      <w:r w:rsidR="00BA20B4" w:rsidRPr="003B3E0B">
        <w:rPr>
          <w:rFonts w:hint="cs"/>
          <w:rtl/>
        </w:rPr>
        <w:t>:</w:t>
      </w:r>
    </w:p>
    <w:tbl>
      <w:tblPr>
        <w:bidiVisual/>
        <w:tblW w:w="5000" w:type="pct"/>
        <w:tblLayout w:type="fixed"/>
        <w:tblLook w:val="04A0" w:firstRow="1" w:lastRow="0" w:firstColumn="1" w:lastColumn="0" w:noHBand="0" w:noVBand="1"/>
      </w:tblPr>
      <w:tblGrid>
        <w:gridCol w:w="1198"/>
        <w:gridCol w:w="4605"/>
        <w:gridCol w:w="1248"/>
        <w:gridCol w:w="1162"/>
        <w:gridCol w:w="1131"/>
      </w:tblGrid>
      <w:tr w:rsidR="00274C16" w:rsidRPr="003B3E0B" w14:paraId="70C92A6B" w14:textId="77777777" w:rsidTr="008730BA">
        <w:trPr>
          <w:trHeight w:val="278"/>
        </w:trPr>
        <w:tc>
          <w:tcPr>
            <w:tcW w:w="64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40401E" w14:textId="77777777" w:rsidR="00707050" w:rsidRPr="003B3E0B" w:rsidRDefault="00862348" w:rsidP="008730BA">
            <w:pPr>
              <w:spacing w:line="240" w:lineRule="auto"/>
              <w:jc w:val="center"/>
              <w:rPr>
                <w:rFonts w:asciiTheme="minorHAnsi" w:hAnsiTheme="minorHAnsi" w:cstheme="minorHAnsi"/>
                <w:b/>
                <w:bCs/>
              </w:rPr>
            </w:pPr>
            <w:r w:rsidRPr="003B3E0B">
              <w:rPr>
                <w:rFonts w:asciiTheme="minorHAnsi" w:hAnsiTheme="minorHAnsi" w:cstheme="minorHAnsi"/>
                <w:b/>
                <w:bCs/>
                <w:rtl/>
              </w:rPr>
              <w:t>נושא לאפיון</w:t>
            </w:r>
          </w:p>
        </w:tc>
        <w:tc>
          <w:tcPr>
            <w:tcW w:w="24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E87EBC" w14:textId="77777777" w:rsidR="00707050" w:rsidRPr="003B3E0B" w:rsidRDefault="00862348" w:rsidP="008730BA">
            <w:pPr>
              <w:spacing w:line="240" w:lineRule="auto"/>
              <w:jc w:val="center"/>
              <w:rPr>
                <w:rFonts w:asciiTheme="minorHAnsi" w:hAnsiTheme="minorHAnsi" w:cstheme="minorHAnsi"/>
                <w:b/>
                <w:bCs/>
                <w:rtl/>
              </w:rPr>
            </w:pPr>
            <w:r w:rsidRPr="003B3E0B">
              <w:rPr>
                <w:rFonts w:asciiTheme="minorHAnsi" w:hAnsiTheme="minorHAnsi" w:cstheme="minorHAnsi"/>
                <w:b/>
                <w:bCs/>
                <w:rtl/>
              </w:rPr>
              <w:t>המאפיין</w:t>
            </w:r>
          </w:p>
        </w:tc>
        <w:tc>
          <w:tcPr>
            <w:tcW w:w="66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52E936" w14:textId="77777777" w:rsidR="00707050" w:rsidRPr="003B3E0B" w:rsidRDefault="00862348" w:rsidP="008730BA">
            <w:pPr>
              <w:spacing w:line="240" w:lineRule="auto"/>
              <w:jc w:val="center"/>
              <w:rPr>
                <w:rFonts w:asciiTheme="minorHAnsi" w:hAnsiTheme="minorHAnsi" w:cstheme="minorHAnsi"/>
                <w:b/>
                <w:bCs/>
                <w:rtl/>
              </w:rPr>
            </w:pPr>
            <w:r w:rsidRPr="003B3E0B">
              <w:rPr>
                <w:rFonts w:asciiTheme="minorHAnsi" w:hAnsiTheme="minorHAnsi" w:cstheme="minorHAnsi"/>
                <w:b/>
                <w:bCs/>
                <w:rtl/>
              </w:rPr>
              <w:t>מפרט חובה</w:t>
            </w:r>
          </w:p>
        </w:tc>
        <w:tc>
          <w:tcPr>
            <w:tcW w:w="6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4C97A35" w14:textId="77777777" w:rsidR="00707050" w:rsidRPr="003B3E0B" w:rsidRDefault="00862348" w:rsidP="008730BA">
            <w:pPr>
              <w:spacing w:line="240" w:lineRule="auto"/>
              <w:jc w:val="center"/>
              <w:rPr>
                <w:rFonts w:asciiTheme="minorHAnsi" w:hAnsiTheme="minorHAnsi" w:cstheme="minorHAnsi"/>
                <w:b/>
                <w:bCs/>
                <w:rtl/>
              </w:rPr>
            </w:pPr>
            <w:r w:rsidRPr="003B3E0B">
              <w:rPr>
                <w:rFonts w:asciiTheme="minorHAnsi" w:hAnsiTheme="minorHAnsi" w:cstheme="minorHAnsi"/>
                <w:b/>
                <w:bCs/>
                <w:rtl/>
              </w:rPr>
              <w:t>מינימום</w:t>
            </w:r>
          </w:p>
        </w:tc>
        <w:tc>
          <w:tcPr>
            <w:tcW w:w="60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06228EF" w14:textId="77777777" w:rsidR="00707050" w:rsidRPr="003B3E0B" w:rsidRDefault="00862348" w:rsidP="008730BA">
            <w:pPr>
              <w:spacing w:line="240" w:lineRule="auto"/>
              <w:jc w:val="center"/>
              <w:rPr>
                <w:rFonts w:asciiTheme="minorHAnsi" w:hAnsiTheme="minorHAnsi" w:cstheme="minorHAnsi"/>
                <w:b/>
                <w:bCs/>
                <w:rtl/>
              </w:rPr>
            </w:pPr>
            <w:r w:rsidRPr="003B3E0B">
              <w:rPr>
                <w:rFonts w:asciiTheme="minorHAnsi" w:hAnsiTheme="minorHAnsi" w:cstheme="minorHAnsi"/>
                <w:b/>
                <w:bCs/>
                <w:rtl/>
              </w:rPr>
              <w:t>מקסימום</w:t>
            </w:r>
          </w:p>
        </w:tc>
      </w:tr>
      <w:tr w:rsidR="00274C16" w:rsidRPr="003B3E0B" w14:paraId="1356DA10" w14:textId="77777777" w:rsidTr="008730BA">
        <w:trPr>
          <w:trHeight w:val="278"/>
        </w:trPr>
        <w:tc>
          <w:tcPr>
            <w:tcW w:w="641" w:type="pct"/>
            <w:vMerge w:val="restart"/>
            <w:tcBorders>
              <w:top w:val="nil"/>
              <w:left w:val="single" w:sz="4" w:space="0" w:color="auto"/>
              <w:bottom w:val="single" w:sz="4" w:space="0" w:color="auto"/>
              <w:right w:val="single" w:sz="4" w:space="0" w:color="auto"/>
            </w:tcBorders>
            <w:shd w:val="clear" w:color="000000" w:fill="D9D9D9"/>
            <w:vAlign w:val="center"/>
            <w:hideMark/>
          </w:tcPr>
          <w:p w14:paraId="706D43A7"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מידות, משקל וצבע</w:t>
            </w: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2AC95661" w14:textId="77777777" w:rsidR="00707050" w:rsidRPr="003B3E0B" w:rsidRDefault="00862348" w:rsidP="007D7931">
            <w:pPr>
              <w:spacing w:line="240" w:lineRule="auto"/>
              <w:jc w:val="left"/>
              <w:rPr>
                <w:rFonts w:asciiTheme="minorHAnsi" w:hAnsiTheme="minorHAnsi" w:cstheme="minorHAnsi"/>
                <w:rtl/>
              </w:rPr>
            </w:pPr>
            <w:r w:rsidRPr="003B3E0B">
              <w:rPr>
                <w:rFonts w:asciiTheme="minorHAnsi" w:hAnsiTheme="minorHAnsi" w:cstheme="minorHAnsi"/>
                <w:rtl/>
              </w:rPr>
              <w:t>גובה בס"מ המכשיר המוצע</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090392B2"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691F66C4" w14:textId="5E42CBA6" w:rsidR="00707050" w:rsidRPr="003B3E0B" w:rsidRDefault="00707050" w:rsidP="00707050">
            <w:pPr>
              <w:bidi w:val="0"/>
              <w:spacing w:line="240" w:lineRule="auto"/>
              <w:jc w:val="center"/>
              <w:rPr>
                <w:rFonts w:asciiTheme="minorHAnsi" w:hAnsiTheme="minorHAnsi" w:cstheme="minorHAnsi"/>
              </w:rPr>
            </w:pP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74B65E91"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36</w:t>
            </w:r>
          </w:p>
        </w:tc>
      </w:tr>
      <w:tr w:rsidR="00274C16" w:rsidRPr="003B3E0B" w14:paraId="068A802B"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05F8552F"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22E8967C"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רוחב בס"מ המכשיר המוצע</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4FE1E58B"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282FDED0" w14:textId="438B94CB" w:rsidR="00707050" w:rsidRPr="003B3E0B" w:rsidRDefault="00707050" w:rsidP="00707050">
            <w:pPr>
              <w:bidi w:val="0"/>
              <w:spacing w:line="240" w:lineRule="auto"/>
              <w:jc w:val="center"/>
              <w:rPr>
                <w:rFonts w:asciiTheme="minorHAnsi" w:hAnsiTheme="minorHAnsi" w:cstheme="minorHAnsi"/>
              </w:rPr>
            </w:pP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4F8398D2"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32</w:t>
            </w:r>
          </w:p>
        </w:tc>
      </w:tr>
      <w:tr w:rsidR="00274C16" w:rsidRPr="003B3E0B" w14:paraId="7CF280EC"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0A6396DD"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299F5A54"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עומק בס"מ המכשיר המוצע</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61590B46"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30127690" w14:textId="5CD80264" w:rsidR="00707050" w:rsidRPr="003B3E0B" w:rsidRDefault="00707050" w:rsidP="00707050">
            <w:pPr>
              <w:bidi w:val="0"/>
              <w:spacing w:line="240" w:lineRule="auto"/>
              <w:jc w:val="center"/>
              <w:rPr>
                <w:rFonts w:asciiTheme="minorHAnsi" w:hAnsiTheme="minorHAnsi" w:cstheme="minorHAnsi"/>
              </w:rPr>
            </w:pP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4F5B4F00"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37</w:t>
            </w:r>
          </w:p>
        </w:tc>
      </w:tr>
      <w:tr w:rsidR="00274C16" w:rsidRPr="003B3E0B" w14:paraId="09AE4842"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7E48DA56"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4BED1824"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משקל בק"ג המכשיר המוצע</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61C40381"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37C75151" w14:textId="65E09D94" w:rsidR="00707050" w:rsidRPr="003B3E0B" w:rsidRDefault="00707050" w:rsidP="00707050">
            <w:pPr>
              <w:bidi w:val="0"/>
              <w:spacing w:line="240" w:lineRule="auto"/>
              <w:jc w:val="center"/>
              <w:rPr>
                <w:rFonts w:asciiTheme="minorHAnsi" w:hAnsiTheme="minorHAnsi" w:cstheme="minorHAnsi"/>
              </w:rPr>
            </w:pP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74876804"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16</w:t>
            </w:r>
          </w:p>
        </w:tc>
      </w:tr>
      <w:tr w:rsidR="00274C16" w:rsidRPr="003B3E0B" w14:paraId="73993DB2"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7E16C78B"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4AF208D8"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צבע המכשיר המוצע</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424A2F4B"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כסוף</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33052E82"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68D5F808"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4F7C99B3" w14:textId="77777777" w:rsidTr="008730BA">
        <w:trPr>
          <w:trHeight w:val="278"/>
        </w:trPr>
        <w:tc>
          <w:tcPr>
            <w:tcW w:w="641" w:type="pct"/>
            <w:vMerge w:val="restart"/>
            <w:tcBorders>
              <w:top w:val="nil"/>
              <w:left w:val="single" w:sz="4" w:space="0" w:color="auto"/>
              <w:bottom w:val="single" w:sz="4" w:space="0" w:color="auto"/>
              <w:right w:val="single" w:sz="4" w:space="0" w:color="auto"/>
            </w:tcBorders>
            <w:shd w:val="clear" w:color="auto" w:fill="auto"/>
            <w:vAlign w:val="center"/>
            <w:hideMark/>
          </w:tcPr>
          <w:p w14:paraId="58E0B9FE"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מערכת הקירור</w:t>
            </w: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404C2781"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תפוקת מים קרים לשעה </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44945EB9"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0B02B767"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35 כוסות לשעה</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024295E1"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ללא הגבלה</w:t>
            </w:r>
          </w:p>
        </w:tc>
      </w:tr>
      <w:tr w:rsidR="00274C16" w:rsidRPr="003B3E0B" w14:paraId="393C3598" w14:textId="77777777" w:rsidTr="006071D3">
        <w:trPr>
          <w:trHeight w:val="278"/>
        </w:trPr>
        <w:tc>
          <w:tcPr>
            <w:tcW w:w="641" w:type="pct"/>
            <w:vMerge/>
            <w:tcBorders>
              <w:top w:val="nil"/>
              <w:left w:val="single" w:sz="4" w:space="0" w:color="auto"/>
              <w:bottom w:val="single" w:sz="4" w:space="0" w:color="auto"/>
              <w:right w:val="single" w:sz="4" w:space="0" w:color="auto"/>
            </w:tcBorders>
            <w:vAlign w:val="center"/>
            <w:hideMark/>
          </w:tcPr>
          <w:p w14:paraId="7A21545F"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6BAECA61"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טמפ' מים קרים </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2B96CD79"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53555387"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4</w:t>
            </w:r>
          </w:p>
        </w:tc>
        <w:tc>
          <w:tcPr>
            <w:tcW w:w="606" w:type="pct"/>
            <w:tcBorders>
              <w:top w:val="nil"/>
              <w:left w:val="single" w:sz="4" w:space="0" w:color="auto"/>
              <w:bottom w:val="single" w:sz="4" w:space="0" w:color="auto"/>
              <w:right w:val="single" w:sz="4" w:space="0" w:color="auto"/>
            </w:tcBorders>
            <w:shd w:val="clear" w:color="auto" w:fill="auto"/>
            <w:vAlign w:val="center"/>
          </w:tcPr>
          <w:p w14:paraId="0B724135" w14:textId="274ABC98" w:rsidR="00707050" w:rsidRPr="003B3E0B" w:rsidRDefault="00707050" w:rsidP="00707050">
            <w:pPr>
              <w:spacing w:line="240" w:lineRule="auto"/>
              <w:jc w:val="center"/>
              <w:rPr>
                <w:rFonts w:asciiTheme="minorHAnsi" w:hAnsiTheme="minorHAnsi" w:cstheme="minorHAnsi"/>
                <w:rtl/>
              </w:rPr>
            </w:pPr>
          </w:p>
        </w:tc>
      </w:tr>
      <w:tr w:rsidR="00274C16" w:rsidRPr="003B3E0B" w14:paraId="7F22CA7B"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55E0C98E"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2BA1356A"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נפח מיכל מים קרים </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628ADB67"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040FEB98"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1.5 ליטר</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71CDCC48" w14:textId="750A1C24" w:rsidR="00707050" w:rsidRPr="003B3E0B" w:rsidRDefault="00707050" w:rsidP="00707050">
            <w:pPr>
              <w:spacing w:line="240" w:lineRule="auto"/>
              <w:jc w:val="center"/>
              <w:rPr>
                <w:rFonts w:asciiTheme="minorHAnsi" w:hAnsiTheme="minorHAnsi" w:cstheme="minorHAnsi"/>
                <w:rtl/>
              </w:rPr>
            </w:pPr>
          </w:p>
        </w:tc>
      </w:tr>
      <w:tr w:rsidR="00274C16" w:rsidRPr="003B3E0B" w14:paraId="675E783F"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74BED946"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58A257BA"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בידוד </w:t>
            </w:r>
            <w:r w:rsidRPr="003B3E0B">
              <w:rPr>
                <w:rFonts w:asciiTheme="minorHAnsi" w:hAnsiTheme="minorHAnsi" w:cstheme="minorHAnsi"/>
              </w:rPr>
              <w:t>CFC-FREE</w:t>
            </w:r>
          </w:p>
        </w:tc>
        <w:tc>
          <w:tcPr>
            <w:tcW w:w="668" w:type="pct"/>
            <w:tcBorders>
              <w:top w:val="nil"/>
              <w:left w:val="single" w:sz="4" w:space="0" w:color="auto"/>
              <w:bottom w:val="single" w:sz="4" w:space="0" w:color="auto"/>
              <w:right w:val="single" w:sz="4" w:space="0" w:color="auto"/>
            </w:tcBorders>
            <w:shd w:val="clear" w:color="auto" w:fill="auto"/>
            <w:vAlign w:val="center"/>
            <w:hideMark/>
          </w:tcPr>
          <w:p w14:paraId="670C59CD"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פוליאוריתן</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5FDE0881"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63F92071"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 </w:t>
            </w:r>
          </w:p>
        </w:tc>
      </w:tr>
      <w:tr w:rsidR="00274C16" w:rsidRPr="003B3E0B" w14:paraId="3756662D"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2E3809FD"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36E4077A"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גז ידידותי לסביבה </w:t>
            </w:r>
            <w:r w:rsidRPr="003B3E0B">
              <w:rPr>
                <w:rFonts w:asciiTheme="minorHAnsi" w:hAnsiTheme="minorHAnsi" w:cstheme="minorHAnsi"/>
              </w:rPr>
              <w:t>CFC-FREE</w:t>
            </w:r>
            <w:r w:rsidRPr="003B3E0B">
              <w:rPr>
                <w:rFonts w:asciiTheme="minorHAnsi" w:hAnsiTheme="minorHAnsi" w:cstheme="minorHAnsi"/>
                <w:rtl/>
              </w:rPr>
              <w:t xml:space="preserve"> </w:t>
            </w:r>
          </w:p>
        </w:tc>
        <w:tc>
          <w:tcPr>
            <w:tcW w:w="668" w:type="pct"/>
            <w:tcBorders>
              <w:top w:val="nil"/>
              <w:left w:val="single" w:sz="4" w:space="0" w:color="auto"/>
              <w:bottom w:val="single" w:sz="4" w:space="0" w:color="auto"/>
              <w:right w:val="single" w:sz="4" w:space="0" w:color="auto"/>
            </w:tcBorders>
            <w:shd w:val="clear" w:color="auto" w:fill="auto"/>
            <w:vAlign w:val="center"/>
            <w:hideMark/>
          </w:tcPr>
          <w:p w14:paraId="64FFA19E"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Pr>
              <w:t>A 134</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3DE8237C"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0DA613E8"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 </w:t>
            </w:r>
          </w:p>
        </w:tc>
      </w:tr>
      <w:tr w:rsidR="00274C16" w:rsidRPr="003B3E0B" w14:paraId="2C10387C"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089A9D59"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2E93205F"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הספק מדחס</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5D4DA976"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076B029D"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120</w:t>
            </w:r>
            <w:r w:rsidRPr="003B3E0B">
              <w:rPr>
                <w:rFonts w:asciiTheme="minorHAnsi" w:hAnsiTheme="minorHAnsi" w:cstheme="minorHAnsi"/>
              </w:rPr>
              <w:t>W lg</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2F500658" w14:textId="19FE7E32" w:rsidR="00707050" w:rsidRPr="003B3E0B" w:rsidRDefault="00707050" w:rsidP="00707050">
            <w:pPr>
              <w:spacing w:line="240" w:lineRule="auto"/>
              <w:jc w:val="center"/>
              <w:rPr>
                <w:rFonts w:asciiTheme="minorHAnsi" w:hAnsiTheme="minorHAnsi" w:cstheme="minorHAnsi"/>
                <w:rtl/>
              </w:rPr>
            </w:pPr>
          </w:p>
        </w:tc>
      </w:tr>
      <w:tr w:rsidR="00274C16" w:rsidRPr="003B3E0B" w14:paraId="5B4CD6BD" w14:textId="77777777" w:rsidTr="008730BA">
        <w:trPr>
          <w:trHeight w:val="278"/>
        </w:trPr>
        <w:tc>
          <w:tcPr>
            <w:tcW w:w="641" w:type="pct"/>
            <w:vMerge w:val="restart"/>
            <w:tcBorders>
              <w:top w:val="nil"/>
              <w:left w:val="single" w:sz="4" w:space="0" w:color="auto"/>
              <w:bottom w:val="single" w:sz="4" w:space="0" w:color="auto"/>
              <w:right w:val="single" w:sz="4" w:space="0" w:color="auto"/>
            </w:tcBorders>
            <w:shd w:val="clear" w:color="000000" w:fill="D9D9D9"/>
            <w:vAlign w:val="center"/>
            <w:hideMark/>
          </w:tcPr>
          <w:p w14:paraId="0553B0B6"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מערכת החימום</w:t>
            </w: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76AEEA6A"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תפוקת מים חמים לשעה </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2F63DC78"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250DBA17"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 xml:space="preserve">55 כוסות לשעה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1AA8DDAC"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ללא הגבלה</w:t>
            </w:r>
          </w:p>
        </w:tc>
      </w:tr>
      <w:tr w:rsidR="00274C16" w:rsidRPr="003B3E0B" w14:paraId="33EE1B0C"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2DD706E6"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2D307129"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נפח מיכל מים חמים </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3671EFF0"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4C0E8CF3"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1.2 ליטר</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65421A0C" w14:textId="7F4AD5B6" w:rsidR="00707050" w:rsidRPr="003B3E0B" w:rsidRDefault="00707050" w:rsidP="00707050">
            <w:pPr>
              <w:spacing w:line="240" w:lineRule="auto"/>
              <w:jc w:val="center"/>
              <w:rPr>
                <w:rFonts w:asciiTheme="minorHAnsi" w:hAnsiTheme="minorHAnsi" w:cstheme="minorHAnsi"/>
                <w:rtl/>
              </w:rPr>
            </w:pPr>
          </w:p>
        </w:tc>
      </w:tr>
      <w:tr w:rsidR="00274C16" w:rsidRPr="003B3E0B" w14:paraId="2D505B19" w14:textId="77777777" w:rsidTr="006071D3">
        <w:trPr>
          <w:trHeight w:val="278"/>
        </w:trPr>
        <w:tc>
          <w:tcPr>
            <w:tcW w:w="641" w:type="pct"/>
            <w:vMerge/>
            <w:tcBorders>
              <w:top w:val="nil"/>
              <w:left w:val="single" w:sz="4" w:space="0" w:color="auto"/>
              <w:bottom w:val="single" w:sz="4" w:space="0" w:color="auto"/>
              <w:right w:val="single" w:sz="4" w:space="0" w:color="auto"/>
            </w:tcBorders>
            <w:vAlign w:val="center"/>
            <w:hideMark/>
          </w:tcPr>
          <w:p w14:paraId="50906949"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4F23EBC3"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טמפ' מים חמים למזיגה ברתיחה מלאה</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3018744D"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35328D5B"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 xml:space="preserve">99 מעלות </w:t>
            </w:r>
          </w:p>
        </w:tc>
        <w:tc>
          <w:tcPr>
            <w:tcW w:w="606" w:type="pct"/>
            <w:tcBorders>
              <w:top w:val="nil"/>
              <w:left w:val="single" w:sz="4" w:space="0" w:color="auto"/>
              <w:bottom w:val="single" w:sz="4" w:space="0" w:color="auto"/>
              <w:right w:val="single" w:sz="4" w:space="0" w:color="auto"/>
            </w:tcBorders>
            <w:shd w:val="clear" w:color="000000" w:fill="D9D9D9"/>
            <w:vAlign w:val="center"/>
          </w:tcPr>
          <w:p w14:paraId="6F65BEA9" w14:textId="4E5F0E13" w:rsidR="00707050" w:rsidRPr="003B3E0B" w:rsidRDefault="00707050" w:rsidP="00707050">
            <w:pPr>
              <w:spacing w:line="240" w:lineRule="auto"/>
              <w:jc w:val="center"/>
              <w:rPr>
                <w:rFonts w:asciiTheme="minorHAnsi" w:hAnsiTheme="minorHAnsi" w:cstheme="minorHAnsi"/>
                <w:rtl/>
              </w:rPr>
            </w:pPr>
          </w:p>
        </w:tc>
      </w:tr>
      <w:tr w:rsidR="00274C16" w:rsidRPr="003B3E0B" w14:paraId="4692FE97"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7EC391BD"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2FBB00B0"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טמפ' בנק' מזיגה </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341631AF"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527CE6EE"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92 מעלות</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1CB428EE" w14:textId="78D8D899" w:rsidR="00707050" w:rsidRPr="003B3E0B" w:rsidRDefault="00707050" w:rsidP="00707050">
            <w:pPr>
              <w:spacing w:line="240" w:lineRule="auto"/>
              <w:jc w:val="center"/>
              <w:rPr>
                <w:rFonts w:asciiTheme="minorHAnsi" w:hAnsiTheme="minorHAnsi" w:cstheme="minorHAnsi"/>
                <w:rtl/>
              </w:rPr>
            </w:pPr>
          </w:p>
        </w:tc>
      </w:tr>
      <w:tr w:rsidR="00274C16" w:rsidRPr="003B3E0B" w14:paraId="4E596F80"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103DAF50"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297B5C57"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זמן הרתחה ראשונה </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7C924BFF"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137A600A"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58C31069"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2.5 דק'</w:t>
            </w:r>
          </w:p>
        </w:tc>
      </w:tr>
      <w:tr w:rsidR="00274C16" w:rsidRPr="003B3E0B" w14:paraId="50A21178"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581755CB"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124333DA"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זמן הרתחה חוזרת כאשר המכשיר מציג 88 מעלות </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3728E346"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36A3CD4C"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4507A06B"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1 דק'</w:t>
            </w:r>
          </w:p>
        </w:tc>
      </w:tr>
      <w:tr w:rsidR="00274C16" w:rsidRPr="003B3E0B" w14:paraId="5BF7AAED"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7485184F"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3102883C"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בידוד </w:t>
            </w:r>
            <w:r w:rsidRPr="003B3E0B">
              <w:rPr>
                <w:rFonts w:asciiTheme="minorHAnsi" w:hAnsiTheme="minorHAnsi" w:cstheme="minorHAnsi"/>
              </w:rPr>
              <w:t>CFC-FREE</w:t>
            </w:r>
          </w:p>
        </w:tc>
        <w:tc>
          <w:tcPr>
            <w:tcW w:w="668" w:type="pct"/>
            <w:tcBorders>
              <w:top w:val="nil"/>
              <w:left w:val="single" w:sz="4" w:space="0" w:color="auto"/>
              <w:bottom w:val="single" w:sz="4" w:space="0" w:color="auto"/>
              <w:right w:val="single" w:sz="4" w:space="0" w:color="auto"/>
            </w:tcBorders>
            <w:shd w:val="clear" w:color="000000" w:fill="D9D9D9"/>
            <w:vAlign w:val="center"/>
            <w:hideMark/>
          </w:tcPr>
          <w:p w14:paraId="49313140"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קלקר</w:t>
            </w:r>
          </w:p>
        </w:tc>
        <w:tc>
          <w:tcPr>
            <w:tcW w:w="622" w:type="pct"/>
            <w:tcBorders>
              <w:top w:val="nil"/>
              <w:left w:val="single" w:sz="4" w:space="0" w:color="auto"/>
              <w:bottom w:val="single" w:sz="4" w:space="0" w:color="auto"/>
              <w:right w:val="single" w:sz="4" w:space="0" w:color="auto"/>
            </w:tcBorders>
            <w:shd w:val="clear" w:color="000000" w:fill="D9D9D9"/>
            <w:noWrap/>
            <w:vAlign w:val="center"/>
            <w:hideMark/>
          </w:tcPr>
          <w:p w14:paraId="7F3B3AB7"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1E486FD9"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 </w:t>
            </w:r>
          </w:p>
        </w:tc>
      </w:tr>
      <w:tr w:rsidR="00274C16" w:rsidRPr="003B3E0B" w14:paraId="00727404"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476530CC"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100DCEC4"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הספק גוף חימום</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7CC1E1B5"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34FCD8E9"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1700</w:t>
            </w:r>
            <w:r w:rsidRPr="003B3E0B">
              <w:rPr>
                <w:rFonts w:asciiTheme="minorHAnsi" w:hAnsiTheme="minorHAnsi" w:cstheme="minorHAnsi"/>
              </w:rPr>
              <w:t>W</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631A3BBC" w14:textId="188F493C" w:rsidR="00707050" w:rsidRPr="003B3E0B" w:rsidRDefault="00707050" w:rsidP="00707050">
            <w:pPr>
              <w:spacing w:line="240" w:lineRule="auto"/>
              <w:jc w:val="center"/>
              <w:rPr>
                <w:rFonts w:asciiTheme="minorHAnsi" w:hAnsiTheme="minorHAnsi" w:cstheme="minorHAnsi"/>
                <w:rtl/>
              </w:rPr>
            </w:pPr>
          </w:p>
        </w:tc>
      </w:tr>
      <w:tr w:rsidR="00274C16" w:rsidRPr="003B3E0B" w14:paraId="37C0955F"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41D97354"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4E2A27FF"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חסכון באנרגיה/חשמל</w:t>
            </w:r>
          </w:p>
        </w:tc>
        <w:tc>
          <w:tcPr>
            <w:tcW w:w="668" w:type="pct"/>
            <w:tcBorders>
              <w:top w:val="nil"/>
              <w:left w:val="single" w:sz="4" w:space="0" w:color="auto"/>
              <w:bottom w:val="single" w:sz="4" w:space="0" w:color="auto"/>
              <w:right w:val="single" w:sz="4" w:space="0" w:color="auto"/>
            </w:tcBorders>
            <w:shd w:val="clear" w:color="000000" w:fill="D9D9D9"/>
            <w:vAlign w:val="center"/>
            <w:hideMark/>
          </w:tcPr>
          <w:p w14:paraId="424D35B5"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אוטומטי</w:t>
            </w:r>
          </w:p>
        </w:tc>
        <w:tc>
          <w:tcPr>
            <w:tcW w:w="622" w:type="pct"/>
            <w:tcBorders>
              <w:top w:val="nil"/>
              <w:left w:val="single" w:sz="4" w:space="0" w:color="auto"/>
              <w:bottom w:val="single" w:sz="4" w:space="0" w:color="auto"/>
              <w:right w:val="single" w:sz="4" w:space="0" w:color="auto"/>
            </w:tcBorders>
            <w:shd w:val="clear" w:color="000000" w:fill="D9D9D9"/>
            <w:noWrap/>
            <w:vAlign w:val="center"/>
            <w:hideMark/>
          </w:tcPr>
          <w:p w14:paraId="271232F4"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00397816"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6FB43130" w14:textId="77777777" w:rsidTr="008730BA">
        <w:trPr>
          <w:trHeight w:val="278"/>
        </w:trPr>
        <w:tc>
          <w:tcPr>
            <w:tcW w:w="641" w:type="pct"/>
            <w:vMerge w:val="restart"/>
            <w:tcBorders>
              <w:top w:val="nil"/>
              <w:left w:val="single" w:sz="4" w:space="0" w:color="auto"/>
              <w:bottom w:val="single" w:sz="4" w:space="0" w:color="auto"/>
              <w:right w:val="single" w:sz="4" w:space="0" w:color="auto"/>
            </w:tcBorders>
            <w:shd w:val="clear" w:color="auto" w:fill="auto"/>
            <w:vAlign w:val="center"/>
            <w:hideMark/>
          </w:tcPr>
          <w:p w14:paraId="722F2BE3"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טיהור וסינון המים</w:t>
            </w: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16B38B8B"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נורת </w:t>
            </w:r>
            <w:r w:rsidRPr="003B3E0B">
              <w:rPr>
                <w:rFonts w:asciiTheme="minorHAnsi" w:hAnsiTheme="minorHAnsi" w:cstheme="minorHAnsi"/>
              </w:rPr>
              <w:t>u/v</w:t>
            </w:r>
            <w:r w:rsidRPr="003B3E0B">
              <w:rPr>
                <w:rFonts w:asciiTheme="minorHAnsi" w:hAnsiTheme="minorHAnsi" w:cstheme="minorHAnsi"/>
                <w:rtl/>
              </w:rPr>
              <w:t xml:space="preserve"> - אורך גל</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00FD1284"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07BBFC37"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 xml:space="preserve"> 250 ננומטר</w:t>
            </w:r>
          </w:p>
        </w:tc>
        <w:tc>
          <w:tcPr>
            <w:tcW w:w="606" w:type="pct"/>
            <w:tcBorders>
              <w:top w:val="nil"/>
              <w:left w:val="single" w:sz="4" w:space="0" w:color="auto"/>
              <w:bottom w:val="single" w:sz="4" w:space="0" w:color="auto"/>
              <w:right w:val="single" w:sz="4" w:space="0" w:color="auto"/>
            </w:tcBorders>
            <w:shd w:val="clear" w:color="auto" w:fill="auto"/>
            <w:noWrap/>
            <w:vAlign w:val="center"/>
            <w:hideMark/>
          </w:tcPr>
          <w:p w14:paraId="51C78E8A"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r>
      <w:tr w:rsidR="00274C16" w:rsidRPr="003B3E0B" w14:paraId="1C8ABBAC"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6ECFF9EB"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3BB39366"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מטהר מים - כושר סינון</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732A809A"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409477E6"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 xml:space="preserve">1 מיקרון </w:t>
            </w:r>
          </w:p>
        </w:tc>
        <w:tc>
          <w:tcPr>
            <w:tcW w:w="606" w:type="pct"/>
            <w:tcBorders>
              <w:top w:val="nil"/>
              <w:left w:val="single" w:sz="4" w:space="0" w:color="auto"/>
              <w:bottom w:val="single" w:sz="4" w:space="0" w:color="auto"/>
              <w:right w:val="single" w:sz="4" w:space="0" w:color="auto"/>
            </w:tcBorders>
            <w:shd w:val="clear" w:color="auto" w:fill="auto"/>
            <w:noWrap/>
            <w:vAlign w:val="center"/>
            <w:hideMark/>
          </w:tcPr>
          <w:p w14:paraId="1AC89863"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r>
      <w:tr w:rsidR="00274C16" w:rsidRPr="003B3E0B" w14:paraId="3902F063"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114E87AF"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0CB80205"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סנן אינ</w:t>
            </w:r>
            <w:r w:rsidR="007D7931" w:rsidRPr="003B3E0B">
              <w:rPr>
                <w:rFonts w:asciiTheme="minorHAnsi" w:hAnsiTheme="minorHAnsi" w:cstheme="minorHAnsi" w:hint="cs"/>
                <w:rtl/>
              </w:rPr>
              <w:t>ט</w:t>
            </w:r>
            <w:r w:rsidRPr="003B3E0B">
              <w:rPr>
                <w:rFonts w:asciiTheme="minorHAnsi" w:hAnsiTheme="minorHAnsi" w:cstheme="minorHAnsi"/>
                <w:rtl/>
              </w:rPr>
              <w:t>גרלי (בתוך המכשיר)</w:t>
            </w:r>
          </w:p>
        </w:tc>
        <w:tc>
          <w:tcPr>
            <w:tcW w:w="668" w:type="pct"/>
            <w:tcBorders>
              <w:top w:val="nil"/>
              <w:left w:val="single" w:sz="4" w:space="0" w:color="auto"/>
              <w:bottom w:val="single" w:sz="4" w:space="0" w:color="auto"/>
              <w:right w:val="single" w:sz="4" w:space="0" w:color="auto"/>
            </w:tcBorders>
            <w:shd w:val="clear" w:color="auto" w:fill="auto"/>
            <w:vAlign w:val="center"/>
            <w:hideMark/>
          </w:tcPr>
          <w:p w14:paraId="0A322B33"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41AFEB8A"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14EBE6D3"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24F19CFD" w14:textId="77777777" w:rsidTr="008730BA">
        <w:trPr>
          <w:trHeight w:val="570"/>
        </w:trPr>
        <w:tc>
          <w:tcPr>
            <w:tcW w:w="641" w:type="pct"/>
            <w:vMerge w:val="restart"/>
            <w:tcBorders>
              <w:top w:val="nil"/>
              <w:left w:val="single" w:sz="4" w:space="0" w:color="auto"/>
              <w:bottom w:val="single" w:sz="4" w:space="0" w:color="auto"/>
              <w:right w:val="single" w:sz="4" w:space="0" w:color="auto"/>
            </w:tcBorders>
            <w:shd w:val="clear" w:color="000000" w:fill="D9D9D9"/>
            <w:vAlign w:val="center"/>
            <w:hideMark/>
          </w:tcPr>
          <w:p w14:paraId="40CCE799"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lastRenderedPageBreak/>
              <w:t>תקנים מחייבים</w:t>
            </w: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0FDDA610"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 xml:space="preserve"> תקן 1505/5452</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4538603F"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noWrap/>
            <w:vAlign w:val="center"/>
            <w:hideMark/>
          </w:tcPr>
          <w:p w14:paraId="1ED11FB7"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noWrap/>
            <w:vAlign w:val="center"/>
            <w:hideMark/>
          </w:tcPr>
          <w:p w14:paraId="57BA6640"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2EF59F1F"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6420536D"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472D5B4F"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 xml:space="preserve">תקן 900  חשמל </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3214AFF4"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5EAEFDB4"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7A47C8F7"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6DD1A82C"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1FE6379D"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5DF04339"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 xml:space="preserve">תקן  </w:t>
            </w:r>
            <w:r w:rsidRPr="003B3E0B">
              <w:rPr>
                <w:rFonts w:asciiTheme="minorHAnsi" w:hAnsiTheme="minorHAnsi" w:cstheme="minorHAnsi"/>
              </w:rPr>
              <w:t>ISO 9001</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654FBC98"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noWrap/>
            <w:vAlign w:val="center"/>
            <w:hideMark/>
          </w:tcPr>
          <w:p w14:paraId="3F02F9B9"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noWrap/>
            <w:vAlign w:val="center"/>
            <w:hideMark/>
          </w:tcPr>
          <w:p w14:paraId="7032F443"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6EE173BE"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1F2D8750"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30ACCE1F"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 xml:space="preserve">תקן ירוק </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706C4EBB"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0615431D"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78BC67A7"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716BC609"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5A222673"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6B29EF4E"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טיהור מתכות</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42CE61E5"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noWrap/>
            <w:vAlign w:val="center"/>
            <w:hideMark/>
          </w:tcPr>
          <w:p w14:paraId="028E7107"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noWrap/>
            <w:vAlign w:val="center"/>
            <w:hideMark/>
          </w:tcPr>
          <w:p w14:paraId="2D92BD0F"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18F7BCD8"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4E993317"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6649E1E1"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טיהור מיקורביולוגי - ללא חיידקים</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3B6B5D7D"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noWrap/>
            <w:vAlign w:val="center"/>
            <w:hideMark/>
          </w:tcPr>
          <w:p w14:paraId="20EE5BB4"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noWrap/>
            <w:vAlign w:val="center"/>
            <w:hideMark/>
          </w:tcPr>
          <w:p w14:paraId="7340D351"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48A8D2C0"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73146C07"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noWrap/>
            <w:vAlign w:val="center"/>
            <w:hideMark/>
          </w:tcPr>
          <w:p w14:paraId="71814645"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טיהור מזהמים כימיים</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0771BD7B"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noWrap/>
            <w:vAlign w:val="center"/>
            <w:hideMark/>
          </w:tcPr>
          <w:p w14:paraId="317EC744"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noWrap/>
            <w:vAlign w:val="center"/>
            <w:hideMark/>
          </w:tcPr>
          <w:p w14:paraId="67AF3C4A"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2F9573B9"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0FA9F0DC"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vAlign w:val="center"/>
            <w:hideMark/>
          </w:tcPr>
          <w:p w14:paraId="0589EAFD"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טיהור של הורמונים/תרופות</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17088ED4"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3E5C2738"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70595EC4"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3C6517BF"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1385570D"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vAlign w:val="center"/>
            <w:hideMark/>
          </w:tcPr>
          <w:p w14:paraId="7D695533"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טיהור חומרי הדברה ואסבסט וחומרי ניקוי</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4CF690AB"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2A18D5CD"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15CEDF9C"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5BE80C10"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0D4CDD72"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000000" w:fill="D9D9D9"/>
            <w:vAlign w:val="center"/>
            <w:hideMark/>
          </w:tcPr>
          <w:p w14:paraId="58D816D5"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 xml:space="preserve">תו תקן </w:t>
            </w:r>
            <w:r w:rsidRPr="003B3E0B">
              <w:rPr>
                <w:rFonts w:asciiTheme="minorHAnsi" w:hAnsiTheme="minorHAnsi" w:cstheme="minorHAnsi"/>
              </w:rPr>
              <w:t>LEAD FREE</w:t>
            </w:r>
            <w:r w:rsidRPr="003B3E0B">
              <w:rPr>
                <w:rFonts w:asciiTheme="minorHAnsi" w:hAnsiTheme="minorHAnsi" w:cstheme="minorHAnsi"/>
                <w:rtl/>
              </w:rPr>
              <w:t xml:space="preserve"> – תקן זה מאשר שמתקני המים ללא עופרת וכספית </w:t>
            </w:r>
          </w:p>
        </w:tc>
        <w:tc>
          <w:tcPr>
            <w:tcW w:w="668" w:type="pct"/>
            <w:tcBorders>
              <w:top w:val="nil"/>
              <w:left w:val="single" w:sz="4" w:space="0" w:color="auto"/>
              <w:bottom w:val="single" w:sz="4" w:space="0" w:color="auto"/>
              <w:right w:val="single" w:sz="4" w:space="0" w:color="auto"/>
            </w:tcBorders>
            <w:shd w:val="clear" w:color="000000" w:fill="D9D9D9"/>
            <w:noWrap/>
            <w:vAlign w:val="center"/>
            <w:hideMark/>
          </w:tcPr>
          <w:p w14:paraId="74F0E0F6"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000000" w:fill="D9D9D9"/>
            <w:vAlign w:val="center"/>
            <w:hideMark/>
          </w:tcPr>
          <w:p w14:paraId="57F339AC"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000000" w:fill="D9D9D9"/>
            <w:vAlign w:val="center"/>
            <w:hideMark/>
          </w:tcPr>
          <w:p w14:paraId="28F86283"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30EF7D8B" w14:textId="77777777" w:rsidTr="008730BA">
        <w:trPr>
          <w:trHeight w:val="278"/>
        </w:trPr>
        <w:tc>
          <w:tcPr>
            <w:tcW w:w="641" w:type="pct"/>
            <w:vMerge w:val="restart"/>
            <w:tcBorders>
              <w:top w:val="nil"/>
              <w:left w:val="single" w:sz="4" w:space="0" w:color="auto"/>
              <w:bottom w:val="single" w:sz="4" w:space="0" w:color="auto"/>
              <w:right w:val="single" w:sz="4" w:space="0" w:color="auto"/>
            </w:tcBorders>
            <w:shd w:val="clear" w:color="auto" w:fill="auto"/>
            <w:vAlign w:val="center"/>
            <w:hideMark/>
          </w:tcPr>
          <w:p w14:paraId="70239ECC" w14:textId="77777777" w:rsidR="006D75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תוספות/</w:t>
            </w:r>
          </w:p>
          <w:p w14:paraId="218FE1E9" w14:textId="77777777" w:rsidR="00707050" w:rsidRPr="003B3E0B" w:rsidRDefault="00862348" w:rsidP="00707050">
            <w:pPr>
              <w:spacing w:line="240" w:lineRule="auto"/>
              <w:jc w:val="center"/>
              <w:rPr>
                <w:rFonts w:asciiTheme="minorHAnsi" w:hAnsiTheme="minorHAnsi" w:cstheme="minorHAnsi"/>
              </w:rPr>
            </w:pPr>
            <w:r w:rsidRPr="003B3E0B">
              <w:rPr>
                <w:rFonts w:asciiTheme="minorHAnsi" w:hAnsiTheme="minorHAnsi" w:cstheme="minorHAnsi"/>
                <w:rtl/>
              </w:rPr>
              <w:t>דרישות מחייבות</w:t>
            </w: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27DA6D68" w14:textId="77777777" w:rsidR="00707050" w:rsidRPr="003B3E0B" w:rsidRDefault="00862348" w:rsidP="00707050">
            <w:pPr>
              <w:spacing w:line="240" w:lineRule="auto"/>
              <w:jc w:val="left"/>
              <w:rPr>
                <w:rFonts w:asciiTheme="minorHAnsi" w:hAnsiTheme="minorHAnsi" w:cstheme="minorHAnsi"/>
                <w:rtl/>
              </w:rPr>
            </w:pPr>
            <w:r w:rsidRPr="003B3E0B">
              <w:rPr>
                <w:rFonts w:asciiTheme="minorHAnsi" w:hAnsiTheme="minorHAnsi" w:cstheme="minorHAnsi"/>
                <w:rtl/>
              </w:rPr>
              <w:t>מנגנון הגנה לילדים</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01A3E662"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07C9E88A"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noWrap/>
            <w:vAlign w:val="center"/>
            <w:hideMark/>
          </w:tcPr>
          <w:p w14:paraId="67EAACAE"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7CC1004D"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6EB0160F"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744B321C"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חיבור מתאים ותקני לרשת החשמל בישראל</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03CE5556"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1DAC6CC8"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noWrap/>
            <w:vAlign w:val="center"/>
            <w:hideMark/>
          </w:tcPr>
          <w:p w14:paraId="7AD5F265"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6D895AEF"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133594AB"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09951FFE"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מערכת תצוגה דיגיטלית</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38F90BC5"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45455CC2"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noWrap/>
            <w:vAlign w:val="center"/>
            <w:hideMark/>
          </w:tcPr>
          <w:p w14:paraId="1104504D"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65C0D304"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49726F2C"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461FB7A3"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 xml:space="preserve">לחצנים למזיגת מים  ללא ברזים </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49D4BB16"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011A10CA"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noWrap/>
            <w:vAlign w:val="center"/>
            <w:hideMark/>
          </w:tcPr>
          <w:p w14:paraId="6002C808"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4B9819FC"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316C2C47"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1DEB61E2"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חיבור לרשת המים המקומית (בהתקנה)</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6A16D684"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093087BC"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noWrap/>
            <w:vAlign w:val="center"/>
            <w:hideMark/>
          </w:tcPr>
          <w:p w14:paraId="25D3DB7D"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2247BD56"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2529AEA4"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4B1D981A"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תיבת אגירת מים עודפים מקומית</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49610512"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2A0C6566"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noWrap/>
            <w:vAlign w:val="center"/>
            <w:hideMark/>
          </w:tcPr>
          <w:p w14:paraId="389AB613"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332862CC"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35375C31"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27D89660"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התקנת מתקן כוסות בכל מכשיר</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3B0D9ACC"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13F84740"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36D20C23"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4D09E582"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2F62FBE9"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vAlign w:val="center"/>
            <w:hideMark/>
          </w:tcPr>
          <w:p w14:paraId="0366DE48"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אופציה לכוסות מדודה/מיקס של מים חמים וקרים</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1C6A3252"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3119362D"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2F4033A4"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5AD877F5"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0FB67848"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663123A4"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Pr>
              <w:t>WATER</w:t>
            </w:r>
            <w:r w:rsidRPr="003B3E0B">
              <w:rPr>
                <w:rFonts w:asciiTheme="minorHAnsi" w:hAnsiTheme="minorHAnsi" w:cstheme="minorHAnsi"/>
                <w:rtl/>
              </w:rPr>
              <w:t xml:space="preserve"> </w:t>
            </w:r>
            <w:proofErr w:type="gramStart"/>
            <w:r w:rsidRPr="003B3E0B">
              <w:rPr>
                <w:rFonts w:asciiTheme="minorHAnsi" w:hAnsiTheme="minorHAnsi" w:cstheme="minorHAnsi"/>
              </w:rPr>
              <w:t>BLOCK</w:t>
            </w:r>
            <w:r w:rsidRPr="003B3E0B">
              <w:rPr>
                <w:rFonts w:asciiTheme="minorHAnsi" w:hAnsiTheme="minorHAnsi" w:cstheme="minorHAnsi"/>
                <w:rtl/>
              </w:rPr>
              <w:t xml:space="preserve">  למניעת</w:t>
            </w:r>
            <w:proofErr w:type="gramEnd"/>
            <w:r w:rsidRPr="003B3E0B">
              <w:rPr>
                <w:rFonts w:asciiTheme="minorHAnsi" w:hAnsiTheme="minorHAnsi" w:cstheme="minorHAnsi"/>
                <w:rtl/>
              </w:rPr>
              <w:t xml:space="preserve"> הצפות (בהתקנה)</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06314158"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2AA47CA0"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034DCDB0"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19E51A96"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3D7ED37D"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458438F4" w14:textId="77777777"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 xml:space="preserve">צינור מים מאושר מזון - לא סופח חומרים מהמים </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7C89BA9C"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4AC8E7EF" w14:textId="77777777" w:rsidR="00707050" w:rsidRPr="003B3E0B" w:rsidRDefault="00862348" w:rsidP="00707050">
            <w:pPr>
              <w:bidi w:val="0"/>
              <w:spacing w:line="240" w:lineRule="auto"/>
              <w:jc w:val="center"/>
              <w:rPr>
                <w:rFonts w:asciiTheme="minorHAnsi" w:hAnsiTheme="minorHAnsi" w:cstheme="minorHAnsi"/>
                <w:rtl/>
              </w:rPr>
            </w:pPr>
            <w:r w:rsidRPr="003B3E0B">
              <w:rPr>
                <w:rFonts w:asciiTheme="minorHAnsi" w:hAnsiTheme="minorHAnsi" w:cstheme="minorHAnsi"/>
              </w:rPr>
              <w:t> </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1876A002" w14:textId="77777777" w:rsidR="00707050" w:rsidRPr="003B3E0B" w:rsidRDefault="00862348" w:rsidP="00707050">
            <w:pPr>
              <w:bidi w:val="0"/>
              <w:spacing w:line="240" w:lineRule="auto"/>
              <w:jc w:val="center"/>
              <w:rPr>
                <w:rFonts w:asciiTheme="minorHAnsi" w:hAnsiTheme="minorHAnsi" w:cstheme="minorHAnsi"/>
              </w:rPr>
            </w:pPr>
            <w:r w:rsidRPr="003B3E0B">
              <w:rPr>
                <w:rFonts w:asciiTheme="minorHAnsi" w:hAnsiTheme="minorHAnsi" w:cstheme="minorHAnsi"/>
              </w:rPr>
              <w:t> </w:t>
            </w:r>
          </w:p>
        </w:tc>
      </w:tr>
      <w:tr w:rsidR="00274C16" w:rsidRPr="003B3E0B" w14:paraId="794D21BC" w14:textId="77777777" w:rsidTr="008730BA">
        <w:trPr>
          <w:trHeight w:val="278"/>
        </w:trPr>
        <w:tc>
          <w:tcPr>
            <w:tcW w:w="641" w:type="pct"/>
            <w:vMerge/>
            <w:tcBorders>
              <w:top w:val="nil"/>
              <w:left w:val="single" w:sz="4" w:space="0" w:color="auto"/>
              <w:bottom w:val="single" w:sz="4" w:space="0" w:color="auto"/>
              <w:right w:val="single" w:sz="4" w:space="0" w:color="auto"/>
            </w:tcBorders>
            <w:vAlign w:val="center"/>
            <w:hideMark/>
          </w:tcPr>
          <w:p w14:paraId="0539A644" w14:textId="77777777" w:rsidR="00707050" w:rsidRPr="003B3E0B" w:rsidRDefault="00707050" w:rsidP="00707050">
            <w:pPr>
              <w:spacing w:line="240" w:lineRule="auto"/>
              <w:jc w:val="left"/>
              <w:rPr>
                <w:rFonts w:asciiTheme="minorHAnsi" w:hAnsiTheme="minorHAnsi" w:cstheme="minorHAnsi"/>
              </w:rPr>
            </w:pPr>
          </w:p>
        </w:tc>
        <w:tc>
          <w:tcPr>
            <w:tcW w:w="2464" w:type="pct"/>
            <w:tcBorders>
              <w:top w:val="nil"/>
              <w:left w:val="single" w:sz="4" w:space="0" w:color="auto"/>
              <w:bottom w:val="single" w:sz="4" w:space="0" w:color="auto"/>
              <w:right w:val="single" w:sz="4" w:space="0" w:color="auto"/>
            </w:tcBorders>
            <w:shd w:val="clear" w:color="auto" w:fill="auto"/>
            <w:noWrap/>
            <w:vAlign w:val="center"/>
            <w:hideMark/>
          </w:tcPr>
          <w:p w14:paraId="0FAC33E8" w14:textId="7C957399" w:rsidR="00707050" w:rsidRPr="003B3E0B" w:rsidRDefault="00862348" w:rsidP="00707050">
            <w:pPr>
              <w:spacing w:line="240" w:lineRule="auto"/>
              <w:jc w:val="left"/>
              <w:rPr>
                <w:rFonts w:asciiTheme="minorHAnsi" w:hAnsiTheme="minorHAnsi" w:cstheme="minorHAnsi"/>
              </w:rPr>
            </w:pPr>
            <w:r w:rsidRPr="003B3E0B">
              <w:rPr>
                <w:rFonts w:asciiTheme="minorHAnsi" w:hAnsiTheme="minorHAnsi" w:cstheme="minorHAnsi"/>
                <w:rtl/>
              </w:rPr>
              <w:t>סטנד</w:t>
            </w:r>
            <w:r w:rsidR="006069C9" w:rsidRPr="003B3E0B">
              <w:rPr>
                <w:rFonts w:asciiTheme="minorHAnsi" w:hAnsiTheme="minorHAnsi" w:cstheme="minorHAnsi" w:hint="cs"/>
                <w:rtl/>
              </w:rPr>
              <w:t xml:space="preserve"> (מעמד)</w:t>
            </w:r>
            <w:r w:rsidRPr="003B3E0B">
              <w:rPr>
                <w:rFonts w:asciiTheme="minorHAnsi" w:hAnsiTheme="minorHAnsi" w:cstheme="minorHAnsi"/>
                <w:rtl/>
              </w:rPr>
              <w:t xml:space="preserve">  דקורטיבי תואם (בצבע ובצורה) למכשיר המוצע להעמדת בר מים בגובה </w:t>
            </w:r>
          </w:p>
        </w:tc>
        <w:tc>
          <w:tcPr>
            <w:tcW w:w="668" w:type="pct"/>
            <w:tcBorders>
              <w:top w:val="nil"/>
              <w:left w:val="single" w:sz="4" w:space="0" w:color="auto"/>
              <w:bottom w:val="single" w:sz="4" w:space="0" w:color="auto"/>
              <w:right w:val="single" w:sz="4" w:space="0" w:color="auto"/>
            </w:tcBorders>
            <w:shd w:val="clear" w:color="auto" w:fill="auto"/>
            <w:noWrap/>
            <w:vAlign w:val="center"/>
            <w:hideMark/>
          </w:tcPr>
          <w:p w14:paraId="5C4FFD68"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חובה</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03B96C7B"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80 ס"מ</w:t>
            </w:r>
          </w:p>
        </w:tc>
        <w:tc>
          <w:tcPr>
            <w:tcW w:w="606" w:type="pct"/>
            <w:tcBorders>
              <w:top w:val="nil"/>
              <w:left w:val="single" w:sz="4" w:space="0" w:color="auto"/>
              <w:bottom w:val="single" w:sz="4" w:space="0" w:color="auto"/>
              <w:right w:val="single" w:sz="4" w:space="0" w:color="auto"/>
            </w:tcBorders>
            <w:shd w:val="clear" w:color="auto" w:fill="auto"/>
            <w:vAlign w:val="center"/>
            <w:hideMark/>
          </w:tcPr>
          <w:p w14:paraId="7B835B29" w14:textId="77777777" w:rsidR="00707050" w:rsidRPr="003B3E0B" w:rsidRDefault="00862348" w:rsidP="00707050">
            <w:pPr>
              <w:spacing w:line="240" w:lineRule="auto"/>
              <w:jc w:val="center"/>
              <w:rPr>
                <w:rFonts w:asciiTheme="minorHAnsi" w:hAnsiTheme="minorHAnsi" w:cstheme="minorHAnsi"/>
                <w:rtl/>
              </w:rPr>
            </w:pPr>
            <w:r w:rsidRPr="003B3E0B">
              <w:rPr>
                <w:rFonts w:asciiTheme="minorHAnsi" w:hAnsiTheme="minorHAnsi" w:cstheme="minorHAnsi"/>
                <w:rtl/>
              </w:rPr>
              <w:t>85 ס"מ</w:t>
            </w:r>
          </w:p>
        </w:tc>
      </w:tr>
    </w:tbl>
    <w:p w14:paraId="1F143497" w14:textId="77777777" w:rsidR="00586913" w:rsidRPr="003B3E0B" w:rsidRDefault="00586913" w:rsidP="00586913">
      <w:pPr>
        <w:ind w:left="360"/>
        <w:rPr>
          <w:rtl/>
        </w:rPr>
      </w:pPr>
    </w:p>
    <w:p w14:paraId="6532521B" w14:textId="77F7BA7F" w:rsidR="00BA20B4" w:rsidRPr="003B3E0B" w:rsidRDefault="00862348" w:rsidP="003B7186">
      <w:pPr>
        <w:pStyle w:val="aff1"/>
        <w:numPr>
          <w:ilvl w:val="1"/>
          <w:numId w:val="23"/>
        </w:numPr>
      </w:pPr>
      <w:r w:rsidRPr="003B3E0B">
        <w:rPr>
          <w:rFonts w:hint="cs"/>
          <w:rtl/>
        </w:rPr>
        <w:t xml:space="preserve">יובהר כי על </w:t>
      </w:r>
      <w:r w:rsidR="006D7550" w:rsidRPr="003B3E0B">
        <w:rPr>
          <w:rFonts w:hint="cs"/>
          <w:rtl/>
        </w:rPr>
        <w:t xml:space="preserve">המתקן אותו מציע </w:t>
      </w:r>
      <w:r w:rsidR="007D7931" w:rsidRPr="003B3E0B">
        <w:rPr>
          <w:rFonts w:hint="cs"/>
          <w:rtl/>
        </w:rPr>
        <w:t>הספק</w:t>
      </w:r>
      <w:r w:rsidRPr="003B3E0B">
        <w:rPr>
          <w:rFonts w:hint="cs"/>
          <w:rtl/>
        </w:rPr>
        <w:t xml:space="preserve"> </w:t>
      </w:r>
      <w:r w:rsidR="007D7931" w:rsidRPr="003B3E0B">
        <w:rPr>
          <w:rFonts w:hint="cs"/>
          <w:rtl/>
        </w:rPr>
        <w:t xml:space="preserve">במסגרת הצעתו </w:t>
      </w:r>
      <w:r w:rsidRPr="003B3E0B">
        <w:rPr>
          <w:rFonts w:hint="cs"/>
          <w:rtl/>
        </w:rPr>
        <w:t>לעמוד בכל התקנים המפורטים בטבלה</w:t>
      </w:r>
      <w:r w:rsidR="006D7550" w:rsidRPr="003B3E0B">
        <w:rPr>
          <w:rFonts w:hint="cs"/>
          <w:rtl/>
        </w:rPr>
        <w:t xml:space="preserve"> תחת הסעיף של "תקנים מחייבים". לגבי תקנים בגינם</w:t>
      </w:r>
      <w:r w:rsidR="007D7931" w:rsidRPr="003B3E0B">
        <w:rPr>
          <w:rFonts w:hint="cs"/>
          <w:rtl/>
        </w:rPr>
        <w:t xml:space="preserve"> לא קיימת תעודה / אישור רשמי</w:t>
      </w:r>
      <w:r w:rsidR="006D7550" w:rsidRPr="003B3E0B">
        <w:rPr>
          <w:rFonts w:hint="cs"/>
          <w:rtl/>
        </w:rPr>
        <w:t>, יצהיר הספק הצהרה עצמית כי המתקן עומד בכל אחד מהם.</w:t>
      </w:r>
      <w:r w:rsidR="003B7186" w:rsidRPr="003B3E0B">
        <w:rPr>
          <w:rFonts w:hint="cs"/>
          <w:rtl/>
        </w:rPr>
        <w:t xml:space="preserve"> ספק שהמתקן אותו יציע לא יעמוד בכל הדרישות הר"מ, הצעתו תיפסל.</w:t>
      </w:r>
    </w:p>
    <w:p w14:paraId="5684BA10" w14:textId="44CEA23D" w:rsidR="006069C9" w:rsidRPr="003B3E0B" w:rsidRDefault="00862348" w:rsidP="00D82E69">
      <w:pPr>
        <w:pStyle w:val="aff1"/>
        <w:numPr>
          <w:ilvl w:val="1"/>
          <w:numId w:val="23"/>
        </w:numPr>
      </w:pPr>
      <w:r w:rsidRPr="003B3E0B">
        <w:rPr>
          <w:rFonts w:hint="cs"/>
          <w:rtl/>
        </w:rPr>
        <w:t>מתקן</w:t>
      </w:r>
      <w:r w:rsidR="006147D2" w:rsidRPr="003B3E0B">
        <w:rPr>
          <w:rFonts w:hint="cs"/>
          <w:rtl/>
        </w:rPr>
        <w:t xml:space="preserve"> שתייה</w:t>
      </w:r>
      <w:r w:rsidRPr="003B3E0B">
        <w:rPr>
          <w:rFonts w:hint="cs"/>
          <w:rtl/>
        </w:rPr>
        <w:t xml:space="preserve"> רצפתי</w:t>
      </w:r>
      <w:r w:rsidR="006147D2" w:rsidRPr="003B3E0B">
        <w:rPr>
          <w:rFonts w:hint="cs"/>
          <w:rtl/>
        </w:rPr>
        <w:t>:</w:t>
      </w:r>
    </w:p>
    <w:p w14:paraId="3CE2D300" w14:textId="33736ADF" w:rsidR="00D13E6E" w:rsidRPr="003B3E0B" w:rsidRDefault="00862348" w:rsidP="006147D2">
      <w:pPr>
        <w:pStyle w:val="4"/>
        <w:numPr>
          <w:ilvl w:val="2"/>
          <w:numId w:val="23"/>
        </w:numPr>
      </w:pPr>
      <w:r w:rsidRPr="003B3E0B">
        <w:rPr>
          <w:rFonts w:hint="cs"/>
          <w:rtl/>
        </w:rPr>
        <w:t>במקרים מסוימים, יורה המזמין על ה</w:t>
      </w:r>
      <w:r w:rsidR="00E16F57" w:rsidRPr="003B3E0B">
        <w:rPr>
          <w:rFonts w:hint="cs"/>
          <w:rtl/>
        </w:rPr>
        <w:t>צבת</w:t>
      </w:r>
      <w:r w:rsidRPr="003B3E0B">
        <w:rPr>
          <w:rFonts w:hint="cs"/>
          <w:rtl/>
        </w:rPr>
        <w:t xml:space="preserve"> מתקן שתייה רצפתי. מתקן זה יהיה</w:t>
      </w:r>
      <w:r w:rsidR="006069C9" w:rsidRPr="003B3E0B">
        <w:rPr>
          <w:rFonts w:hint="cs"/>
          <w:rtl/>
        </w:rPr>
        <w:t xml:space="preserve"> זהה למתקן השולחני, </w:t>
      </w:r>
      <w:r w:rsidR="00E16F57" w:rsidRPr="003B3E0B">
        <w:rPr>
          <w:rFonts w:hint="cs"/>
          <w:rtl/>
        </w:rPr>
        <w:t>ו</w:t>
      </w:r>
      <w:r w:rsidR="006069C9" w:rsidRPr="003B3E0B">
        <w:rPr>
          <w:rFonts w:hint="cs"/>
          <w:rtl/>
        </w:rPr>
        <w:t xml:space="preserve">יוצב ע"ג מעמד דקורטיבי </w:t>
      </w:r>
      <w:r w:rsidR="00E16F57" w:rsidRPr="003B3E0B">
        <w:rPr>
          <w:rFonts w:hint="cs"/>
          <w:u w:val="single"/>
          <w:rtl/>
        </w:rPr>
        <w:t>ייעודי</w:t>
      </w:r>
      <w:r w:rsidR="00E16F57" w:rsidRPr="003B3E0B">
        <w:rPr>
          <w:rFonts w:hint="cs"/>
          <w:rtl/>
        </w:rPr>
        <w:t xml:space="preserve"> למתקן ו</w:t>
      </w:r>
      <w:r w:rsidR="006069C9" w:rsidRPr="003B3E0B">
        <w:rPr>
          <w:rFonts w:hint="cs"/>
          <w:rtl/>
        </w:rPr>
        <w:t xml:space="preserve">תואם </w:t>
      </w:r>
      <w:r w:rsidR="00E16F57" w:rsidRPr="003B3E0B">
        <w:rPr>
          <w:rFonts w:hint="cs"/>
          <w:rtl/>
        </w:rPr>
        <w:t>לו,</w:t>
      </w:r>
      <w:r w:rsidR="006069C9" w:rsidRPr="003B3E0B">
        <w:rPr>
          <w:rFonts w:hint="cs"/>
          <w:rtl/>
        </w:rPr>
        <w:t xml:space="preserve"> בצורה ובצבע. </w:t>
      </w:r>
    </w:p>
    <w:p w14:paraId="6DD7C533" w14:textId="03A32424" w:rsidR="00A071AC" w:rsidRPr="003B3E0B" w:rsidRDefault="00A071AC" w:rsidP="006071D3">
      <w:pPr>
        <w:pStyle w:val="4"/>
        <w:numPr>
          <w:ilvl w:val="2"/>
          <w:numId w:val="23"/>
        </w:numPr>
      </w:pPr>
      <w:r w:rsidRPr="003B3E0B">
        <w:rPr>
          <w:rFonts w:hint="cs"/>
          <w:rtl/>
        </w:rPr>
        <w:t>על המעמד להיות יציב ו</w:t>
      </w:r>
      <w:r w:rsidR="008971DA" w:rsidRPr="003B3E0B">
        <w:rPr>
          <w:rFonts w:hint="cs"/>
          <w:rtl/>
        </w:rPr>
        <w:t>לאפשר את קיבוע מתקן המים למעמד.</w:t>
      </w:r>
    </w:p>
    <w:p w14:paraId="64C58303" w14:textId="1E83F3D7" w:rsidR="00D13E6E" w:rsidRPr="003B3E0B" w:rsidRDefault="00862348" w:rsidP="006147D2">
      <w:pPr>
        <w:pStyle w:val="4"/>
        <w:numPr>
          <w:ilvl w:val="2"/>
          <w:numId w:val="23"/>
        </w:numPr>
      </w:pPr>
      <w:r w:rsidRPr="003B3E0B">
        <w:rPr>
          <w:rFonts w:hint="cs"/>
          <w:rtl/>
        </w:rPr>
        <w:t xml:space="preserve">יובהר כי </w:t>
      </w:r>
      <w:r w:rsidR="006069C9" w:rsidRPr="003B3E0B">
        <w:rPr>
          <w:rFonts w:hint="cs"/>
          <w:rtl/>
        </w:rPr>
        <w:t xml:space="preserve">לא יתקבל מעמד שיוצר מחומרים שאינם זהים לחומר העיקרי של המעטפת של מתקן השתייה המוצע.  </w:t>
      </w:r>
    </w:p>
    <w:p w14:paraId="1F34556B" w14:textId="10ADC7BB" w:rsidR="00E16F57" w:rsidRPr="003B3E0B" w:rsidRDefault="00862348" w:rsidP="006147D2">
      <w:pPr>
        <w:pStyle w:val="4"/>
        <w:numPr>
          <w:ilvl w:val="2"/>
          <w:numId w:val="23"/>
        </w:numPr>
      </w:pPr>
      <w:r w:rsidRPr="003B3E0B">
        <w:rPr>
          <w:rFonts w:hint="cs"/>
          <w:rtl/>
        </w:rPr>
        <w:t xml:space="preserve">במקרים בהם יתבקש הספק להציב מתקן רצפתי, יוסיף המזמין לעלות המתקן, כפי שהוגשה בהצעת המחיר של </w:t>
      </w:r>
      <w:r w:rsidR="00332921" w:rsidRPr="003B3E0B">
        <w:rPr>
          <w:rFonts w:hint="cs"/>
          <w:rtl/>
        </w:rPr>
        <w:t>הספק</w:t>
      </w:r>
      <w:r w:rsidRPr="003B3E0B">
        <w:rPr>
          <w:rFonts w:hint="cs"/>
          <w:rtl/>
        </w:rPr>
        <w:t xml:space="preserve">, את התוספת </w:t>
      </w:r>
      <w:r w:rsidRPr="003B3E0B">
        <w:rPr>
          <w:rFonts w:hint="cs"/>
          <w:b/>
          <w:bCs/>
          <w:rtl/>
        </w:rPr>
        <w:t xml:space="preserve">הקבועה </w:t>
      </w:r>
      <w:r w:rsidR="00332921" w:rsidRPr="003B3E0B">
        <w:rPr>
          <w:rFonts w:hint="cs"/>
          <w:b/>
          <w:bCs/>
          <w:rtl/>
        </w:rPr>
        <w:t xml:space="preserve">(ב= ₪) </w:t>
      </w:r>
      <w:r w:rsidRPr="003B3E0B">
        <w:rPr>
          <w:rFonts w:hint="cs"/>
          <w:rtl/>
        </w:rPr>
        <w:t xml:space="preserve">בעבור מעמד דקורטיבי </w:t>
      </w:r>
      <w:r w:rsidR="009223CC" w:rsidRPr="003B3E0B">
        <w:rPr>
          <w:rFonts w:hint="cs"/>
          <w:rtl/>
        </w:rPr>
        <w:t xml:space="preserve">כפי שמופיעה בנספח ב' </w:t>
      </w:r>
      <w:r w:rsidR="009223CC" w:rsidRPr="003B3E0B">
        <w:rPr>
          <w:rtl/>
        </w:rPr>
        <w:t>–</w:t>
      </w:r>
      <w:r w:rsidR="009223CC" w:rsidRPr="003B3E0B">
        <w:rPr>
          <w:rFonts w:hint="cs"/>
          <w:rtl/>
        </w:rPr>
        <w:t xml:space="preserve"> הצעת המחיר</w:t>
      </w:r>
      <w:r w:rsidR="00332921" w:rsidRPr="003B3E0B">
        <w:rPr>
          <w:rFonts w:hint="cs"/>
          <w:rtl/>
        </w:rPr>
        <w:t xml:space="preserve">. </w:t>
      </w:r>
    </w:p>
    <w:p w14:paraId="15A5D53E" w14:textId="7D993F10" w:rsidR="009223CC" w:rsidRPr="003B3E0B" w:rsidRDefault="00862348" w:rsidP="006147D2">
      <w:pPr>
        <w:pStyle w:val="4"/>
        <w:numPr>
          <w:ilvl w:val="2"/>
          <w:numId w:val="23"/>
        </w:numPr>
      </w:pPr>
      <w:r w:rsidRPr="003B3E0B">
        <w:rPr>
          <w:rFonts w:hint="cs"/>
          <w:rtl/>
        </w:rPr>
        <w:t xml:space="preserve">המתקן הרצפתי יכול גם לעמוד בפני עצמו, כלומר מכשיר אחד שאינו מורכב ממתקן שולחני ומעמד דקורטיבי, </w:t>
      </w:r>
      <w:r w:rsidRPr="003B3E0B">
        <w:rPr>
          <w:rFonts w:hint="cs"/>
          <w:u w:val="single"/>
          <w:rtl/>
        </w:rPr>
        <w:t>ככל ומתקן השתייה בו זהה למתקן השולחני.</w:t>
      </w:r>
      <w:r w:rsidRPr="003B3E0B">
        <w:rPr>
          <w:rFonts w:hint="cs"/>
          <w:rtl/>
        </w:rPr>
        <w:t xml:space="preserve"> יובהר כי גם במקרה זה עלות </w:t>
      </w:r>
      <w:r w:rsidRPr="003B3E0B">
        <w:rPr>
          <w:rFonts w:hint="cs"/>
          <w:rtl/>
        </w:rPr>
        <w:lastRenderedPageBreak/>
        <w:t xml:space="preserve">המתקן הרצפתי תהיה בגובה הצעת המחיר של הספק למתקן שתייה שולחני בתוספת הסכום הקבוע למעמד דקורטיבי כפי שמופיע בנספח ב' </w:t>
      </w:r>
      <w:r w:rsidRPr="003B3E0B">
        <w:rPr>
          <w:rtl/>
        </w:rPr>
        <w:t>–</w:t>
      </w:r>
      <w:r w:rsidRPr="003B3E0B">
        <w:rPr>
          <w:rFonts w:hint="cs"/>
          <w:rtl/>
        </w:rPr>
        <w:t xml:space="preserve"> הצעת המחיר.</w:t>
      </w:r>
    </w:p>
    <w:p w14:paraId="16686F84" w14:textId="317BC39F" w:rsidR="006262EB" w:rsidRPr="003B3E0B" w:rsidRDefault="00862348" w:rsidP="00D82E69">
      <w:pPr>
        <w:pStyle w:val="aff1"/>
        <w:numPr>
          <w:ilvl w:val="1"/>
          <w:numId w:val="23"/>
        </w:numPr>
      </w:pPr>
      <w:r w:rsidRPr="003B3E0B">
        <w:rPr>
          <w:rFonts w:hint="cs"/>
          <w:rtl/>
        </w:rPr>
        <w:t>כל מתקן אשר יסופק מתוקף ההתקשרות יסומן במספר סידורי, במקום נראה לעין, אשר ישמש את המזמין לצרכי פניות ופתיחת קריאות שירות עתידיות.</w:t>
      </w:r>
    </w:p>
    <w:p w14:paraId="3F8ACDAE" w14:textId="77777777" w:rsidR="006D7550" w:rsidRPr="003B3E0B" w:rsidRDefault="00862348" w:rsidP="00A72DBA">
      <w:pPr>
        <w:pStyle w:val="13"/>
        <w:keepNext w:val="0"/>
        <w:keepLines w:val="0"/>
        <w:widowControl w:val="0"/>
        <w:numPr>
          <w:ilvl w:val="0"/>
          <w:numId w:val="23"/>
        </w:numPr>
        <w:rPr>
          <w:rtl/>
        </w:rPr>
      </w:pPr>
      <w:r w:rsidRPr="003B3E0B">
        <w:rPr>
          <w:rFonts w:hint="cs"/>
          <w:rtl/>
        </w:rPr>
        <w:t>רכישה ואספקה</w:t>
      </w:r>
    </w:p>
    <w:p w14:paraId="4B0164ED" w14:textId="667E54D7" w:rsidR="00B1078E" w:rsidRPr="003B3E0B" w:rsidRDefault="00862348" w:rsidP="00D82E69">
      <w:pPr>
        <w:pStyle w:val="aff1"/>
        <w:numPr>
          <w:ilvl w:val="1"/>
          <w:numId w:val="23"/>
        </w:numPr>
      </w:pPr>
      <w:r w:rsidRPr="003B3E0B">
        <w:rPr>
          <w:rFonts w:hint="cs"/>
          <w:rtl/>
        </w:rPr>
        <w:t>רכיש</w:t>
      </w:r>
      <w:r w:rsidR="00D54D67" w:rsidRPr="003B3E0B">
        <w:rPr>
          <w:rFonts w:hint="cs"/>
          <w:rtl/>
        </w:rPr>
        <w:t xml:space="preserve">ת המתקנים תתבצע </w:t>
      </w:r>
      <w:r w:rsidRPr="003B3E0B">
        <w:rPr>
          <w:rFonts w:hint="cs"/>
          <w:rtl/>
        </w:rPr>
        <w:t>באמצעות</w:t>
      </w:r>
      <w:r w:rsidR="00D54D67" w:rsidRPr="003B3E0B">
        <w:rPr>
          <w:rFonts w:hint="cs"/>
          <w:rtl/>
        </w:rPr>
        <w:t xml:space="preserve"> הזמנה מסודרת, בכתב</w:t>
      </w:r>
      <w:r w:rsidR="00910960" w:rsidRPr="003B3E0B">
        <w:rPr>
          <w:rFonts w:hint="cs"/>
          <w:rtl/>
        </w:rPr>
        <w:t>,</w:t>
      </w:r>
      <w:r w:rsidR="00D54D67" w:rsidRPr="003B3E0B">
        <w:rPr>
          <w:rFonts w:hint="cs"/>
          <w:rtl/>
        </w:rPr>
        <w:t xml:space="preserve"> מטעם </w:t>
      </w:r>
      <w:r w:rsidR="00656BFC" w:rsidRPr="003B3E0B">
        <w:rPr>
          <w:rFonts w:hint="cs"/>
          <w:rtl/>
        </w:rPr>
        <w:t>המזמי</w:t>
      </w:r>
      <w:r w:rsidR="00D13E6E" w:rsidRPr="003B3E0B">
        <w:rPr>
          <w:rFonts w:hint="cs"/>
          <w:rtl/>
        </w:rPr>
        <w:t>ן</w:t>
      </w:r>
      <w:r w:rsidRPr="003B3E0B">
        <w:rPr>
          <w:rFonts w:hint="cs"/>
          <w:rtl/>
        </w:rPr>
        <w:t xml:space="preserve"> שתועבר לספק באמצעות פורטל הספקים ותכלול את כמות </w:t>
      </w:r>
      <w:r w:rsidR="00845DFD" w:rsidRPr="003B3E0B">
        <w:rPr>
          <w:rFonts w:hint="cs"/>
          <w:rtl/>
        </w:rPr>
        <w:t xml:space="preserve">המתקנים </w:t>
      </w:r>
      <w:r w:rsidRPr="003B3E0B">
        <w:rPr>
          <w:rFonts w:hint="cs"/>
          <w:rtl/>
        </w:rPr>
        <w:t>המבוקשת</w:t>
      </w:r>
      <w:r w:rsidR="00845DFD" w:rsidRPr="003B3E0B">
        <w:rPr>
          <w:rFonts w:hint="cs"/>
          <w:rtl/>
        </w:rPr>
        <w:t xml:space="preserve"> ואת </w:t>
      </w:r>
      <w:r w:rsidR="00D82E69" w:rsidRPr="003B3E0B">
        <w:rPr>
          <w:rFonts w:hint="cs"/>
          <w:rtl/>
        </w:rPr>
        <w:t xml:space="preserve">כמות </w:t>
      </w:r>
      <w:r w:rsidR="00845DFD" w:rsidRPr="003B3E0B">
        <w:rPr>
          <w:rFonts w:hint="cs"/>
          <w:rtl/>
        </w:rPr>
        <w:t>התוספות המבוקשות עבור מעמד דקורטיבי</w:t>
      </w:r>
      <w:r w:rsidRPr="003B3E0B">
        <w:rPr>
          <w:rFonts w:hint="cs"/>
          <w:rtl/>
        </w:rPr>
        <w:t>.</w:t>
      </w:r>
    </w:p>
    <w:p w14:paraId="0F89B456" w14:textId="388FC069" w:rsidR="00B1078E" w:rsidRPr="003B3E0B" w:rsidRDefault="00862348" w:rsidP="00D82E69">
      <w:pPr>
        <w:pStyle w:val="aff1"/>
        <w:numPr>
          <w:ilvl w:val="1"/>
          <w:numId w:val="23"/>
        </w:numPr>
      </w:pPr>
      <w:r w:rsidRPr="003B3E0B">
        <w:rPr>
          <w:rFonts w:hint="cs"/>
          <w:rtl/>
        </w:rPr>
        <w:t xml:space="preserve">נציג המזמין יעביר באמצעות הדוא"ל לספק, בהתאם להזמנת הרכש ובכפוף לה דרישה להתקנת </w:t>
      </w:r>
      <w:r w:rsidR="00D82E69" w:rsidRPr="003B3E0B">
        <w:rPr>
          <w:rFonts w:hint="cs"/>
          <w:rtl/>
        </w:rPr>
        <w:t>מתקנים</w:t>
      </w:r>
      <w:r w:rsidRPr="003B3E0B">
        <w:rPr>
          <w:rFonts w:hint="cs"/>
          <w:rtl/>
        </w:rPr>
        <w:t xml:space="preserve"> כמפורט, הדרישה תכלול את מספר הזמנת הרכש, את אתר ההתקנה, את סוג המכשיר הנדרש</w:t>
      </w:r>
      <w:r w:rsidR="00D82E69" w:rsidRPr="003B3E0B">
        <w:rPr>
          <w:rFonts w:hint="cs"/>
          <w:rtl/>
        </w:rPr>
        <w:t xml:space="preserve"> (שולחני / רצפתי)</w:t>
      </w:r>
      <w:r w:rsidRPr="003B3E0B">
        <w:rPr>
          <w:rFonts w:hint="cs"/>
          <w:rtl/>
        </w:rPr>
        <w:t>, האם מדובר בהצבת מתקן חדש או בהחלפת מתקן קיים,</w:t>
      </w:r>
      <w:r w:rsidR="00D13E6E" w:rsidRPr="003B3E0B">
        <w:rPr>
          <w:rFonts w:hint="cs"/>
          <w:rtl/>
        </w:rPr>
        <w:t xml:space="preserve"> </w:t>
      </w:r>
      <w:r w:rsidRPr="003B3E0B">
        <w:rPr>
          <w:rFonts w:hint="cs"/>
          <w:rtl/>
        </w:rPr>
        <w:t>את פרטי איש הקשר ודרישות מיוחדות</w:t>
      </w:r>
      <w:r w:rsidR="00D82E69" w:rsidRPr="003B3E0B">
        <w:rPr>
          <w:rFonts w:hint="cs"/>
          <w:rtl/>
        </w:rPr>
        <w:t>,</w:t>
      </w:r>
      <w:r w:rsidRPr="003B3E0B">
        <w:rPr>
          <w:rFonts w:hint="cs"/>
          <w:rtl/>
        </w:rPr>
        <w:t xml:space="preserve"> ככל </w:t>
      </w:r>
      <w:r w:rsidR="00D82E69" w:rsidRPr="003B3E0B">
        <w:rPr>
          <w:rFonts w:hint="cs"/>
          <w:rtl/>
        </w:rPr>
        <w:t>וישנן</w:t>
      </w:r>
      <w:r w:rsidRPr="003B3E0B">
        <w:rPr>
          <w:rFonts w:hint="cs"/>
          <w:rtl/>
        </w:rPr>
        <w:t>.</w:t>
      </w:r>
    </w:p>
    <w:p w14:paraId="30D811B9" w14:textId="1CBA487E" w:rsidR="00B1078E" w:rsidRPr="003B3E0B" w:rsidRDefault="00862348" w:rsidP="00D82E69">
      <w:pPr>
        <w:pStyle w:val="aff1"/>
        <w:numPr>
          <w:ilvl w:val="1"/>
          <w:numId w:val="23"/>
        </w:numPr>
      </w:pPr>
      <w:r w:rsidRPr="003B3E0B">
        <w:rPr>
          <w:rFonts w:hint="cs"/>
          <w:rtl/>
        </w:rPr>
        <w:t>נציג המזמין יכול להזמין את כל הכמות בהזמנת הרכש או את חלקה , אך לא יותר מהכמות המאושרת בהזמנת הרכש.</w:t>
      </w:r>
    </w:p>
    <w:p w14:paraId="6C2CAECF" w14:textId="77777777" w:rsidR="00B1078E" w:rsidRPr="003B3E0B" w:rsidRDefault="00862348" w:rsidP="00D82E69">
      <w:pPr>
        <w:pStyle w:val="aff1"/>
        <w:numPr>
          <w:ilvl w:val="1"/>
          <w:numId w:val="23"/>
        </w:numPr>
        <w:rPr>
          <w:u w:val="single"/>
        </w:rPr>
      </w:pPr>
      <w:r w:rsidRPr="003B3E0B">
        <w:rPr>
          <w:rFonts w:hint="cs"/>
          <w:u w:val="single"/>
          <w:rtl/>
        </w:rPr>
        <w:t>תיאום אספקת המכשיר לאתר:</w:t>
      </w:r>
    </w:p>
    <w:p w14:paraId="093B3BC8" w14:textId="77777777" w:rsidR="00B1078E" w:rsidRPr="003B3E0B" w:rsidRDefault="00862348" w:rsidP="00D82E69">
      <w:pPr>
        <w:pStyle w:val="aff1"/>
        <w:numPr>
          <w:ilvl w:val="2"/>
          <w:numId w:val="23"/>
        </w:numPr>
      </w:pPr>
      <w:r w:rsidRPr="003B3E0B">
        <w:rPr>
          <w:rFonts w:hint="cs"/>
          <w:rtl/>
        </w:rPr>
        <w:t>הספק יתאם עם איש הקשר את התקנת המכשיר בהתאם ללוחות הזמנים הבאים:</w:t>
      </w:r>
    </w:p>
    <w:p w14:paraId="40710F72" w14:textId="77777777" w:rsidR="00B1078E" w:rsidRPr="003B3E0B" w:rsidRDefault="00862348" w:rsidP="00D82E69">
      <w:pPr>
        <w:pStyle w:val="aff1"/>
        <w:numPr>
          <w:ilvl w:val="3"/>
          <w:numId w:val="23"/>
        </w:numPr>
        <w:ind w:left="2124" w:hanging="992"/>
      </w:pPr>
      <w:r w:rsidRPr="003B3E0B">
        <w:rPr>
          <w:rFonts w:hint="cs"/>
          <w:rtl/>
        </w:rPr>
        <w:t xml:space="preserve">בהתקנת עד 15 מכשירים ב-עד 4 אתרים שונים  </w:t>
      </w:r>
      <w:r w:rsidRPr="003B3E0B">
        <w:rPr>
          <w:rtl/>
        </w:rPr>
        <w:t>–</w:t>
      </w:r>
      <w:r w:rsidRPr="003B3E0B">
        <w:rPr>
          <w:rFonts w:hint="cs"/>
          <w:rtl/>
        </w:rPr>
        <w:t xml:space="preserve"> תוך 5 ימי עסקים .</w:t>
      </w:r>
    </w:p>
    <w:p w14:paraId="4C6A4D33" w14:textId="227C30A4" w:rsidR="00B1078E" w:rsidRPr="003B3E0B" w:rsidRDefault="00862348" w:rsidP="00D82E69">
      <w:pPr>
        <w:pStyle w:val="aff1"/>
        <w:numPr>
          <w:ilvl w:val="3"/>
          <w:numId w:val="23"/>
        </w:numPr>
        <w:ind w:left="2124" w:hanging="992"/>
      </w:pPr>
      <w:r w:rsidRPr="003B3E0B">
        <w:rPr>
          <w:rFonts w:hint="cs"/>
          <w:rtl/>
        </w:rPr>
        <w:t xml:space="preserve">בהתקנת יותר מ </w:t>
      </w:r>
      <w:r w:rsidRPr="003B3E0B">
        <w:rPr>
          <w:rtl/>
        </w:rPr>
        <w:t>–</w:t>
      </w:r>
      <w:r w:rsidRPr="003B3E0B">
        <w:rPr>
          <w:rFonts w:hint="cs"/>
          <w:rtl/>
        </w:rPr>
        <w:t xml:space="preserve"> 15 מתקנים ועד 50 מתקנים , תוך 15 ימי עסקים, כאשר 15 מתקנים יותקנו תוך 5 ימי עסקים</w:t>
      </w:r>
      <w:r w:rsidR="00D82E69" w:rsidRPr="003B3E0B">
        <w:rPr>
          <w:rFonts w:hint="cs"/>
          <w:rtl/>
        </w:rPr>
        <w:t>.</w:t>
      </w:r>
    </w:p>
    <w:p w14:paraId="25206DA1" w14:textId="7E260CB8" w:rsidR="00B1078E" w:rsidRPr="003B3E0B" w:rsidRDefault="00862348" w:rsidP="00D82E69">
      <w:pPr>
        <w:pStyle w:val="aff1"/>
        <w:numPr>
          <w:ilvl w:val="3"/>
          <w:numId w:val="23"/>
        </w:numPr>
        <w:ind w:left="2124" w:hanging="992"/>
      </w:pPr>
      <w:r w:rsidRPr="003B3E0B">
        <w:rPr>
          <w:rFonts w:hint="cs"/>
          <w:rtl/>
        </w:rPr>
        <w:t xml:space="preserve">בהתקנה של יותר מ 50 מתקנים תוך 30 ימי עסקים כאשר 50 </w:t>
      </w:r>
      <w:r w:rsidR="003B7186" w:rsidRPr="003B3E0B">
        <w:rPr>
          <w:rFonts w:hint="cs"/>
          <w:rtl/>
        </w:rPr>
        <w:t xml:space="preserve">מתוכם </w:t>
      </w:r>
      <w:r w:rsidRPr="003B3E0B">
        <w:rPr>
          <w:rFonts w:hint="cs"/>
          <w:rtl/>
        </w:rPr>
        <w:t xml:space="preserve">יותקנו תוך 15 ימי עסקים , ו </w:t>
      </w:r>
      <w:r w:rsidRPr="003B3E0B">
        <w:rPr>
          <w:rtl/>
        </w:rPr>
        <w:t>–</w:t>
      </w:r>
      <w:r w:rsidRPr="003B3E0B">
        <w:rPr>
          <w:rFonts w:hint="cs"/>
          <w:rtl/>
        </w:rPr>
        <w:t xml:space="preserve"> 15 תוך לפחות 5 ימי עסקים</w:t>
      </w:r>
    </w:p>
    <w:p w14:paraId="681A73A1" w14:textId="77777777" w:rsidR="00B1078E" w:rsidRPr="003B3E0B" w:rsidRDefault="00862348" w:rsidP="00D82E69">
      <w:pPr>
        <w:pStyle w:val="aff1"/>
        <w:numPr>
          <w:ilvl w:val="3"/>
          <w:numId w:val="23"/>
        </w:numPr>
        <w:ind w:left="2124" w:hanging="992"/>
      </w:pPr>
      <w:r w:rsidRPr="003B3E0B">
        <w:rPr>
          <w:rFonts w:hint="cs"/>
          <w:rtl/>
        </w:rPr>
        <w:t>נציג המזמין רשאי בכתב לאפשר לספק מועדי אספקה אחרים.</w:t>
      </w:r>
    </w:p>
    <w:p w14:paraId="59D2E5E4" w14:textId="77777777" w:rsidR="005B2455" w:rsidRPr="003B3E0B" w:rsidRDefault="00862348" w:rsidP="00D82E69">
      <w:pPr>
        <w:pStyle w:val="aff1"/>
        <w:numPr>
          <w:ilvl w:val="2"/>
          <w:numId w:val="23"/>
        </w:numPr>
      </w:pPr>
      <w:r w:rsidRPr="003B3E0B">
        <w:rPr>
          <w:rFonts w:hint="cs"/>
          <w:rtl/>
        </w:rPr>
        <w:t>הספק ימסור לאיש הקשר את פרטי הטכנאי שאמור לבצע את ההתקנה ויסכם עימו על לוח זמנים ברור למועד ההתקנה (יום וטווח שעות) בהתאם ללוחות הזמנים הר"מ.</w:t>
      </w:r>
      <w:r w:rsidR="00A65644" w:rsidRPr="003B3E0B">
        <w:rPr>
          <w:rFonts w:hint="cs"/>
          <w:rtl/>
        </w:rPr>
        <w:t xml:space="preserve"> יש לציין כי שעות העבודה המקובלות  במשרדי המזמין הינם בין 08:00-16:00 בימי העבודה המקובלים במגזר הציבורי.</w:t>
      </w:r>
    </w:p>
    <w:p w14:paraId="0ACA4614" w14:textId="77777777" w:rsidR="005B2455" w:rsidRPr="003B3E0B" w:rsidRDefault="00862348" w:rsidP="00D82E69">
      <w:pPr>
        <w:pStyle w:val="aff1"/>
        <w:numPr>
          <w:ilvl w:val="2"/>
          <w:numId w:val="23"/>
        </w:numPr>
      </w:pPr>
      <w:r w:rsidRPr="003B3E0B">
        <w:rPr>
          <w:rFonts w:hint="cs"/>
          <w:rtl/>
        </w:rPr>
        <w:t>הספק יעביר לנציג הזמין את מועדי תיאום ההתקנות כמענה לדרישת ההתקנה שהעביר נציג המזמין.</w:t>
      </w:r>
    </w:p>
    <w:p w14:paraId="50098531" w14:textId="77777777" w:rsidR="006D7550" w:rsidRPr="003B3E0B" w:rsidRDefault="00862348" w:rsidP="00D82E69">
      <w:pPr>
        <w:pStyle w:val="aff1"/>
        <w:numPr>
          <w:ilvl w:val="2"/>
          <w:numId w:val="23"/>
        </w:numPr>
      </w:pPr>
      <w:r w:rsidRPr="003B3E0B">
        <w:rPr>
          <w:rFonts w:hint="cs"/>
          <w:rtl/>
        </w:rPr>
        <w:t xml:space="preserve">אספקת המתקן תיעשה בתיאום מראש של נציג הספק עם </w:t>
      </w:r>
      <w:r w:rsidR="006262EB" w:rsidRPr="003B3E0B">
        <w:rPr>
          <w:rFonts w:hint="cs"/>
          <w:rtl/>
        </w:rPr>
        <w:t>איש הקשר מטעם</w:t>
      </w:r>
      <w:r w:rsidRPr="003B3E0B">
        <w:rPr>
          <w:rFonts w:hint="cs"/>
          <w:rtl/>
        </w:rPr>
        <w:t xml:space="preserve"> המזמין, כפי שצוין בהזמנה, לא יאוחר מ-5 ימי עסקים מיום ביצוע ההזמנה.</w:t>
      </w:r>
      <w:r w:rsidR="00D22287" w:rsidRPr="003B3E0B">
        <w:rPr>
          <w:rFonts w:hint="cs"/>
          <w:rtl/>
        </w:rPr>
        <w:t xml:space="preserve"> יובהר כי תיאום האספקה הינה באחריות הספק.</w:t>
      </w:r>
    </w:p>
    <w:p w14:paraId="18477C59" w14:textId="77777777" w:rsidR="00A65644" w:rsidRPr="003B3E0B" w:rsidRDefault="00862348" w:rsidP="00D82E69">
      <w:pPr>
        <w:pStyle w:val="aff1"/>
        <w:numPr>
          <w:ilvl w:val="1"/>
          <w:numId w:val="23"/>
        </w:numPr>
        <w:rPr>
          <w:u w:val="single"/>
        </w:rPr>
      </w:pPr>
      <w:r w:rsidRPr="003B3E0B">
        <w:rPr>
          <w:rFonts w:hint="cs"/>
          <w:u w:val="single"/>
          <w:rtl/>
        </w:rPr>
        <w:t>אספקה והתקנת מכשיר באתר המזמין:</w:t>
      </w:r>
    </w:p>
    <w:p w14:paraId="1F85642C" w14:textId="5B609DCF" w:rsidR="003B7186" w:rsidRPr="003B3E0B" w:rsidRDefault="003B7186" w:rsidP="00D82E69">
      <w:pPr>
        <w:pStyle w:val="aff1"/>
        <w:numPr>
          <w:ilvl w:val="2"/>
          <w:numId w:val="23"/>
        </w:numPr>
      </w:pPr>
      <w:r w:rsidRPr="003B3E0B">
        <w:rPr>
          <w:rFonts w:hint="cs"/>
          <w:rtl/>
        </w:rPr>
        <w:t>באחריות המזמין לוודא מקור מים ושרע חשמל טרם הזמנת הספק להתקנת מכשיר.</w:t>
      </w:r>
    </w:p>
    <w:p w14:paraId="097A2A1E" w14:textId="76B1D6AB" w:rsidR="00A65644" w:rsidRPr="003B3E0B" w:rsidRDefault="00862348" w:rsidP="00D82E69">
      <w:pPr>
        <w:pStyle w:val="aff1"/>
        <w:numPr>
          <w:ilvl w:val="2"/>
          <w:numId w:val="23"/>
        </w:numPr>
      </w:pPr>
      <w:r w:rsidRPr="003B3E0B">
        <w:rPr>
          <w:rFonts w:hint="cs"/>
          <w:rtl/>
        </w:rPr>
        <w:t xml:space="preserve">טכנאי מטעם </w:t>
      </w:r>
      <w:r w:rsidR="00D82E69" w:rsidRPr="003B3E0B">
        <w:rPr>
          <w:rFonts w:hint="cs"/>
          <w:rtl/>
        </w:rPr>
        <w:t>ה</w:t>
      </w:r>
      <w:r w:rsidRPr="003B3E0B">
        <w:rPr>
          <w:rFonts w:hint="cs"/>
          <w:rtl/>
        </w:rPr>
        <w:t xml:space="preserve">ספק (להלן הטכנאי)  יביא עימו (בהתאם לצורך) מכשיר להתקנה. </w:t>
      </w:r>
    </w:p>
    <w:p w14:paraId="2EAE74D3" w14:textId="77777777" w:rsidR="00A65644" w:rsidRPr="003B3E0B" w:rsidRDefault="00862348" w:rsidP="00D82E69">
      <w:pPr>
        <w:pStyle w:val="aff1"/>
        <w:numPr>
          <w:ilvl w:val="2"/>
          <w:numId w:val="23"/>
        </w:numPr>
      </w:pPr>
      <w:r w:rsidRPr="003B3E0B">
        <w:rPr>
          <w:rFonts w:hint="cs"/>
          <w:rtl/>
        </w:rPr>
        <w:t xml:space="preserve">הובלת המכשיר למקום ההתקנה הינה באחריות הספק. </w:t>
      </w:r>
    </w:p>
    <w:p w14:paraId="75C497C5" w14:textId="5F6E23E5" w:rsidR="00A65644" w:rsidRPr="003B3E0B" w:rsidRDefault="00862348" w:rsidP="00D82E69">
      <w:pPr>
        <w:pStyle w:val="aff1"/>
        <w:numPr>
          <w:ilvl w:val="2"/>
          <w:numId w:val="23"/>
        </w:numPr>
      </w:pPr>
      <w:r w:rsidRPr="003B3E0B">
        <w:rPr>
          <w:rFonts w:hint="cs"/>
          <w:rtl/>
        </w:rPr>
        <w:t xml:space="preserve">ככל שמדובר בהתקנה מחדש של מכשיר קיים, באחריות המזמין לוודא שהמכשיר המיועד להתקנה יהיה </w:t>
      </w:r>
      <w:r w:rsidR="006071D3" w:rsidRPr="003B3E0B">
        <w:rPr>
          <w:rFonts w:hint="cs"/>
          <w:rtl/>
        </w:rPr>
        <w:t xml:space="preserve">במיקום הנדרש. </w:t>
      </w:r>
      <w:r w:rsidRPr="003B3E0B">
        <w:rPr>
          <w:rFonts w:hint="cs"/>
          <w:rtl/>
        </w:rPr>
        <w:t xml:space="preserve">ההתקנה </w:t>
      </w:r>
      <w:r w:rsidR="006071D3" w:rsidRPr="003B3E0B">
        <w:rPr>
          <w:rFonts w:hint="cs"/>
          <w:rtl/>
        </w:rPr>
        <w:t xml:space="preserve">תתבצע </w:t>
      </w:r>
      <w:r w:rsidRPr="003B3E0B">
        <w:rPr>
          <w:rFonts w:hint="cs"/>
          <w:rtl/>
        </w:rPr>
        <w:t>ע"י הטכנאי</w:t>
      </w:r>
      <w:r w:rsidR="006071D3" w:rsidRPr="003B3E0B">
        <w:rPr>
          <w:rFonts w:hint="cs"/>
          <w:rtl/>
        </w:rPr>
        <w:t xml:space="preserve"> מטעם הספק</w:t>
      </w:r>
      <w:r w:rsidRPr="003B3E0B">
        <w:rPr>
          <w:rFonts w:hint="cs"/>
          <w:rtl/>
        </w:rPr>
        <w:t>.</w:t>
      </w:r>
    </w:p>
    <w:p w14:paraId="11FF4799" w14:textId="1C9859E3" w:rsidR="00A65644" w:rsidRPr="003B3E0B" w:rsidRDefault="00862348" w:rsidP="00D82E69">
      <w:pPr>
        <w:pStyle w:val="aff1"/>
        <w:numPr>
          <w:ilvl w:val="2"/>
          <w:numId w:val="23"/>
        </w:numPr>
      </w:pPr>
      <w:r w:rsidRPr="003B3E0B">
        <w:rPr>
          <w:rFonts w:hint="cs"/>
          <w:rtl/>
        </w:rPr>
        <w:t>הטכנאי</w:t>
      </w:r>
      <w:r w:rsidR="00A10184" w:rsidRPr="003B3E0B">
        <w:rPr>
          <w:rFonts w:hint="cs"/>
          <w:rtl/>
        </w:rPr>
        <w:t xml:space="preserve"> יציב את מתקן השתייה במקום המבוקש</w:t>
      </w:r>
      <w:r w:rsidRPr="003B3E0B">
        <w:rPr>
          <w:rFonts w:hint="cs"/>
          <w:rtl/>
        </w:rPr>
        <w:t xml:space="preserve"> ע"י איש הקשר.</w:t>
      </w:r>
    </w:p>
    <w:p w14:paraId="096A62C5" w14:textId="74C5CCAE" w:rsidR="00A65644" w:rsidRPr="003B3E0B" w:rsidRDefault="00862348" w:rsidP="00D82E69">
      <w:pPr>
        <w:pStyle w:val="aff1"/>
        <w:numPr>
          <w:ilvl w:val="2"/>
          <w:numId w:val="23"/>
        </w:numPr>
      </w:pPr>
      <w:r w:rsidRPr="003B3E0B">
        <w:rPr>
          <w:rFonts w:hint="cs"/>
          <w:rtl/>
        </w:rPr>
        <w:lastRenderedPageBreak/>
        <w:t xml:space="preserve"> ככל הנדרש</w:t>
      </w:r>
      <w:r w:rsidR="00D82E69" w:rsidRPr="003B3E0B">
        <w:rPr>
          <w:rFonts w:hint="cs"/>
          <w:rtl/>
        </w:rPr>
        <w:t>,</w:t>
      </w:r>
      <w:r w:rsidRPr="003B3E0B">
        <w:rPr>
          <w:rFonts w:hint="cs"/>
          <w:rtl/>
        </w:rPr>
        <w:t xml:space="preserve"> ובאישור איש הקשר</w:t>
      </w:r>
      <w:r w:rsidR="00D82E69" w:rsidRPr="003B3E0B">
        <w:rPr>
          <w:rFonts w:hint="cs"/>
          <w:rtl/>
        </w:rPr>
        <w:t>,</w:t>
      </w:r>
      <w:r w:rsidRPr="003B3E0B">
        <w:rPr>
          <w:rFonts w:hint="cs"/>
          <w:rtl/>
        </w:rPr>
        <w:t xml:space="preserve"> הטכנאי </w:t>
      </w:r>
      <w:r w:rsidR="00D82E69" w:rsidRPr="003B3E0B">
        <w:rPr>
          <w:rFonts w:hint="cs"/>
          <w:rtl/>
        </w:rPr>
        <w:t>יקדח</w:t>
      </w:r>
      <w:r w:rsidRPr="003B3E0B">
        <w:rPr>
          <w:rFonts w:hint="cs"/>
          <w:rtl/>
        </w:rPr>
        <w:t xml:space="preserve"> חור בשיש לצורך התקנת המכשיר</w:t>
      </w:r>
      <w:r w:rsidR="00D82E69" w:rsidRPr="003B3E0B">
        <w:rPr>
          <w:rFonts w:hint="cs"/>
          <w:rtl/>
        </w:rPr>
        <w:t>.</w:t>
      </w:r>
    </w:p>
    <w:p w14:paraId="515BDD28" w14:textId="1BBD16E9" w:rsidR="00A65644" w:rsidRPr="003B3E0B" w:rsidRDefault="00862348" w:rsidP="00D82E69">
      <w:pPr>
        <w:pStyle w:val="aff1"/>
        <w:numPr>
          <w:ilvl w:val="2"/>
          <w:numId w:val="23"/>
        </w:numPr>
      </w:pPr>
      <w:r w:rsidRPr="003B3E0B">
        <w:rPr>
          <w:rFonts w:hint="cs"/>
          <w:rtl/>
        </w:rPr>
        <w:t xml:space="preserve"> הטכנאי </w:t>
      </w:r>
      <w:r w:rsidR="006262EB" w:rsidRPr="003B3E0B">
        <w:rPr>
          <w:rFonts w:hint="cs"/>
          <w:rtl/>
        </w:rPr>
        <w:t>יחבר</w:t>
      </w:r>
      <w:r w:rsidRPr="003B3E0B">
        <w:rPr>
          <w:rFonts w:hint="cs"/>
          <w:rtl/>
        </w:rPr>
        <w:t xml:space="preserve"> את המכשיר לתשתית המים </w:t>
      </w:r>
      <w:r w:rsidRPr="003B3E0B">
        <w:rPr>
          <w:rtl/>
        </w:rPr>
        <w:t>–</w:t>
      </w:r>
      <w:r w:rsidRPr="003B3E0B">
        <w:rPr>
          <w:rFonts w:hint="cs"/>
          <w:rtl/>
        </w:rPr>
        <w:t xml:space="preserve"> לרבות התאמת הצנרת , הוספת מסעפים וכל הנדרש ע"מ שהמכשיר יחובר למים.</w:t>
      </w:r>
    </w:p>
    <w:p w14:paraId="4C402D35" w14:textId="4BD6183A" w:rsidR="00A65644" w:rsidRPr="003B3E0B" w:rsidRDefault="00862348" w:rsidP="00D82E69">
      <w:pPr>
        <w:pStyle w:val="aff1"/>
        <w:numPr>
          <w:ilvl w:val="2"/>
          <w:numId w:val="23"/>
        </w:numPr>
      </w:pPr>
      <w:r w:rsidRPr="003B3E0B">
        <w:rPr>
          <w:rFonts w:hint="cs"/>
          <w:rtl/>
        </w:rPr>
        <w:t>הטכנאי יתקין במכשיר נורה חדשה וסנן חדש (ככל שלא הגיעו עם המכשיר), בהתקנת מכשיר קיים, יש לוודא שהנורה והסנן אינם פגי תוקף.</w:t>
      </w:r>
    </w:p>
    <w:p w14:paraId="551336C0" w14:textId="77777777" w:rsidR="00A65644" w:rsidRPr="003B3E0B" w:rsidRDefault="00862348" w:rsidP="00D82E69">
      <w:pPr>
        <w:pStyle w:val="aff1"/>
        <w:numPr>
          <w:ilvl w:val="2"/>
          <w:numId w:val="23"/>
        </w:numPr>
      </w:pPr>
      <w:r w:rsidRPr="003B3E0B">
        <w:rPr>
          <w:rFonts w:hint="cs"/>
          <w:rtl/>
        </w:rPr>
        <w:t>הטכנאי יחבר את המכשיר לחשמל באמצעות תקע תיקני.</w:t>
      </w:r>
    </w:p>
    <w:p w14:paraId="5D283E30" w14:textId="7AD0AEAC" w:rsidR="00D22287" w:rsidRPr="003B3E0B" w:rsidRDefault="00862348" w:rsidP="00D82E69">
      <w:pPr>
        <w:pStyle w:val="aff1"/>
        <w:numPr>
          <w:ilvl w:val="2"/>
          <w:numId w:val="23"/>
        </w:numPr>
      </w:pPr>
      <w:r w:rsidRPr="003B3E0B">
        <w:rPr>
          <w:rFonts w:hint="cs"/>
          <w:rtl/>
        </w:rPr>
        <w:t xml:space="preserve"> הטכנאי </w:t>
      </w:r>
      <w:r w:rsidR="006262EB" w:rsidRPr="003B3E0B">
        <w:rPr>
          <w:rFonts w:hint="cs"/>
          <w:rtl/>
        </w:rPr>
        <w:t>יוודא את הפעלתו</w:t>
      </w:r>
      <w:r w:rsidRPr="003B3E0B">
        <w:rPr>
          <w:rFonts w:hint="cs"/>
          <w:rtl/>
        </w:rPr>
        <w:t xml:space="preserve"> ותקינותו של המכשיר.</w:t>
      </w:r>
      <w:r w:rsidR="00A10184" w:rsidRPr="003B3E0B">
        <w:rPr>
          <w:rFonts w:hint="cs"/>
          <w:rtl/>
        </w:rPr>
        <w:t xml:space="preserve"> </w:t>
      </w:r>
    </w:p>
    <w:p w14:paraId="6BE69A7E" w14:textId="77777777" w:rsidR="005352C7" w:rsidRPr="003B3E0B" w:rsidRDefault="00862348" w:rsidP="00D82E69">
      <w:pPr>
        <w:pStyle w:val="aff1"/>
        <w:numPr>
          <w:ilvl w:val="2"/>
          <w:numId w:val="23"/>
        </w:numPr>
        <w:ind w:hanging="659"/>
      </w:pPr>
      <w:r w:rsidRPr="003B3E0B">
        <w:rPr>
          <w:rFonts w:hint="cs"/>
          <w:rtl/>
        </w:rPr>
        <w:t>הטכנאי ידריך את איש הקשר בתפעול המכשיר , ויחתים אותו על טופס ייעודי לאישור ביצוע העבודה , חתימת איש הקשר תכלול שם היחידה, מס' ת"ז, שם ומשפחה, תפקיד וטלפון נייד.</w:t>
      </w:r>
    </w:p>
    <w:p w14:paraId="08C1B290" w14:textId="32C9F066" w:rsidR="006262EB" w:rsidRPr="003B3E0B" w:rsidRDefault="00862348" w:rsidP="00D82E69">
      <w:pPr>
        <w:pStyle w:val="aff1"/>
        <w:numPr>
          <w:ilvl w:val="1"/>
          <w:numId w:val="23"/>
        </w:numPr>
      </w:pPr>
      <w:r w:rsidRPr="003B3E0B">
        <w:rPr>
          <w:rFonts w:hint="cs"/>
          <w:rtl/>
        </w:rPr>
        <w:t xml:space="preserve">בכל יום בו הותקן מכשיר או הותקנו מכשירים יועבר ע"י הספק לנציג המזמין דו"ח מפרוט של המכשירים שהותקנו שיכלול </w:t>
      </w:r>
      <w:r w:rsidRPr="003B3E0B">
        <w:rPr>
          <w:rtl/>
        </w:rPr>
        <w:t>–</w:t>
      </w:r>
      <w:r w:rsidRPr="003B3E0B">
        <w:rPr>
          <w:rFonts w:hint="cs"/>
          <w:rtl/>
        </w:rPr>
        <w:t xml:space="preserve"> מקום מדויק בו הותקן המכשיר, סוג המכשיר ומספרו, איש הקשר שקיבל את המכשיר ואישר בחתימתו את ביצוע העבודה.</w:t>
      </w:r>
    </w:p>
    <w:p w14:paraId="09EBE940" w14:textId="77777777" w:rsidR="005352C7" w:rsidRPr="003B3E0B" w:rsidRDefault="00862348" w:rsidP="00D82E69">
      <w:pPr>
        <w:pStyle w:val="aff1"/>
        <w:numPr>
          <w:ilvl w:val="1"/>
          <w:numId w:val="23"/>
        </w:numPr>
      </w:pPr>
      <w:r w:rsidRPr="003B3E0B">
        <w:rPr>
          <w:rFonts w:hint="cs"/>
          <w:rtl/>
        </w:rPr>
        <w:t>במקרה בו לא הסתיימה התקנה, ידווח הספק לנציג המזמין על המועד בו אמורה להסתיים ההתקנה.</w:t>
      </w:r>
    </w:p>
    <w:p w14:paraId="3A5FF2CC" w14:textId="77777777" w:rsidR="00D22287" w:rsidRPr="003B3E0B" w:rsidRDefault="00862348" w:rsidP="00D82E69">
      <w:pPr>
        <w:pStyle w:val="aff1"/>
        <w:numPr>
          <w:ilvl w:val="1"/>
          <w:numId w:val="23"/>
        </w:numPr>
      </w:pPr>
      <w:r w:rsidRPr="003B3E0B">
        <w:rPr>
          <w:rFonts w:hint="cs"/>
          <w:rtl/>
        </w:rPr>
        <w:t>במידה ומדובר בהזמנת מתקן אשר עתיד להחליף מתקן קיים, מחויב הספק בסיום הצבת והתקנת המתקן, לפנות את המתקן הישן מהאתר</w:t>
      </w:r>
      <w:r w:rsidR="005352C7" w:rsidRPr="003B3E0B">
        <w:rPr>
          <w:rFonts w:hint="cs"/>
          <w:rtl/>
        </w:rPr>
        <w:t xml:space="preserve"> אלא אם כן נקבע אחרת ע"י נציג המזמין או איש הקשר במקום</w:t>
      </w:r>
      <w:r w:rsidRPr="003B3E0B">
        <w:rPr>
          <w:rFonts w:hint="cs"/>
          <w:rtl/>
        </w:rPr>
        <w:t>.</w:t>
      </w:r>
    </w:p>
    <w:p w14:paraId="0DF25EF1" w14:textId="77777777" w:rsidR="005352C7" w:rsidRPr="003B3E0B" w:rsidRDefault="00862348" w:rsidP="00D82E69">
      <w:pPr>
        <w:pStyle w:val="aff1"/>
        <w:numPr>
          <w:ilvl w:val="1"/>
          <w:numId w:val="23"/>
        </w:numPr>
      </w:pPr>
      <w:r w:rsidRPr="003B3E0B">
        <w:rPr>
          <w:rFonts w:hint="cs"/>
          <w:rtl/>
        </w:rPr>
        <w:t>התשלום עבור התקנת המכשיר תתבצע רק לאחר שהמכשיר הותקן כנדרש.</w:t>
      </w:r>
    </w:p>
    <w:p w14:paraId="25BCD3B4" w14:textId="592B9898" w:rsidR="00D82E69" w:rsidRPr="003B3E0B" w:rsidRDefault="00862348" w:rsidP="00A72DBA">
      <w:pPr>
        <w:pStyle w:val="13"/>
        <w:keepNext w:val="0"/>
        <w:keepLines w:val="0"/>
        <w:widowControl w:val="0"/>
        <w:numPr>
          <w:ilvl w:val="0"/>
          <w:numId w:val="23"/>
        </w:numPr>
        <w:rPr>
          <w:rtl/>
        </w:rPr>
      </w:pPr>
      <w:r w:rsidRPr="003B3E0B">
        <w:rPr>
          <w:rFonts w:hint="cs"/>
          <w:rtl/>
        </w:rPr>
        <w:t>אחריות</w:t>
      </w:r>
    </w:p>
    <w:p w14:paraId="42DD128C" w14:textId="601183E9" w:rsidR="008E447D" w:rsidRPr="003B3E0B" w:rsidRDefault="00862348" w:rsidP="006818D5">
      <w:pPr>
        <w:pStyle w:val="aff1"/>
        <w:numPr>
          <w:ilvl w:val="1"/>
          <w:numId w:val="23"/>
        </w:numPr>
      </w:pPr>
      <w:r w:rsidRPr="003B3E0B">
        <w:rPr>
          <w:rFonts w:hint="cs"/>
          <w:rtl/>
        </w:rPr>
        <w:t xml:space="preserve">כאמור, </w:t>
      </w:r>
      <w:r w:rsidR="00F86897" w:rsidRPr="003B3E0B">
        <w:rPr>
          <w:rFonts w:hint="cs"/>
          <w:rtl/>
        </w:rPr>
        <w:t>עבור כל מתקן שירכוש המשרד, יספק הספק אחריות מלאה ל</w:t>
      </w:r>
      <w:r w:rsidR="000A526D" w:rsidRPr="003B3E0B">
        <w:rPr>
          <w:rFonts w:hint="cs"/>
          <w:rtl/>
        </w:rPr>
        <w:t xml:space="preserve">שנה אחת </w:t>
      </w:r>
      <w:r w:rsidR="00F86897" w:rsidRPr="003B3E0B">
        <w:rPr>
          <w:rFonts w:hint="cs"/>
          <w:rtl/>
        </w:rPr>
        <w:t xml:space="preserve">ממועד האספקה וההתקנה של </w:t>
      </w:r>
      <w:r w:rsidR="00330B4E" w:rsidRPr="003B3E0B">
        <w:rPr>
          <w:rFonts w:hint="cs"/>
          <w:rtl/>
        </w:rPr>
        <w:t>מתקן השתייה</w:t>
      </w:r>
      <w:r w:rsidR="00F86897" w:rsidRPr="003B3E0B">
        <w:rPr>
          <w:rFonts w:hint="cs"/>
          <w:rtl/>
        </w:rPr>
        <w:t xml:space="preserve"> באתר</w:t>
      </w:r>
      <w:r w:rsidRPr="003B3E0B">
        <w:rPr>
          <w:rFonts w:hint="cs"/>
          <w:rtl/>
        </w:rPr>
        <w:t>.</w:t>
      </w:r>
    </w:p>
    <w:p w14:paraId="361D59AE" w14:textId="77777777" w:rsidR="00330B4E" w:rsidRPr="003B3E0B" w:rsidRDefault="00862348" w:rsidP="006818D5">
      <w:pPr>
        <w:pStyle w:val="aff1"/>
        <w:numPr>
          <w:ilvl w:val="1"/>
          <w:numId w:val="23"/>
        </w:numPr>
      </w:pPr>
      <w:r w:rsidRPr="003B3E0B">
        <w:rPr>
          <w:rFonts w:hint="cs"/>
          <w:rtl/>
        </w:rPr>
        <w:t>במסגרת האחריות, יוחלף במתקן השתייה סנן מים אחת לחצי שנה.</w:t>
      </w:r>
    </w:p>
    <w:p w14:paraId="1F06335E" w14:textId="77777777" w:rsidR="000A526D" w:rsidRPr="003B3E0B" w:rsidRDefault="00862348" w:rsidP="006818D5">
      <w:pPr>
        <w:pStyle w:val="aff1"/>
        <w:numPr>
          <w:ilvl w:val="1"/>
          <w:numId w:val="23"/>
        </w:numPr>
      </w:pPr>
      <w:r w:rsidRPr="003B3E0B">
        <w:rPr>
          <w:rFonts w:hint="cs"/>
          <w:rtl/>
        </w:rPr>
        <w:t xml:space="preserve">בנוסף, תוחלף נורת ה- </w:t>
      </w:r>
      <w:r w:rsidRPr="003B3E0B">
        <w:rPr>
          <w:rFonts w:hint="cs"/>
        </w:rPr>
        <w:t>UV</w:t>
      </w:r>
      <w:r w:rsidRPr="003B3E0B">
        <w:rPr>
          <w:rFonts w:hint="cs"/>
          <w:rtl/>
        </w:rPr>
        <w:t xml:space="preserve"> בתום השנה.</w:t>
      </w:r>
    </w:p>
    <w:p w14:paraId="4BED57BE" w14:textId="77777777" w:rsidR="0067645E" w:rsidRPr="003B3E0B" w:rsidRDefault="00862348" w:rsidP="006818D5">
      <w:pPr>
        <w:pStyle w:val="aff1"/>
        <w:numPr>
          <w:ilvl w:val="1"/>
          <w:numId w:val="23"/>
        </w:numPr>
      </w:pPr>
      <w:r w:rsidRPr="003B3E0B">
        <w:rPr>
          <w:rFonts w:hint="cs"/>
          <w:rtl/>
        </w:rPr>
        <w:t>יובהר כי במסגרת האחריות, כל חלק שיוחלף במתקן יהיה חלק מקורי של היצרן.</w:t>
      </w:r>
    </w:p>
    <w:p w14:paraId="6B4BEF82" w14:textId="77777777" w:rsidR="00330B4E" w:rsidRPr="003B3E0B" w:rsidRDefault="00862348" w:rsidP="006818D5">
      <w:pPr>
        <w:pStyle w:val="aff1"/>
        <w:numPr>
          <w:ilvl w:val="1"/>
          <w:numId w:val="23"/>
        </w:numPr>
      </w:pPr>
      <w:r w:rsidRPr="003B3E0B">
        <w:rPr>
          <w:rFonts w:hint="cs"/>
          <w:rtl/>
        </w:rPr>
        <w:t xml:space="preserve">האחריות תכלול </w:t>
      </w:r>
      <w:r w:rsidR="006262EB" w:rsidRPr="003B3E0B">
        <w:rPr>
          <w:rFonts w:hint="cs"/>
          <w:rtl/>
        </w:rPr>
        <w:t>טיפול ותיקון ב</w:t>
      </w:r>
      <w:r w:rsidRPr="003B3E0B">
        <w:rPr>
          <w:rFonts w:hint="cs"/>
          <w:rtl/>
        </w:rPr>
        <w:t xml:space="preserve">כל תקלה </w:t>
      </w:r>
      <w:r w:rsidR="006262EB" w:rsidRPr="003B3E0B">
        <w:rPr>
          <w:rFonts w:hint="cs"/>
          <w:rtl/>
        </w:rPr>
        <w:t>במתקן,</w:t>
      </w:r>
      <w:r w:rsidRPr="003B3E0B">
        <w:rPr>
          <w:rFonts w:hint="cs"/>
          <w:rtl/>
        </w:rPr>
        <w:t xml:space="preserve"> פרט ל</w:t>
      </w:r>
      <w:r w:rsidR="002120CF" w:rsidRPr="003B3E0B">
        <w:rPr>
          <w:rFonts w:hint="cs"/>
          <w:rtl/>
        </w:rPr>
        <w:t xml:space="preserve">תיקוני </w:t>
      </w:r>
      <w:r w:rsidRPr="003B3E0B">
        <w:rPr>
          <w:rFonts w:hint="cs"/>
          <w:rtl/>
        </w:rPr>
        <w:t>שבר.</w:t>
      </w:r>
    </w:p>
    <w:p w14:paraId="5B30461C" w14:textId="77777777" w:rsidR="00686EC7" w:rsidRPr="003B3E0B" w:rsidRDefault="00862348" w:rsidP="006818D5">
      <w:pPr>
        <w:pStyle w:val="aff1"/>
        <w:numPr>
          <w:ilvl w:val="1"/>
          <w:numId w:val="23"/>
        </w:numPr>
      </w:pPr>
      <w:r w:rsidRPr="003B3E0B">
        <w:rPr>
          <w:rFonts w:hint="cs"/>
          <w:rtl/>
        </w:rPr>
        <w:t xml:space="preserve">בעבור קריאות שירות לטיפול בתקלות שבר, התמורה לספק תהיה בהתאם למחירון הרשמי של הספק, אותו יצרף כנספח </w:t>
      </w:r>
      <w:r w:rsidRPr="003B3E0B">
        <w:rPr>
          <w:rFonts w:hint="cs"/>
        </w:rPr>
        <w:t>X</w:t>
      </w:r>
      <w:r w:rsidRPr="003B3E0B">
        <w:rPr>
          <w:rFonts w:hint="cs"/>
          <w:rtl/>
        </w:rPr>
        <w:t xml:space="preserve"> להצעתו, בניכוי 10% הנחה ממחיר המחירון.</w:t>
      </w:r>
    </w:p>
    <w:p w14:paraId="65FE91FC" w14:textId="77777777" w:rsidR="008E447D" w:rsidRPr="003B3E0B" w:rsidRDefault="00862348" w:rsidP="00A72DBA">
      <w:pPr>
        <w:pStyle w:val="13"/>
        <w:keepNext w:val="0"/>
        <w:keepLines w:val="0"/>
        <w:widowControl w:val="0"/>
        <w:numPr>
          <w:ilvl w:val="0"/>
          <w:numId w:val="23"/>
        </w:numPr>
      </w:pPr>
      <w:r w:rsidRPr="003B3E0B">
        <w:rPr>
          <w:rFonts w:hint="cs"/>
          <w:rtl/>
        </w:rPr>
        <w:t xml:space="preserve">תחזוקה שנתית </w:t>
      </w:r>
    </w:p>
    <w:p w14:paraId="72336D60" w14:textId="64447D08" w:rsidR="008E447D" w:rsidRPr="003B3E0B" w:rsidRDefault="00862348" w:rsidP="006818D5">
      <w:pPr>
        <w:pStyle w:val="aff1"/>
        <w:numPr>
          <w:ilvl w:val="1"/>
          <w:numId w:val="23"/>
        </w:numPr>
      </w:pPr>
      <w:r w:rsidRPr="003B3E0B">
        <w:rPr>
          <w:rFonts w:hint="cs"/>
          <w:rtl/>
        </w:rPr>
        <w:t xml:space="preserve">בנוסף, </w:t>
      </w:r>
      <w:r w:rsidR="006262EB" w:rsidRPr="003B3E0B">
        <w:rPr>
          <w:rFonts w:hint="cs"/>
          <w:rtl/>
        </w:rPr>
        <w:t>נדרש</w:t>
      </w:r>
      <w:r w:rsidRPr="003B3E0B">
        <w:rPr>
          <w:rFonts w:hint="cs"/>
          <w:rtl/>
        </w:rPr>
        <w:t xml:space="preserve"> הספק </w:t>
      </w:r>
      <w:r w:rsidR="006262EB" w:rsidRPr="003B3E0B">
        <w:rPr>
          <w:rFonts w:hint="cs"/>
          <w:rtl/>
        </w:rPr>
        <w:t>ל</w:t>
      </w:r>
      <w:r w:rsidRPr="003B3E0B">
        <w:rPr>
          <w:rFonts w:hint="cs"/>
          <w:rtl/>
        </w:rPr>
        <w:t>שירותי תחזוקה</w:t>
      </w:r>
      <w:r w:rsidR="006262EB" w:rsidRPr="003B3E0B">
        <w:rPr>
          <w:rFonts w:hint="cs"/>
          <w:rtl/>
        </w:rPr>
        <w:t xml:space="preserve"> </w:t>
      </w:r>
      <w:r w:rsidRPr="003B3E0B">
        <w:rPr>
          <w:rFonts w:hint="cs"/>
          <w:rtl/>
        </w:rPr>
        <w:t>למתקני השתייה, החל מתום תקופת האחריות.</w:t>
      </w:r>
    </w:p>
    <w:p w14:paraId="39F7ED3E" w14:textId="77777777" w:rsidR="008B3707" w:rsidRPr="003B3E0B" w:rsidRDefault="00862348" w:rsidP="006818D5">
      <w:pPr>
        <w:pStyle w:val="aff1"/>
        <w:numPr>
          <w:ilvl w:val="1"/>
          <w:numId w:val="23"/>
        </w:numPr>
      </w:pPr>
      <w:r w:rsidRPr="003B3E0B">
        <w:rPr>
          <w:rFonts w:hint="cs"/>
          <w:rtl/>
        </w:rPr>
        <w:t>במסגרת התחזוקה השנתית, יבצע הספק תחזוקה שוטפת</w:t>
      </w:r>
      <w:r w:rsidR="00686EC7" w:rsidRPr="003B3E0B">
        <w:rPr>
          <w:rFonts w:hint="cs"/>
          <w:rtl/>
        </w:rPr>
        <w:t xml:space="preserve"> </w:t>
      </w:r>
      <w:r w:rsidRPr="003B3E0B">
        <w:rPr>
          <w:rFonts w:hint="cs"/>
          <w:rtl/>
        </w:rPr>
        <w:t xml:space="preserve">ויענה על קריאות שירות לטיפול </w:t>
      </w:r>
      <w:r w:rsidR="00344AAD" w:rsidRPr="003B3E0B">
        <w:rPr>
          <w:rFonts w:hint="cs"/>
          <w:rtl/>
        </w:rPr>
        <w:t>ב</w:t>
      </w:r>
      <w:r w:rsidRPr="003B3E0B">
        <w:rPr>
          <w:rFonts w:hint="cs"/>
          <w:rtl/>
        </w:rPr>
        <w:t>תקלות וליקויים ש</w:t>
      </w:r>
      <w:r w:rsidR="00344AAD" w:rsidRPr="003B3E0B">
        <w:rPr>
          <w:rFonts w:hint="cs"/>
          <w:rtl/>
        </w:rPr>
        <w:t>י</w:t>
      </w:r>
      <w:r w:rsidRPr="003B3E0B">
        <w:rPr>
          <w:rFonts w:hint="cs"/>
          <w:rtl/>
        </w:rPr>
        <w:t>עלו במהלך השימוש במתקנים</w:t>
      </w:r>
      <w:r w:rsidR="002120CF" w:rsidRPr="003B3E0B">
        <w:rPr>
          <w:rFonts w:hint="cs"/>
          <w:rtl/>
        </w:rPr>
        <w:t xml:space="preserve">. </w:t>
      </w:r>
    </w:p>
    <w:p w14:paraId="7755369E" w14:textId="77777777" w:rsidR="005352C7" w:rsidRPr="003B3E0B" w:rsidRDefault="00862348" w:rsidP="006818D5">
      <w:pPr>
        <w:pStyle w:val="aff1"/>
        <w:numPr>
          <w:ilvl w:val="1"/>
          <w:numId w:val="23"/>
        </w:numPr>
      </w:pPr>
      <w:r w:rsidRPr="003B3E0B">
        <w:rPr>
          <w:rFonts w:hint="cs"/>
          <w:rtl/>
        </w:rPr>
        <w:t>במסגרת האחריות, יוחלף במתקן השתייה סנן מים אחת לחצי שנה.</w:t>
      </w:r>
    </w:p>
    <w:p w14:paraId="1B1D3619" w14:textId="77777777" w:rsidR="005352C7" w:rsidRPr="003B3E0B" w:rsidRDefault="00862348" w:rsidP="006818D5">
      <w:pPr>
        <w:pStyle w:val="aff1"/>
        <w:numPr>
          <w:ilvl w:val="1"/>
          <w:numId w:val="23"/>
        </w:numPr>
      </w:pPr>
      <w:r w:rsidRPr="003B3E0B">
        <w:rPr>
          <w:rFonts w:hint="cs"/>
          <w:rtl/>
        </w:rPr>
        <w:t xml:space="preserve">בנוסף, תוחלף נורת ה- </w:t>
      </w:r>
      <w:r w:rsidRPr="003B3E0B">
        <w:rPr>
          <w:rFonts w:hint="cs"/>
        </w:rPr>
        <w:t>UV</w:t>
      </w:r>
      <w:r w:rsidRPr="003B3E0B">
        <w:rPr>
          <w:rFonts w:hint="cs"/>
          <w:rtl/>
        </w:rPr>
        <w:t xml:space="preserve"> בתום השנה, לרבות בתום השנה החמישית.</w:t>
      </w:r>
    </w:p>
    <w:p w14:paraId="4AB129BC" w14:textId="4131A929" w:rsidR="005352C7" w:rsidRPr="003B3E0B" w:rsidRDefault="00862348" w:rsidP="006818D5">
      <w:pPr>
        <w:pStyle w:val="aff1"/>
        <w:numPr>
          <w:ilvl w:val="1"/>
          <w:numId w:val="23"/>
        </w:numPr>
      </w:pPr>
      <w:r w:rsidRPr="003B3E0B">
        <w:rPr>
          <w:rFonts w:hint="cs"/>
          <w:rtl/>
        </w:rPr>
        <w:t>לאחר שנתיים וחצי (30 חודש</w:t>
      </w:r>
      <w:r w:rsidR="00A72DBA" w:rsidRPr="003B3E0B">
        <w:rPr>
          <w:rFonts w:hint="cs"/>
          <w:rtl/>
        </w:rPr>
        <w:t>ים</w:t>
      </w:r>
      <w:r w:rsidRPr="003B3E0B">
        <w:rPr>
          <w:rFonts w:hint="cs"/>
          <w:rtl/>
        </w:rPr>
        <w:t>)</w:t>
      </w:r>
      <w:r w:rsidRPr="003B3E0B">
        <w:rPr>
          <w:rFonts w:hint="cs"/>
        </w:rPr>
        <w:t xml:space="preserve"> </w:t>
      </w:r>
      <w:r w:rsidRPr="003B3E0B">
        <w:rPr>
          <w:rFonts w:hint="cs"/>
          <w:rtl/>
        </w:rPr>
        <w:t>ממועד התקנת המכשיר</w:t>
      </w:r>
      <w:r w:rsidR="003B7186" w:rsidRPr="003B3E0B">
        <w:rPr>
          <w:rFonts w:hint="cs"/>
          <w:rtl/>
        </w:rPr>
        <w:t xml:space="preserve"> ולאחר 5 שנים ממועד התקנת המכשיר</w:t>
      </w:r>
      <w:r w:rsidRPr="003B3E0B">
        <w:rPr>
          <w:rFonts w:hint="cs"/>
          <w:rtl/>
        </w:rPr>
        <w:t>, יחליף הספק ללא עלות פיה ואוגר מים לכל מכשיר.</w:t>
      </w:r>
    </w:p>
    <w:p w14:paraId="099AE42C" w14:textId="14C2E635" w:rsidR="005352C7" w:rsidRPr="003B3E0B" w:rsidRDefault="00862348" w:rsidP="006818D5">
      <w:pPr>
        <w:pStyle w:val="aff1"/>
        <w:numPr>
          <w:ilvl w:val="1"/>
          <w:numId w:val="23"/>
        </w:numPr>
      </w:pPr>
      <w:r w:rsidRPr="003B3E0B">
        <w:rPr>
          <w:rFonts w:hint="cs"/>
          <w:rtl/>
        </w:rPr>
        <w:t xml:space="preserve">בתום תקופת ההתקשרות עם הספק (קרי לאחר </w:t>
      </w:r>
      <w:r w:rsidR="003B7186" w:rsidRPr="003B3E0B">
        <w:rPr>
          <w:rFonts w:hint="cs"/>
          <w:rtl/>
        </w:rPr>
        <w:t xml:space="preserve">7 </w:t>
      </w:r>
      <w:r w:rsidRPr="003B3E0B">
        <w:rPr>
          <w:rFonts w:hint="cs"/>
          <w:rtl/>
        </w:rPr>
        <w:t>שנים) יחליף הספק בנוסף לנורה גם סנן.</w:t>
      </w:r>
    </w:p>
    <w:p w14:paraId="16301B6B" w14:textId="2B8AFE85" w:rsidR="002120CF" w:rsidRPr="003B3E0B" w:rsidRDefault="00862348" w:rsidP="006818D5">
      <w:pPr>
        <w:pStyle w:val="aff1"/>
        <w:numPr>
          <w:ilvl w:val="1"/>
          <w:numId w:val="23"/>
        </w:numPr>
      </w:pPr>
      <w:r w:rsidRPr="003B3E0B">
        <w:rPr>
          <w:rFonts w:hint="cs"/>
          <w:rtl/>
        </w:rPr>
        <w:t>בדומה לתקופת</w:t>
      </w:r>
      <w:r w:rsidR="00A72DBA" w:rsidRPr="003B3E0B">
        <w:rPr>
          <w:rFonts w:hint="cs"/>
          <w:rtl/>
        </w:rPr>
        <w:t xml:space="preserve"> </w:t>
      </w:r>
      <w:r w:rsidRPr="003B3E0B">
        <w:rPr>
          <w:rFonts w:hint="cs"/>
          <w:rtl/>
        </w:rPr>
        <w:t>האחריות, התחזוקה השנתית תכלול טיפול ותיקון ב</w:t>
      </w:r>
      <w:r w:rsidR="00F35C24" w:rsidRPr="003B3E0B">
        <w:rPr>
          <w:rFonts w:hint="cs"/>
          <w:rtl/>
        </w:rPr>
        <w:t xml:space="preserve">כל </w:t>
      </w:r>
      <w:r w:rsidRPr="003B3E0B">
        <w:rPr>
          <w:rFonts w:hint="cs"/>
          <w:rtl/>
        </w:rPr>
        <w:t xml:space="preserve">תקלה </w:t>
      </w:r>
      <w:r w:rsidR="00F35C24" w:rsidRPr="003B3E0B">
        <w:rPr>
          <w:rFonts w:hint="cs"/>
          <w:rtl/>
        </w:rPr>
        <w:t>שאינה תקלת שבר (בלאי, החלפת ציוד מתכלה וכו')</w:t>
      </w:r>
      <w:r w:rsidRPr="003B3E0B">
        <w:rPr>
          <w:rFonts w:hint="cs"/>
          <w:rtl/>
        </w:rPr>
        <w:t>.</w:t>
      </w:r>
    </w:p>
    <w:p w14:paraId="4E988A86" w14:textId="77777777" w:rsidR="00707050" w:rsidRPr="003B3E0B" w:rsidRDefault="00862348" w:rsidP="006818D5">
      <w:pPr>
        <w:pStyle w:val="aff1"/>
        <w:numPr>
          <w:ilvl w:val="1"/>
          <w:numId w:val="23"/>
        </w:numPr>
      </w:pPr>
      <w:r w:rsidRPr="003B3E0B">
        <w:rPr>
          <w:rFonts w:hint="cs"/>
          <w:rtl/>
        </w:rPr>
        <w:lastRenderedPageBreak/>
        <w:t xml:space="preserve">בעבור קריאות שירות לטיפול </w:t>
      </w:r>
      <w:r w:rsidR="00E058A6" w:rsidRPr="003B3E0B">
        <w:rPr>
          <w:rFonts w:hint="cs"/>
          <w:rtl/>
        </w:rPr>
        <w:t>בתקלות שבר</w:t>
      </w:r>
      <w:r w:rsidRPr="003B3E0B">
        <w:rPr>
          <w:rFonts w:hint="cs"/>
          <w:rtl/>
        </w:rPr>
        <w:t xml:space="preserve">, התמורה לספק תהיה בהתאם למחירון הרשמי של הספק, אותו יצרף כנספח </w:t>
      </w:r>
      <w:r w:rsidRPr="003B3E0B">
        <w:rPr>
          <w:rFonts w:hint="cs"/>
        </w:rPr>
        <w:t>X</w:t>
      </w:r>
      <w:r w:rsidRPr="003B3E0B">
        <w:rPr>
          <w:rFonts w:hint="cs"/>
          <w:rtl/>
        </w:rPr>
        <w:t xml:space="preserve"> להצעתו, בניכוי 10% הנחה</w:t>
      </w:r>
      <w:r w:rsidR="00B67F4B" w:rsidRPr="003B3E0B">
        <w:rPr>
          <w:rFonts w:hint="cs"/>
          <w:rtl/>
        </w:rPr>
        <w:t xml:space="preserve"> ממחיר המחירון</w:t>
      </w:r>
      <w:r w:rsidRPr="003B3E0B">
        <w:rPr>
          <w:rFonts w:hint="cs"/>
          <w:rtl/>
        </w:rPr>
        <w:t>.</w:t>
      </w:r>
    </w:p>
    <w:p w14:paraId="4D07086D" w14:textId="77777777" w:rsidR="008E447D" w:rsidRPr="003B3E0B" w:rsidRDefault="00862348" w:rsidP="00A72DBA">
      <w:pPr>
        <w:pStyle w:val="13"/>
        <w:keepNext w:val="0"/>
        <w:keepLines w:val="0"/>
        <w:widowControl w:val="0"/>
        <w:numPr>
          <w:ilvl w:val="0"/>
          <w:numId w:val="23"/>
        </w:numPr>
      </w:pPr>
      <w:r w:rsidRPr="003B3E0B">
        <w:rPr>
          <w:rFonts w:hint="cs"/>
          <w:rtl/>
        </w:rPr>
        <w:t>שירות לקוחות</w:t>
      </w:r>
    </w:p>
    <w:p w14:paraId="21DB1DF5" w14:textId="28BFD4FE" w:rsidR="00B67F4B" w:rsidRPr="003B3E0B" w:rsidRDefault="00862348" w:rsidP="006818D5">
      <w:pPr>
        <w:pStyle w:val="aff1"/>
        <w:numPr>
          <w:ilvl w:val="1"/>
          <w:numId w:val="23"/>
        </w:numPr>
      </w:pPr>
      <w:r w:rsidRPr="003B3E0B">
        <w:rPr>
          <w:rFonts w:hint="cs"/>
          <w:rtl/>
        </w:rPr>
        <w:t xml:space="preserve">הספק יעמיד לטובת המזמין מנהל תיק לקוח אשר יהיה איש הקשר מטעם הספק לצרכים מקצועיים. </w:t>
      </w:r>
    </w:p>
    <w:p w14:paraId="6E190A1B" w14:textId="77777777" w:rsidR="00B67F4B" w:rsidRPr="003B3E0B" w:rsidRDefault="00862348" w:rsidP="006818D5">
      <w:pPr>
        <w:pStyle w:val="aff1"/>
        <w:numPr>
          <w:ilvl w:val="1"/>
          <w:numId w:val="23"/>
        </w:numPr>
      </w:pPr>
      <w:r w:rsidRPr="003B3E0B">
        <w:rPr>
          <w:rFonts w:hint="cs"/>
          <w:rtl/>
        </w:rPr>
        <w:t>מנהל תיק הלקוח יהיה זמין לנציג המזמין בשעות העבודה הסטנדרטיות בימים א' עד ה' בין השעות 08:00-17:00 לכל בעיה או שאלה.</w:t>
      </w:r>
    </w:p>
    <w:p w14:paraId="51A5A04C" w14:textId="77777777" w:rsidR="00B67F4B" w:rsidRPr="003B3E0B" w:rsidRDefault="00862348" w:rsidP="006818D5">
      <w:pPr>
        <w:pStyle w:val="aff1"/>
        <w:numPr>
          <w:ilvl w:val="1"/>
          <w:numId w:val="23"/>
        </w:numPr>
      </w:pPr>
      <w:r w:rsidRPr="003B3E0B">
        <w:rPr>
          <w:rFonts w:hint="cs"/>
          <w:rtl/>
        </w:rPr>
        <w:t>בנוסף, יפעיל הספק מוקד שירות לקוחות אליו יוכלו עובדי המשרד לפנות בכל שאלה או בכל בעיה אשר עולה בשטח.</w:t>
      </w:r>
    </w:p>
    <w:p w14:paraId="5A03726D" w14:textId="77777777" w:rsidR="00B67F4B" w:rsidRPr="003B3E0B" w:rsidRDefault="00862348" w:rsidP="006818D5">
      <w:pPr>
        <w:pStyle w:val="aff1"/>
        <w:numPr>
          <w:ilvl w:val="1"/>
          <w:numId w:val="23"/>
        </w:numPr>
      </w:pPr>
      <w:r w:rsidRPr="003B3E0B">
        <w:rPr>
          <w:rFonts w:hint="cs"/>
          <w:rtl/>
        </w:rPr>
        <w:t>שירות הלקוחות יפעל לכל הפחות בימים א' עד ה' בין השעות 08:00-17:00.</w:t>
      </w:r>
    </w:p>
    <w:p w14:paraId="5149B23D" w14:textId="77777777" w:rsidR="00B67F4B" w:rsidRPr="003B3E0B" w:rsidRDefault="00862348" w:rsidP="006818D5">
      <w:pPr>
        <w:pStyle w:val="13"/>
        <w:keepNext w:val="0"/>
        <w:keepLines w:val="0"/>
        <w:widowControl w:val="0"/>
        <w:numPr>
          <w:ilvl w:val="0"/>
          <w:numId w:val="23"/>
        </w:numPr>
        <w:rPr>
          <w:rtl/>
        </w:rPr>
      </w:pPr>
      <w:bookmarkStart w:id="617" w:name="_Ref129853591"/>
      <w:r w:rsidRPr="003B3E0B">
        <w:rPr>
          <w:rFonts w:hint="cs"/>
          <w:rtl/>
        </w:rPr>
        <w:t>קריאות שירות</w:t>
      </w:r>
    </w:p>
    <w:p w14:paraId="1347A48E" w14:textId="09CE2310" w:rsidR="001F2DA3" w:rsidRPr="003B3E0B" w:rsidRDefault="00862348" w:rsidP="006818D5">
      <w:pPr>
        <w:pStyle w:val="aff1"/>
        <w:numPr>
          <w:ilvl w:val="1"/>
          <w:numId w:val="23"/>
        </w:numPr>
      </w:pPr>
      <w:r w:rsidRPr="003B3E0B">
        <w:rPr>
          <w:rFonts w:hint="cs"/>
          <w:rtl/>
        </w:rPr>
        <w:t>במקרה של תקלה, יפתח המזמין קריאת שירות דרך כתובת מייל</w:t>
      </w:r>
      <w:r w:rsidR="00415997" w:rsidRPr="003B3E0B">
        <w:rPr>
          <w:rFonts w:hint="cs"/>
          <w:rtl/>
        </w:rPr>
        <w:t>/אתר אינטרנט</w:t>
      </w:r>
      <w:r w:rsidRPr="003B3E0B">
        <w:rPr>
          <w:rFonts w:hint="cs"/>
          <w:rtl/>
        </w:rPr>
        <w:t xml:space="preserve"> ייעודי של הספק אותה יעביר נציג הספק עם תחילת ההתקשרות.</w:t>
      </w:r>
    </w:p>
    <w:p w14:paraId="3E809F9F" w14:textId="7952BA83" w:rsidR="007172BE" w:rsidRPr="003B3E0B" w:rsidRDefault="00862348" w:rsidP="006818D5">
      <w:pPr>
        <w:pStyle w:val="aff1"/>
        <w:numPr>
          <w:ilvl w:val="1"/>
          <w:numId w:val="23"/>
        </w:numPr>
      </w:pPr>
      <w:r w:rsidRPr="003B3E0B">
        <w:rPr>
          <w:rFonts w:hint="cs"/>
          <w:rtl/>
        </w:rPr>
        <w:t>הספק יעביר בדוא"ל חוזר (לאיש הקשר ולנציג המזמין) עדכון לגבי מועד הגעת הטכנאי ופרטי הטכנאי שאמור לטפל בתקלה, הספק יקפיד כי הטכנאי יהיה בעל אישור בטחוני מתאים.</w:t>
      </w:r>
    </w:p>
    <w:p w14:paraId="67786DE7" w14:textId="1D890E19" w:rsidR="00B67F4B" w:rsidRPr="003B3E0B" w:rsidRDefault="00862348" w:rsidP="006818D5">
      <w:pPr>
        <w:pStyle w:val="aff1"/>
        <w:numPr>
          <w:ilvl w:val="1"/>
          <w:numId w:val="23"/>
        </w:numPr>
      </w:pPr>
      <w:r w:rsidRPr="003B3E0B">
        <w:rPr>
          <w:rFonts w:hint="cs"/>
          <w:rtl/>
        </w:rPr>
        <w:t xml:space="preserve"> </w:t>
      </w:r>
      <w:r w:rsidR="001F2DA3" w:rsidRPr="003B3E0B">
        <w:rPr>
          <w:rFonts w:hint="cs"/>
          <w:rtl/>
        </w:rPr>
        <w:t xml:space="preserve">על </w:t>
      </w:r>
      <w:r w:rsidR="007172BE" w:rsidRPr="003B3E0B">
        <w:rPr>
          <w:rFonts w:hint="cs"/>
          <w:rtl/>
        </w:rPr>
        <w:t xml:space="preserve">הטכנאי </w:t>
      </w:r>
      <w:r w:rsidR="001F2DA3" w:rsidRPr="003B3E0B">
        <w:rPr>
          <w:rFonts w:hint="cs"/>
          <w:rtl/>
        </w:rPr>
        <w:t xml:space="preserve">להגיע לאתר המזמין הרלוונטי ולטפל בקריאה, לכל המאוחר, </w:t>
      </w:r>
      <w:r w:rsidR="00686EC7" w:rsidRPr="003B3E0B">
        <w:rPr>
          <w:rFonts w:hint="cs"/>
          <w:rtl/>
        </w:rPr>
        <w:t xml:space="preserve">בסוף </w:t>
      </w:r>
      <w:r w:rsidR="001F2DA3" w:rsidRPr="003B3E0B">
        <w:rPr>
          <w:rFonts w:hint="cs"/>
          <w:rtl/>
        </w:rPr>
        <w:t>יום העבודה העוקב, במידה והקריאה נפתחה עד השעה 12:00 בצהריים. במידה ונפתחה קריאת שירות לאחר השעה 12:00</w:t>
      </w:r>
      <w:r w:rsidR="00686EC7" w:rsidRPr="003B3E0B">
        <w:rPr>
          <w:rFonts w:hint="cs"/>
          <w:rtl/>
        </w:rPr>
        <w:t xml:space="preserve"> בצהריים</w:t>
      </w:r>
      <w:r w:rsidR="001F2DA3" w:rsidRPr="003B3E0B">
        <w:rPr>
          <w:rFonts w:hint="cs"/>
          <w:rtl/>
        </w:rPr>
        <w:t xml:space="preserve">, על הספק להגיע לאתר המזמין ולטפל בה, </w:t>
      </w:r>
      <w:r w:rsidR="00686EC7" w:rsidRPr="003B3E0B">
        <w:rPr>
          <w:rFonts w:hint="cs"/>
          <w:rtl/>
        </w:rPr>
        <w:t>תוך 2 ימי עסקים.</w:t>
      </w:r>
    </w:p>
    <w:p w14:paraId="121D1A47" w14:textId="77777777" w:rsidR="001F2DA3" w:rsidRPr="003B3E0B" w:rsidRDefault="00862348" w:rsidP="006818D5">
      <w:pPr>
        <w:pStyle w:val="aff1"/>
        <w:numPr>
          <w:ilvl w:val="1"/>
          <w:numId w:val="23"/>
        </w:numPr>
        <w:rPr>
          <w:rtl/>
        </w:rPr>
      </w:pPr>
      <w:r w:rsidRPr="003B3E0B">
        <w:rPr>
          <w:rFonts w:hint="cs"/>
          <w:rtl/>
        </w:rPr>
        <w:t>לצורך המחשה, במידה ונפתחה ע"י המזמין קריאת שירות</w:t>
      </w:r>
      <w:r w:rsidRPr="003B3E0B">
        <w:rPr>
          <w:rtl/>
        </w:rPr>
        <w:t xml:space="preserve"> ביום שלישי</w:t>
      </w:r>
      <w:r w:rsidRPr="003B3E0B">
        <w:rPr>
          <w:rFonts w:hint="cs"/>
          <w:rtl/>
        </w:rPr>
        <w:t xml:space="preserve"> בשעה 11:00, על הספק לטפל בה עד לסוף יום רביעי</w:t>
      </w:r>
      <w:r w:rsidR="005352C7" w:rsidRPr="003B3E0B">
        <w:rPr>
          <w:rFonts w:hint="cs"/>
          <w:rtl/>
        </w:rPr>
        <w:t xml:space="preserve"> באותו שבוע</w:t>
      </w:r>
      <w:r w:rsidRPr="003B3E0B">
        <w:rPr>
          <w:rFonts w:hint="cs"/>
          <w:rtl/>
        </w:rPr>
        <w:t>.</w:t>
      </w:r>
    </w:p>
    <w:p w14:paraId="0185C3BA" w14:textId="77777777" w:rsidR="005352C7" w:rsidRPr="003B3E0B" w:rsidRDefault="00862348" w:rsidP="006818D5">
      <w:pPr>
        <w:pStyle w:val="aff1"/>
        <w:numPr>
          <w:ilvl w:val="1"/>
          <w:numId w:val="23"/>
        </w:numPr>
        <w:rPr>
          <w:rtl/>
        </w:rPr>
      </w:pPr>
      <w:r w:rsidRPr="003B3E0B">
        <w:rPr>
          <w:rtl/>
        </w:rPr>
        <w:t xml:space="preserve">במידה ונפתחה ע"י המזמין קריאת שירות ביום </w:t>
      </w:r>
      <w:r w:rsidRPr="003B3E0B">
        <w:rPr>
          <w:rFonts w:hint="eastAsia"/>
          <w:rtl/>
        </w:rPr>
        <w:t>שלישי</w:t>
      </w:r>
      <w:r w:rsidRPr="003B3E0B">
        <w:rPr>
          <w:rtl/>
        </w:rPr>
        <w:t xml:space="preserve"> בשעה 14:00, על הספק לטפל בה עד לסוף יום </w:t>
      </w:r>
      <w:r w:rsidRPr="003B3E0B">
        <w:rPr>
          <w:rFonts w:hint="cs"/>
          <w:rtl/>
        </w:rPr>
        <w:t>חמישי באותו שבוע.</w:t>
      </w:r>
    </w:p>
    <w:p w14:paraId="03B27750" w14:textId="77777777" w:rsidR="005352C7" w:rsidRPr="003B3E0B" w:rsidRDefault="00862348" w:rsidP="006818D5">
      <w:pPr>
        <w:pStyle w:val="aff1"/>
        <w:numPr>
          <w:ilvl w:val="1"/>
          <w:numId w:val="23"/>
        </w:numPr>
      </w:pPr>
      <w:r w:rsidRPr="003B3E0B">
        <w:rPr>
          <w:rFonts w:hint="cs"/>
          <w:rtl/>
        </w:rPr>
        <w:t xml:space="preserve">במידה ונפתחה ע"י המזמין קריאת שירות </w:t>
      </w:r>
      <w:r w:rsidRPr="003B3E0B">
        <w:rPr>
          <w:rFonts w:hint="eastAsia"/>
          <w:rtl/>
        </w:rPr>
        <w:t>ביום</w:t>
      </w:r>
      <w:r w:rsidRPr="003B3E0B">
        <w:rPr>
          <w:rtl/>
        </w:rPr>
        <w:t xml:space="preserve"> </w:t>
      </w:r>
      <w:r w:rsidRPr="003B3E0B">
        <w:rPr>
          <w:rFonts w:hint="eastAsia"/>
          <w:rtl/>
        </w:rPr>
        <w:t>רביעי</w:t>
      </w:r>
      <w:r w:rsidRPr="003B3E0B">
        <w:rPr>
          <w:rFonts w:hint="cs"/>
          <w:rtl/>
        </w:rPr>
        <w:t xml:space="preserve"> בשעה 14:00, על הספק לטפל בה עד לסוף יום ראשון שאחריו.</w:t>
      </w:r>
    </w:p>
    <w:p w14:paraId="7097E924" w14:textId="77777777" w:rsidR="007172BE" w:rsidRPr="003B3E0B" w:rsidRDefault="00862348" w:rsidP="006818D5">
      <w:pPr>
        <w:pStyle w:val="aff1"/>
        <w:numPr>
          <w:ilvl w:val="1"/>
          <w:numId w:val="23"/>
        </w:numPr>
      </w:pPr>
      <w:r w:rsidRPr="003B3E0B">
        <w:rPr>
          <w:rFonts w:hint="cs"/>
          <w:rtl/>
        </w:rPr>
        <w:t>נציג המזמין רשאי לאפשר לספק להגיע לטיפול בתקלה במועד שונה מנורמות השירות הר"מ, אישור כזה יש לקבל בכתב באמצעות הדוא"ל.</w:t>
      </w:r>
    </w:p>
    <w:p w14:paraId="0CE32FE8" w14:textId="77777777" w:rsidR="001F2DA3" w:rsidRPr="003B3E0B" w:rsidRDefault="00862348" w:rsidP="006818D5">
      <w:pPr>
        <w:pStyle w:val="aff1"/>
        <w:numPr>
          <w:ilvl w:val="1"/>
          <w:numId w:val="23"/>
        </w:numPr>
      </w:pPr>
      <w:r w:rsidRPr="003B3E0B">
        <w:rPr>
          <w:rFonts w:hint="cs"/>
          <w:rtl/>
        </w:rPr>
        <w:t xml:space="preserve">על הספק לתעד באמצעות מערכת </w:t>
      </w:r>
      <w:r w:rsidRPr="003B3E0B">
        <w:rPr>
          <w:rFonts w:hint="cs"/>
        </w:rPr>
        <w:t>CRM</w:t>
      </w:r>
      <w:r w:rsidRPr="003B3E0B">
        <w:rPr>
          <w:rFonts w:hint="cs"/>
          <w:rtl/>
        </w:rPr>
        <w:t xml:space="preserve"> את כל הפניות מטעם המזמין, מועד ושעה לפתיחת לקריאת שירות, מועד הגעת הטכנאי בפועל, פירוט של השירות הניתן,</w:t>
      </w:r>
      <w:r w:rsidR="006C4D00" w:rsidRPr="003B3E0B">
        <w:rPr>
          <w:rFonts w:hint="cs"/>
          <w:rtl/>
        </w:rPr>
        <w:t xml:space="preserve"> החלקים שהוחלפו</w:t>
      </w:r>
      <w:r w:rsidRPr="003B3E0B">
        <w:rPr>
          <w:rFonts w:hint="cs"/>
          <w:rtl/>
        </w:rPr>
        <w:t xml:space="preserve"> ומועד תיקון התקלה וסגירת </w:t>
      </w:r>
      <w:r w:rsidR="006C4D00" w:rsidRPr="003B3E0B">
        <w:rPr>
          <w:rFonts w:hint="cs"/>
          <w:rtl/>
        </w:rPr>
        <w:t>הקריאה</w:t>
      </w:r>
      <w:r w:rsidRPr="003B3E0B">
        <w:rPr>
          <w:rFonts w:hint="cs"/>
          <w:rtl/>
        </w:rPr>
        <w:t>.</w:t>
      </w:r>
    </w:p>
    <w:p w14:paraId="02B19C5F" w14:textId="694DAC2C" w:rsidR="005352C7" w:rsidRPr="003B3E0B" w:rsidRDefault="00862348" w:rsidP="006818D5">
      <w:pPr>
        <w:pStyle w:val="aff1"/>
        <w:numPr>
          <w:ilvl w:val="1"/>
          <w:numId w:val="23"/>
        </w:numPr>
      </w:pPr>
      <w:r w:rsidRPr="003B3E0B">
        <w:rPr>
          <w:rFonts w:hint="cs"/>
          <w:rtl/>
        </w:rPr>
        <w:t>כל טכנאי שיגיע למתן שירות יהיה בעל אישור בטחוני מתאים</w:t>
      </w:r>
      <w:r w:rsidR="00A72DBA" w:rsidRPr="003B3E0B">
        <w:rPr>
          <w:rFonts w:hint="cs"/>
          <w:rtl/>
        </w:rPr>
        <w:t>.</w:t>
      </w:r>
    </w:p>
    <w:p w14:paraId="120CED81" w14:textId="21BB5343" w:rsidR="00B67F4B" w:rsidRPr="003B3E0B" w:rsidRDefault="00862348" w:rsidP="006818D5">
      <w:pPr>
        <w:pStyle w:val="13"/>
        <w:keepNext w:val="0"/>
        <w:keepLines w:val="0"/>
        <w:widowControl w:val="0"/>
        <w:numPr>
          <w:ilvl w:val="0"/>
          <w:numId w:val="23"/>
        </w:numPr>
        <w:rPr>
          <w:rtl/>
        </w:rPr>
      </w:pPr>
      <w:r w:rsidRPr="003B3E0B">
        <w:rPr>
          <w:rFonts w:hint="cs"/>
          <w:rtl/>
        </w:rPr>
        <w:t>דיווח ובקרה</w:t>
      </w:r>
      <w:bookmarkEnd w:id="617"/>
    </w:p>
    <w:p w14:paraId="1500381F" w14:textId="6E5FB05C" w:rsidR="00F26AAB" w:rsidRPr="003B3E0B" w:rsidRDefault="00862348" w:rsidP="00A72DBA">
      <w:pPr>
        <w:pStyle w:val="aff1"/>
        <w:numPr>
          <w:ilvl w:val="1"/>
          <w:numId w:val="50"/>
        </w:numPr>
      </w:pPr>
      <w:r w:rsidRPr="003B3E0B">
        <w:rPr>
          <w:rFonts w:hint="cs"/>
          <w:rtl/>
        </w:rPr>
        <w:t xml:space="preserve">על הספק לדווח בדוא"ל לנציג למזמין </w:t>
      </w:r>
      <w:r w:rsidR="00A72DBA" w:rsidRPr="003B3E0B">
        <w:rPr>
          <w:rFonts w:hint="cs"/>
          <w:rtl/>
        </w:rPr>
        <w:t xml:space="preserve">על </w:t>
      </w:r>
      <w:r w:rsidR="00A72DBA" w:rsidRPr="003B3E0B">
        <w:rPr>
          <w:rFonts w:hint="cs"/>
          <w:u w:val="single"/>
          <w:rtl/>
        </w:rPr>
        <w:t>בסיס יומי</w:t>
      </w:r>
      <w:r w:rsidRPr="003B3E0B">
        <w:rPr>
          <w:rFonts w:hint="cs"/>
          <w:rtl/>
        </w:rPr>
        <w:t xml:space="preserve"> על השירותים שניתנו ליחידות המשרד לרבות: </w:t>
      </w:r>
    </w:p>
    <w:p w14:paraId="4475B0F6" w14:textId="77777777" w:rsidR="00F26AAB" w:rsidRPr="003B3E0B" w:rsidRDefault="00862348" w:rsidP="00A72DBA">
      <w:pPr>
        <w:pStyle w:val="aff1"/>
        <w:numPr>
          <w:ilvl w:val="2"/>
          <w:numId w:val="50"/>
        </w:numPr>
      </w:pPr>
      <w:r w:rsidRPr="003B3E0B">
        <w:rPr>
          <w:rFonts w:hint="cs"/>
          <w:rtl/>
        </w:rPr>
        <w:t>אספקה והתקנה של מכשירים</w:t>
      </w:r>
    </w:p>
    <w:p w14:paraId="7212B3F1" w14:textId="77777777" w:rsidR="00F26AAB" w:rsidRPr="003B3E0B" w:rsidRDefault="00862348" w:rsidP="00A72DBA">
      <w:pPr>
        <w:pStyle w:val="aff1"/>
        <w:numPr>
          <w:ilvl w:val="2"/>
          <w:numId w:val="50"/>
        </w:numPr>
      </w:pPr>
      <w:r w:rsidRPr="003B3E0B">
        <w:rPr>
          <w:rFonts w:hint="cs"/>
          <w:rtl/>
        </w:rPr>
        <w:t>החלפת סננים ונורות</w:t>
      </w:r>
    </w:p>
    <w:p w14:paraId="528E17F1" w14:textId="2C6728BE" w:rsidR="00F26AAB" w:rsidRPr="003B3E0B" w:rsidRDefault="00862348" w:rsidP="00A72DBA">
      <w:pPr>
        <w:pStyle w:val="aff1"/>
        <w:numPr>
          <w:ilvl w:val="2"/>
          <w:numId w:val="50"/>
        </w:numPr>
      </w:pPr>
      <w:r w:rsidRPr="003B3E0B">
        <w:rPr>
          <w:rFonts w:hint="cs"/>
          <w:rtl/>
        </w:rPr>
        <w:t>קר</w:t>
      </w:r>
      <w:r w:rsidR="00A72DBA" w:rsidRPr="003B3E0B">
        <w:rPr>
          <w:rFonts w:hint="cs"/>
          <w:rtl/>
        </w:rPr>
        <w:t>י</w:t>
      </w:r>
      <w:r w:rsidRPr="003B3E0B">
        <w:rPr>
          <w:rFonts w:hint="cs"/>
          <w:rtl/>
        </w:rPr>
        <w:t>אות שירות ותיקון תקלות</w:t>
      </w:r>
    </w:p>
    <w:p w14:paraId="303947E7" w14:textId="0D304454" w:rsidR="00F26AAB" w:rsidRPr="003B3E0B" w:rsidRDefault="00862348" w:rsidP="00A72DBA">
      <w:pPr>
        <w:pStyle w:val="aff1"/>
        <w:numPr>
          <w:ilvl w:val="2"/>
          <w:numId w:val="50"/>
        </w:numPr>
      </w:pPr>
      <w:r w:rsidRPr="003B3E0B">
        <w:rPr>
          <w:rFonts w:hint="cs"/>
          <w:rtl/>
        </w:rPr>
        <w:t xml:space="preserve">הדוח היומי יכלול את כלל הפרטים הרלוונטיים למתן השירות לרבות </w:t>
      </w:r>
      <w:r w:rsidR="00A72DBA" w:rsidRPr="003B3E0B">
        <w:rPr>
          <w:rFonts w:hint="cs"/>
          <w:rtl/>
        </w:rPr>
        <w:t>אתר</w:t>
      </w:r>
      <w:r w:rsidRPr="003B3E0B">
        <w:rPr>
          <w:rFonts w:hint="cs"/>
          <w:rtl/>
        </w:rPr>
        <w:t>, איש קשר, סוג מכשיר, מספר סידורי והשירות שניתן.</w:t>
      </w:r>
    </w:p>
    <w:p w14:paraId="22C428B3" w14:textId="4DBA6515" w:rsidR="006C4D00" w:rsidRPr="003B3E0B" w:rsidRDefault="00862348" w:rsidP="00A72DBA">
      <w:pPr>
        <w:pStyle w:val="aff1"/>
        <w:numPr>
          <w:ilvl w:val="1"/>
          <w:numId w:val="50"/>
        </w:numPr>
      </w:pPr>
      <w:r w:rsidRPr="003B3E0B">
        <w:rPr>
          <w:rFonts w:hint="cs"/>
          <w:rtl/>
        </w:rPr>
        <w:lastRenderedPageBreak/>
        <w:t>על הספק לדווח למזמין על בסיס</w:t>
      </w:r>
      <w:r w:rsidR="008E3071" w:rsidRPr="003B3E0B">
        <w:rPr>
          <w:rFonts w:hint="cs"/>
          <w:rtl/>
        </w:rPr>
        <w:t xml:space="preserve"> </w:t>
      </w:r>
      <w:r w:rsidR="00F26AAB" w:rsidRPr="003B3E0B">
        <w:rPr>
          <w:rFonts w:hint="cs"/>
          <w:u w:val="single"/>
          <w:rtl/>
        </w:rPr>
        <w:t>חצי שנתי</w:t>
      </w:r>
      <w:r w:rsidR="00A72DBA" w:rsidRPr="003B3E0B">
        <w:rPr>
          <w:rFonts w:hint="cs"/>
          <w:rtl/>
        </w:rPr>
        <w:t>:</w:t>
      </w:r>
    </w:p>
    <w:p w14:paraId="5A5A1B2A" w14:textId="77777777" w:rsidR="006C4D00" w:rsidRPr="003B3E0B" w:rsidRDefault="00862348" w:rsidP="00A72DBA">
      <w:pPr>
        <w:pStyle w:val="aff1"/>
        <w:numPr>
          <w:ilvl w:val="2"/>
          <w:numId w:val="50"/>
        </w:numPr>
      </w:pPr>
      <w:r w:rsidRPr="003B3E0B">
        <w:rPr>
          <w:rFonts w:hint="cs"/>
          <w:rtl/>
        </w:rPr>
        <w:t xml:space="preserve">מתקנים חדשים שסופקו (על בסיס מספר סידורי) </w:t>
      </w:r>
      <w:r w:rsidRPr="003B3E0B">
        <w:rPr>
          <w:rtl/>
        </w:rPr>
        <w:t>–</w:t>
      </w:r>
      <w:r w:rsidRPr="003B3E0B">
        <w:rPr>
          <w:rFonts w:hint="cs"/>
          <w:rtl/>
        </w:rPr>
        <w:t xml:space="preserve"> מועד האספקה וההתקנה, האתר בו הותקן, מיקום מדויק (קומה / חדר / מטבח / מסדרון וכו') </w:t>
      </w:r>
    </w:p>
    <w:p w14:paraId="4DD106AE" w14:textId="77777777" w:rsidR="006C4D00" w:rsidRPr="003B3E0B" w:rsidRDefault="00862348" w:rsidP="00A72DBA">
      <w:pPr>
        <w:pStyle w:val="aff1"/>
        <w:numPr>
          <w:ilvl w:val="2"/>
          <w:numId w:val="50"/>
        </w:numPr>
      </w:pPr>
      <w:r w:rsidRPr="003B3E0B">
        <w:rPr>
          <w:rFonts w:hint="cs"/>
          <w:rtl/>
        </w:rPr>
        <w:t xml:space="preserve">תחזוקה שוטפת - מועד החלפת סנן, מועד החלפת נורת </w:t>
      </w:r>
      <w:r w:rsidRPr="003B3E0B">
        <w:rPr>
          <w:rFonts w:hint="cs"/>
        </w:rPr>
        <w:t>UV</w:t>
      </w:r>
    </w:p>
    <w:p w14:paraId="66FA14AE" w14:textId="77777777" w:rsidR="006C4D00" w:rsidRPr="003B3E0B" w:rsidRDefault="00862348" w:rsidP="00A72DBA">
      <w:pPr>
        <w:pStyle w:val="aff1"/>
        <w:numPr>
          <w:ilvl w:val="2"/>
          <w:numId w:val="50"/>
        </w:numPr>
      </w:pPr>
      <w:r w:rsidRPr="003B3E0B">
        <w:rPr>
          <w:rFonts w:hint="cs"/>
          <w:rtl/>
        </w:rPr>
        <w:t xml:space="preserve">קריאות שירות </w:t>
      </w:r>
      <w:r w:rsidRPr="003B3E0B">
        <w:rPr>
          <w:rtl/>
        </w:rPr>
        <w:t>–</w:t>
      </w:r>
      <w:r w:rsidRPr="003B3E0B">
        <w:rPr>
          <w:rFonts w:hint="cs"/>
          <w:rtl/>
        </w:rPr>
        <w:t xml:space="preserve"> מועד פתיחת הקריאה, מועד הטיפול, פירוט אודות התקלה והטיפול בה, חלקים שהוחלפו וכו'</w:t>
      </w:r>
      <w:r w:rsidR="00F26AAB" w:rsidRPr="003B3E0B">
        <w:rPr>
          <w:rFonts w:hint="cs"/>
          <w:rtl/>
        </w:rPr>
        <w:t>.</w:t>
      </w:r>
    </w:p>
    <w:p w14:paraId="22F83E64" w14:textId="44B787C7" w:rsidR="00F26AAB" w:rsidRPr="003B3E0B" w:rsidRDefault="00862348" w:rsidP="008E3071">
      <w:pPr>
        <w:pStyle w:val="aff1"/>
        <w:numPr>
          <w:ilvl w:val="1"/>
          <w:numId w:val="50"/>
        </w:numPr>
      </w:pPr>
      <w:r w:rsidRPr="003B3E0B">
        <w:rPr>
          <w:rFonts w:hint="cs"/>
          <w:rtl/>
        </w:rPr>
        <w:t>יובהר כי דוחות אלו יהוו תנאי לתשלום עבור התחזוקה השוטפת של המתקנים.</w:t>
      </w:r>
    </w:p>
    <w:p w14:paraId="287E3A60" w14:textId="77777777" w:rsidR="00B67F4B" w:rsidRPr="003B3E0B" w:rsidRDefault="00862348" w:rsidP="00A72DBA">
      <w:pPr>
        <w:pStyle w:val="aff1"/>
        <w:numPr>
          <w:ilvl w:val="1"/>
          <w:numId w:val="50"/>
        </w:numPr>
      </w:pPr>
      <w:r w:rsidRPr="003B3E0B">
        <w:rPr>
          <w:rFonts w:hint="cs"/>
          <w:rtl/>
        </w:rPr>
        <w:t xml:space="preserve">בנוסף, הספק יעביר למזמין דיווחים לבקשתו לצרכי בקרה והערכה. הספק יעביר למשרד את הדוח המבוקש לא יאוחר מ-7 ימים ממועד קבלת הבקשה בכתב. </w:t>
      </w:r>
    </w:p>
    <w:p w14:paraId="0D92499F" w14:textId="77777777" w:rsidR="008E447D" w:rsidRPr="003B3E0B" w:rsidRDefault="00862348" w:rsidP="00A72DBA">
      <w:pPr>
        <w:pStyle w:val="13"/>
        <w:numPr>
          <w:ilvl w:val="0"/>
          <w:numId w:val="50"/>
        </w:numPr>
      </w:pPr>
      <w:bookmarkStart w:id="618" w:name="_Ref49696157"/>
      <w:r w:rsidRPr="003B3E0B">
        <w:rPr>
          <w:rFonts w:hint="cs"/>
          <w:rtl/>
        </w:rPr>
        <w:t>רמת השירות הנדרשת</w:t>
      </w:r>
      <w:bookmarkEnd w:id="618"/>
    </w:p>
    <w:p w14:paraId="401F1CF2" w14:textId="07C0EAC7" w:rsidR="008E447D" w:rsidRPr="003B3E0B" w:rsidRDefault="00862348" w:rsidP="00A72DBA">
      <w:pPr>
        <w:pStyle w:val="aff1"/>
        <w:numPr>
          <w:ilvl w:val="1"/>
          <w:numId w:val="50"/>
        </w:numPr>
      </w:pPr>
      <w:r w:rsidRPr="003B3E0B">
        <w:rPr>
          <w:rtl/>
        </w:rPr>
        <w:t>רמת השירות הנדרשת</w:t>
      </w:r>
      <w:r w:rsidRPr="003B3E0B">
        <w:rPr>
          <w:rFonts w:hint="cs"/>
          <w:rtl/>
        </w:rPr>
        <w:t>,</w:t>
      </w:r>
      <w:r w:rsidRPr="003B3E0B">
        <w:rPr>
          <w:rtl/>
        </w:rPr>
        <w:t xml:space="preserve"> תוך פירוט ה</w:t>
      </w:r>
      <w:r w:rsidRPr="003B3E0B">
        <w:rPr>
          <w:rFonts w:hint="cs"/>
          <w:rtl/>
        </w:rPr>
        <w:t>פיצוי</w:t>
      </w:r>
      <w:r w:rsidRPr="003B3E0B">
        <w:rPr>
          <w:rtl/>
        </w:rPr>
        <w:t xml:space="preserve"> בגין חריגה מרמת השירות, מפורטת בטבלה </w:t>
      </w:r>
      <w:r w:rsidRPr="003B3E0B">
        <w:rPr>
          <w:rFonts w:hint="cs"/>
          <w:rtl/>
        </w:rPr>
        <w:t xml:space="preserve">שבסעיף </w:t>
      </w:r>
      <w:r w:rsidR="00D606FF" w:rsidRPr="003B3E0B">
        <w:rPr>
          <w:rtl/>
        </w:rPr>
        <w:fldChar w:fldCharType="begin"/>
      </w:r>
      <w:r w:rsidR="00D606FF" w:rsidRPr="003B3E0B">
        <w:rPr>
          <w:rtl/>
        </w:rPr>
        <w:instrText xml:space="preserve"> </w:instrText>
      </w:r>
      <w:r w:rsidR="00D606FF" w:rsidRPr="003B3E0B">
        <w:rPr>
          <w:rFonts w:hint="cs"/>
        </w:rPr>
        <w:instrText>REF</w:instrText>
      </w:r>
      <w:r w:rsidR="00D606FF" w:rsidRPr="003B3E0B">
        <w:rPr>
          <w:rFonts w:hint="cs"/>
          <w:rtl/>
        </w:rPr>
        <w:instrText xml:space="preserve"> _</w:instrText>
      </w:r>
      <w:r w:rsidR="00D606FF" w:rsidRPr="003B3E0B">
        <w:rPr>
          <w:rFonts w:hint="cs"/>
        </w:rPr>
        <w:instrText>Ref130119373 \r \h</w:instrText>
      </w:r>
      <w:r w:rsidR="00D606FF" w:rsidRPr="003B3E0B">
        <w:rPr>
          <w:rtl/>
        </w:rPr>
        <w:instrText xml:space="preserve"> </w:instrText>
      </w:r>
      <w:r w:rsidR="003B3E0B">
        <w:rPr>
          <w:rtl/>
        </w:rPr>
        <w:instrText xml:space="preserve"> \* </w:instrText>
      </w:r>
      <w:r w:rsidR="003B3E0B">
        <w:instrText>MERGEFORMAT</w:instrText>
      </w:r>
      <w:r w:rsidR="003B3E0B">
        <w:rPr>
          <w:rtl/>
        </w:rPr>
        <w:instrText xml:space="preserve"> </w:instrText>
      </w:r>
      <w:r w:rsidR="00D606FF" w:rsidRPr="003B3E0B">
        <w:rPr>
          <w:rtl/>
        </w:rPr>
      </w:r>
      <w:r w:rsidR="00D606FF" w:rsidRPr="003B3E0B">
        <w:rPr>
          <w:rtl/>
        </w:rPr>
        <w:fldChar w:fldCharType="separate"/>
      </w:r>
      <w:r w:rsidR="00C6253B" w:rsidRPr="003B3E0B">
        <w:rPr>
          <w:cs/>
        </w:rPr>
        <w:t>‎</w:t>
      </w:r>
      <w:r w:rsidR="00C6253B" w:rsidRPr="003B3E0B">
        <w:t>24</w:t>
      </w:r>
      <w:r w:rsidR="00D606FF" w:rsidRPr="003B3E0B">
        <w:rPr>
          <w:rtl/>
        </w:rPr>
        <w:fldChar w:fldCharType="end"/>
      </w:r>
      <w:r w:rsidR="00D606FF" w:rsidRPr="003B3E0B">
        <w:rPr>
          <w:rFonts w:hint="cs"/>
          <w:rtl/>
        </w:rPr>
        <w:t xml:space="preserve"> </w:t>
      </w:r>
      <w:r w:rsidRPr="003B3E0B">
        <w:rPr>
          <w:rFonts w:hint="cs"/>
          <w:rtl/>
        </w:rPr>
        <w:t>להסכם ההתקשרות.</w:t>
      </w:r>
    </w:p>
    <w:p w14:paraId="04A654FF" w14:textId="0EFB9556" w:rsidR="008E447D" w:rsidRPr="003B3E0B" w:rsidRDefault="00862348" w:rsidP="00A72DBA">
      <w:pPr>
        <w:pStyle w:val="aff1"/>
        <w:numPr>
          <w:ilvl w:val="1"/>
          <w:numId w:val="50"/>
        </w:numPr>
        <w:rPr>
          <w:rtl/>
        </w:rPr>
      </w:pPr>
      <w:bookmarkStart w:id="619" w:name="_Ref49754038"/>
      <w:r w:rsidRPr="003B3E0B">
        <w:rPr>
          <w:rFonts w:hint="cs"/>
          <w:rtl/>
        </w:rPr>
        <w:t xml:space="preserve">מובהר כי המשרד רשאי (אך לא חייב) לחייב את הספק בפיצויים מוסכמים בכל אחד מהמקרים המפורטים בטבלה </w:t>
      </w:r>
      <w:bookmarkEnd w:id="619"/>
      <w:r w:rsidR="00D606FF" w:rsidRPr="003B3E0B">
        <w:rPr>
          <w:rFonts w:hint="cs"/>
          <w:rtl/>
        </w:rPr>
        <w:t xml:space="preserve">שבסעיף </w:t>
      </w:r>
      <w:r w:rsidR="00D606FF" w:rsidRPr="003B3E0B">
        <w:rPr>
          <w:rtl/>
        </w:rPr>
        <w:fldChar w:fldCharType="begin"/>
      </w:r>
      <w:r w:rsidR="00D606FF" w:rsidRPr="003B3E0B">
        <w:rPr>
          <w:rtl/>
        </w:rPr>
        <w:instrText xml:space="preserve"> </w:instrText>
      </w:r>
      <w:r w:rsidR="00D606FF" w:rsidRPr="003B3E0B">
        <w:rPr>
          <w:rFonts w:hint="cs"/>
        </w:rPr>
        <w:instrText>REF</w:instrText>
      </w:r>
      <w:r w:rsidR="00D606FF" w:rsidRPr="003B3E0B">
        <w:rPr>
          <w:rFonts w:hint="cs"/>
          <w:rtl/>
        </w:rPr>
        <w:instrText xml:space="preserve"> _</w:instrText>
      </w:r>
      <w:r w:rsidR="00D606FF" w:rsidRPr="003B3E0B">
        <w:rPr>
          <w:rFonts w:hint="cs"/>
        </w:rPr>
        <w:instrText>Ref130119373 \r \h</w:instrText>
      </w:r>
      <w:r w:rsidR="00D606FF" w:rsidRPr="003B3E0B">
        <w:rPr>
          <w:rtl/>
        </w:rPr>
        <w:instrText xml:space="preserve"> </w:instrText>
      </w:r>
      <w:r w:rsidR="003B3E0B">
        <w:rPr>
          <w:rtl/>
        </w:rPr>
        <w:instrText xml:space="preserve"> \* </w:instrText>
      </w:r>
      <w:r w:rsidR="003B3E0B">
        <w:instrText>MERGEFORMAT</w:instrText>
      </w:r>
      <w:r w:rsidR="003B3E0B">
        <w:rPr>
          <w:rtl/>
        </w:rPr>
        <w:instrText xml:space="preserve"> </w:instrText>
      </w:r>
      <w:r w:rsidR="00D606FF" w:rsidRPr="003B3E0B">
        <w:rPr>
          <w:rtl/>
        </w:rPr>
      </w:r>
      <w:r w:rsidR="00D606FF" w:rsidRPr="003B3E0B">
        <w:rPr>
          <w:rtl/>
        </w:rPr>
        <w:fldChar w:fldCharType="separate"/>
      </w:r>
      <w:r w:rsidR="00C6253B" w:rsidRPr="003B3E0B">
        <w:rPr>
          <w:cs/>
        </w:rPr>
        <w:t>‎</w:t>
      </w:r>
      <w:r w:rsidR="00C6253B" w:rsidRPr="003B3E0B">
        <w:t>24</w:t>
      </w:r>
      <w:r w:rsidR="00D606FF" w:rsidRPr="003B3E0B">
        <w:rPr>
          <w:rtl/>
        </w:rPr>
        <w:fldChar w:fldCharType="end"/>
      </w:r>
      <w:r w:rsidR="00D606FF" w:rsidRPr="003B3E0B">
        <w:rPr>
          <w:rFonts w:hint="cs"/>
          <w:rtl/>
        </w:rPr>
        <w:t xml:space="preserve"> </w:t>
      </w:r>
      <w:r w:rsidRPr="003B3E0B">
        <w:rPr>
          <w:rFonts w:hint="cs"/>
          <w:rtl/>
        </w:rPr>
        <w:t>להסכם ההתקשרות.</w:t>
      </w:r>
    </w:p>
    <w:p w14:paraId="7C176F62" w14:textId="77777777" w:rsidR="008E447D" w:rsidRPr="003B3E0B" w:rsidRDefault="008E447D" w:rsidP="008E447D">
      <w:pPr>
        <w:pStyle w:val="aff1"/>
        <w:ind w:left="1247"/>
        <w:jc w:val="left"/>
        <w:rPr>
          <w:b/>
          <w:bCs/>
        </w:rPr>
      </w:pPr>
    </w:p>
    <w:p w14:paraId="2A18FE03" w14:textId="77777777" w:rsidR="008E447D" w:rsidRPr="003B3E0B" w:rsidRDefault="008E447D" w:rsidP="008E447D">
      <w:pPr>
        <w:tabs>
          <w:tab w:val="left" w:pos="1080"/>
          <w:tab w:val="left" w:pos="1560"/>
        </w:tabs>
        <w:spacing w:after="120" w:line="288" w:lineRule="auto"/>
        <w:rPr>
          <w:rtl/>
        </w:rPr>
      </w:pPr>
    </w:p>
    <w:p w14:paraId="1BD572DD" w14:textId="77777777" w:rsidR="008E447D" w:rsidRPr="003B3E0B" w:rsidRDefault="00862348" w:rsidP="008E447D">
      <w:pPr>
        <w:tabs>
          <w:tab w:val="left" w:pos="480"/>
        </w:tabs>
        <w:spacing w:after="120" w:line="288" w:lineRule="auto"/>
        <w:ind w:left="360"/>
        <w:jc w:val="center"/>
        <w:rPr>
          <w:b/>
          <w:bCs/>
          <w:u w:val="single"/>
          <w:rtl/>
        </w:rPr>
      </w:pPr>
      <w:r w:rsidRPr="003B3E0B">
        <w:rPr>
          <w:b/>
          <w:bCs/>
          <w:u w:val="single"/>
          <w:rtl/>
        </w:rPr>
        <w:t>הצהרת הספק</w:t>
      </w:r>
    </w:p>
    <w:p w14:paraId="66A43D7B" w14:textId="77777777" w:rsidR="008E447D" w:rsidRPr="003B3E0B" w:rsidRDefault="00862348" w:rsidP="008E447D">
      <w:pPr>
        <w:tabs>
          <w:tab w:val="left" w:pos="480"/>
        </w:tabs>
        <w:spacing w:after="120" w:line="288" w:lineRule="auto"/>
        <w:ind w:left="360"/>
        <w:rPr>
          <w:rtl/>
        </w:rPr>
      </w:pPr>
      <w:r w:rsidRPr="003B3E0B">
        <w:rPr>
          <w:rtl/>
        </w:rPr>
        <w:t xml:space="preserve">אם אזכה במכרז זה אזי העבודות שיתבצעו יהיו ברמה ובטיב הגבוהים ביותר. אני מתחייב לבצע את העבודות בהתאם לסטנדרטים המקצועיים הגבוהים ביותר ובהתאם למפרט </w:t>
      </w:r>
      <w:r w:rsidRPr="003B3E0B">
        <w:rPr>
          <w:rFonts w:hint="cs"/>
          <w:rtl/>
        </w:rPr>
        <w:t xml:space="preserve">השירותים </w:t>
      </w:r>
      <w:r w:rsidRPr="003B3E0B">
        <w:rPr>
          <w:rtl/>
        </w:rPr>
        <w:t xml:space="preserve">לעיל. </w:t>
      </w:r>
    </w:p>
    <w:p w14:paraId="45D7968A" w14:textId="77777777" w:rsidR="008E447D" w:rsidRPr="003B3E0B" w:rsidRDefault="008E447D" w:rsidP="008E447D">
      <w:pPr>
        <w:tabs>
          <w:tab w:val="left" w:pos="960"/>
        </w:tabs>
        <w:spacing w:after="120" w:line="288" w:lineRule="auto"/>
        <w:ind w:left="360"/>
        <w:rPr>
          <w:rtl/>
        </w:rPr>
      </w:pPr>
    </w:p>
    <w:p w14:paraId="7AB6F376" w14:textId="77777777" w:rsidR="008E447D" w:rsidRPr="003B3E0B" w:rsidRDefault="00862348" w:rsidP="008E447D">
      <w:pPr>
        <w:tabs>
          <w:tab w:val="left" w:pos="960"/>
        </w:tabs>
        <w:spacing w:after="120" w:line="288" w:lineRule="auto"/>
        <w:ind w:left="360"/>
        <w:rPr>
          <w:rtl/>
        </w:rPr>
      </w:pPr>
      <w:r w:rsidRPr="003B3E0B">
        <w:rPr>
          <w:rtl/>
        </w:rPr>
        <w:t>חתימת הספק: ______________________________</w:t>
      </w:r>
    </w:p>
    <w:p w14:paraId="57A6F312" w14:textId="77777777" w:rsidR="008E447D" w:rsidRPr="003B3E0B" w:rsidRDefault="008E447D" w:rsidP="008E447D">
      <w:pPr>
        <w:tabs>
          <w:tab w:val="left" w:pos="960"/>
        </w:tabs>
        <w:spacing w:after="120" w:line="288" w:lineRule="auto"/>
        <w:ind w:left="360"/>
        <w:rPr>
          <w:rtl/>
        </w:rPr>
      </w:pPr>
    </w:p>
    <w:p w14:paraId="3AC7E776" w14:textId="77777777" w:rsidR="008E447D" w:rsidRPr="003B3E0B" w:rsidRDefault="008E447D" w:rsidP="008E447D">
      <w:pPr>
        <w:tabs>
          <w:tab w:val="left" w:pos="960"/>
        </w:tabs>
        <w:spacing w:after="120" w:line="288" w:lineRule="auto"/>
        <w:ind w:left="360"/>
        <w:rPr>
          <w:rtl/>
        </w:rPr>
      </w:pPr>
    </w:p>
    <w:p w14:paraId="22075F41" w14:textId="77777777" w:rsidR="008E447D" w:rsidRPr="003B3E0B" w:rsidRDefault="00862348" w:rsidP="008E447D">
      <w:pPr>
        <w:tabs>
          <w:tab w:val="left" w:pos="960"/>
        </w:tabs>
        <w:spacing w:after="120" w:line="288" w:lineRule="auto"/>
        <w:ind w:left="360"/>
        <w:rPr>
          <w:rtl/>
        </w:rPr>
      </w:pPr>
      <w:r w:rsidRPr="003B3E0B">
        <w:rPr>
          <w:rtl/>
        </w:rPr>
        <w:t xml:space="preserve">חותמת: </w:t>
      </w:r>
      <w:r w:rsidRPr="003B3E0B">
        <w:rPr>
          <w:rtl/>
        </w:rPr>
        <w:tab/>
        <w:t xml:space="preserve">_________________________________              תאריך: </w:t>
      </w:r>
      <w:r w:rsidRPr="003B3E0B">
        <w:rPr>
          <w:rtl/>
        </w:rPr>
        <w:tab/>
        <w:t>_____________</w:t>
      </w:r>
    </w:p>
    <w:p w14:paraId="0FDDFBBC" w14:textId="77777777" w:rsidR="008E447D" w:rsidRPr="003B3E0B" w:rsidRDefault="008E447D" w:rsidP="008E447D">
      <w:pPr>
        <w:pStyle w:val="aff1"/>
        <w:widowControl w:val="0"/>
        <w:tabs>
          <w:tab w:val="left" w:pos="468"/>
        </w:tabs>
        <w:ind w:left="990" w:right="-180"/>
        <w:rPr>
          <w:b/>
        </w:rPr>
      </w:pPr>
    </w:p>
    <w:p w14:paraId="520F1AD6" w14:textId="77777777" w:rsidR="00697BED" w:rsidRPr="003B3E0B" w:rsidRDefault="00697BED" w:rsidP="00F21528">
      <w:pPr>
        <w:rPr>
          <w:rFonts w:cstheme="minorHAnsi"/>
        </w:rPr>
      </w:pPr>
      <w:bookmarkStart w:id="620" w:name="_Toc516551422"/>
      <w:bookmarkStart w:id="621" w:name="_Ref521566387"/>
      <w:bookmarkStart w:id="622" w:name="נספח_ערבות"/>
      <w:bookmarkStart w:id="623" w:name="_Toc521604097"/>
      <w:bookmarkStart w:id="624" w:name="_Toc524610708"/>
      <w:bookmarkStart w:id="625" w:name="_Ref524871967"/>
      <w:bookmarkStart w:id="626" w:name="_Ref524872057"/>
      <w:bookmarkEnd w:id="613"/>
      <w:bookmarkEnd w:id="614"/>
    </w:p>
    <w:p w14:paraId="28855EC8" w14:textId="77777777" w:rsidR="00697BED" w:rsidRPr="003B3E0B" w:rsidRDefault="00697BED" w:rsidP="00F21528"/>
    <w:p w14:paraId="1F91ECBC" w14:textId="77777777" w:rsidR="00E96796" w:rsidRPr="003B3E0B" w:rsidRDefault="00E96796" w:rsidP="00F21528">
      <w:pPr>
        <w:rPr>
          <w:rFonts w:cstheme="minorHAnsi"/>
          <w:rtl/>
        </w:rPr>
      </w:pPr>
    </w:p>
    <w:p w14:paraId="3C33A61D" w14:textId="77777777" w:rsidR="00011998" w:rsidRPr="003B3E0B" w:rsidRDefault="00862348" w:rsidP="00A72DBA">
      <w:pPr>
        <w:pStyle w:val="aff1"/>
        <w:widowControl w:val="0"/>
        <w:numPr>
          <w:ilvl w:val="1"/>
          <w:numId w:val="50"/>
        </w:numPr>
        <w:tabs>
          <w:tab w:val="left" w:pos="468"/>
        </w:tabs>
        <w:ind w:right="-180"/>
        <w:rPr>
          <w:rtl/>
        </w:rPr>
      </w:pPr>
      <w:r w:rsidRPr="003B3E0B">
        <w:rPr>
          <w:rtl/>
        </w:rPr>
        <w:br w:type="page"/>
      </w:r>
    </w:p>
    <w:p w14:paraId="24787AC2" w14:textId="6F774265" w:rsidR="00BD7A28" w:rsidRPr="003B3E0B" w:rsidRDefault="00862348" w:rsidP="007D1A24">
      <w:pPr>
        <w:pStyle w:val="13"/>
        <w:keepNext w:val="0"/>
        <w:keepLines w:val="0"/>
        <w:widowControl w:val="0"/>
        <w:numPr>
          <w:ilvl w:val="0"/>
          <w:numId w:val="0"/>
        </w:numPr>
        <w:jc w:val="center"/>
        <w:rPr>
          <w:rtl/>
        </w:rPr>
      </w:pPr>
      <w:bookmarkStart w:id="627" w:name="_Ref356550"/>
      <w:bookmarkStart w:id="628" w:name="_Toc880233"/>
      <w:bookmarkStart w:id="629" w:name="_Toc128310804"/>
      <w:r w:rsidRPr="003B3E0B">
        <w:rPr>
          <w:rtl/>
        </w:rPr>
        <w:lastRenderedPageBreak/>
        <w:t>נספח ג'</w:t>
      </w:r>
      <w:r w:rsidR="009852F1" w:rsidRPr="003B3E0B">
        <w:rPr>
          <w:noProof/>
        </w:rPr>
        <w:fldChar w:fldCharType="begin"/>
      </w:r>
      <w:r w:rsidR="009852F1" w:rsidRPr="003B3E0B">
        <w:rPr>
          <w:noProof/>
        </w:rPr>
        <w:instrText xml:space="preserve"> SEQ NHHT \* MERGEFORMAT  \* MERGEFORMAT </w:instrText>
      </w:r>
      <w:r w:rsidR="009852F1" w:rsidRPr="003B3E0B">
        <w:rPr>
          <w:noProof/>
        </w:rPr>
        <w:fldChar w:fldCharType="separate"/>
      </w:r>
      <w:r w:rsidR="00AC17FD" w:rsidRPr="003B3E0B">
        <w:rPr>
          <w:noProof/>
        </w:rPr>
        <w:t>2</w:t>
      </w:r>
      <w:r w:rsidR="009852F1" w:rsidRPr="003B3E0B">
        <w:rPr>
          <w:noProof/>
        </w:rPr>
        <w:fldChar w:fldCharType="end"/>
      </w:r>
      <w:r w:rsidR="00EC3BE6" w:rsidRPr="003B3E0B">
        <w:rPr>
          <w:rFonts w:hint="cs"/>
          <w:rtl/>
        </w:rPr>
        <w:t xml:space="preserve"> לחוזה ההתקשרות</w:t>
      </w:r>
      <w:r w:rsidR="001D391B" w:rsidRPr="003B3E0B">
        <w:rPr>
          <w:rFonts w:hint="cs"/>
          <w:rtl/>
        </w:rPr>
        <w:t xml:space="preserve"> </w:t>
      </w:r>
      <w:r w:rsidR="001D391B" w:rsidRPr="003B3E0B">
        <w:rPr>
          <w:rtl/>
        </w:rPr>
        <w:t>–</w:t>
      </w:r>
      <w:r w:rsidRPr="003B3E0B">
        <w:rPr>
          <w:rtl/>
        </w:rPr>
        <w:t xml:space="preserve"> נוסח ערבות לביצוע</w:t>
      </w:r>
      <w:bookmarkEnd w:id="610"/>
      <w:bookmarkEnd w:id="611"/>
      <w:bookmarkEnd w:id="612"/>
      <w:bookmarkEnd w:id="620"/>
      <w:bookmarkEnd w:id="621"/>
      <w:bookmarkEnd w:id="622"/>
      <w:bookmarkEnd w:id="623"/>
      <w:bookmarkEnd w:id="624"/>
      <w:bookmarkEnd w:id="625"/>
      <w:bookmarkEnd w:id="626"/>
      <w:bookmarkEnd w:id="627"/>
      <w:bookmarkEnd w:id="628"/>
      <w:bookmarkEnd w:id="629"/>
    </w:p>
    <w:p w14:paraId="3D0A1E3F" w14:textId="77777777" w:rsidR="00826BFC" w:rsidRPr="003B3E0B" w:rsidRDefault="00862348" w:rsidP="007D1A24">
      <w:pPr>
        <w:tabs>
          <w:tab w:val="left" w:pos="7227"/>
        </w:tabs>
        <w:jc w:val="center"/>
        <w:rPr>
          <w:rFonts w:asciiTheme="minorBidi" w:hAnsiTheme="minorBidi" w:cstheme="minorBidi"/>
          <w:b/>
          <w:bCs/>
          <w:rtl/>
        </w:rPr>
      </w:pPr>
      <w:r w:rsidRPr="003B3E0B">
        <w:rPr>
          <w:rFonts w:asciiTheme="minorBidi" w:hAnsiTheme="minorBidi" w:cstheme="minorBidi" w:hint="cs"/>
          <w:b/>
          <w:bCs/>
          <w:rtl/>
        </w:rPr>
        <w:t>ת</w:t>
      </w:r>
      <w:r w:rsidRPr="003B3E0B">
        <w:rPr>
          <w:rFonts w:asciiTheme="minorBidi" w:hAnsiTheme="minorBidi" w:cstheme="minorBidi"/>
          <w:b/>
          <w:bCs/>
          <w:rtl/>
        </w:rPr>
        <w:t>דפיס ערבות</w:t>
      </w:r>
      <w:r w:rsidRPr="003B3E0B">
        <w:rPr>
          <w:rFonts w:asciiTheme="minorBidi" w:hAnsiTheme="minorBidi" w:cstheme="minorBidi" w:hint="cs"/>
          <w:b/>
          <w:bCs/>
          <w:rtl/>
        </w:rPr>
        <w:t xml:space="preserve"> דיגיטאלית (אין למלא ידנית, למילוי על ידי מערכת) </w:t>
      </w:r>
    </w:p>
    <w:p w14:paraId="48373273" w14:textId="77777777" w:rsidR="00826BFC" w:rsidRPr="003B3E0B" w:rsidRDefault="00862348" w:rsidP="007D1A24">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3B3E0B">
        <w:rPr>
          <w:rFonts w:asciiTheme="minorBidi" w:hAnsiTheme="minorBidi" w:cstheme="minorBidi" w:hint="cs"/>
          <w:b/>
          <w:bCs/>
          <w:rtl/>
        </w:rPr>
        <w:t xml:space="preserve">מסמך </w:t>
      </w:r>
      <w:r w:rsidRPr="003B3E0B">
        <w:rPr>
          <w:rFonts w:asciiTheme="minorBidi" w:hAnsiTheme="minorBidi" w:cstheme="minorBidi"/>
          <w:b/>
          <w:bCs/>
          <w:rtl/>
        </w:rPr>
        <w:t xml:space="preserve">זה </w:t>
      </w:r>
      <w:r w:rsidRPr="003B3E0B">
        <w:rPr>
          <w:rFonts w:asciiTheme="minorBidi" w:hAnsiTheme="minorBidi" w:cstheme="minorBidi" w:hint="eastAsia"/>
          <w:b/>
          <w:bCs/>
          <w:rtl/>
        </w:rPr>
        <w:t>הוא</w:t>
      </w:r>
      <w:r w:rsidRPr="003B3E0B">
        <w:rPr>
          <w:rFonts w:asciiTheme="minorBidi" w:hAnsiTheme="minorBidi" w:cstheme="minorBidi"/>
          <w:b/>
          <w:bCs/>
          <w:rtl/>
        </w:rPr>
        <w:t xml:space="preserve"> </w:t>
      </w:r>
      <w:r w:rsidRPr="003B3E0B">
        <w:rPr>
          <w:rFonts w:asciiTheme="minorBidi" w:hAnsiTheme="minorBidi" w:cstheme="minorBidi" w:hint="eastAsia"/>
          <w:b/>
          <w:bCs/>
          <w:rtl/>
        </w:rPr>
        <w:t>תדפיס</w:t>
      </w:r>
      <w:r w:rsidRPr="003B3E0B">
        <w:rPr>
          <w:rFonts w:asciiTheme="minorBidi" w:hAnsiTheme="minorBidi" w:cstheme="minorBidi"/>
          <w:b/>
          <w:bCs/>
          <w:rtl/>
        </w:rPr>
        <w:t xml:space="preserve"> של ערבות דיגיטאלית</w:t>
      </w:r>
      <w:r w:rsidRPr="003B3E0B">
        <w:rPr>
          <w:rFonts w:asciiTheme="minorBidi" w:hAnsiTheme="minorBidi" w:cstheme="minorBidi" w:hint="cs"/>
          <w:b/>
          <w:bCs/>
          <w:rtl/>
        </w:rPr>
        <w:t xml:space="preserve"> ונועד לצרכי המחשה בלבד</w:t>
      </w:r>
    </w:p>
    <w:p w14:paraId="08973E45" w14:textId="77777777" w:rsidR="00826BFC" w:rsidRPr="003B3E0B" w:rsidRDefault="00862348" w:rsidP="007D1A24">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3B3E0B">
        <w:rPr>
          <w:rFonts w:asciiTheme="minorBidi" w:hAnsiTheme="minorBidi" w:cstheme="minorBidi"/>
          <w:rtl/>
        </w:rPr>
        <w:t xml:space="preserve">תדפיס זה הופק ע"י המערכת של &amp;שם מנפיק הערבות/מקבל הערבות לפי העניין&amp; ביום </w:t>
      </w:r>
      <w:r w:rsidRPr="003B3E0B">
        <w:rPr>
          <w:rFonts w:asciiTheme="minorBidi" w:hAnsiTheme="minorBidi" w:cstheme="minorBidi"/>
        </w:rPr>
        <w:t>DD/MM/YYYY</w:t>
      </w:r>
      <w:r w:rsidRPr="003B3E0B">
        <w:rPr>
          <w:rFonts w:asciiTheme="minorBidi" w:hAnsiTheme="minorBidi" w:cstheme="minorBidi"/>
          <w:rtl/>
        </w:rPr>
        <w:t xml:space="preserve"> ב- </w:t>
      </w:r>
      <w:r w:rsidRPr="003B3E0B">
        <w:rPr>
          <w:rFonts w:asciiTheme="minorBidi" w:hAnsiTheme="minorBidi" w:cstheme="minorBidi"/>
        </w:rPr>
        <w:t>SS</w:t>
      </w:r>
      <w:r w:rsidRPr="003B3E0B">
        <w:rPr>
          <w:rFonts w:asciiTheme="minorBidi" w:hAnsiTheme="minorBidi" w:cstheme="minorBidi"/>
          <w:rtl/>
        </w:rPr>
        <w:t>:</w:t>
      </w:r>
      <w:r w:rsidRPr="003B3E0B">
        <w:rPr>
          <w:rFonts w:asciiTheme="minorBidi" w:hAnsiTheme="minorBidi" w:cstheme="minorBidi"/>
        </w:rPr>
        <w:t>MM</w:t>
      </w:r>
      <w:r w:rsidRPr="003B3E0B">
        <w:rPr>
          <w:rFonts w:asciiTheme="minorBidi" w:hAnsiTheme="minorBidi" w:cstheme="minorBidi"/>
          <w:rtl/>
        </w:rPr>
        <w:t>:</w:t>
      </w:r>
      <w:r w:rsidRPr="003B3E0B">
        <w:rPr>
          <w:rFonts w:asciiTheme="minorBidi" w:hAnsiTheme="minorBidi" w:cstheme="minorBidi"/>
        </w:rPr>
        <w:t>HH</w:t>
      </w:r>
      <w:r w:rsidRPr="003B3E0B">
        <w:rPr>
          <w:rFonts w:asciiTheme="minorBidi" w:hAnsiTheme="minorBidi" w:cstheme="minorBidi"/>
          <w:rtl/>
        </w:rPr>
        <w:t xml:space="preserve"> על סמך קובץ ערבות </w:t>
      </w:r>
      <w:r w:rsidRPr="003B3E0B">
        <w:rPr>
          <w:rFonts w:asciiTheme="minorBidi" w:hAnsiTheme="minorBidi" w:cstheme="minorBidi" w:hint="eastAsia"/>
          <w:rtl/>
        </w:rPr>
        <w:t>דיגיטאלית</w:t>
      </w:r>
      <w:r w:rsidRPr="003B3E0B">
        <w:rPr>
          <w:rFonts w:asciiTheme="minorBidi" w:hAnsiTheme="minorBidi" w:cstheme="minorBidi"/>
          <w:rtl/>
        </w:rPr>
        <w:t>.</w:t>
      </w:r>
    </w:p>
    <w:p w14:paraId="2D3CA466" w14:textId="77777777" w:rsidR="00826BFC" w:rsidRPr="003B3E0B" w:rsidRDefault="00826BFC" w:rsidP="007D1A24">
      <w:pPr>
        <w:tabs>
          <w:tab w:val="left" w:pos="7227"/>
        </w:tabs>
        <w:rPr>
          <w:rFonts w:asciiTheme="minorBidi" w:hAnsiTheme="minorBidi" w:cstheme="minorBidi"/>
          <w:b/>
          <w:bCs/>
          <w:u w:val="single"/>
          <w:rtl/>
        </w:rPr>
      </w:pPr>
    </w:p>
    <w:p w14:paraId="0A7BB3E6" w14:textId="77777777" w:rsidR="00826BFC" w:rsidRPr="003B3E0B" w:rsidRDefault="00862348" w:rsidP="007D1A24">
      <w:pPr>
        <w:tabs>
          <w:tab w:val="left" w:pos="7227"/>
        </w:tabs>
        <w:jc w:val="center"/>
        <w:rPr>
          <w:rFonts w:asciiTheme="minorBidi" w:hAnsiTheme="minorBidi" w:cstheme="minorBidi"/>
          <w:b/>
          <w:bCs/>
          <w:u w:val="single"/>
          <w:rtl/>
        </w:rPr>
      </w:pPr>
      <w:r w:rsidRPr="003B3E0B">
        <w:rPr>
          <w:rFonts w:asciiTheme="minorBidi" w:hAnsiTheme="minorBidi" w:cstheme="minorBidi" w:hint="cs"/>
          <w:b/>
          <w:bCs/>
          <w:u w:val="single"/>
          <w:rtl/>
        </w:rPr>
        <w:t>נתוני הערבות</w:t>
      </w:r>
    </w:p>
    <w:p w14:paraId="46B14609" w14:textId="77777777" w:rsidR="00826BFC" w:rsidRPr="003B3E0B" w:rsidRDefault="00826BFC" w:rsidP="007D1A24">
      <w:pPr>
        <w:tabs>
          <w:tab w:val="left" w:pos="7227"/>
        </w:tabs>
        <w:rPr>
          <w:rFonts w:asciiTheme="minorBidi" w:hAnsiTheme="minorBidi" w:cstheme="minorBidi"/>
          <w:u w:val="single"/>
          <w:rtl/>
        </w:rPr>
      </w:pPr>
    </w:p>
    <w:p w14:paraId="19D8AC0D"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cs"/>
          <w:u w:val="single"/>
          <w:rtl/>
        </w:rPr>
        <w:t>קוד</w:t>
      </w:r>
      <w:r w:rsidRPr="003B3E0B">
        <w:rPr>
          <w:rFonts w:asciiTheme="minorBidi" w:hAnsiTheme="minorBidi" w:cstheme="minorBidi"/>
          <w:u w:val="single"/>
          <w:rtl/>
        </w:rPr>
        <w:t xml:space="preserve"> </w:t>
      </w:r>
      <w:r w:rsidRPr="003B3E0B">
        <w:rPr>
          <w:rFonts w:asciiTheme="minorBidi" w:hAnsiTheme="minorBidi" w:cstheme="minorBidi" w:hint="cs"/>
          <w:u w:val="single"/>
          <w:rtl/>
        </w:rPr>
        <w:t>ה</w:t>
      </w:r>
      <w:r w:rsidRPr="003B3E0B">
        <w:rPr>
          <w:rFonts w:asciiTheme="minorBidi" w:hAnsiTheme="minorBidi" w:cstheme="minorBidi"/>
          <w:u w:val="single"/>
          <w:rtl/>
        </w:rPr>
        <w:t xml:space="preserve">ערבות </w:t>
      </w:r>
      <w:r w:rsidRPr="003B3E0B">
        <w:rPr>
          <w:rFonts w:asciiTheme="minorBidi" w:hAnsiTheme="minorBidi" w:cstheme="minorBidi" w:hint="eastAsia"/>
          <w:u w:val="single"/>
          <w:rtl/>
        </w:rPr>
        <w:t>ה</w:t>
      </w:r>
      <w:r w:rsidRPr="003B3E0B">
        <w:rPr>
          <w:rFonts w:asciiTheme="minorBidi" w:hAnsiTheme="minorBidi" w:cstheme="minorBidi"/>
          <w:u w:val="single"/>
          <w:rtl/>
        </w:rPr>
        <w:t>דיגיטאלית</w:t>
      </w:r>
      <w:r w:rsidRPr="003B3E0B">
        <w:rPr>
          <w:rFonts w:asciiTheme="minorBidi" w:hAnsiTheme="minorBidi" w:cstheme="minorBidi"/>
          <w:rtl/>
        </w:rPr>
        <w:t xml:space="preserve">: </w:t>
      </w:r>
      <w:r w:rsidRPr="003B3E0B">
        <w:rPr>
          <w:rFonts w:asciiTheme="minorBidi" w:hAnsiTheme="minorBidi" w:cstheme="minorBidi"/>
        </w:rPr>
        <w:t>XXXX-YYYN-NNNN-NNNN-NNCC</w:t>
      </w:r>
    </w:p>
    <w:p w14:paraId="284D2DF7" w14:textId="77777777" w:rsidR="00826BFC" w:rsidRPr="003B3E0B" w:rsidRDefault="00826BFC" w:rsidP="007D1A24">
      <w:pPr>
        <w:tabs>
          <w:tab w:val="left" w:pos="7227"/>
        </w:tabs>
        <w:rPr>
          <w:rFonts w:asciiTheme="minorBidi" w:hAnsiTheme="minorBidi" w:cstheme="minorBidi"/>
          <w:u w:val="single"/>
          <w:rtl/>
        </w:rPr>
      </w:pPr>
    </w:p>
    <w:p w14:paraId="33E91BE5" w14:textId="77777777" w:rsidR="00826BFC" w:rsidRPr="003B3E0B" w:rsidRDefault="00862348" w:rsidP="007D1A24">
      <w:pPr>
        <w:tabs>
          <w:tab w:val="left" w:pos="7227"/>
        </w:tabs>
        <w:rPr>
          <w:rFonts w:asciiTheme="minorBidi" w:hAnsiTheme="minorBidi" w:cstheme="minorBidi"/>
          <w:u w:val="single"/>
          <w:rtl/>
        </w:rPr>
      </w:pPr>
      <w:r w:rsidRPr="003B3E0B">
        <w:rPr>
          <w:rFonts w:asciiTheme="minorBidi" w:hAnsiTheme="minorBidi" w:cstheme="minorBidi" w:hint="eastAsia"/>
          <w:u w:val="single"/>
          <w:rtl/>
        </w:rPr>
        <w:t>מנפיק</w:t>
      </w:r>
      <w:r w:rsidRPr="003B3E0B">
        <w:rPr>
          <w:rFonts w:asciiTheme="minorBidi" w:hAnsiTheme="minorBidi" w:cstheme="minorBidi"/>
          <w:u w:val="single"/>
          <w:rtl/>
        </w:rPr>
        <w:t xml:space="preserve"> </w:t>
      </w:r>
      <w:r w:rsidRPr="003B3E0B">
        <w:rPr>
          <w:rFonts w:asciiTheme="minorBidi" w:hAnsiTheme="minorBidi" w:cstheme="minorBidi" w:hint="eastAsia"/>
          <w:u w:val="single"/>
          <w:rtl/>
        </w:rPr>
        <w:t>הערבות</w:t>
      </w:r>
      <w:r w:rsidRPr="003B3E0B">
        <w:rPr>
          <w:rFonts w:asciiTheme="minorBidi" w:hAnsiTheme="minorBidi" w:cstheme="minorBidi"/>
          <w:u w:val="single"/>
          <w:rtl/>
        </w:rPr>
        <w:t>:</w:t>
      </w:r>
    </w:p>
    <w:p w14:paraId="10DFFEC1"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rtl/>
        </w:rPr>
        <w:t xml:space="preserve">_____________________________________ </w:t>
      </w:r>
      <w:r w:rsidRPr="003B3E0B">
        <w:rPr>
          <w:rFonts w:asciiTheme="minorBidi" w:hAnsiTheme="minorBidi" w:cstheme="minorBidi" w:hint="eastAsia"/>
          <w:rtl/>
        </w:rPr>
        <w:t>מס</w:t>
      </w:r>
      <w:r w:rsidRPr="003B3E0B">
        <w:rPr>
          <w:rFonts w:asciiTheme="minorBidi" w:hAnsiTheme="minorBidi" w:cstheme="minorBidi"/>
          <w:rtl/>
        </w:rPr>
        <w:t xml:space="preserve">' </w:t>
      </w:r>
      <w:r w:rsidRPr="003B3E0B">
        <w:rPr>
          <w:rFonts w:asciiTheme="minorBidi" w:hAnsiTheme="minorBidi" w:cstheme="minorBidi" w:hint="eastAsia"/>
          <w:rtl/>
        </w:rPr>
        <w:t>סניף</w:t>
      </w:r>
      <w:r w:rsidRPr="003B3E0B">
        <w:rPr>
          <w:rFonts w:asciiTheme="minorBidi" w:hAnsiTheme="minorBidi" w:cstheme="minorBidi"/>
          <w:rtl/>
        </w:rPr>
        <w:t>: ___</w:t>
      </w:r>
    </w:p>
    <w:p w14:paraId="7C3CEE6D"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טלפון</w:t>
      </w:r>
      <w:r w:rsidRPr="003B3E0B">
        <w:rPr>
          <w:rFonts w:asciiTheme="minorBidi" w:hAnsiTheme="minorBidi" w:cstheme="minorBidi"/>
          <w:rtl/>
        </w:rPr>
        <w:t xml:space="preserve"> </w:t>
      </w:r>
      <w:r w:rsidRPr="003B3E0B">
        <w:rPr>
          <w:rFonts w:asciiTheme="minorBidi" w:hAnsiTheme="minorBidi" w:cstheme="minorBidi" w:hint="eastAsia"/>
          <w:rtl/>
        </w:rPr>
        <w:t>מנפיק</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___________ </w:t>
      </w:r>
      <w:r w:rsidRPr="003B3E0B">
        <w:rPr>
          <w:rFonts w:asciiTheme="minorBidi" w:hAnsiTheme="minorBidi" w:cstheme="minorBidi" w:hint="eastAsia"/>
          <w:rtl/>
        </w:rPr>
        <w:t>פקס</w:t>
      </w:r>
      <w:r w:rsidRPr="003B3E0B">
        <w:rPr>
          <w:rFonts w:asciiTheme="minorBidi" w:hAnsiTheme="minorBidi" w:cstheme="minorBidi"/>
          <w:rtl/>
        </w:rPr>
        <w:t xml:space="preserve">' </w:t>
      </w:r>
      <w:r w:rsidRPr="003B3E0B">
        <w:rPr>
          <w:rFonts w:asciiTheme="minorBidi" w:hAnsiTheme="minorBidi" w:cstheme="minorBidi" w:hint="eastAsia"/>
          <w:rtl/>
        </w:rPr>
        <w:t>מנפיק</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__________</w:t>
      </w:r>
    </w:p>
    <w:p w14:paraId="4893D444"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כתובת</w:t>
      </w:r>
      <w:r w:rsidRPr="003B3E0B">
        <w:rPr>
          <w:rFonts w:asciiTheme="minorBidi" w:hAnsiTheme="minorBidi" w:cstheme="minorBidi"/>
          <w:rtl/>
        </w:rPr>
        <w:t xml:space="preserve"> </w:t>
      </w:r>
      <w:r w:rsidRPr="003B3E0B">
        <w:rPr>
          <w:rFonts w:asciiTheme="minorBidi" w:hAnsiTheme="minorBidi" w:cstheme="minorBidi" w:hint="eastAsia"/>
          <w:rtl/>
        </w:rPr>
        <w:t>מנפיק</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_________________________________________</w:t>
      </w:r>
    </w:p>
    <w:p w14:paraId="6A431A87"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רחוב</w:t>
      </w:r>
      <w:r w:rsidRPr="003B3E0B">
        <w:rPr>
          <w:rFonts w:asciiTheme="minorBidi" w:hAnsiTheme="minorBidi" w:cstheme="minorBidi"/>
          <w:rtl/>
        </w:rPr>
        <w:t xml:space="preserve"> </w:t>
      </w:r>
      <w:r w:rsidRPr="003B3E0B">
        <w:rPr>
          <w:rFonts w:asciiTheme="minorBidi" w:hAnsiTheme="minorBidi" w:cstheme="minorBidi" w:hint="eastAsia"/>
          <w:rtl/>
        </w:rPr>
        <w:t>ומספר</w:t>
      </w:r>
      <w:r w:rsidRPr="003B3E0B">
        <w:rPr>
          <w:rFonts w:asciiTheme="minorBidi" w:hAnsiTheme="minorBidi" w:cstheme="minorBidi"/>
          <w:rtl/>
        </w:rPr>
        <w:t xml:space="preserve">: ____________ </w:t>
      </w:r>
      <w:r w:rsidRPr="003B3E0B">
        <w:rPr>
          <w:rFonts w:asciiTheme="minorBidi" w:hAnsiTheme="minorBidi" w:cstheme="minorBidi" w:hint="eastAsia"/>
          <w:rtl/>
        </w:rPr>
        <w:t>ישוב</w:t>
      </w:r>
      <w:r w:rsidRPr="003B3E0B">
        <w:rPr>
          <w:rFonts w:asciiTheme="minorBidi" w:hAnsiTheme="minorBidi" w:cstheme="minorBidi"/>
          <w:rtl/>
        </w:rPr>
        <w:t xml:space="preserve">: _________________ </w:t>
      </w:r>
      <w:r w:rsidRPr="003B3E0B">
        <w:rPr>
          <w:rFonts w:asciiTheme="minorBidi" w:hAnsiTheme="minorBidi" w:cstheme="minorBidi" w:hint="eastAsia"/>
          <w:rtl/>
        </w:rPr>
        <w:t>מיקוד</w:t>
      </w:r>
      <w:r w:rsidRPr="003B3E0B">
        <w:rPr>
          <w:rFonts w:asciiTheme="minorBidi" w:hAnsiTheme="minorBidi" w:cstheme="minorBidi"/>
          <w:rtl/>
        </w:rPr>
        <w:t xml:space="preserve"> _________</w:t>
      </w:r>
    </w:p>
    <w:p w14:paraId="2B5DA77A"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שם</w:t>
      </w:r>
      <w:r w:rsidRPr="003B3E0B">
        <w:rPr>
          <w:rFonts w:asciiTheme="minorBidi" w:hAnsiTheme="minorBidi" w:cstheme="minorBidi"/>
          <w:rtl/>
        </w:rPr>
        <w:t xml:space="preserve"> </w:t>
      </w:r>
      <w:r w:rsidRPr="003B3E0B">
        <w:rPr>
          <w:rFonts w:asciiTheme="minorBidi" w:hAnsiTheme="minorBidi" w:cstheme="minorBidi" w:hint="eastAsia"/>
          <w:rtl/>
        </w:rPr>
        <w:t>מורשה</w:t>
      </w:r>
      <w:r w:rsidRPr="003B3E0B">
        <w:rPr>
          <w:rFonts w:asciiTheme="minorBidi" w:hAnsiTheme="minorBidi" w:cstheme="minorBidi"/>
          <w:rtl/>
        </w:rPr>
        <w:t xml:space="preserve"> </w:t>
      </w:r>
      <w:r w:rsidRPr="003B3E0B">
        <w:rPr>
          <w:rFonts w:asciiTheme="minorBidi" w:hAnsiTheme="minorBidi" w:cstheme="minorBidi" w:hint="eastAsia"/>
          <w:rtl/>
        </w:rPr>
        <w:t>החתימה</w:t>
      </w:r>
      <w:r w:rsidRPr="003B3E0B">
        <w:rPr>
          <w:rFonts w:asciiTheme="minorBidi" w:hAnsiTheme="minorBidi" w:cstheme="minorBidi"/>
          <w:rtl/>
        </w:rPr>
        <w:t xml:space="preserve"> 1: ________________________________________</w:t>
      </w:r>
    </w:p>
    <w:p w14:paraId="42EEC584"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שם</w:t>
      </w:r>
      <w:r w:rsidRPr="003B3E0B">
        <w:rPr>
          <w:rFonts w:asciiTheme="minorBidi" w:hAnsiTheme="minorBidi" w:cstheme="minorBidi"/>
          <w:rtl/>
        </w:rPr>
        <w:t xml:space="preserve"> </w:t>
      </w:r>
      <w:r w:rsidRPr="003B3E0B">
        <w:rPr>
          <w:rFonts w:asciiTheme="minorBidi" w:hAnsiTheme="minorBidi" w:cstheme="minorBidi" w:hint="eastAsia"/>
          <w:rtl/>
        </w:rPr>
        <w:t>מורשה</w:t>
      </w:r>
      <w:r w:rsidRPr="003B3E0B">
        <w:rPr>
          <w:rFonts w:asciiTheme="minorBidi" w:hAnsiTheme="minorBidi" w:cstheme="minorBidi"/>
          <w:rtl/>
        </w:rPr>
        <w:t xml:space="preserve"> </w:t>
      </w:r>
      <w:r w:rsidRPr="003B3E0B">
        <w:rPr>
          <w:rFonts w:asciiTheme="minorBidi" w:hAnsiTheme="minorBidi" w:cstheme="minorBidi" w:hint="eastAsia"/>
          <w:rtl/>
        </w:rPr>
        <w:t>החתימה</w:t>
      </w:r>
      <w:r w:rsidRPr="003B3E0B">
        <w:rPr>
          <w:rFonts w:asciiTheme="minorBidi" w:hAnsiTheme="minorBidi" w:cstheme="minorBidi"/>
          <w:rtl/>
        </w:rPr>
        <w:t xml:space="preserve"> 2: ________________________________________</w:t>
      </w:r>
    </w:p>
    <w:p w14:paraId="5D1C3CC2" w14:textId="77777777" w:rsidR="00826BFC" w:rsidRPr="003B3E0B" w:rsidRDefault="00826BFC" w:rsidP="007D1A24">
      <w:pPr>
        <w:tabs>
          <w:tab w:val="left" w:pos="7227"/>
        </w:tabs>
        <w:rPr>
          <w:rFonts w:asciiTheme="minorBidi" w:hAnsiTheme="minorBidi" w:cstheme="minorBidi"/>
          <w:u w:val="single"/>
          <w:rtl/>
        </w:rPr>
      </w:pPr>
    </w:p>
    <w:p w14:paraId="1F53B638" w14:textId="77777777" w:rsidR="00826BFC" w:rsidRPr="003B3E0B" w:rsidRDefault="00862348" w:rsidP="007D1A24">
      <w:pPr>
        <w:tabs>
          <w:tab w:val="left" w:pos="7227"/>
        </w:tabs>
        <w:rPr>
          <w:rFonts w:asciiTheme="minorBidi" w:hAnsiTheme="minorBidi" w:cstheme="minorBidi"/>
          <w:u w:val="single"/>
          <w:rtl/>
        </w:rPr>
      </w:pPr>
      <w:r w:rsidRPr="003B3E0B">
        <w:rPr>
          <w:rFonts w:asciiTheme="minorBidi" w:hAnsiTheme="minorBidi" w:cstheme="minorBidi" w:hint="eastAsia"/>
          <w:u w:val="single"/>
          <w:rtl/>
        </w:rPr>
        <w:t>מקבל</w:t>
      </w:r>
      <w:r w:rsidRPr="003B3E0B">
        <w:rPr>
          <w:rFonts w:asciiTheme="minorBidi" w:hAnsiTheme="minorBidi" w:cstheme="minorBidi"/>
          <w:u w:val="single"/>
          <w:rtl/>
        </w:rPr>
        <w:t xml:space="preserve"> </w:t>
      </w:r>
      <w:r w:rsidRPr="003B3E0B">
        <w:rPr>
          <w:rFonts w:asciiTheme="minorBidi" w:hAnsiTheme="minorBidi" w:cstheme="minorBidi" w:hint="eastAsia"/>
          <w:u w:val="single"/>
          <w:rtl/>
        </w:rPr>
        <w:t>הערבות</w:t>
      </w:r>
      <w:r w:rsidRPr="003B3E0B">
        <w:rPr>
          <w:rFonts w:asciiTheme="minorBidi" w:hAnsiTheme="minorBidi" w:cstheme="minorBidi"/>
          <w:u w:val="single"/>
          <w:rtl/>
        </w:rPr>
        <w:t>:</w:t>
      </w:r>
    </w:p>
    <w:p w14:paraId="698250B7"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rtl/>
        </w:rPr>
        <w:t>_________________________________________</w:t>
      </w:r>
    </w:p>
    <w:p w14:paraId="475F7C88"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rtl/>
        </w:rPr>
        <w:t>_________________________________________</w:t>
      </w:r>
    </w:p>
    <w:p w14:paraId="35395781" w14:textId="77777777" w:rsidR="00826BFC" w:rsidRPr="003B3E0B" w:rsidRDefault="00862348" w:rsidP="007D1A24">
      <w:pPr>
        <w:tabs>
          <w:tab w:val="left" w:pos="7227"/>
        </w:tabs>
        <w:rPr>
          <w:rFonts w:asciiTheme="minorBidi" w:hAnsiTheme="minorBidi" w:cstheme="minorBidi"/>
          <w:u w:val="single"/>
          <w:rtl/>
        </w:rPr>
      </w:pPr>
      <w:r w:rsidRPr="003B3E0B">
        <w:rPr>
          <w:rFonts w:asciiTheme="minorBidi" w:hAnsiTheme="minorBidi" w:cstheme="minorBidi" w:hint="eastAsia"/>
          <w:u w:val="single"/>
          <w:rtl/>
        </w:rPr>
        <w:t>הנערבים</w:t>
      </w:r>
      <w:r w:rsidRPr="003B3E0B">
        <w:rPr>
          <w:rFonts w:asciiTheme="minorBidi" w:hAnsiTheme="minorBidi" w:cstheme="minorBidi"/>
          <w:u w:val="single"/>
          <w:rtl/>
        </w:rPr>
        <w:t xml:space="preserve"> (</w:t>
      </w:r>
      <w:r w:rsidRPr="003B3E0B">
        <w:rPr>
          <w:rFonts w:asciiTheme="minorBidi" w:hAnsiTheme="minorBidi" w:cs="Arial"/>
          <w:u w:val="single"/>
          <w:rtl/>
        </w:rPr>
        <w:t>להלן ביחד ו/או לחוד: "הנערב"):</w:t>
      </w:r>
    </w:p>
    <w:tbl>
      <w:tblPr>
        <w:tblStyle w:val="af9"/>
        <w:bidiVisual/>
        <w:tblW w:w="0" w:type="auto"/>
        <w:tblLook w:val="04A0" w:firstRow="1" w:lastRow="0" w:firstColumn="1" w:lastColumn="0" w:noHBand="0" w:noVBand="1"/>
      </w:tblPr>
      <w:tblGrid>
        <w:gridCol w:w="2003"/>
        <w:gridCol w:w="6474"/>
      </w:tblGrid>
      <w:tr w:rsidR="00274C16" w:rsidRPr="003B3E0B" w14:paraId="1891D3FC" w14:textId="77777777" w:rsidTr="004814C3">
        <w:tc>
          <w:tcPr>
            <w:tcW w:w="2003" w:type="dxa"/>
          </w:tcPr>
          <w:p w14:paraId="73DED17E" w14:textId="77777777" w:rsidR="00826BFC" w:rsidRPr="003B3E0B" w:rsidRDefault="00862348" w:rsidP="007D1A24">
            <w:pPr>
              <w:tabs>
                <w:tab w:val="left" w:pos="7227"/>
              </w:tabs>
              <w:jc w:val="center"/>
              <w:rPr>
                <w:rFonts w:asciiTheme="minorBidi" w:hAnsiTheme="minorBidi" w:cstheme="minorBidi"/>
                <w:rtl/>
              </w:rPr>
            </w:pPr>
            <w:r w:rsidRPr="003B3E0B">
              <w:rPr>
                <w:rFonts w:asciiTheme="minorBidi" w:hAnsiTheme="minorBidi" w:cstheme="minorBidi" w:hint="eastAsia"/>
                <w:rtl/>
              </w:rPr>
              <w:t>מזהה</w:t>
            </w:r>
            <w:r w:rsidRPr="003B3E0B">
              <w:rPr>
                <w:rFonts w:asciiTheme="minorBidi" w:hAnsiTheme="minorBidi" w:cstheme="minorBidi"/>
                <w:rtl/>
              </w:rPr>
              <w:t xml:space="preserve"> </w:t>
            </w:r>
            <w:r w:rsidRPr="003B3E0B">
              <w:rPr>
                <w:rFonts w:asciiTheme="minorBidi" w:hAnsiTheme="minorBidi" w:cstheme="minorBidi" w:hint="eastAsia"/>
                <w:rtl/>
              </w:rPr>
              <w:t>נערב</w:t>
            </w:r>
          </w:p>
        </w:tc>
        <w:tc>
          <w:tcPr>
            <w:tcW w:w="6474" w:type="dxa"/>
          </w:tcPr>
          <w:p w14:paraId="4617C29D" w14:textId="77777777" w:rsidR="00826BFC" w:rsidRPr="003B3E0B" w:rsidRDefault="00862348" w:rsidP="007D1A24">
            <w:pPr>
              <w:tabs>
                <w:tab w:val="left" w:pos="7227"/>
              </w:tabs>
              <w:jc w:val="center"/>
              <w:rPr>
                <w:rFonts w:asciiTheme="minorBidi" w:hAnsiTheme="minorBidi" w:cstheme="minorBidi"/>
                <w:rtl/>
              </w:rPr>
            </w:pPr>
            <w:r w:rsidRPr="003B3E0B">
              <w:rPr>
                <w:rFonts w:asciiTheme="minorBidi" w:hAnsiTheme="minorBidi" w:cstheme="minorBidi" w:hint="eastAsia"/>
                <w:rtl/>
              </w:rPr>
              <w:t>שם</w:t>
            </w:r>
            <w:r w:rsidRPr="003B3E0B">
              <w:rPr>
                <w:rFonts w:asciiTheme="minorBidi" w:hAnsiTheme="minorBidi" w:cstheme="minorBidi"/>
                <w:rtl/>
              </w:rPr>
              <w:t xml:space="preserve"> </w:t>
            </w:r>
            <w:r w:rsidRPr="003B3E0B">
              <w:rPr>
                <w:rFonts w:asciiTheme="minorBidi" w:hAnsiTheme="minorBidi" w:cstheme="minorBidi" w:hint="eastAsia"/>
                <w:rtl/>
              </w:rPr>
              <w:t>הנערב</w:t>
            </w:r>
          </w:p>
        </w:tc>
      </w:tr>
      <w:tr w:rsidR="00274C16" w:rsidRPr="003B3E0B" w14:paraId="7B38AF51" w14:textId="77777777" w:rsidTr="004814C3">
        <w:tc>
          <w:tcPr>
            <w:tcW w:w="2003" w:type="dxa"/>
          </w:tcPr>
          <w:p w14:paraId="2D7E20F2"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rtl/>
              </w:rPr>
              <w:t>____________</w:t>
            </w:r>
          </w:p>
        </w:tc>
        <w:tc>
          <w:tcPr>
            <w:tcW w:w="6474" w:type="dxa"/>
          </w:tcPr>
          <w:p w14:paraId="5AC2B8CE"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rtl/>
              </w:rPr>
              <w:t>_________________________________________</w:t>
            </w:r>
          </w:p>
        </w:tc>
      </w:tr>
    </w:tbl>
    <w:p w14:paraId="48AAB9A0"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u w:val="single"/>
          <w:rtl/>
        </w:rPr>
        <w:t>נושא</w:t>
      </w:r>
      <w:r w:rsidRPr="003B3E0B">
        <w:rPr>
          <w:rFonts w:asciiTheme="minorBidi" w:hAnsiTheme="minorBidi" w:cstheme="minorBidi"/>
          <w:u w:val="single"/>
          <w:rtl/>
        </w:rPr>
        <w:t xml:space="preserve"> </w:t>
      </w:r>
      <w:r w:rsidRPr="003B3E0B">
        <w:rPr>
          <w:rFonts w:asciiTheme="minorBidi" w:hAnsiTheme="minorBidi" w:cstheme="minorBidi" w:hint="eastAsia"/>
          <w:u w:val="single"/>
          <w:rtl/>
        </w:rPr>
        <w:t>הערבות</w:t>
      </w:r>
      <w:r w:rsidRPr="003B3E0B">
        <w:rPr>
          <w:rFonts w:asciiTheme="minorBidi" w:hAnsiTheme="minorBidi" w:cstheme="minorBidi"/>
          <w:u w:val="single"/>
          <w:rtl/>
        </w:rPr>
        <w:t>:</w:t>
      </w:r>
      <w:r w:rsidRPr="003B3E0B">
        <w:rPr>
          <w:rFonts w:asciiTheme="minorBidi" w:hAnsiTheme="minorBidi" w:cstheme="minorBidi"/>
          <w:rtl/>
        </w:rPr>
        <w:t xml:space="preserve"> </w:t>
      </w:r>
    </w:p>
    <w:p w14:paraId="58A00B10" w14:textId="77777777" w:rsidR="00826BFC" w:rsidRPr="003B3E0B" w:rsidRDefault="00862348" w:rsidP="007D1A24">
      <w:pPr>
        <w:tabs>
          <w:tab w:val="left" w:pos="7227"/>
        </w:tabs>
        <w:rPr>
          <w:rFonts w:asciiTheme="minorBidi" w:hAnsiTheme="minorBidi" w:cstheme="minorBidi"/>
          <w:u w:val="single"/>
          <w:rtl/>
        </w:rPr>
      </w:pPr>
      <w:r w:rsidRPr="003B3E0B">
        <w:rPr>
          <w:rFonts w:hint="cs"/>
          <w:rtl/>
        </w:rPr>
        <w:t>(שם המכרז / נושא ההתקשרות)</w:t>
      </w:r>
    </w:p>
    <w:p w14:paraId="0ED539C9" w14:textId="77777777" w:rsidR="00826BFC" w:rsidRPr="003B3E0B" w:rsidRDefault="00826BFC" w:rsidP="007D1A24">
      <w:pPr>
        <w:tabs>
          <w:tab w:val="left" w:pos="7227"/>
        </w:tabs>
        <w:rPr>
          <w:rFonts w:asciiTheme="minorBidi" w:hAnsiTheme="minorBidi" w:cstheme="minorBidi"/>
          <w:u w:val="single"/>
          <w:rtl/>
        </w:rPr>
      </w:pPr>
    </w:p>
    <w:p w14:paraId="251686BF" w14:textId="77777777" w:rsidR="00826BFC" w:rsidRPr="003B3E0B" w:rsidRDefault="00862348" w:rsidP="007D1A24">
      <w:pPr>
        <w:tabs>
          <w:tab w:val="left" w:pos="7227"/>
        </w:tabs>
        <w:rPr>
          <w:rFonts w:asciiTheme="minorBidi" w:hAnsiTheme="minorBidi" w:cstheme="minorBidi"/>
          <w:u w:val="single"/>
          <w:rtl/>
        </w:rPr>
      </w:pPr>
      <w:r w:rsidRPr="003B3E0B">
        <w:rPr>
          <w:rFonts w:asciiTheme="minorBidi" w:hAnsiTheme="minorBidi" w:cstheme="minorBidi" w:hint="cs"/>
          <w:u w:val="single"/>
          <w:rtl/>
        </w:rPr>
        <w:t>סכומים ותאריכים</w:t>
      </w:r>
    </w:p>
    <w:p w14:paraId="6C3C2619"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סכום</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_________ </w:t>
      </w:r>
      <w:r w:rsidRPr="003B3E0B">
        <w:rPr>
          <w:rFonts w:asciiTheme="minorBidi" w:hAnsiTheme="minorBidi" w:cstheme="minorBidi" w:hint="eastAsia"/>
          <w:rtl/>
        </w:rPr>
        <w:t>שקלים</w:t>
      </w:r>
      <w:r w:rsidRPr="003B3E0B">
        <w:rPr>
          <w:rFonts w:asciiTheme="minorBidi" w:hAnsiTheme="minorBidi" w:cstheme="minorBidi"/>
          <w:rtl/>
        </w:rPr>
        <w:t xml:space="preserve"> </w:t>
      </w:r>
      <w:r w:rsidRPr="003B3E0B">
        <w:rPr>
          <w:rFonts w:asciiTheme="minorBidi" w:hAnsiTheme="minorBidi" w:cstheme="minorBidi" w:hint="eastAsia"/>
          <w:rtl/>
        </w:rPr>
        <w:t>חדשים</w:t>
      </w:r>
      <w:r w:rsidRPr="003B3E0B">
        <w:rPr>
          <w:rFonts w:asciiTheme="minorBidi" w:hAnsiTheme="minorBidi" w:cstheme="minorBidi"/>
          <w:rtl/>
        </w:rPr>
        <w:t>.</w:t>
      </w:r>
    </w:p>
    <w:p w14:paraId="5A8E8FAE"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הצמדה</w:t>
      </w:r>
      <w:r w:rsidRPr="003B3E0B">
        <w:rPr>
          <w:rFonts w:asciiTheme="minorBidi" w:hAnsiTheme="minorBidi" w:cstheme="minorBidi"/>
          <w:rtl/>
        </w:rPr>
        <w:t xml:space="preserve">: ______________ </w:t>
      </w:r>
      <w:r w:rsidRPr="003B3E0B">
        <w:rPr>
          <w:rFonts w:asciiTheme="minorBidi" w:hAnsiTheme="minorBidi" w:cstheme="minorBidi" w:hint="eastAsia"/>
          <w:rtl/>
        </w:rPr>
        <w:t>תאריך</w:t>
      </w:r>
      <w:r w:rsidRPr="003B3E0B">
        <w:rPr>
          <w:rFonts w:asciiTheme="minorBidi" w:hAnsiTheme="minorBidi" w:cstheme="minorBidi"/>
          <w:rtl/>
        </w:rPr>
        <w:t xml:space="preserve"> </w:t>
      </w:r>
      <w:r w:rsidRPr="003B3E0B">
        <w:rPr>
          <w:rFonts w:asciiTheme="minorBidi" w:hAnsiTheme="minorBidi" w:cstheme="minorBidi" w:hint="eastAsia"/>
          <w:rtl/>
        </w:rPr>
        <w:t>בסיס</w:t>
      </w:r>
      <w:r w:rsidRPr="003B3E0B">
        <w:rPr>
          <w:rFonts w:asciiTheme="minorBidi" w:hAnsiTheme="minorBidi" w:cstheme="minorBidi"/>
          <w:rtl/>
        </w:rPr>
        <w:t xml:space="preserve"> </w:t>
      </w:r>
      <w:r w:rsidRPr="003B3E0B">
        <w:rPr>
          <w:rFonts w:asciiTheme="minorBidi" w:hAnsiTheme="minorBidi" w:cstheme="minorBidi" w:hint="eastAsia"/>
          <w:rtl/>
        </w:rPr>
        <w:t>להצמדה</w:t>
      </w:r>
      <w:r w:rsidRPr="003B3E0B">
        <w:rPr>
          <w:rFonts w:asciiTheme="minorBidi" w:hAnsiTheme="minorBidi" w:cstheme="minorBidi"/>
          <w:rtl/>
        </w:rPr>
        <w:t>: __________</w:t>
      </w:r>
    </w:p>
    <w:p w14:paraId="2A2AF721"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תאריך</w:t>
      </w:r>
      <w:r w:rsidRPr="003B3E0B">
        <w:rPr>
          <w:rFonts w:asciiTheme="minorBidi" w:hAnsiTheme="minorBidi" w:cstheme="minorBidi"/>
          <w:rtl/>
        </w:rPr>
        <w:t xml:space="preserve"> הנפקת הערבות: </w:t>
      </w:r>
      <w:r w:rsidRPr="003B3E0B">
        <w:rPr>
          <w:rFonts w:asciiTheme="minorBidi" w:hAnsiTheme="minorBidi" w:cstheme="minorBidi" w:hint="cs"/>
          <w:rtl/>
        </w:rPr>
        <w:t>_(מילוי על ידי המנפיק)_ תאריך סיום תוקף הערבות: ______</w:t>
      </w:r>
    </w:p>
    <w:p w14:paraId="4D577C90" w14:textId="77777777" w:rsidR="00826BFC" w:rsidRPr="003B3E0B" w:rsidRDefault="00826BFC" w:rsidP="007D1A24">
      <w:pPr>
        <w:tabs>
          <w:tab w:val="left" w:pos="7227"/>
        </w:tabs>
        <w:rPr>
          <w:rFonts w:asciiTheme="minorBidi" w:hAnsiTheme="minorBidi" w:cstheme="minorBidi"/>
          <w:u w:val="single"/>
          <w:rtl/>
        </w:rPr>
      </w:pPr>
    </w:p>
    <w:p w14:paraId="30527668" w14:textId="77777777" w:rsidR="00826BFC" w:rsidRPr="003B3E0B" w:rsidRDefault="00862348" w:rsidP="007D1A24">
      <w:pPr>
        <w:tabs>
          <w:tab w:val="left" w:pos="7227"/>
        </w:tabs>
        <w:rPr>
          <w:rFonts w:asciiTheme="minorBidi" w:hAnsiTheme="minorBidi" w:cstheme="minorBidi"/>
          <w:b/>
          <w:bCs/>
          <w:u w:val="single"/>
          <w:rtl/>
        </w:rPr>
      </w:pPr>
      <w:r w:rsidRPr="003B3E0B">
        <w:rPr>
          <w:rFonts w:asciiTheme="minorBidi" w:hAnsiTheme="minorBidi" w:cstheme="minorBidi" w:hint="cs"/>
          <w:b/>
          <w:bCs/>
          <w:u w:val="single"/>
          <w:rtl/>
        </w:rPr>
        <w:t>ניסוח ההתחייבות</w:t>
      </w:r>
    </w:p>
    <w:p w14:paraId="6695424E"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מנפיק</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ערב</w:t>
      </w:r>
      <w:r w:rsidRPr="003B3E0B">
        <w:rPr>
          <w:rFonts w:asciiTheme="minorBidi" w:hAnsiTheme="minorBidi" w:cstheme="minorBidi"/>
          <w:rtl/>
        </w:rPr>
        <w:t xml:space="preserve"> בזה כלפי מקבל הערבות, </w:t>
      </w:r>
      <w:r w:rsidRPr="003B3E0B">
        <w:rPr>
          <w:rFonts w:asciiTheme="minorBidi" w:hAnsiTheme="minorBidi" w:cstheme="minorBidi" w:hint="eastAsia"/>
          <w:rtl/>
        </w:rPr>
        <w:t>בעבור</w:t>
      </w:r>
      <w:r w:rsidRPr="003B3E0B">
        <w:rPr>
          <w:rFonts w:asciiTheme="minorBidi" w:hAnsiTheme="minorBidi" w:cstheme="minorBidi"/>
          <w:rtl/>
        </w:rPr>
        <w:t xml:space="preserve"> הנערב, לסילוק כל סכום אשר </w:t>
      </w:r>
      <w:r w:rsidRPr="003B3E0B">
        <w:rPr>
          <w:rFonts w:asciiTheme="minorBidi" w:hAnsiTheme="minorBidi" w:cstheme="minorBidi" w:hint="eastAsia"/>
          <w:rtl/>
        </w:rPr>
        <w:t>מקבל</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ידרוש</w:t>
      </w:r>
      <w:r w:rsidRPr="003B3E0B">
        <w:rPr>
          <w:rFonts w:asciiTheme="minorBidi" w:hAnsiTheme="minorBidi" w:cstheme="minorBidi"/>
          <w:rtl/>
        </w:rPr>
        <w:t xml:space="preserve"> מאת </w:t>
      </w:r>
      <w:r w:rsidRPr="003B3E0B">
        <w:rPr>
          <w:rFonts w:asciiTheme="minorBidi" w:hAnsiTheme="minorBidi" w:cstheme="minorBidi" w:hint="eastAsia"/>
          <w:rtl/>
        </w:rPr>
        <w:t>מנפיק</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בקשר</w:t>
      </w:r>
      <w:r w:rsidRPr="003B3E0B">
        <w:rPr>
          <w:rFonts w:asciiTheme="minorBidi" w:hAnsiTheme="minorBidi" w:cstheme="minorBidi"/>
          <w:rtl/>
        </w:rPr>
        <w:t xml:space="preserve"> </w:t>
      </w:r>
      <w:r w:rsidRPr="003B3E0B">
        <w:rPr>
          <w:rFonts w:asciiTheme="minorBidi" w:hAnsiTheme="minorBidi" w:cstheme="minorBidi" w:hint="eastAsia"/>
          <w:rtl/>
        </w:rPr>
        <w:t>עם</w:t>
      </w:r>
      <w:r w:rsidRPr="003B3E0B">
        <w:rPr>
          <w:rFonts w:asciiTheme="minorBidi" w:hAnsiTheme="minorBidi" w:cstheme="minorBidi"/>
          <w:rtl/>
        </w:rPr>
        <w:t xml:space="preserve"> </w:t>
      </w:r>
      <w:r w:rsidRPr="003B3E0B">
        <w:rPr>
          <w:rFonts w:asciiTheme="minorBidi" w:hAnsiTheme="minorBidi" w:cstheme="minorBidi" w:hint="eastAsia"/>
          <w:rtl/>
        </w:rPr>
        <w:t>נושא</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ואשר</w:t>
      </w:r>
      <w:r w:rsidRPr="003B3E0B">
        <w:rPr>
          <w:rFonts w:asciiTheme="minorBidi" w:hAnsiTheme="minorBidi" w:cstheme="minorBidi"/>
          <w:rtl/>
        </w:rPr>
        <w:t xml:space="preserve"> </w:t>
      </w:r>
      <w:r w:rsidRPr="003B3E0B">
        <w:rPr>
          <w:rFonts w:asciiTheme="minorBidi" w:hAnsiTheme="minorBidi" w:cstheme="minorBidi" w:hint="eastAsia"/>
          <w:rtl/>
        </w:rPr>
        <w:t>לא</w:t>
      </w:r>
      <w:r w:rsidRPr="003B3E0B">
        <w:rPr>
          <w:rFonts w:asciiTheme="minorBidi" w:hAnsiTheme="minorBidi" w:cstheme="minorBidi"/>
          <w:rtl/>
        </w:rPr>
        <w:t xml:space="preserve"> </w:t>
      </w:r>
      <w:r w:rsidRPr="003B3E0B">
        <w:rPr>
          <w:rFonts w:asciiTheme="minorBidi" w:hAnsiTheme="minorBidi" w:cstheme="minorBidi" w:hint="eastAsia"/>
          <w:rtl/>
        </w:rPr>
        <w:t>יעלה</w:t>
      </w:r>
      <w:r w:rsidRPr="003B3E0B">
        <w:rPr>
          <w:rFonts w:asciiTheme="minorBidi" w:hAnsiTheme="minorBidi" w:cstheme="minorBidi"/>
          <w:rtl/>
        </w:rPr>
        <w:t xml:space="preserve"> </w:t>
      </w:r>
      <w:r w:rsidRPr="003B3E0B">
        <w:rPr>
          <w:rFonts w:asciiTheme="minorBidi" w:hAnsiTheme="minorBidi" w:cstheme="minorBidi" w:hint="eastAsia"/>
          <w:rtl/>
        </w:rPr>
        <w:t>על</w:t>
      </w:r>
      <w:r w:rsidRPr="003B3E0B">
        <w:rPr>
          <w:rFonts w:asciiTheme="minorBidi" w:hAnsiTheme="minorBidi" w:cstheme="minorBidi"/>
          <w:rtl/>
        </w:rPr>
        <w:t xml:space="preserve"> </w:t>
      </w:r>
      <w:r w:rsidRPr="003B3E0B">
        <w:rPr>
          <w:rFonts w:asciiTheme="minorBidi" w:hAnsiTheme="minorBidi" w:cstheme="minorBidi" w:hint="eastAsia"/>
          <w:rtl/>
        </w:rPr>
        <w:t>סכום</w:t>
      </w:r>
      <w:r w:rsidRPr="003B3E0B">
        <w:rPr>
          <w:rFonts w:asciiTheme="minorBidi" w:hAnsiTheme="minorBidi" w:cstheme="minorBidi"/>
          <w:rtl/>
        </w:rPr>
        <w:t xml:space="preserve"> גובה הערבות. מנפיק הערבות מתחייב </w:t>
      </w:r>
      <w:r w:rsidRPr="003B3E0B">
        <w:rPr>
          <w:rFonts w:asciiTheme="minorBidi" w:hAnsiTheme="minorBidi" w:cstheme="minorBidi" w:hint="eastAsia"/>
          <w:rtl/>
        </w:rPr>
        <w:t>בזאת</w:t>
      </w:r>
      <w:r w:rsidRPr="003B3E0B">
        <w:rPr>
          <w:rFonts w:asciiTheme="minorBidi" w:hAnsiTheme="minorBidi" w:cstheme="minorBidi"/>
          <w:rtl/>
        </w:rPr>
        <w:t xml:space="preserve"> </w:t>
      </w:r>
      <w:r w:rsidRPr="003B3E0B">
        <w:rPr>
          <w:rFonts w:asciiTheme="minorBidi" w:hAnsiTheme="minorBidi" w:cstheme="minorBidi" w:hint="eastAsia"/>
          <w:rtl/>
        </w:rPr>
        <w:t>ל</w:t>
      </w:r>
      <w:r w:rsidRPr="003B3E0B">
        <w:rPr>
          <w:rFonts w:asciiTheme="minorBidi" w:hAnsiTheme="minorBidi" w:cstheme="minorBidi"/>
          <w:rtl/>
        </w:rPr>
        <w:t>שלם ל</w:t>
      </w:r>
      <w:r w:rsidRPr="003B3E0B">
        <w:rPr>
          <w:rFonts w:asciiTheme="minorBidi" w:hAnsiTheme="minorBidi" w:cstheme="minorBidi" w:hint="eastAsia"/>
          <w:rtl/>
        </w:rPr>
        <w:t>מקבל</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את הסכום ה</w:t>
      </w:r>
      <w:r w:rsidRPr="003B3E0B">
        <w:rPr>
          <w:rFonts w:asciiTheme="minorBidi" w:hAnsiTheme="minorBidi" w:cstheme="minorBidi" w:hint="eastAsia"/>
          <w:rtl/>
        </w:rPr>
        <w:t>אמור</w:t>
      </w:r>
      <w:r w:rsidRPr="003B3E0B">
        <w:rPr>
          <w:rFonts w:asciiTheme="minorBidi" w:hAnsiTheme="minorBidi" w:cstheme="minorBidi"/>
          <w:rtl/>
        </w:rPr>
        <w:t xml:space="preserve"> </w:t>
      </w:r>
      <w:r w:rsidRPr="003B3E0B">
        <w:rPr>
          <w:rFonts w:asciiTheme="minorBidi" w:hAnsiTheme="minorBidi" w:cstheme="minorBidi" w:hint="eastAsia"/>
          <w:rtl/>
        </w:rPr>
        <w:t>ב</w:t>
      </w:r>
      <w:r w:rsidRPr="003B3E0B">
        <w:rPr>
          <w:rFonts w:asciiTheme="minorBidi" w:hAnsiTheme="minorBidi" w:cstheme="minorBidi"/>
          <w:rtl/>
        </w:rPr>
        <w:t xml:space="preserve">תוך מספר הימים לחילוט הקבועים בערבות וזאת מתאריך דרישת </w:t>
      </w:r>
      <w:r w:rsidRPr="003B3E0B">
        <w:rPr>
          <w:rFonts w:asciiTheme="minorBidi" w:hAnsiTheme="minorBidi" w:cstheme="minorBidi" w:hint="eastAsia"/>
          <w:rtl/>
        </w:rPr>
        <w:t>מקבל</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ו</w:t>
      </w:r>
      <w:r w:rsidRPr="003B3E0B">
        <w:rPr>
          <w:rFonts w:asciiTheme="minorBidi" w:hAnsiTheme="minorBidi" w:cstheme="minorBidi"/>
          <w:rtl/>
        </w:rPr>
        <w:t xml:space="preserve">מבלי </w:t>
      </w:r>
      <w:r w:rsidRPr="003B3E0B">
        <w:rPr>
          <w:rFonts w:asciiTheme="minorBidi" w:hAnsiTheme="minorBidi" w:cstheme="minorBidi" w:hint="eastAsia"/>
          <w:rtl/>
        </w:rPr>
        <w:t>שמקבל</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יהיה</w:t>
      </w:r>
      <w:r w:rsidRPr="003B3E0B">
        <w:rPr>
          <w:rFonts w:asciiTheme="minorBidi" w:hAnsiTheme="minorBidi" w:cstheme="minorBidi"/>
          <w:rtl/>
        </w:rPr>
        <w:t xml:space="preserve"> </w:t>
      </w:r>
      <w:r w:rsidRPr="003B3E0B">
        <w:rPr>
          <w:rFonts w:asciiTheme="minorBidi" w:hAnsiTheme="minorBidi" w:cstheme="minorBidi" w:hint="eastAsia"/>
          <w:rtl/>
        </w:rPr>
        <w:t>חייב</w:t>
      </w:r>
      <w:r w:rsidRPr="003B3E0B">
        <w:rPr>
          <w:rFonts w:asciiTheme="minorBidi" w:hAnsiTheme="minorBidi" w:cstheme="minorBidi"/>
          <w:rtl/>
        </w:rPr>
        <w:t xml:space="preserve"> לנמק את דרישת</w:t>
      </w:r>
      <w:r w:rsidRPr="003B3E0B">
        <w:rPr>
          <w:rFonts w:asciiTheme="minorBidi" w:hAnsiTheme="minorBidi" w:cstheme="minorBidi" w:hint="eastAsia"/>
          <w:rtl/>
        </w:rPr>
        <w:t>ו</w:t>
      </w:r>
      <w:r w:rsidRPr="003B3E0B">
        <w:rPr>
          <w:rFonts w:asciiTheme="minorBidi" w:hAnsiTheme="minorBidi" w:cstheme="minorBidi"/>
          <w:rtl/>
        </w:rPr>
        <w:t xml:space="preserve"> או לדרוש תחילה את סילוק הסכום מאת הנערב. </w:t>
      </w:r>
    </w:p>
    <w:p w14:paraId="071D91F7"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lastRenderedPageBreak/>
        <w:t>במקרה</w:t>
      </w:r>
      <w:r w:rsidRPr="003B3E0B">
        <w:rPr>
          <w:rFonts w:asciiTheme="minorBidi" w:hAnsiTheme="minorBidi" w:cstheme="minorBidi"/>
          <w:rtl/>
        </w:rPr>
        <w:t xml:space="preserve"> </w:t>
      </w:r>
      <w:r w:rsidRPr="003B3E0B">
        <w:rPr>
          <w:rFonts w:asciiTheme="minorBidi" w:hAnsiTheme="minorBidi" w:cstheme="minorBidi" w:hint="eastAsia"/>
          <w:rtl/>
        </w:rPr>
        <w:t>של</w:t>
      </w:r>
      <w:r w:rsidRPr="003B3E0B">
        <w:rPr>
          <w:rFonts w:asciiTheme="minorBidi" w:hAnsiTheme="minorBidi" w:cstheme="minorBidi"/>
          <w:rtl/>
        </w:rPr>
        <w:t xml:space="preserve"> </w:t>
      </w:r>
      <w:r w:rsidRPr="003B3E0B">
        <w:rPr>
          <w:rFonts w:asciiTheme="minorBidi" w:hAnsiTheme="minorBidi" w:cstheme="minorBidi" w:hint="eastAsia"/>
          <w:rtl/>
        </w:rPr>
        <w:t>דרישה</w:t>
      </w:r>
      <w:r w:rsidRPr="003B3E0B">
        <w:rPr>
          <w:rFonts w:asciiTheme="minorBidi" w:hAnsiTheme="minorBidi" w:cstheme="minorBidi"/>
          <w:rtl/>
        </w:rPr>
        <w:t xml:space="preserve"> </w:t>
      </w:r>
      <w:r w:rsidRPr="003B3E0B">
        <w:rPr>
          <w:rFonts w:asciiTheme="minorBidi" w:hAnsiTheme="minorBidi" w:cstheme="minorBidi" w:hint="eastAsia"/>
          <w:rtl/>
        </w:rPr>
        <w:t>כאמור</w:t>
      </w:r>
      <w:r w:rsidRPr="003B3E0B">
        <w:rPr>
          <w:rFonts w:asciiTheme="minorBidi" w:hAnsiTheme="minorBidi" w:cstheme="minorBidi"/>
          <w:rtl/>
        </w:rPr>
        <w:t xml:space="preserve"> </w:t>
      </w:r>
      <w:r w:rsidRPr="003B3E0B">
        <w:rPr>
          <w:rFonts w:asciiTheme="minorBidi" w:hAnsiTheme="minorBidi" w:cstheme="minorBidi" w:hint="eastAsia"/>
          <w:rtl/>
        </w:rPr>
        <w:t>מנפיק</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לא</w:t>
      </w:r>
      <w:r w:rsidRPr="003B3E0B">
        <w:rPr>
          <w:rFonts w:asciiTheme="minorBidi" w:hAnsiTheme="minorBidi" w:cstheme="minorBidi"/>
          <w:rtl/>
        </w:rPr>
        <w:t xml:space="preserve"> </w:t>
      </w:r>
      <w:r w:rsidRPr="003B3E0B">
        <w:rPr>
          <w:rFonts w:asciiTheme="minorBidi" w:hAnsiTheme="minorBidi" w:cstheme="minorBidi" w:hint="eastAsia"/>
          <w:rtl/>
        </w:rPr>
        <w:t>י</w:t>
      </w:r>
      <w:r w:rsidRPr="003B3E0B">
        <w:rPr>
          <w:rFonts w:asciiTheme="minorBidi" w:hAnsiTheme="minorBidi" w:cstheme="minorBidi"/>
          <w:rtl/>
        </w:rPr>
        <w:t>טען כלפי מקבל הערבות טענת הגנה כל שהיא שיכולה לעמוד לו או ל</w:t>
      </w:r>
      <w:r w:rsidRPr="003B3E0B">
        <w:rPr>
          <w:rFonts w:asciiTheme="minorBidi" w:hAnsiTheme="minorBidi" w:cstheme="minorBidi" w:hint="eastAsia"/>
          <w:rtl/>
        </w:rPr>
        <w:t>נערב</w:t>
      </w:r>
      <w:r w:rsidRPr="003B3E0B">
        <w:rPr>
          <w:rFonts w:asciiTheme="minorBidi" w:hAnsiTheme="minorBidi" w:cstheme="minorBidi"/>
          <w:rtl/>
        </w:rPr>
        <w:t xml:space="preserve">, </w:t>
      </w:r>
      <w:r w:rsidRPr="003B3E0B">
        <w:rPr>
          <w:rFonts w:asciiTheme="minorBidi" w:hAnsiTheme="minorBidi" w:cstheme="minorBidi" w:hint="eastAsia"/>
          <w:rtl/>
        </w:rPr>
        <w:t>ולא</w:t>
      </w:r>
      <w:r w:rsidRPr="003B3E0B">
        <w:rPr>
          <w:rFonts w:asciiTheme="minorBidi" w:hAnsiTheme="minorBidi" w:cstheme="minorBidi"/>
          <w:rtl/>
        </w:rPr>
        <w:t xml:space="preserve"> </w:t>
      </w:r>
      <w:r w:rsidRPr="003B3E0B">
        <w:rPr>
          <w:rFonts w:asciiTheme="minorBidi" w:hAnsiTheme="minorBidi" w:cstheme="minorBidi" w:hint="eastAsia"/>
          <w:rtl/>
        </w:rPr>
        <w:t>יתנה</w:t>
      </w:r>
      <w:r w:rsidRPr="003B3E0B">
        <w:rPr>
          <w:rFonts w:asciiTheme="minorBidi" w:hAnsiTheme="minorBidi" w:cstheme="minorBidi"/>
          <w:rtl/>
        </w:rPr>
        <w:t xml:space="preserve"> </w:t>
      </w:r>
      <w:r w:rsidRPr="003B3E0B">
        <w:rPr>
          <w:rFonts w:asciiTheme="minorBidi" w:hAnsiTheme="minorBidi" w:cstheme="minorBidi" w:hint="eastAsia"/>
          <w:rtl/>
        </w:rPr>
        <w:t>את</w:t>
      </w:r>
      <w:r w:rsidRPr="003B3E0B">
        <w:rPr>
          <w:rFonts w:asciiTheme="minorBidi" w:hAnsiTheme="minorBidi" w:cstheme="minorBidi"/>
          <w:rtl/>
        </w:rPr>
        <w:t xml:space="preserve"> </w:t>
      </w:r>
      <w:r w:rsidRPr="003B3E0B">
        <w:rPr>
          <w:rFonts w:asciiTheme="minorBidi" w:hAnsiTheme="minorBidi" w:cstheme="minorBidi" w:hint="eastAsia"/>
          <w:rtl/>
        </w:rPr>
        <w:t>התשלום</w:t>
      </w:r>
      <w:r w:rsidRPr="003B3E0B">
        <w:rPr>
          <w:rFonts w:asciiTheme="minorBidi" w:hAnsiTheme="minorBidi" w:cstheme="minorBidi"/>
          <w:rtl/>
        </w:rPr>
        <w:t xml:space="preserve"> </w:t>
      </w:r>
      <w:r w:rsidRPr="003B3E0B">
        <w:rPr>
          <w:rFonts w:asciiTheme="minorBidi" w:hAnsiTheme="minorBidi" w:cstheme="minorBidi" w:hint="eastAsia"/>
          <w:rtl/>
        </w:rPr>
        <w:t>בתנאי</w:t>
      </w:r>
      <w:r w:rsidRPr="003B3E0B">
        <w:rPr>
          <w:rFonts w:asciiTheme="minorBidi" w:hAnsiTheme="minorBidi" w:cstheme="minorBidi"/>
          <w:rtl/>
        </w:rPr>
        <w:t xml:space="preserve"> </w:t>
      </w:r>
      <w:r w:rsidRPr="003B3E0B">
        <w:rPr>
          <w:rFonts w:asciiTheme="minorBidi" w:hAnsiTheme="minorBidi" w:cstheme="minorBidi" w:hint="eastAsia"/>
          <w:rtl/>
        </w:rPr>
        <w:t>כלשהו</w:t>
      </w:r>
      <w:r w:rsidRPr="003B3E0B">
        <w:rPr>
          <w:rFonts w:asciiTheme="minorBidi" w:hAnsiTheme="minorBidi" w:cstheme="minorBidi"/>
          <w:rtl/>
        </w:rPr>
        <w:t xml:space="preserve"> </w:t>
      </w:r>
      <w:r w:rsidRPr="003B3E0B">
        <w:rPr>
          <w:rFonts w:asciiTheme="minorBidi" w:hAnsiTheme="minorBidi" w:cstheme="minorBidi" w:hint="eastAsia"/>
          <w:rtl/>
        </w:rPr>
        <w:t>או</w:t>
      </w:r>
      <w:r w:rsidRPr="003B3E0B">
        <w:rPr>
          <w:rFonts w:asciiTheme="minorBidi" w:hAnsiTheme="minorBidi" w:cstheme="minorBidi"/>
          <w:rtl/>
        </w:rPr>
        <w:t xml:space="preserve"> </w:t>
      </w:r>
      <w:r w:rsidRPr="003B3E0B">
        <w:rPr>
          <w:rFonts w:asciiTheme="minorBidi" w:hAnsiTheme="minorBidi" w:cstheme="minorBidi" w:hint="eastAsia"/>
          <w:rtl/>
        </w:rPr>
        <w:t>יעכבו</w:t>
      </w:r>
      <w:r w:rsidRPr="003B3E0B">
        <w:rPr>
          <w:rFonts w:asciiTheme="minorBidi" w:hAnsiTheme="minorBidi" w:cstheme="minorBidi"/>
          <w:rtl/>
        </w:rPr>
        <w:t xml:space="preserve"> </w:t>
      </w:r>
      <w:r w:rsidRPr="003B3E0B">
        <w:rPr>
          <w:rFonts w:asciiTheme="minorBidi" w:hAnsiTheme="minorBidi" w:cstheme="minorBidi" w:hint="eastAsia"/>
          <w:rtl/>
        </w:rPr>
        <w:t>מסיבה</w:t>
      </w:r>
      <w:r w:rsidRPr="003B3E0B">
        <w:rPr>
          <w:rFonts w:asciiTheme="minorBidi" w:hAnsiTheme="minorBidi" w:cstheme="minorBidi"/>
          <w:rtl/>
        </w:rPr>
        <w:t xml:space="preserve"> </w:t>
      </w:r>
      <w:r w:rsidRPr="003B3E0B">
        <w:rPr>
          <w:rFonts w:asciiTheme="minorBidi" w:hAnsiTheme="minorBidi" w:cstheme="minorBidi" w:hint="eastAsia"/>
          <w:rtl/>
        </w:rPr>
        <w:t>כלשהי</w:t>
      </w:r>
      <w:r w:rsidRPr="003B3E0B">
        <w:rPr>
          <w:rFonts w:asciiTheme="minorBidi" w:hAnsiTheme="minorBidi" w:cstheme="minorBidi"/>
          <w:rtl/>
        </w:rPr>
        <w:t xml:space="preserve"> </w:t>
      </w:r>
      <w:r w:rsidRPr="003B3E0B">
        <w:rPr>
          <w:rFonts w:asciiTheme="minorBidi" w:hAnsiTheme="minorBidi" w:cstheme="minorBidi" w:hint="eastAsia"/>
          <w:rtl/>
        </w:rPr>
        <w:t>ובכלל</w:t>
      </w:r>
      <w:r w:rsidRPr="003B3E0B">
        <w:rPr>
          <w:rFonts w:asciiTheme="minorBidi" w:hAnsiTheme="minorBidi" w:cstheme="minorBidi"/>
          <w:rtl/>
        </w:rPr>
        <w:t xml:space="preserve"> </w:t>
      </w:r>
      <w:r w:rsidRPr="003B3E0B">
        <w:rPr>
          <w:rFonts w:asciiTheme="minorBidi" w:hAnsiTheme="minorBidi" w:cstheme="minorBidi" w:hint="eastAsia"/>
          <w:rtl/>
        </w:rPr>
        <w:t>זה</w:t>
      </w:r>
      <w:r w:rsidRPr="003B3E0B">
        <w:rPr>
          <w:rFonts w:asciiTheme="minorBidi" w:hAnsiTheme="minorBidi" w:cstheme="minorBidi"/>
          <w:rtl/>
        </w:rPr>
        <w:t xml:space="preserve"> </w:t>
      </w:r>
      <w:r w:rsidRPr="003B3E0B">
        <w:rPr>
          <w:rFonts w:asciiTheme="minorBidi" w:hAnsiTheme="minorBidi" w:cstheme="minorBidi" w:hint="eastAsia"/>
          <w:rtl/>
        </w:rPr>
        <w:t>ב</w:t>
      </w:r>
      <w:r w:rsidRPr="003B3E0B">
        <w:rPr>
          <w:rFonts w:asciiTheme="minorBidi" w:hAnsiTheme="minorBidi" w:cstheme="minorBidi"/>
          <w:rtl/>
        </w:rPr>
        <w:t xml:space="preserve">סילוק הסכום האמור מאת </w:t>
      </w:r>
      <w:r w:rsidRPr="003B3E0B">
        <w:rPr>
          <w:rFonts w:asciiTheme="minorBidi" w:hAnsiTheme="minorBidi" w:cstheme="minorBidi" w:hint="eastAsia"/>
          <w:rtl/>
        </w:rPr>
        <w:t>הנערב</w:t>
      </w:r>
      <w:r w:rsidRPr="003B3E0B">
        <w:rPr>
          <w:rFonts w:asciiTheme="minorBidi" w:hAnsiTheme="minorBidi" w:cstheme="minorBidi"/>
          <w:rtl/>
        </w:rPr>
        <w:t>.</w:t>
      </w:r>
    </w:p>
    <w:p w14:paraId="14756C3A"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ערבות</w:t>
      </w:r>
      <w:r w:rsidRPr="003B3E0B">
        <w:rPr>
          <w:rFonts w:asciiTheme="minorBidi" w:hAnsiTheme="minorBidi" w:cstheme="minorBidi"/>
          <w:rtl/>
        </w:rPr>
        <w:t xml:space="preserve"> </w:t>
      </w:r>
      <w:r w:rsidRPr="003B3E0B">
        <w:rPr>
          <w:rFonts w:asciiTheme="minorBidi" w:hAnsiTheme="minorBidi" w:cstheme="minorBidi" w:hint="eastAsia"/>
          <w:rtl/>
        </w:rPr>
        <w:t>זו</w:t>
      </w:r>
      <w:r w:rsidRPr="003B3E0B">
        <w:rPr>
          <w:rFonts w:asciiTheme="minorBidi" w:hAnsiTheme="minorBidi" w:cstheme="minorBidi"/>
          <w:rtl/>
        </w:rPr>
        <w:t xml:space="preserve"> </w:t>
      </w:r>
      <w:r w:rsidRPr="003B3E0B">
        <w:rPr>
          <w:rFonts w:asciiTheme="minorBidi" w:hAnsiTheme="minorBidi" w:cstheme="minorBidi" w:hint="eastAsia"/>
          <w:rtl/>
        </w:rPr>
        <w:t>אינה</w:t>
      </w:r>
      <w:r w:rsidRPr="003B3E0B">
        <w:rPr>
          <w:rFonts w:asciiTheme="minorBidi" w:hAnsiTheme="minorBidi" w:cstheme="minorBidi"/>
          <w:rtl/>
        </w:rPr>
        <w:t xml:space="preserve"> </w:t>
      </w:r>
      <w:r w:rsidRPr="003B3E0B">
        <w:rPr>
          <w:rFonts w:asciiTheme="minorBidi" w:hAnsiTheme="minorBidi" w:cstheme="minorBidi" w:hint="eastAsia"/>
          <w:rtl/>
        </w:rPr>
        <w:t>ניתנה</w:t>
      </w:r>
      <w:r w:rsidRPr="003B3E0B">
        <w:rPr>
          <w:rFonts w:asciiTheme="minorBidi" w:hAnsiTheme="minorBidi" w:cstheme="minorBidi"/>
          <w:rtl/>
        </w:rPr>
        <w:t xml:space="preserve"> </w:t>
      </w:r>
      <w:r w:rsidRPr="003B3E0B">
        <w:rPr>
          <w:rFonts w:asciiTheme="minorBidi" w:hAnsiTheme="minorBidi" w:cstheme="minorBidi" w:hint="eastAsia"/>
          <w:rtl/>
        </w:rPr>
        <w:t>להעברה</w:t>
      </w:r>
      <w:r w:rsidRPr="003B3E0B">
        <w:rPr>
          <w:rFonts w:asciiTheme="minorBidi" w:hAnsiTheme="minorBidi" w:cstheme="minorBidi"/>
          <w:rtl/>
        </w:rPr>
        <w:t xml:space="preserve"> </w:t>
      </w:r>
      <w:r w:rsidRPr="003B3E0B">
        <w:rPr>
          <w:rFonts w:asciiTheme="minorBidi" w:hAnsiTheme="minorBidi" w:cstheme="minorBidi" w:hint="eastAsia"/>
          <w:rtl/>
        </w:rPr>
        <w:t>או</w:t>
      </w:r>
      <w:r w:rsidRPr="003B3E0B">
        <w:rPr>
          <w:rFonts w:asciiTheme="minorBidi" w:hAnsiTheme="minorBidi" w:cstheme="minorBidi"/>
          <w:rtl/>
        </w:rPr>
        <w:t xml:space="preserve"> </w:t>
      </w:r>
      <w:r w:rsidRPr="003B3E0B">
        <w:rPr>
          <w:rFonts w:asciiTheme="minorBidi" w:hAnsiTheme="minorBidi" w:cstheme="minorBidi" w:hint="eastAsia"/>
          <w:rtl/>
        </w:rPr>
        <w:t>להסבה</w:t>
      </w:r>
      <w:r w:rsidRPr="003B3E0B">
        <w:rPr>
          <w:rFonts w:asciiTheme="minorBidi" w:hAnsiTheme="minorBidi" w:cstheme="minorBidi"/>
          <w:rtl/>
        </w:rPr>
        <w:t>.</w:t>
      </w:r>
    </w:p>
    <w:p w14:paraId="77C5A916"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ערבות</w:t>
      </w:r>
      <w:r w:rsidRPr="003B3E0B">
        <w:rPr>
          <w:rFonts w:asciiTheme="minorBidi" w:hAnsiTheme="minorBidi" w:cstheme="minorBidi"/>
          <w:rtl/>
        </w:rPr>
        <w:t xml:space="preserve"> </w:t>
      </w:r>
      <w:r w:rsidRPr="003B3E0B">
        <w:rPr>
          <w:rFonts w:asciiTheme="minorBidi" w:hAnsiTheme="minorBidi" w:cstheme="minorBidi" w:hint="eastAsia"/>
          <w:rtl/>
        </w:rPr>
        <w:t>זו</w:t>
      </w:r>
      <w:r w:rsidRPr="003B3E0B">
        <w:rPr>
          <w:rFonts w:asciiTheme="minorBidi" w:hAnsiTheme="minorBidi" w:cstheme="minorBidi"/>
          <w:rtl/>
        </w:rPr>
        <w:t xml:space="preserve"> </w:t>
      </w:r>
      <w:r w:rsidRPr="003B3E0B">
        <w:rPr>
          <w:rFonts w:asciiTheme="minorBidi" w:hAnsiTheme="minorBidi" w:cstheme="minorBidi" w:hint="eastAsia"/>
          <w:rtl/>
        </w:rPr>
        <w:t>ניתנת</w:t>
      </w:r>
      <w:r w:rsidRPr="003B3E0B">
        <w:rPr>
          <w:rFonts w:asciiTheme="minorBidi" w:hAnsiTheme="minorBidi" w:cstheme="minorBidi"/>
          <w:rtl/>
        </w:rPr>
        <w:t xml:space="preserve"> </w:t>
      </w:r>
      <w:r w:rsidRPr="003B3E0B">
        <w:rPr>
          <w:rFonts w:asciiTheme="minorBidi" w:hAnsiTheme="minorBidi" w:cstheme="minorBidi" w:hint="eastAsia"/>
          <w:rtl/>
        </w:rPr>
        <w:t>למימוש</w:t>
      </w:r>
      <w:r w:rsidRPr="003B3E0B">
        <w:rPr>
          <w:rFonts w:asciiTheme="minorBidi" w:hAnsiTheme="minorBidi" w:cstheme="minorBidi"/>
          <w:rtl/>
        </w:rPr>
        <w:t xml:space="preserve"> </w:t>
      </w:r>
      <w:r w:rsidRPr="003B3E0B">
        <w:rPr>
          <w:rFonts w:asciiTheme="minorBidi" w:hAnsiTheme="minorBidi" w:cstheme="minorBidi" w:hint="eastAsia"/>
          <w:rtl/>
        </w:rPr>
        <w:t>לשיעורין</w:t>
      </w:r>
      <w:r w:rsidRPr="003B3E0B">
        <w:rPr>
          <w:rFonts w:asciiTheme="minorBidi" w:hAnsiTheme="minorBidi" w:cstheme="minorBidi"/>
          <w:rtl/>
        </w:rPr>
        <w:t xml:space="preserve">, </w:t>
      </w:r>
      <w:r w:rsidRPr="003B3E0B">
        <w:rPr>
          <w:rFonts w:asciiTheme="minorBidi" w:hAnsiTheme="minorBidi" w:cstheme="minorBidi" w:hint="eastAsia"/>
          <w:rtl/>
        </w:rPr>
        <w:t>באופן</w:t>
      </w:r>
      <w:r w:rsidRPr="003B3E0B">
        <w:rPr>
          <w:rFonts w:asciiTheme="minorBidi" w:hAnsiTheme="minorBidi" w:cstheme="minorBidi"/>
          <w:rtl/>
        </w:rPr>
        <w:t xml:space="preserve"> </w:t>
      </w:r>
      <w:r w:rsidRPr="003B3E0B">
        <w:rPr>
          <w:rFonts w:asciiTheme="minorBidi" w:hAnsiTheme="minorBidi" w:cstheme="minorBidi" w:hint="eastAsia"/>
          <w:rtl/>
        </w:rPr>
        <w:t>שחילוטה</w:t>
      </w:r>
      <w:r w:rsidRPr="003B3E0B">
        <w:rPr>
          <w:rFonts w:asciiTheme="minorBidi" w:hAnsiTheme="minorBidi" w:cstheme="minorBidi"/>
          <w:rtl/>
        </w:rPr>
        <w:t xml:space="preserve"> </w:t>
      </w:r>
      <w:r w:rsidRPr="003B3E0B">
        <w:rPr>
          <w:rFonts w:asciiTheme="minorBidi" w:hAnsiTheme="minorBidi" w:cstheme="minorBidi" w:hint="eastAsia"/>
          <w:rtl/>
        </w:rPr>
        <w:t>החלקי</w:t>
      </w:r>
      <w:r w:rsidRPr="003B3E0B">
        <w:rPr>
          <w:rFonts w:asciiTheme="minorBidi" w:hAnsiTheme="minorBidi" w:cstheme="minorBidi"/>
          <w:rtl/>
        </w:rPr>
        <w:t xml:space="preserve"> </w:t>
      </w:r>
      <w:r w:rsidRPr="003B3E0B">
        <w:rPr>
          <w:rFonts w:asciiTheme="minorBidi" w:hAnsiTheme="minorBidi" w:cstheme="minorBidi" w:hint="eastAsia"/>
          <w:rtl/>
        </w:rPr>
        <w:t>לא</w:t>
      </w:r>
      <w:r w:rsidRPr="003B3E0B">
        <w:rPr>
          <w:rFonts w:asciiTheme="minorBidi" w:hAnsiTheme="minorBidi" w:cstheme="minorBidi"/>
          <w:rtl/>
        </w:rPr>
        <w:t xml:space="preserve"> </w:t>
      </w:r>
      <w:r w:rsidRPr="003B3E0B">
        <w:rPr>
          <w:rFonts w:asciiTheme="minorBidi" w:hAnsiTheme="minorBidi" w:cstheme="minorBidi" w:hint="eastAsia"/>
          <w:rtl/>
        </w:rPr>
        <w:t>יגרע</w:t>
      </w:r>
      <w:r w:rsidRPr="003B3E0B">
        <w:rPr>
          <w:rFonts w:asciiTheme="minorBidi" w:hAnsiTheme="minorBidi" w:cstheme="minorBidi"/>
          <w:rtl/>
        </w:rPr>
        <w:t xml:space="preserve"> </w:t>
      </w:r>
      <w:r w:rsidRPr="003B3E0B">
        <w:rPr>
          <w:rFonts w:asciiTheme="minorBidi" w:hAnsiTheme="minorBidi" w:cstheme="minorBidi" w:hint="eastAsia"/>
          <w:rtl/>
        </w:rPr>
        <w:t>מתוקפה</w:t>
      </w:r>
      <w:r w:rsidRPr="003B3E0B">
        <w:rPr>
          <w:rFonts w:asciiTheme="minorBidi" w:hAnsiTheme="minorBidi" w:cstheme="minorBidi"/>
          <w:rtl/>
        </w:rPr>
        <w:t xml:space="preserve"> </w:t>
      </w:r>
      <w:r w:rsidRPr="003B3E0B">
        <w:rPr>
          <w:rFonts w:asciiTheme="minorBidi" w:hAnsiTheme="minorBidi" w:cstheme="minorBidi" w:hint="eastAsia"/>
          <w:rtl/>
        </w:rPr>
        <w:t>לגבי</w:t>
      </w:r>
      <w:r w:rsidRPr="003B3E0B">
        <w:rPr>
          <w:rFonts w:asciiTheme="minorBidi" w:hAnsiTheme="minorBidi" w:cstheme="minorBidi"/>
          <w:rtl/>
        </w:rPr>
        <w:t xml:space="preserve"> </w:t>
      </w:r>
      <w:r w:rsidRPr="003B3E0B">
        <w:rPr>
          <w:rFonts w:asciiTheme="minorBidi" w:hAnsiTheme="minorBidi" w:cstheme="minorBidi" w:hint="eastAsia"/>
          <w:rtl/>
        </w:rPr>
        <w:t>יתרת</w:t>
      </w:r>
      <w:r w:rsidRPr="003B3E0B">
        <w:rPr>
          <w:rFonts w:asciiTheme="minorBidi" w:hAnsiTheme="minorBidi" w:cstheme="minorBidi"/>
          <w:rtl/>
        </w:rPr>
        <w:t xml:space="preserve"> </w:t>
      </w:r>
      <w:r w:rsidRPr="003B3E0B">
        <w:rPr>
          <w:rFonts w:asciiTheme="minorBidi" w:hAnsiTheme="minorBidi" w:cstheme="minorBidi" w:hint="eastAsia"/>
          <w:rtl/>
        </w:rPr>
        <w:t>סכום</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שלא</w:t>
      </w:r>
      <w:r w:rsidRPr="003B3E0B">
        <w:rPr>
          <w:rFonts w:asciiTheme="minorBidi" w:hAnsiTheme="minorBidi" w:cstheme="minorBidi"/>
          <w:rtl/>
        </w:rPr>
        <w:t xml:space="preserve"> </w:t>
      </w:r>
      <w:r w:rsidRPr="003B3E0B">
        <w:rPr>
          <w:rFonts w:asciiTheme="minorBidi" w:hAnsiTheme="minorBidi" w:cstheme="minorBidi" w:hint="eastAsia"/>
          <w:rtl/>
        </w:rPr>
        <w:t>חולט</w:t>
      </w:r>
      <w:r w:rsidRPr="003B3E0B">
        <w:rPr>
          <w:rFonts w:asciiTheme="minorBidi" w:hAnsiTheme="minorBidi" w:cstheme="minorBidi"/>
          <w:rtl/>
        </w:rPr>
        <w:t xml:space="preserve">, </w:t>
      </w:r>
      <w:r w:rsidRPr="003B3E0B">
        <w:rPr>
          <w:rFonts w:asciiTheme="minorBidi" w:hAnsiTheme="minorBidi" w:cstheme="minorBidi" w:hint="eastAsia"/>
          <w:rtl/>
        </w:rPr>
        <w:t>ובלבד</w:t>
      </w:r>
      <w:r w:rsidRPr="003B3E0B">
        <w:rPr>
          <w:rFonts w:asciiTheme="minorBidi" w:hAnsiTheme="minorBidi" w:cstheme="minorBidi"/>
          <w:rtl/>
        </w:rPr>
        <w:t xml:space="preserve"> </w:t>
      </w:r>
      <w:r w:rsidRPr="003B3E0B">
        <w:rPr>
          <w:rFonts w:asciiTheme="minorBidi" w:hAnsiTheme="minorBidi" w:cstheme="minorBidi" w:hint="eastAsia"/>
          <w:rtl/>
        </w:rPr>
        <w:t>שסך</w:t>
      </w:r>
      <w:r w:rsidRPr="003B3E0B">
        <w:rPr>
          <w:rFonts w:asciiTheme="minorBidi" w:hAnsiTheme="minorBidi" w:cstheme="minorBidi"/>
          <w:rtl/>
        </w:rPr>
        <w:t xml:space="preserve"> </w:t>
      </w:r>
      <w:r w:rsidRPr="003B3E0B">
        <w:rPr>
          <w:rFonts w:asciiTheme="minorBidi" w:hAnsiTheme="minorBidi" w:cstheme="minorBidi" w:hint="eastAsia"/>
          <w:rtl/>
        </w:rPr>
        <w:t>כל</w:t>
      </w:r>
      <w:r w:rsidRPr="003B3E0B">
        <w:rPr>
          <w:rFonts w:asciiTheme="minorBidi" w:hAnsiTheme="minorBidi" w:cstheme="minorBidi"/>
          <w:rtl/>
        </w:rPr>
        <w:t xml:space="preserve"> </w:t>
      </w:r>
      <w:r w:rsidRPr="003B3E0B">
        <w:rPr>
          <w:rFonts w:asciiTheme="minorBidi" w:hAnsiTheme="minorBidi" w:cstheme="minorBidi" w:hint="eastAsia"/>
          <w:rtl/>
        </w:rPr>
        <w:t>התשלומים</w:t>
      </w:r>
      <w:r w:rsidRPr="003B3E0B">
        <w:rPr>
          <w:rFonts w:asciiTheme="minorBidi" w:hAnsiTheme="minorBidi" w:cstheme="minorBidi"/>
          <w:rtl/>
        </w:rPr>
        <w:t xml:space="preserve"> </w:t>
      </w:r>
      <w:r w:rsidRPr="003B3E0B">
        <w:rPr>
          <w:rFonts w:asciiTheme="minorBidi" w:hAnsiTheme="minorBidi" w:cstheme="minorBidi" w:hint="eastAsia"/>
          <w:rtl/>
        </w:rPr>
        <w:t>על</w:t>
      </w:r>
      <w:r w:rsidRPr="003B3E0B">
        <w:rPr>
          <w:rFonts w:asciiTheme="minorBidi" w:hAnsiTheme="minorBidi" w:cstheme="minorBidi"/>
          <w:rtl/>
        </w:rPr>
        <w:t xml:space="preserve"> </w:t>
      </w:r>
      <w:r w:rsidRPr="003B3E0B">
        <w:rPr>
          <w:rFonts w:asciiTheme="minorBidi" w:hAnsiTheme="minorBidi" w:cstheme="minorBidi" w:hint="eastAsia"/>
          <w:rtl/>
        </w:rPr>
        <w:t>פי</w:t>
      </w:r>
      <w:r w:rsidRPr="003B3E0B">
        <w:rPr>
          <w:rFonts w:asciiTheme="minorBidi" w:hAnsiTheme="minorBidi" w:cstheme="minorBidi"/>
          <w:rtl/>
        </w:rPr>
        <w:t xml:space="preserve"> </w:t>
      </w:r>
      <w:r w:rsidRPr="003B3E0B">
        <w:rPr>
          <w:rFonts w:asciiTheme="minorBidi" w:hAnsiTheme="minorBidi" w:cstheme="minorBidi" w:hint="eastAsia"/>
          <w:rtl/>
        </w:rPr>
        <w:t>ערבות</w:t>
      </w:r>
      <w:r w:rsidRPr="003B3E0B">
        <w:rPr>
          <w:rFonts w:asciiTheme="minorBidi" w:hAnsiTheme="minorBidi" w:cstheme="minorBidi"/>
          <w:rtl/>
        </w:rPr>
        <w:t xml:space="preserve"> </w:t>
      </w:r>
      <w:r w:rsidRPr="003B3E0B">
        <w:rPr>
          <w:rFonts w:asciiTheme="minorBidi" w:hAnsiTheme="minorBidi" w:cstheme="minorBidi" w:hint="eastAsia"/>
          <w:rtl/>
        </w:rPr>
        <w:t>זו</w:t>
      </w:r>
      <w:r w:rsidRPr="003B3E0B">
        <w:rPr>
          <w:rFonts w:asciiTheme="minorBidi" w:hAnsiTheme="minorBidi" w:cstheme="minorBidi"/>
          <w:rtl/>
        </w:rPr>
        <w:t xml:space="preserve"> </w:t>
      </w:r>
      <w:r w:rsidRPr="003B3E0B">
        <w:rPr>
          <w:rFonts w:asciiTheme="minorBidi" w:hAnsiTheme="minorBidi" w:cstheme="minorBidi" w:hint="eastAsia"/>
          <w:rtl/>
        </w:rPr>
        <w:t>לא</w:t>
      </w:r>
      <w:r w:rsidRPr="003B3E0B">
        <w:rPr>
          <w:rFonts w:asciiTheme="minorBidi" w:hAnsiTheme="minorBidi" w:cstheme="minorBidi"/>
          <w:rtl/>
        </w:rPr>
        <w:t xml:space="preserve"> </w:t>
      </w:r>
      <w:r w:rsidRPr="003B3E0B">
        <w:rPr>
          <w:rFonts w:asciiTheme="minorBidi" w:hAnsiTheme="minorBidi" w:cstheme="minorBidi" w:hint="eastAsia"/>
          <w:rtl/>
        </w:rPr>
        <w:t>יעלה</w:t>
      </w:r>
      <w:r w:rsidRPr="003B3E0B">
        <w:rPr>
          <w:rFonts w:asciiTheme="minorBidi" w:hAnsiTheme="minorBidi" w:cstheme="minorBidi"/>
          <w:rtl/>
        </w:rPr>
        <w:t xml:space="preserve"> </w:t>
      </w:r>
      <w:r w:rsidRPr="003B3E0B">
        <w:rPr>
          <w:rFonts w:asciiTheme="minorBidi" w:hAnsiTheme="minorBidi" w:cstheme="minorBidi" w:hint="eastAsia"/>
          <w:rtl/>
        </w:rPr>
        <w:t>על</w:t>
      </w:r>
      <w:r w:rsidRPr="003B3E0B">
        <w:rPr>
          <w:rFonts w:asciiTheme="minorBidi" w:hAnsiTheme="minorBidi" w:cstheme="minorBidi"/>
          <w:rtl/>
        </w:rPr>
        <w:t xml:space="preserve"> </w:t>
      </w:r>
      <w:r w:rsidRPr="003B3E0B">
        <w:rPr>
          <w:rFonts w:asciiTheme="minorBidi" w:hAnsiTheme="minorBidi" w:cstheme="minorBidi" w:hint="eastAsia"/>
          <w:rtl/>
        </w:rPr>
        <w:t>סכום</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w:t>
      </w:r>
    </w:p>
    <w:p w14:paraId="74F49DC9"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על</w:t>
      </w:r>
      <w:r w:rsidRPr="003B3E0B">
        <w:rPr>
          <w:rFonts w:asciiTheme="minorBidi" w:hAnsiTheme="minorBidi" w:cstheme="minorBidi"/>
          <w:rtl/>
        </w:rPr>
        <w:t xml:space="preserve"> </w:t>
      </w:r>
      <w:r w:rsidRPr="003B3E0B">
        <w:rPr>
          <w:rFonts w:asciiTheme="minorBidi" w:hAnsiTheme="minorBidi" w:cstheme="minorBidi" w:hint="eastAsia"/>
          <w:rtl/>
        </w:rPr>
        <w:t>ערבות</w:t>
      </w:r>
      <w:r w:rsidRPr="003B3E0B">
        <w:rPr>
          <w:rFonts w:asciiTheme="minorBidi" w:hAnsiTheme="minorBidi" w:cstheme="minorBidi"/>
          <w:rtl/>
        </w:rPr>
        <w:t xml:space="preserve"> </w:t>
      </w:r>
      <w:r w:rsidRPr="003B3E0B">
        <w:rPr>
          <w:rFonts w:asciiTheme="minorBidi" w:hAnsiTheme="minorBidi" w:cstheme="minorBidi" w:hint="eastAsia"/>
          <w:rtl/>
        </w:rPr>
        <w:t>זו</w:t>
      </w:r>
      <w:r w:rsidRPr="003B3E0B">
        <w:rPr>
          <w:rFonts w:asciiTheme="minorBidi" w:hAnsiTheme="minorBidi" w:cstheme="minorBidi"/>
          <w:rtl/>
        </w:rPr>
        <w:t xml:space="preserve"> </w:t>
      </w:r>
      <w:r w:rsidRPr="003B3E0B">
        <w:rPr>
          <w:rFonts w:asciiTheme="minorBidi" w:hAnsiTheme="minorBidi" w:cstheme="minorBidi" w:hint="eastAsia"/>
          <w:rtl/>
        </w:rPr>
        <w:t>יחולו</w:t>
      </w:r>
      <w:r w:rsidRPr="003B3E0B">
        <w:rPr>
          <w:rFonts w:asciiTheme="minorBidi" w:hAnsiTheme="minorBidi" w:cstheme="minorBidi"/>
          <w:rtl/>
        </w:rPr>
        <w:t xml:space="preserve"> </w:t>
      </w:r>
      <w:r w:rsidRPr="003B3E0B">
        <w:rPr>
          <w:rFonts w:asciiTheme="minorBidi" w:hAnsiTheme="minorBidi" w:cstheme="minorBidi" w:hint="eastAsia"/>
          <w:rtl/>
        </w:rPr>
        <w:t>הוראות</w:t>
      </w:r>
      <w:r w:rsidRPr="003B3E0B">
        <w:rPr>
          <w:rFonts w:asciiTheme="minorBidi" w:hAnsiTheme="minorBidi" w:cstheme="minorBidi"/>
          <w:rtl/>
        </w:rPr>
        <w:t xml:space="preserve"> </w:t>
      </w:r>
      <w:r w:rsidRPr="003B3E0B">
        <w:rPr>
          <w:rFonts w:asciiTheme="minorBidi" w:hAnsiTheme="minorBidi" w:cstheme="minorBidi" w:hint="eastAsia"/>
          <w:rtl/>
        </w:rPr>
        <w:t>הדין</w:t>
      </w:r>
      <w:r w:rsidRPr="003B3E0B">
        <w:rPr>
          <w:rFonts w:asciiTheme="minorBidi" w:hAnsiTheme="minorBidi" w:cstheme="minorBidi"/>
          <w:rtl/>
        </w:rPr>
        <w:t xml:space="preserve"> </w:t>
      </w:r>
      <w:r w:rsidRPr="003B3E0B">
        <w:rPr>
          <w:rFonts w:asciiTheme="minorBidi" w:hAnsiTheme="minorBidi" w:cstheme="minorBidi" w:hint="eastAsia"/>
          <w:rtl/>
        </w:rPr>
        <w:t>הישראלי</w:t>
      </w:r>
      <w:r w:rsidRPr="003B3E0B">
        <w:rPr>
          <w:rFonts w:asciiTheme="minorBidi" w:hAnsiTheme="minorBidi" w:cstheme="minorBidi"/>
          <w:rtl/>
        </w:rPr>
        <w:t xml:space="preserve"> </w:t>
      </w:r>
      <w:r w:rsidRPr="003B3E0B">
        <w:rPr>
          <w:rFonts w:asciiTheme="minorBidi" w:hAnsiTheme="minorBidi" w:cstheme="minorBidi" w:hint="eastAsia"/>
          <w:rtl/>
        </w:rPr>
        <w:t>בלבד</w:t>
      </w:r>
      <w:r w:rsidRPr="003B3E0B">
        <w:rPr>
          <w:rFonts w:asciiTheme="minorBidi" w:hAnsiTheme="minorBidi" w:cstheme="minorBidi"/>
          <w:rtl/>
        </w:rPr>
        <w:t>.</w:t>
      </w:r>
    </w:p>
    <w:p w14:paraId="67561E54"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הכללים</w:t>
      </w:r>
      <w:r w:rsidRPr="003B3E0B">
        <w:rPr>
          <w:rFonts w:asciiTheme="minorBidi" w:hAnsiTheme="minorBidi" w:cstheme="minorBidi"/>
          <w:rtl/>
        </w:rPr>
        <w:t xml:space="preserve"> </w:t>
      </w:r>
      <w:r w:rsidRPr="003B3E0B">
        <w:rPr>
          <w:rFonts w:asciiTheme="minorBidi" w:hAnsiTheme="minorBidi" w:cstheme="minorBidi" w:hint="eastAsia"/>
          <w:rtl/>
        </w:rPr>
        <w:t>לניהול</w:t>
      </w:r>
      <w:r w:rsidRPr="003B3E0B">
        <w:rPr>
          <w:rFonts w:asciiTheme="minorBidi" w:hAnsiTheme="minorBidi" w:cstheme="minorBidi"/>
          <w:rtl/>
        </w:rPr>
        <w:t xml:space="preserve"> </w:t>
      </w:r>
      <w:r w:rsidRPr="003B3E0B">
        <w:rPr>
          <w:rFonts w:asciiTheme="minorBidi" w:hAnsiTheme="minorBidi" w:cstheme="minorBidi" w:hint="eastAsia"/>
          <w:rtl/>
        </w:rPr>
        <w:t>כתב</w:t>
      </w:r>
      <w:r w:rsidRPr="003B3E0B">
        <w:rPr>
          <w:rFonts w:asciiTheme="minorBidi" w:hAnsiTheme="minorBidi" w:cstheme="minorBidi"/>
          <w:rtl/>
        </w:rPr>
        <w:t xml:space="preserve"> </w:t>
      </w:r>
      <w:r w:rsidRPr="003B3E0B">
        <w:rPr>
          <w:rFonts w:asciiTheme="minorBidi" w:hAnsiTheme="minorBidi" w:cstheme="minorBidi" w:hint="eastAsia"/>
          <w:rtl/>
        </w:rPr>
        <w:t>ערבות</w:t>
      </w:r>
      <w:r w:rsidRPr="003B3E0B">
        <w:rPr>
          <w:rFonts w:asciiTheme="minorBidi" w:hAnsiTheme="minorBidi" w:cstheme="minorBidi"/>
          <w:rtl/>
        </w:rPr>
        <w:t xml:space="preserve"> </w:t>
      </w:r>
      <w:r w:rsidRPr="003B3E0B">
        <w:rPr>
          <w:rFonts w:asciiTheme="minorBidi" w:hAnsiTheme="minorBidi" w:cstheme="minorBidi" w:hint="eastAsia"/>
          <w:rtl/>
        </w:rPr>
        <w:t>זה</w:t>
      </w:r>
      <w:r w:rsidRPr="003B3E0B">
        <w:rPr>
          <w:rFonts w:asciiTheme="minorBidi" w:hAnsiTheme="minorBidi" w:cstheme="minorBidi"/>
          <w:rtl/>
        </w:rPr>
        <w:t xml:space="preserve"> </w:t>
      </w:r>
      <w:r w:rsidRPr="003B3E0B">
        <w:rPr>
          <w:rFonts w:asciiTheme="minorBidi" w:hAnsiTheme="minorBidi" w:cstheme="minorBidi" w:hint="eastAsia"/>
          <w:rtl/>
        </w:rPr>
        <w:t>יהיו</w:t>
      </w:r>
      <w:r w:rsidRPr="003B3E0B">
        <w:rPr>
          <w:rFonts w:asciiTheme="minorBidi" w:hAnsiTheme="minorBidi" w:cstheme="minorBidi"/>
          <w:rtl/>
        </w:rPr>
        <w:t xml:space="preserve"> </w:t>
      </w:r>
      <w:r w:rsidRPr="003B3E0B">
        <w:rPr>
          <w:rFonts w:asciiTheme="minorBidi" w:hAnsiTheme="minorBidi" w:cstheme="minorBidi" w:hint="eastAsia"/>
          <w:rtl/>
        </w:rPr>
        <w:t>בהתאם</w:t>
      </w:r>
      <w:r w:rsidRPr="003B3E0B">
        <w:rPr>
          <w:rFonts w:asciiTheme="minorBidi" w:hAnsiTheme="minorBidi" w:cstheme="minorBidi"/>
          <w:rtl/>
        </w:rPr>
        <w:t xml:space="preserve"> </w:t>
      </w:r>
      <w:r w:rsidRPr="003B3E0B">
        <w:rPr>
          <w:rFonts w:asciiTheme="minorBidi" w:hAnsiTheme="minorBidi" w:cstheme="minorBidi" w:hint="eastAsia"/>
          <w:rtl/>
        </w:rPr>
        <w:t>לתקן</w:t>
      </w:r>
      <w:r w:rsidRPr="003B3E0B">
        <w:rPr>
          <w:rFonts w:asciiTheme="minorBidi" w:hAnsiTheme="minorBidi" w:cstheme="minorBidi"/>
          <w:rtl/>
        </w:rPr>
        <w:t xml:space="preserve"> </w:t>
      </w:r>
      <w:r w:rsidRPr="003B3E0B">
        <w:rPr>
          <w:rFonts w:asciiTheme="minorBidi" w:hAnsiTheme="minorBidi" w:cstheme="minorBidi" w:hint="eastAsia"/>
          <w:rtl/>
        </w:rPr>
        <w:t>הערבויות</w:t>
      </w:r>
      <w:r w:rsidRPr="003B3E0B">
        <w:rPr>
          <w:rFonts w:asciiTheme="minorBidi" w:hAnsiTheme="minorBidi" w:cstheme="minorBidi"/>
          <w:rtl/>
        </w:rPr>
        <w:t xml:space="preserve"> </w:t>
      </w:r>
      <w:r w:rsidRPr="003B3E0B">
        <w:rPr>
          <w:rFonts w:asciiTheme="minorBidi" w:hAnsiTheme="minorBidi" w:cstheme="minorBidi" w:hint="eastAsia"/>
          <w:rtl/>
        </w:rPr>
        <w:t>הדיגיטאליות</w:t>
      </w:r>
      <w:r w:rsidRPr="003B3E0B">
        <w:rPr>
          <w:rFonts w:asciiTheme="minorBidi" w:hAnsiTheme="minorBidi" w:cstheme="minorBidi"/>
          <w:rtl/>
        </w:rPr>
        <w:t xml:space="preserve"> </w:t>
      </w:r>
      <w:r w:rsidRPr="003B3E0B">
        <w:rPr>
          <w:rFonts w:asciiTheme="minorBidi" w:hAnsiTheme="minorBidi" w:cstheme="minorBidi" w:hint="eastAsia"/>
          <w:rtl/>
        </w:rPr>
        <w:t>כפי</w:t>
      </w:r>
      <w:r w:rsidRPr="003B3E0B">
        <w:rPr>
          <w:rFonts w:asciiTheme="minorBidi" w:hAnsiTheme="minorBidi" w:cstheme="minorBidi"/>
          <w:rtl/>
        </w:rPr>
        <w:t xml:space="preserve"> </w:t>
      </w:r>
      <w:r w:rsidRPr="003B3E0B">
        <w:rPr>
          <w:rFonts w:asciiTheme="minorBidi" w:hAnsiTheme="minorBidi" w:cstheme="minorBidi" w:hint="eastAsia"/>
          <w:rtl/>
        </w:rPr>
        <w:t>שפורסם</w:t>
      </w:r>
      <w:r w:rsidRPr="003B3E0B">
        <w:rPr>
          <w:rFonts w:asciiTheme="minorBidi" w:hAnsiTheme="minorBidi" w:cstheme="minorBidi"/>
          <w:rtl/>
        </w:rPr>
        <w:t xml:space="preserve"> </w:t>
      </w:r>
      <w:r w:rsidRPr="003B3E0B">
        <w:rPr>
          <w:rFonts w:asciiTheme="minorBidi" w:hAnsiTheme="minorBidi" w:cstheme="minorBidi" w:hint="eastAsia"/>
          <w:rtl/>
        </w:rPr>
        <w:t>באתר</w:t>
      </w:r>
      <w:r w:rsidRPr="003B3E0B">
        <w:rPr>
          <w:rFonts w:asciiTheme="minorBidi" w:hAnsiTheme="minorBidi" w:cstheme="minorBidi"/>
          <w:rtl/>
        </w:rPr>
        <w:t xml:space="preserve"> </w:t>
      </w:r>
      <w:r w:rsidRPr="003B3E0B">
        <w:rPr>
          <w:rFonts w:asciiTheme="minorBidi" w:hAnsiTheme="minorBidi" w:cstheme="minorBidi" w:hint="eastAsia"/>
          <w:rtl/>
        </w:rPr>
        <w:t>הוראות</w:t>
      </w:r>
      <w:r w:rsidRPr="003B3E0B">
        <w:rPr>
          <w:rFonts w:asciiTheme="minorBidi" w:hAnsiTheme="minorBidi" w:cstheme="minorBidi"/>
          <w:rtl/>
        </w:rPr>
        <w:t xml:space="preserve"> </w:t>
      </w:r>
      <w:r w:rsidRPr="003B3E0B">
        <w:rPr>
          <w:rFonts w:asciiTheme="minorBidi" w:hAnsiTheme="minorBidi" w:cstheme="minorBidi" w:hint="eastAsia"/>
          <w:rtl/>
        </w:rPr>
        <w:t>התכ</w:t>
      </w:r>
      <w:r w:rsidRPr="003B3E0B">
        <w:rPr>
          <w:rFonts w:asciiTheme="minorBidi" w:hAnsiTheme="minorBidi" w:cstheme="minorBidi"/>
          <w:rtl/>
        </w:rPr>
        <w:t xml:space="preserve">"ם </w:t>
      </w:r>
      <w:r w:rsidRPr="003B3E0B">
        <w:rPr>
          <w:rFonts w:asciiTheme="minorBidi" w:hAnsiTheme="minorBidi" w:cstheme="minorBidi" w:hint="eastAsia"/>
          <w:rtl/>
        </w:rPr>
        <w:t>של</w:t>
      </w:r>
      <w:r w:rsidRPr="003B3E0B">
        <w:rPr>
          <w:rFonts w:asciiTheme="minorBidi" w:hAnsiTheme="minorBidi" w:cstheme="minorBidi"/>
          <w:rtl/>
        </w:rPr>
        <w:t xml:space="preserve"> </w:t>
      </w:r>
      <w:r w:rsidRPr="003B3E0B">
        <w:rPr>
          <w:rFonts w:asciiTheme="minorBidi" w:hAnsiTheme="minorBidi" w:cstheme="minorBidi" w:hint="eastAsia"/>
          <w:rtl/>
        </w:rPr>
        <w:t>החשב</w:t>
      </w:r>
      <w:r w:rsidRPr="003B3E0B">
        <w:rPr>
          <w:rFonts w:asciiTheme="minorBidi" w:hAnsiTheme="minorBidi" w:cstheme="minorBidi"/>
          <w:rtl/>
        </w:rPr>
        <w:t xml:space="preserve"> </w:t>
      </w:r>
      <w:r w:rsidRPr="003B3E0B">
        <w:rPr>
          <w:rFonts w:asciiTheme="minorBidi" w:hAnsiTheme="minorBidi" w:cstheme="minorBidi" w:hint="eastAsia"/>
          <w:rtl/>
        </w:rPr>
        <w:t>הכללי</w:t>
      </w:r>
      <w:r w:rsidRPr="003B3E0B">
        <w:rPr>
          <w:rFonts w:asciiTheme="minorBidi" w:hAnsiTheme="minorBidi" w:cstheme="minorBidi"/>
          <w:rtl/>
        </w:rPr>
        <w:t xml:space="preserve">, </w:t>
      </w:r>
      <w:r w:rsidRPr="003B3E0B">
        <w:rPr>
          <w:rFonts w:asciiTheme="minorBidi" w:hAnsiTheme="minorBidi" w:cstheme="minorBidi" w:hint="eastAsia"/>
          <w:rtl/>
        </w:rPr>
        <w:t>כנוסחו</w:t>
      </w:r>
      <w:r w:rsidRPr="003B3E0B">
        <w:rPr>
          <w:rFonts w:asciiTheme="minorBidi" w:hAnsiTheme="minorBidi" w:cstheme="minorBidi"/>
          <w:rtl/>
        </w:rPr>
        <w:t xml:space="preserve"> </w:t>
      </w:r>
      <w:r w:rsidRPr="003B3E0B">
        <w:rPr>
          <w:rFonts w:asciiTheme="minorBidi" w:hAnsiTheme="minorBidi" w:cstheme="minorBidi" w:hint="eastAsia"/>
          <w:rtl/>
        </w:rPr>
        <w:t>במועד</w:t>
      </w:r>
      <w:r w:rsidRPr="003B3E0B">
        <w:rPr>
          <w:rFonts w:asciiTheme="minorBidi" w:hAnsiTheme="minorBidi" w:cstheme="minorBidi"/>
          <w:rtl/>
        </w:rPr>
        <w:t xml:space="preserve"> </w:t>
      </w:r>
      <w:r w:rsidRPr="003B3E0B">
        <w:rPr>
          <w:rFonts w:asciiTheme="minorBidi" w:hAnsiTheme="minorBidi" w:cstheme="minorBidi" w:hint="eastAsia"/>
          <w:rtl/>
        </w:rPr>
        <w:t>הנפקת</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r w:rsidRPr="003B3E0B">
        <w:rPr>
          <w:rFonts w:asciiTheme="minorBidi" w:hAnsiTheme="minorBidi" w:cstheme="minorBidi" w:hint="eastAsia"/>
          <w:rtl/>
        </w:rPr>
        <w:t>ובכלל</w:t>
      </w:r>
      <w:r w:rsidRPr="003B3E0B">
        <w:rPr>
          <w:rFonts w:asciiTheme="minorBidi" w:hAnsiTheme="minorBidi" w:cstheme="minorBidi"/>
          <w:rtl/>
        </w:rPr>
        <w:t xml:space="preserve"> </w:t>
      </w:r>
      <w:r w:rsidRPr="003B3E0B">
        <w:rPr>
          <w:rFonts w:asciiTheme="minorBidi" w:hAnsiTheme="minorBidi" w:cstheme="minorBidi" w:hint="eastAsia"/>
          <w:rtl/>
        </w:rPr>
        <w:t>זה</w:t>
      </w:r>
      <w:r w:rsidRPr="003B3E0B">
        <w:rPr>
          <w:rFonts w:asciiTheme="minorBidi" w:hAnsiTheme="minorBidi" w:cstheme="minorBidi"/>
          <w:rtl/>
        </w:rPr>
        <w:t xml:space="preserve"> </w:t>
      </w:r>
      <w:r w:rsidRPr="003B3E0B">
        <w:rPr>
          <w:rFonts w:asciiTheme="minorBidi" w:hAnsiTheme="minorBidi" w:cstheme="minorBidi" w:hint="eastAsia"/>
          <w:rtl/>
        </w:rPr>
        <w:t>בהתאם</w:t>
      </w:r>
      <w:r w:rsidRPr="003B3E0B">
        <w:rPr>
          <w:rFonts w:asciiTheme="minorBidi" w:hAnsiTheme="minorBidi" w:cstheme="minorBidi"/>
          <w:rtl/>
        </w:rPr>
        <w:t xml:space="preserve"> </w:t>
      </w:r>
      <w:r w:rsidRPr="003B3E0B">
        <w:rPr>
          <w:rFonts w:asciiTheme="minorBidi" w:hAnsiTheme="minorBidi" w:cstheme="minorBidi" w:hint="eastAsia"/>
          <w:rtl/>
        </w:rPr>
        <w:t>לכללים</w:t>
      </w:r>
      <w:r w:rsidRPr="003B3E0B">
        <w:rPr>
          <w:rFonts w:asciiTheme="minorBidi" w:hAnsiTheme="minorBidi" w:cstheme="minorBidi"/>
          <w:rtl/>
        </w:rPr>
        <w:t xml:space="preserve"> </w:t>
      </w:r>
      <w:r w:rsidRPr="003B3E0B">
        <w:rPr>
          <w:rFonts w:asciiTheme="minorBidi" w:hAnsiTheme="minorBidi" w:cstheme="minorBidi" w:hint="eastAsia"/>
          <w:rtl/>
        </w:rPr>
        <w:t>המפורטים</w:t>
      </w:r>
      <w:r w:rsidRPr="003B3E0B">
        <w:rPr>
          <w:rFonts w:asciiTheme="minorBidi" w:hAnsiTheme="minorBidi" w:cstheme="minorBidi"/>
          <w:rtl/>
        </w:rPr>
        <w:t xml:space="preserve"> </w:t>
      </w:r>
      <w:r w:rsidRPr="003B3E0B">
        <w:rPr>
          <w:rFonts w:asciiTheme="minorBidi" w:hAnsiTheme="minorBidi" w:cstheme="minorBidi" w:hint="eastAsia"/>
          <w:rtl/>
        </w:rPr>
        <w:t>להלן</w:t>
      </w:r>
      <w:r w:rsidRPr="003B3E0B">
        <w:rPr>
          <w:rFonts w:asciiTheme="minorBidi" w:hAnsiTheme="minorBidi" w:cstheme="minorBidi"/>
          <w:rtl/>
        </w:rPr>
        <w:t>:</w:t>
      </w:r>
    </w:p>
    <w:p w14:paraId="6DD67586" w14:textId="77777777" w:rsidR="00826BFC" w:rsidRPr="003B3E0B" w:rsidRDefault="00862348" w:rsidP="007D1A24">
      <w:pPr>
        <w:pStyle w:val="aff1"/>
        <w:numPr>
          <w:ilvl w:val="0"/>
          <w:numId w:val="36"/>
        </w:numPr>
        <w:tabs>
          <w:tab w:val="left" w:pos="7227"/>
        </w:tabs>
        <w:spacing w:before="120" w:line="240" w:lineRule="auto"/>
        <w:contextualSpacing/>
        <w:rPr>
          <w:rFonts w:asciiTheme="minorBidi" w:hAnsiTheme="minorBidi" w:cstheme="minorBidi"/>
          <w:szCs w:val="26"/>
        </w:rPr>
      </w:pPr>
      <w:r w:rsidRPr="003B3E0B">
        <w:rPr>
          <w:rFonts w:asciiTheme="minorBidi" w:hAnsiTheme="minorBidi" w:cstheme="minorBidi" w:hint="eastAsia"/>
          <w:szCs w:val="26"/>
          <w:rtl/>
        </w:rPr>
        <w:t>ניהול</w:t>
      </w:r>
      <w:r w:rsidRPr="003B3E0B">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7677CEE" w14:textId="77777777" w:rsidR="00826BFC" w:rsidRPr="003B3E0B" w:rsidRDefault="00862348" w:rsidP="007D1A24">
      <w:pPr>
        <w:pStyle w:val="aff1"/>
        <w:numPr>
          <w:ilvl w:val="0"/>
          <w:numId w:val="36"/>
        </w:numPr>
        <w:tabs>
          <w:tab w:val="left" w:pos="7227"/>
        </w:tabs>
        <w:spacing w:before="120" w:line="240" w:lineRule="auto"/>
        <w:contextualSpacing/>
        <w:rPr>
          <w:rFonts w:asciiTheme="minorBidi" w:hAnsiTheme="minorBidi" w:cstheme="minorBidi"/>
          <w:szCs w:val="26"/>
          <w:rtl/>
        </w:rPr>
      </w:pPr>
      <w:r w:rsidRPr="003B3E0B">
        <w:rPr>
          <w:rFonts w:asciiTheme="minorBidi" w:hAnsiTheme="minorBidi" w:cstheme="minorBidi" w:hint="eastAsia"/>
          <w:szCs w:val="26"/>
          <w:rtl/>
        </w:rPr>
        <w:t>התאריכים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בערבות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מתייחסים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לימים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קלנדריים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המסתיימים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בשעה</w:t>
      </w:r>
      <w:r w:rsidRPr="003B3E0B">
        <w:rPr>
          <w:rFonts w:asciiTheme="minorBidi" w:hAnsiTheme="minorBidi" w:cstheme="minorBidi"/>
          <w:szCs w:val="26"/>
          <w:rtl/>
        </w:rPr>
        <w:t xml:space="preserve"> 23:59, </w:t>
      </w:r>
      <w:r w:rsidRPr="003B3E0B">
        <w:rPr>
          <w:rFonts w:asciiTheme="minorBidi" w:hAnsiTheme="minorBidi" w:cstheme="minorBidi" w:hint="eastAsia"/>
          <w:szCs w:val="26"/>
          <w:rtl/>
        </w:rPr>
        <w:t>וזאת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למעט</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מניין</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הימים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לתשלום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בגין</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חילוט</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ערבות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על</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ידי</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מנפיק</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הערבות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מניין</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הימים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לתשלום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בגין</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חילוט</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הערבות</w:t>
      </w:r>
      <w:bookmarkStart w:id="630" w:name="_Ref3125565"/>
      <w:r w:rsidRPr="003B3E0B">
        <w:rPr>
          <w:rFonts w:asciiTheme="minorBidi" w:hAnsiTheme="minorBidi" w:cstheme="minorBidi"/>
          <w:szCs w:val="26"/>
          <w:rtl/>
        </w:rPr>
        <w:t xml:space="preserve">, </w:t>
      </w:r>
      <w:r w:rsidRPr="003B3E0B">
        <w:rPr>
          <w:rFonts w:asciiTheme="minorBidi" w:hAnsiTheme="minorBidi" w:cstheme="minorBidi" w:hint="eastAsia"/>
          <w:szCs w:val="26"/>
          <w:rtl/>
        </w:rPr>
        <w:t>יחל</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ב</w:t>
      </w:r>
      <w:r w:rsidRPr="003B3E0B">
        <w:rPr>
          <w:rFonts w:asciiTheme="minorBidi" w:hAnsiTheme="minorBidi" w:cstheme="minorBidi"/>
          <w:szCs w:val="26"/>
          <w:rtl/>
        </w:rPr>
        <w:t xml:space="preserve">יום </w:t>
      </w:r>
      <w:r w:rsidRPr="003B3E0B">
        <w:rPr>
          <w:rFonts w:asciiTheme="minorBidi" w:hAnsiTheme="minorBidi" w:cstheme="minorBidi" w:hint="eastAsia"/>
          <w:szCs w:val="26"/>
          <w:rtl/>
        </w:rPr>
        <w:t>ה</w:t>
      </w:r>
      <w:r w:rsidRPr="003B3E0B">
        <w:rPr>
          <w:rFonts w:asciiTheme="minorBidi" w:hAnsiTheme="minorBidi" w:cstheme="minorBidi"/>
          <w:szCs w:val="26"/>
          <w:rtl/>
        </w:rPr>
        <w:t xml:space="preserve">עסקים </w:t>
      </w:r>
      <w:r w:rsidRPr="003B3E0B">
        <w:rPr>
          <w:rFonts w:asciiTheme="minorBidi" w:hAnsiTheme="minorBidi" w:cstheme="minorBidi" w:hint="eastAsia"/>
          <w:szCs w:val="26"/>
          <w:rtl/>
        </w:rPr>
        <w:t>ה</w:t>
      </w:r>
      <w:r w:rsidRPr="003B3E0B">
        <w:rPr>
          <w:rFonts w:asciiTheme="minorBidi" w:hAnsiTheme="minorBidi" w:cstheme="minorBidi"/>
          <w:szCs w:val="26"/>
          <w:rtl/>
        </w:rPr>
        <w:t xml:space="preserve">בנקאי </w:t>
      </w:r>
      <w:r w:rsidRPr="003B3E0B">
        <w:rPr>
          <w:rFonts w:asciiTheme="minorBidi" w:hAnsiTheme="minorBidi" w:cstheme="minorBidi" w:hint="eastAsia"/>
          <w:szCs w:val="26"/>
          <w:rtl/>
        </w:rPr>
        <w:t>בו</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התקבלה</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הדרישה</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לחילוט</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ממקבל</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הערבות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במקרה</w:t>
      </w:r>
      <w:r w:rsidRPr="003B3E0B">
        <w:rPr>
          <w:rFonts w:asciiTheme="minorBidi" w:hAnsiTheme="minorBidi" w:cstheme="minorBidi"/>
          <w:szCs w:val="26"/>
          <w:rtl/>
        </w:rPr>
        <w:t xml:space="preserve"> שבו ה</w:t>
      </w:r>
      <w:r w:rsidRPr="003B3E0B">
        <w:rPr>
          <w:rFonts w:asciiTheme="minorBidi" w:hAnsiTheme="minorBidi" w:cstheme="minorBidi" w:hint="eastAsia"/>
          <w:szCs w:val="26"/>
          <w:rtl/>
        </w:rPr>
        <w:t>דרישה</w:t>
      </w:r>
      <w:r w:rsidRPr="003B3E0B">
        <w:rPr>
          <w:rFonts w:asciiTheme="minorBidi" w:hAnsiTheme="minorBidi" w:cstheme="minorBidi"/>
          <w:szCs w:val="26"/>
          <w:rtl/>
        </w:rPr>
        <w:t xml:space="preserve"> התקבלה שלא במהלך יום עסקים </w:t>
      </w:r>
      <w:r w:rsidRPr="003B3E0B">
        <w:rPr>
          <w:rFonts w:asciiTheme="minorBidi" w:hAnsiTheme="minorBidi" w:cstheme="minorBidi" w:hint="eastAsia"/>
          <w:szCs w:val="26"/>
          <w:rtl/>
        </w:rPr>
        <w:t>בנקאי</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מנין</w:t>
      </w:r>
      <w:r w:rsidRPr="003B3E0B">
        <w:rPr>
          <w:rFonts w:asciiTheme="minorBidi" w:hAnsiTheme="minorBidi" w:cstheme="minorBidi"/>
          <w:szCs w:val="26"/>
          <w:rtl/>
        </w:rPr>
        <w:t xml:space="preserve"> הימים לביצוע החילוט יחל ביום העסקים הבנקאי העוקב.</w:t>
      </w:r>
      <w:bookmarkEnd w:id="630"/>
      <w:r w:rsidRPr="003B3E0B">
        <w:rPr>
          <w:rFonts w:asciiTheme="minorBidi" w:hAnsiTheme="minorBidi" w:cstheme="minorBidi"/>
          <w:szCs w:val="26"/>
          <w:rtl/>
        </w:rPr>
        <w:t xml:space="preserve"> </w:t>
      </w:r>
    </w:p>
    <w:p w14:paraId="38309BFD" w14:textId="77777777" w:rsidR="00826BFC" w:rsidRPr="003B3E0B" w:rsidRDefault="00862348" w:rsidP="007D1A24">
      <w:pPr>
        <w:pStyle w:val="aff1"/>
        <w:numPr>
          <w:ilvl w:val="0"/>
          <w:numId w:val="36"/>
        </w:numPr>
        <w:tabs>
          <w:tab w:val="left" w:pos="7227"/>
        </w:tabs>
        <w:spacing w:before="120" w:line="240" w:lineRule="auto"/>
        <w:contextualSpacing/>
        <w:rPr>
          <w:rFonts w:asciiTheme="minorBidi" w:hAnsiTheme="minorBidi" w:cstheme="minorBidi"/>
          <w:szCs w:val="26"/>
          <w:rtl/>
        </w:rPr>
      </w:pPr>
      <w:r w:rsidRPr="003B3E0B">
        <w:rPr>
          <w:rFonts w:asciiTheme="minorBidi" w:hAnsiTheme="minorBidi" w:cstheme="minorBidi" w:hint="eastAsia"/>
          <w:szCs w:val="26"/>
          <w:rtl/>
        </w:rPr>
        <w:t>לאחר</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שתאריך</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סיום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תוקף</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הערבות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חלף</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תוקפה</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של</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הערבות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פוקע</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ללא</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צורך</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בביצוע</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פעולה</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נוספת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מטעם</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הנערב</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מקבל</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הערבות</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או</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מנפיק</w:t>
      </w:r>
      <w:r w:rsidRPr="003B3E0B">
        <w:rPr>
          <w:rFonts w:asciiTheme="minorBidi" w:hAnsiTheme="minorBidi" w:cstheme="minorBidi"/>
          <w:szCs w:val="26"/>
          <w:rtl/>
        </w:rPr>
        <w:t xml:space="preserve"> </w:t>
      </w:r>
      <w:r w:rsidRPr="003B3E0B">
        <w:rPr>
          <w:rFonts w:asciiTheme="minorBidi" w:hAnsiTheme="minorBidi" w:cstheme="minorBidi" w:hint="eastAsia"/>
          <w:szCs w:val="26"/>
          <w:rtl/>
        </w:rPr>
        <w:t>הערבות</w:t>
      </w:r>
      <w:r w:rsidRPr="003B3E0B">
        <w:rPr>
          <w:rFonts w:asciiTheme="minorBidi" w:hAnsiTheme="minorBidi" w:cstheme="minorBidi"/>
          <w:rtl/>
        </w:rPr>
        <w:t xml:space="preserve">. </w:t>
      </w:r>
    </w:p>
    <w:p w14:paraId="3BDD1778" w14:textId="77777777" w:rsidR="00826BFC" w:rsidRPr="003B3E0B" w:rsidRDefault="00826BFC" w:rsidP="007D1A24">
      <w:pPr>
        <w:tabs>
          <w:tab w:val="left" w:pos="7227"/>
        </w:tabs>
        <w:rPr>
          <w:rFonts w:asciiTheme="minorBidi" w:hAnsiTheme="minorBidi" w:cstheme="minorBidi"/>
          <w:u w:val="single"/>
          <w:rtl/>
        </w:rPr>
      </w:pPr>
    </w:p>
    <w:p w14:paraId="2BDA3947" w14:textId="77777777" w:rsidR="00826BFC" w:rsidRPr="003B3E0B" w:rsidRDefault="00862348" w:rsidP="007D1A24">
      <w:pPr>
        <w:tabs>
          <w:tab w:val="left" w:pos="7227"/>
        </w:tabs>
        <w:rPr>
          <w:rFonts w:asciiTheme="minorBidi" w:hAnsiTheme="minorBidi" w:cstheme="minorBidi"/>
          <w:u w:val="single"/>
          <w:rtl/>
        </w:rPr>
      </w:pPr>
      <w:r w:rsidRPr="003B3E0B">
        <w:rPr>
          <w:rFonts w:asciiTheme="minorBidi" w:hAnsiTheme="minorBidi" w:cstheme="minorBidi" w:hint="eastAsia"/>
          <w:u w:val="single"/>
          <w:rtl/>
        </w:rPr>
        <w:t>מספר</w:t>
      </w:r>
      <w:r w:rsidRPr="003B3E0B">
        <w:rPr>
          <w:rFonts w:asciiTheme="minorBidi" w:hAnsiTheme="minorBidi" w:cstheme="minorBidi"/>
          <w:u w:val="single"/>
          <w:rtl/>
        </w:rPr>
        <w:t xml:space="preserve"> </w:t>
      </w:r>
      <w:r w:rsidRPr="003B3E0B">
        <w:rPr>
          <w:rFonts w:asciiTheme="minorBidi" w:hAnsiTheme="minorBidi" w:cstheme="minorBidi" w:hint="eastAsia"/>
          <w:u w:val="single"/>
          <w:rtl/>
        </w:rPr>
        <w:t>ימים</w:t>
      </w:r>
      <w:r w:rsidRPr="003B3E0B">
        <w:rPr>
          <w:rFonts w:asciiTheme="minorBidi" w:hAnsiTheme="minorBidi" w:cstheme="minorBidi"/>
          <w:u w:val="single"/>
          <w:rtl/>
        </w:rPr>
        <w:t xml:space="preserve"> </w:t>
      </w:r>
      <w:r w:rsidRPr="003B3E0B">
        <w:rPr>
          <w:rFonts w:asciiTheme="minorBidi" w:hAnsiTheme="minorBidi" w:cstheme="minorBidi" w:hint="eastAsia"/>
          <w:u w:val="single"/>
          <w:rtl/>
        </w:rPr>
        <w:t>לחילוט</w:t>
      </w:r>
      <w:r w:rsidRPr="003B3E0B">
        <w:rPr>
          <w:rFonts w:asciiTheme="minorBidi" w:hAnsiTheme="minorBidi" w:cstheme="minorBidi"/>
          <w:u w:val="single"/>
          <w:rtl/>
        </w:rPr>
        <w:t xml:space="preserve"> 15</w:t>
      </w:r>
    </w:p>
    <w:p w14:paraId="6DD414BC" w14:textId="77777777" w:rsidR="00826BFC" w:rsidRPr="003B3E0B" w:rsidRDefault="00826BFC" w:rsidP="007D1A24">
      <w:pPr>
        <w:tabs>
          <w:tab w:val="left" w:pos="7227"/>
        </w:tabs>
        <w:rPr>
          <w:rFonts w:asciiTheme="minorBidi" w:hAnsiTheme="minorBidi" w:cstheme="minorBidi"/>
          <w:u w:val="single"/>
          <w:rtl/>
        </w:rPr>
      </w:pPr>
    </w:p>
    <w:p w14:paraId="7C2C561F" w14:textId="77777777" w:rsidR="00826BFC" w:rsidRPr="003B3E0B" w:rsidRDefault="00862348" w:rsidP="007D1A24">
      <w:pPr>
        <w:tabs>
          <w:tab w:val="left" w:pos="7227"/>
        </w:tabs>
        <w:rPr>
          <w:rFonts w:asciiTheme="minorBidi" w:hAnsiTheme="minorBidi" w:cstheme="minorBidi"/>
          <w:u w:val="single"/>
          <w:rtl/>
        </w:rPr>
      </w:pPr>
      <w:r w:rsidRPr="003B3E0B">
        <w:rPr>
          <w:rFonts w:asciiTheme="minorBidi" w:hAnsiTheme="minorBidi" w:cstheme="minorBidi" w:hint="eastAsia"/>
          <w:u w:val="single"/>
          <w:rtl/>
        </w:rPr>
        <w:t>אסמכתאות</w:t>
      </w:r>
      <w:r w:rsidRPr="003B3E0B">
        <w:rPr>
          <w:rFonts w:asciiTheme="minorBidi" w:hAnsiTheme="minorBidi" w:cstheme="minorBidi"/>
          <w:u w:val="single"/>
          <w:rtl/>
        </w:rPr>
        <w:t xml:space="preserve">  </w:t>
      </w:r>
      <w:r w:rsidRPr="003B3E0B">
        <w:rPr>
          <w:rFonts w:asciiTheme="minorBidi" w:hAnsiTheme="minorBidi" w:cstheme="minorBidi" w:hint="cs"/>
          <w:u w:val="single"/>
          <w:rtl/>
        </w:rPr>
        <w:t>(</w:t>
      </w:r>
      <w:r w:rsidRPr="003B3E0B">
        <w:rPr>
          <w:rFonts w:hint="cs"/>
          <w:rtl/>
        </w:rPr>
        <w:t>למילוי על ידי המערכת הטכנולוגית, לא על ידי המשרד)</w:t>
      </w:r>
    </w:p>
    <w:p w14:paraId="4BF0DDC5"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cs"/>
          <w:rtl/>
        </w:rPr>
        <w:t xml:space="preserve">אסמכתא פנימית של מנפיק הערבות: </w:t>
      </w:r>
    </w:p>
    <w:p w14:paraId="7278A7CE"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cs"/>
          <w:rtl/>
        </w:rPr>
        <w:t xml:space="preserve">אסמכתאות פנימיות 1 של מקבל הערבות: </w:t>
      </w:r>
    </w:p>
    <w:p w14:paraId="19CA707E"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אסמכתאות</w:t>
      </w:r>
      <w:r w:rsidRPr="003B3E0B">
        <w:rPr>
          <w:rFonts w:asciiTheme="minorBidi" w:hAnsiTheme="minorBidi" w:cstheme="minorBidi"/>
          <w:rtl/>
        </w:rPr>
        <w:t xml:space="preserve"> </w:t>
      </w:r>
      <w:r w:rsidRPr="003B3E0B">
        <w:rPr>
          <w:rFonts w:asciiTheme="minorBidi" w:hAnsiTheme="minorBidi" w:cstheme="minorBidi" w:hint="eastAsia"/>
          <w:rtl/>
        </w:rPr>
        <w:t>פנימיות</w:t>
      </w:r>
      <w:r w:rsidRPr="003B3E0B">
        <w:rPr>
          <w:rFonts w:asciiTheme="minorBidi" w:hAnsiTheme="minorBidi" w:cstheme="minorBidi"/>
          <w:rtl/>
        </w:rPr>
        <w:t xml:space="preserve"> 2 </w:t>
      </w:r>
      <w:r w:rsidRPr="003B3E0B">
        <w:rPr>
          <w:rFonts w:asciiTheme="minorBidi" w:hAnsiTheme="minorBidi" w:cstheme="minorBidi" w:hint="eastAsia"/>
          <w:rtl/>
        </w:rPr>
        <w:t>של</w:t>
      </w:r>
      <w:r w:rsidRPr="003B3E0B">
        <w:rPr>
          <w:rFonts w:asciiTheme="minorBidi" w:hAnsiTheme="minorBidi" w:cstheme="minorBidi"/>
          <w:rtl/>
        </w:rPr>
        <w:t xml:space="preserve"> </w:t>
      </w:r>
      <w:r w:rsidRPr="003B3E0B">
        <w:rPr>
          <w:rFonts w:asciiTheme="minorBidi" w:hAnsiTheme="minorBidi" w:cstheme="minorBidi" w:hint="eastAsia"/>
          <w:rtl/>
        </w:rPr>
        <w:t>מקבל</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p>
    <w:p w14:paraId="064A3F8F" w14:textId="77777777" w:rsidR="00826BFC" w:rsidRPr="003B3E0B" w:rsidRDefault="00862348" w:rsidP="007D1A24">
      <w:pPr>
        <w:tabs>
          <w:tab w:val="left" w:pos="7227"/>
        </w:tabs>
        <w:rPr>
          <w:rFonts w:asciiTheme="minorBidi" w:hAnsiTheme="minorBidi" w:cstheme="minorBidi"/>
          <w:rtl/>
        </w:rPr>
      </w:pPr>
      <w:r w:rsidRPr="003B3E0B">
        <w:rPr>
          <w:rFonts w:asciiTheme="minorBidi" w:hAnsiTheme="minorBidi" w:cstheme="minorBidi" w:hint="eastAsia"/>
          <w:rtl/>
        </w:rPr>
        <w:t>אסמכתאות</w:t>
      </w:r>
      <w:r w:rsidRPr="003B3E0B">
        <w:rPr>
          <w:rFonts w:asciiTheme="minorBidi" w:hAnsiTheme="minorBidi" w:cstheme="minorBidi"/>
          <w:rtl/>
        </w:rPr>
        <w:t xml:space="preserve"> </w:t>
      </w:r>
      <w:r w:rsidRPr="003B3E0B">
        <w:rPr>
          <w:rFonts w:asciiTheme="minorBidi" w:hAnsiTheme="minorBidi" w:cstheme="minorBidi" w:hint="eastAsia"/>
          <w:rtl/>
        </w:rPr>
        <w:t>פנימיות</w:t>
      </w:r>
      <w:r w:rsidRPr="003B3E0B">
        <w:rPr>
          <w:rFonts w:asciiTheme="minorBidi" w:hAnsiTheme="minorBidi" w:cstheme="minorBidi"/>
          <w:rtl/>
        </w:rPr>
        <w:t xml:space="preserve"> 3 </w:t>
      </w:r>
      <w:r w:rsidRPr="003B3E0B">
        <w:rPr>
          <w:rFonts w:asciiTheme="minorBidi" w:hAnsiTheme="minorBidi" w:cstheme="minorBidi" w:hint="eastAsia"/>
          <w:rtl/>
        </w:rPr>
        <w:t>של</w:t>
      </w:r>
      <w:r w:rsidRPr="003B3E0B">
        <w:rPr>
          <w:rFonts w:asciiTheme="minorBidi" w:hAnsiTheme="minorBidi" w:cstheme="minorBidi"/>
          <w:rtl/>
        </w:rPr>
        <w:t xml:space="preserve"> </w:t>
      </w:r>
      <w:r w:rsidRPr="003B3E0B">
        <w:rPr>
          <w:rFonts w:asciiTheme="minorBidi" w:hAnsiTheme="minorBidi" w:cstheme="minorBidi" w:hint="eastAsia"/>
          <w:rtl/>
        </w:rPr>
        <w:t>מקבל</w:t>
      </w:r>
      <w:r w:rsidRPr="003B3E0B">
        <w:rPr>
          <w:rFonts w:asciiTheme="minorBidi" w:hAnsiTheme="minorBidi" w:cstheme="minorBidi"/>
          <w:rtl/>
        </w:rPr>
        <w:t xml:space="preserve"> </w:t>
      </w:r>
      <w:r w:rsidRPr="003B3E0B">
        <w:rPr>
          <w:rFonts w:asciiTheme="minorBidi" w:hAnsiTheme="minorBidi" w:cstheme="minorBidi" w:hint="eastAsia"/>
          <w:rtl/>
        </w:rPr>
        <w:t>הערבות</w:t>
      </w:r>
      <w:r w:rsidRPr="003B3E0B">
        <w:rPr>
          <w:rFonts w:asciiTheme="minorBidi" w:hAnsiTheme="minorBidi" w:cstheme="minorBidi"/>
          <w:rtl/>
        </w:rPr>
        <w:t xml:space="preserve">: </w:t>
      </w:r>
    </w:p>
    <w:p w14:paraId="697503C0" w14:textId="0CC11FE9" w:rsidR="008D6B4B" w:rsidRPr="00D606FF" w:rsidRDefault="00862348" w:rsidP="00D606FF">
      <w:pPr>
        <w:tabs>
          <w:tab w:val="left" w:pos="7227"/>
        </w:tabs>
        <w:jc w:val="left"/>
        <w:rPr>
          <w:rFonts w:asciiTheme="minorBidi" w:hAnsiTheme="minorBidi" w:cstheme="minorBidi"/>
        </w:rPr>
        <w:sectPr w:rsidR="008D6B4B" w:rsidRPr="00D606FF" w:rsidSect="00A93B21">
          <w:endnotePr>
            <w:numFmt w:val="lowerLetter"/>
          </w:endnotePr>
          <w:pgSz w:w="11906" w:h="16838" w:code="9"/>
          <w:pgMar w:top="1440" w:right="1276" w:bottom="1440" w:left="1276" w:header="720" w:footer="720" w:gutter="0"/>
          <w:cols w:space="720"/>
          <w:bidi/>
          <w:rtlGutter/>
          <w:docGrid w:linePitch="326"/>
        </w:sectPr>
      </w:pPr>
      <w:r w:rsidRPr="003B3E0B">
        <w:rPr>
          <w:rFonts w:asciiTheme="minorBidi" w:hAnsiTheme="minorBidi" w:cstheme="minorBidi" w:hint="eastAsia"/>
          <w:rtl/>
        </w:rPr>
        <w:t>אסמכתאות</w:t>
      </w:r>
      <w:r w:rsidRPr="003B3E0B">
        <w:rPr>
          <w:rFonts w:asciiTheme="minorBidi" w:hAnsiTheme="minorBidi" w:cstheme="minorBidi"/>
          <w:rtl/>
        </w:rPr>
        <w:t xml:space="preserve"> </w:t>
      </w:r>
      <w:r w:rsidRPr="003B3E0B">
        <w:rPr>
          <w:rFonts w:asciiTheme="minorBidi" w:hAnsiTheme="minorBidi" w:cstheme="minorBidi" w:hint="eastAsia"/>
          <w:rtl/>
        </w:rPr>
        <w:t>פנימיות</w:t>
      </w:r>
      <w:r w:rsidRPr="003B3E0B">
        <w:rPr>
          <w:rFonts w:asciiTheme="minorBidi" w:hAnsiTheme="minorBidi" w:cstheme="minorBidi"/>
          <w:rtl/>
        </w:rPr>
        <w:t xml:space="preserve"> 4 </w:t>
      </w:r>
      <w:r w:rsidRPr="003B3E0B">
        <w:rPr>
          <w:rFonts w:asciiTheme="minorBidi" w:hAnsiTheme="minorBidi" w:cstheme="minorBidi" w:hint="eastAsia"/>
          <w:rtl/>
        </w:rPr>
        <w:t>של</w:t>
      </w:r>
      <w:r w:rsidRPr="003B3E0B">
        <w:rPr>
          <w:rFonts w:asciiTheme="minorBidi" w:hAnsiTheme="minorBidi" w:cstheme="minorBidi"/>
          <w:rtl/>
        </w:rPr>
        <w:t xml:space="preserve"> </w:t>
      </w:r>
      <w:r w:rsidRPr="003B3E0B">
        <w:rPr>
          <w:rFonts w:asciiTheme="minorBidi" w:hAnsiTheme="minorBidi" w:cstheme="minorBidi" w:hint="eastAsia"/>
          <w:rtl/>
        </w:rPr>
        <w:t>מקבל</w:t>
      </w:r>
      <w:r w:rsidRPr="003B3E0B">
        <w:rPr>
          <w:rFonts w:asciiTheme="minorBidi" w:hAnsiTheme="minorBidi" w:cstheme="minorBidi"/>
          <w:rtl/>
        </w:rPr>
        <w:t xml:space="preserve"> </w:t>
      </w:r>
      <w:r w:rsidRPr="003B3E0B">
        <w:rPr>
          <w:rFonts w:asciiTheme="minorBidi" w:hAnsiTheme="minorBidi" w:cstheme="minorBidi" w:hint="eastAsia"/>
          <w:rtl/>
        </w:rPr>
        <w:t>הערבו</w:t>
      </w:r>
      <w:r w:rsidR="00D606FF" w:rsidRPr="003B3E0B">
        <w:rPr>
          <w:rFonts w:asciiTheme="minorBidi" w:hAnsiTheme="minorBidi" w:cstheme="minorBidi" w:hint="cs"/>
          <w:rtl/>
        </w:rPr>
        <w:t xml:space="preserve">ת </w:t>
      </w:r>
    </w:p>
    <w:p w14:paraId="491DBC6F" w14:textId="77777777" w:rsidR="00826BFC" w:rsidRPr="003B3E0B" w:rsidRDefault="00826BFC" w:rsidP="003B3E0B">
      <w:pPr>
        <w:tabs>
          <w:tab w:val="left" w:pos="7493"/>
        </w:tabs>
      </w:pPr>
    </w:p>
    <w:sectPr w:rsidR="00826BFC" w:rsidRPr="003B3E0B" w:rsidSect="00A93B21">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9FC66A" w14:textId="77777777" w:rsidR="001D3E41" w:rsidRDefault="001D3E41">
      <w:pPr>
        <w:spacing w:line="240" w:lineRule="auto"/>
      </w:pPr>
      <w:r>
        <w:separator/>
      </w:r>
    </w:p>
  </w:endnote>
  <w:endnote w:type="continuationSeparator" w:id="0">
    <w:p w14:paraId="0DC521FD" w14:textId="77777777" w:rsidR="001D3E41" w:rsidRDefault="001D3E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E0002AFF" w:usb1="C0007841"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EF385F" w14:textId="77777777" w:rsidR="00D13455" w:rsidRDefault="00D13455" w:rsidP="00A147E4">
    <w:pPr>
      <w:pStyle w:val="ae"/>
      <w:framePr w:wrap="around" w:vAnchor="text" w:hAnchor="text"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14:paraId="765274DE" w14:textId="77777777" w:rsidR="00D13455" w:rsidRDefault="00D13455" w:rsidP="00A147E4">
    <w:pPr>
      <w:pStyle w:val="ae"/>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F5FD8" w14:textId="77777777" w:rsidR="00D13455" w:rsidRPr="0083386E" w:rsidRDefault="00D13455" w:rsidP="00C701DE">
    <w:pPr>
      <w:pStyle w:val="ae"/>
      <w:jc w:val="center"/>
      <w:rPr>
        <w:rFonts w:cs="Narkisim"/>
      </w:rPr>
    </w:pPr>
    <w:r w:rsidRPr="0083386E">
      <w:rPr>
        <w:rFonts w:cs="Narkisim" w:hint="cs"/>
        <w:rtl/>
      </w:rPr>
      <w:t xml:space="preserve"> </w:t>
    </w:r>
  </w:p>
  <w:p w14:paraId="33ACA8A7" w14:textId="77777777" w:rsidR="00D13455" w:rsidRDefault="00D13455" w:rsidP="00A147E4">
    <w:pPr>
      <w:pStyle w:val="ae"/>
      <w:ind w:right="360"/>
      <w:jc w:val="right"/>
    </w:pPr>
    <w:r w:rsidRPr="00B724B0">
      <w:rPr>
        <w:rStyle w:val="af0"/>
        <w:rtl/>
      </w:rPr>
      <w:t>עמוד</w:t>
    </w:r>
    <w:r w:rsidRPr="00B724B0">
      <w:rPr>
        <w:rStyle w:val="af0"/>
      </w:rPr>
      <w:t xml:space="preserve"> </w:t>
    </w:r>
    <w:r w:rsidRPr="00B724B0">
      <w:rPr>
        <w:rStyle w:val="af0"/>
      </w:rPr>
      <w:fldChar w:fldCharType="begin"/>
    </w:r>
    <w:r w:rsidRPr="00B724B0">
      <w:rPr>
        <w:rStyle w:val="af0"/>
      </w:rPr>
      <w:instrText xml:space="preserve"> PAGE </w:instrText>
    </w:r>
    <w:r w:rsidRPr="00B724B0">
      <w:rPr>
        <w:rStyle w:val="af0"/>
      </w:rPr>
      <w:fldChar w:fldCharType="separate"/>
    </w:r>
    <w:r>
      <w:rPr>
        <w:rStyle w:val="af0"/>
        <w:noProof/>
        <w:rtl/>
      </w:rPr>
      <w:t>1</w:t>
    </w:r>
    <w:r w:rsidRPr="00B724B0">
      <w:rPr>
        <w:rStyle w:val="af0"/>
      </w:rPr>
      <w:fldChar w:fldCharType="end"/>
    </w:r>
    <w:r w:rsidRPr="00B724B0">
      <w:rPr>
        <w:rStyle w:val="af0"/>
      </w:rPr>
      <w:t xml:space="preserve"> </w:t>
    </w:r>
    <w:r w:rsidRPr="00B724B0">
      <w:rPr>
        <w:rStyle w:val="af0"/>
        <w:rtl/>
      </w:rPr>
      <w:t>מתוך</w:t>
    </w:r>
    <w:r w:rsidRPr="00B724B0">
      <w:rPr>
        <w:rStyle w:val="af0"/>
      </w:rPr>
      <w:t xml:space="preserve"> </w:t>
    </w:r>
    <w:r w:rsidRPr="00B724B0">
      <w:rPr>
        <w:rStyle w:val="af0"/>
      </w:rPr>
      <w:fldChar w:fldCharType="begin"/>
    </w:r>
    <w:r w:rsidRPr="00B724B0">
      <w:rPr>
        <w:rStyle w:val="af0"/>
      </w:rPr>
      <w:instrText xml:space="preserve"> NUMPAGES </w:instrText>
    </w:r>
    <w:r w:rsidRPr="00B724B0">
      <w:rPr>
        <w:rStyle w:val="af0"/>
      </w:rPr>
      <w:fldChar w:fldCharType="separate"/>
    </w:r>
    <w:r>
      <w:rPr>
        <w:rStyle w:val="af0"/>
        <w:noProof/>
        <w:rtl/>
      </w:rPr>
      <w:t>67</w:t>
    </w:r>
    <w:r w:rsidRPr="00B724B0">
      <w:rPr>
        <w:rStyle w:val="af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E98EF" w14:textId="453D6C13" w:rsidR="00D13455" w:rsidRDefault="00D13455"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3F1A43">
      <w:rPr>
        <w:rStyle w:val="af0"/>
        <w:b/>
        <w:bCs/>
        <w:noProof/>
        <w:sz w:val="20"/>
        <w:szCs w:val="20"/>
        <w:rtl/>
      </w:rPr>
      <w:t>22</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3F1A43">
      <w:rPr>
        <w:rStyle w:val="af0"/>
        <w:b/>
        <w:bCs/>
        <w:noProof/>
        <w:sz w:val="20"/>
        <w:szCs w:val="20"/>
        <w:rtl/>
      </w:rPr>
      <w:t>71</w:t>
    </w:r>
    <w:r w:rsidRPr="004B2571">
      <w:rPr>
        <w:rStyle w:val="af0"/>
        <w:b/>
        <w:bCs/>
        <w:sz w:val="20"/>
        <w:szCs w:val="20"/>
      </w:rPr>
      <w:fldChar w:fldCharType="end"/>
    </w:r>
  </w:p>
  <w:p w14:paraId="25ADE849" w14:textId="77777777" w:rsidR="00D13455" w:rsidRDefault="00D13455" w:rsidP="00772211">
    <w:pPr>
      <w:pStyle w:val="ae"/>
      <w:tabs>
        <w:tab w:val="clear" w:pos="4153"/>
      </w:tabs>
      <w:spacing w:line="240" w:lineRule="auto"/>
      <w:jc w:val="center"/>
      <w:rPr>
        <w:rStyle w:val="af0"/>
        <w:b/>
        <w:bCs/>
        <w:sz w:val="20"/>
        <w:szCs w:val="20"/>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D13455" w14:paraId="64DBDA29" w14:textId="77777777" w:rsidTr="00772211">
      <w:trPr>
        <w:jc w:val="center"/>
      </w:trPr>
      <w:tc>
        <w:tcPr>
          <w:tcW w:w="3114" w:type="dxa"/>
        </w:tcPr>
        <w:p w14:paraId="1BB4FBBC" w14:textId="77777777" w:rsidR="00D13455" w:rsidRDefault="00D13455"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092A0C27" w14:textId="77777777" w:rsidR="00D13455" w:rsidRDefault="00D13455" w:rsidP="00772211">
          <w:pPr>
            <w:pStyle w:val="ae"/>
            <w:tabs>
              <w:tab w:val="clear" w:pos="4153"/>
            </w:tabs>
            <w:spacing w:line="240" w:lineRule="auto"/>
            <w:rPr>
              <w:b/>
              <w:bCs/>
              <w:sz w:val="20"/>
              <w:szCs w:val="20"/>
              <w:rtl/>
            </w:rPr>
          </w:pPr>
        </w:p>
      </w:tc>
      <w:tc>
        <w:tcPr>
          <w:tcW w:w="3115" w:type="dxa"/>
        </w:tcPr>
        <w:p w14:paraId="2D20F821" w14:textId="77777777" w:rsidR="00D13455" w:rsidRDefault="00D13455"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D13455" w14:paraId="5DF71440" w14:textId="77777777" w:rsidTr="00772211">
      <w:trPr>
        <w:jc w:val="center"/>
      </w:trPr>
      <w:tc>
        <w:tcPr>
          <w:tcW w:w="3114" w:type="dxa"/>
        </w:tcPr>
        <w:p w14:paraId="614D3E5E" w14:textId="77777777" w:rsidR="00D13455" w:rsidRDefault="00D13455"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6B5E966E" w14:textId="77777777" w:rsidR="00D13455" w:rsidRDefault="00D13455" w:rsidP="00772211">
          <w:pPr>
            <w:pStyle w:val="ae"/>
            <w:tabs>
              <w:tab w:val="clear" w:pos="4153"/>
            </w:tabs>
            <w:spacing w:line="240" w:lineRule="auto"/>
            <w:rPr>
              <w:b/>
              <w:bCs/>
              <w:sz w:val="20"/>
              <w:szCs w:val="20"/>
              <w:rtl/>
            </w:rPr>
          </w:pPr>
        </w:p>
      </w:tc>
      <w:tc>
        <w:tcPr>
          <w:tcW w:w="3115" w:type="dxa"/>
        </w:tcPr>
        <w:p w14:paraId="26BDE496" w14:textId="77777777" w:rsidR="00D13455" w:rsidRDefault="00D13455"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6AD0B935" w14:textId="77777777" w:rsidR="00D13455" w:rsidRPr="004B2571" w:rsidRDefault="00D13455"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74EAB3" w14:textId="77777777" w:rsidR="001D3E41" w:rsidRDefault="001D3E41">
      <w:pPr>
        <w:spacing w:line="240" w:lineRule="auto"/>
      </w:pPr>
      <w:r>
        <w:separator/>
      </w:r>
    </w:p>
  </w:footnote>
  <w:footnote w:type="continuationSeparator" w:id="0">
    <w:p w14:paraId="05805374" w14:textId="77777777" w:rsidR="001D3E41" w:rsidRDefault="001D3E4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0F21F" w14:textId="5E131922" w:rsidR="00D13455" w:rsidRDefault="001D3E41" w:rsidP="00D409B8">
    <w:pPr>
      <w:pStyle w:val="af6"/>
      <w:tabs>
        <w:tab w:val="clear" w:pos="4153"/>
        <w:tab w:val="clear" w:pos="8306"/>
        <w:tab w:val="center" w:pos="4762"/>
        <w:tab w:val="right" w:pos="8732"/>
      </w:tabs>
      <w:ind w:left="-766" w:right="-426"/>
      <w:jc w:val="right"/>
    </w:pP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9E7E84">
          <w:rPr>
            <w:rtl/>
          </w:rPr>
          <w:t>מכרז פומבי 97-2023 לרכישה, התקנה ואחזקה של מתקני מים לשתייה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56A49F51" w14:textId="540611EE" w:rsidR="00D13455" w:rsidRPr="00767A6E" w:rsidRDefault="009E7E84"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97-2023 לרכישה, התקנה ואחזקה של מתקני מים לשתייה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4925DA"/>
    <w:multiLevelType w:val="hybridMultilevel"/>
    <w:tmpl w:val="AB707326"/>
    <w:lvl w:ilvl="0" w:tplc="A1E2D93E">
      <w:start w:val="1"/>
      <w:numFmt w:val="bullet"/>
      <w:lvlText w:val="o"/>
      <w:lvlJc w:val="left"/>
      <w:pPr>
        <w:tabs>
          <w:tab w:val="num" w:pos="720"/>
        </w:tabs>
        <w:ind w:left="720" w:right="720" w:hanging="360"/>
      </w:pPr>
      <w:rPr>
        <w:rFonts w:ascii="Courier New" w:hAnsi="Courier New" w:cs="Courier New" w:hint="default"/>
      </w:rPr>
    </w:lvl>
    <w:lvl w:ilvl="1" w:tplc="E18A191C">
      <w:start w:val="1"/>
      <w:numFmt w:val="bullet"/>
      <w:pStyle w:val="Style9ptLinespacingsingle"/>
      <w:lvlText w:val="o"/>
      <w:lvlJc w:val="left"/>
      <w:pPr>
        <w:tabs>
          <w:tab w:val="num" w:pos="288"/>
        </w:tabs>
        <w:ind w:left="576" w:right="576" w:hanging="288"/>
      </w:pPr>
      <w:rPr>
        <w:rFonts w:ascii="Courier New" w:hAnsi="Courier New" w:hint="default"/>
      </w:rPr>
    </w:lvl>
    <w:lvl w:ilvl="2" w:tplc="8BFA5ABC">
      <w:start w:val="1"/>
      <w:numFmt w:val="bullet"/>
      <w:lvlText w:val=""/>
      <w:lvlJc w:val="left"/>
      <w:pPr>
        <w:tabs>
          <w:tab w:val="num" w:pos="2160"/>
        </w:tabs>
        <w:ind w:left="2160" w:right="2160" w:hanging="360"/>
      </w:pPr>
      <w:rPr>
        <w:rFonts w:ascii="Wingdings" w:hAnsi="Wingdings" w:hint="default"/>
      </w:rPr>
    </w:lvl>
    <w:lvl w:ilvl="3" w:tplc="4CE8AD9A">
      <w:start w:val="1"/>
      <w:numFmt w:val="bullet"/>
      <w:lvlText w:val=""/>
      <w:lvlJc w:val="left"/>
      <w:pPr>
        <w:tabs>
          <w:tab w:val="num" w:pos="2880"/>
        </w:tabs>
        <w:ind w:left="2880" w:right="2880" w:hanging="360"/>
      </w:pPr>
      <w:rPr>
        <w:rFonts w:ascii="Symbol" w:hAnsi="Symbol" w:hint="default"/>
      </w:rPr>
    </w:lvl>
    <w:lvl w:ilvl="4" w:tplc="805CB792" w:tentative="1">
      <w:start w:val="1"/>
      <w:numFmt w:val="bullet"/>
      <w:lvlText w:val="o"/>
      <w:lvlJc w:val="left"/>
      <w:pPr>
        <w:tabs>
          <w:tab w:val="num" w:pos="3600"/>
        </w:tabs>
        <w:ind w:left="3600" w:right="3600" w:hanging="360"/>
      </w:pPr>
      <w:rPr>
        <w:rFonts w:ascii="Courier New" w:hAnsi="Courier New" w:cs="Courier New" w:hint="default"/>
      </w:rPr>
    </w:lvl>
    <w:lvl w:ilvl="5" w:tplc="E3C214D6" w:tentative="1">
      <w:start w:val="1"/>
      <w:numFmt w:val="bullet"/>
      <w:lvlText w:val=""/>
      <w:lvlJc w:val="left"/>
      <w:pPr>
        <w:tabs>
          <w:tab w:val="num" w:pos="4320"/>
        </w:tabs>
        <w:ind w:left="4320" w:right="4320" w:hanging="360"/>
      </w:pPr>
      <w:rPr>
        <w:rFonts w:ascii="Wingdings" w:hAnsi="Wingdings" w:hint="default"/>
      </w:rPr>
    </w:lvl>
    <w:lvl w:ilvl="6" w:tplc="D6646556" w:tentative="1">
      <w:start w:val="1"/>
      <w:numFmt w:val="bullet"/>
      <w:lvlText w:val=""/>
      <w:lvlJc w:val="left"/>
      <w:pPr>
        <w:tabs>
          <w:tab w:val="num" w:pos="5040"/>
        </w:tabs>
        <w:ind w:left="5040" w:right="5040" w:hanging="360"/>
      </w:pPr>
      <w:rPr>
        <w:rFonts w:ascii="Symbol" w:hAnsi="Symbol" w:hint="default"/>
      </w:rPr>
    </w:lvl>
    <w:lvl w:ilvl="7" w:tplc="19CCE944" w:tentative="1">
      <w:start w:val="1"/>
      <w:numFmt w:val="bullet"/>
      <w:lvlText w:val="o"/>
      <w:lvlJc w:val="left"/>
      <w:pPr>
        <w:tabs>
          <w:tab w:val="num" w:pos="5760"/>
        </w:tabs>
        <w:ind w:left="5760" w:right="5760" w:hanging="360"/>
      </w:pPr>
      <w:rPr>
        <w:rFonts w:ascii="Courier New" w:hAnsi="Courier New" w:cs="Courier New" w:hint="default"/>
      </w:rPr>
    </w:lvl>
    <w:lvl w:ilvl="8" w:tplc="562ADA88"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3436AF"/>
    <w:multiLevelType w:val="hybridMultilevel"/>
    <w:tmpl w:val="E424CA32"/>
    <w:lvl w:ilvl="0" w:tplc="D28CD620">
      <w:start w:val="1"/>
      <w:numFmt w:val="decimal"/>
      <w:lvlText w:val="%1."/>
      <w:lvlJc w:val="left"/>
      <w:pPr>
        <w:ind w:left="567" w:hanging="567"/>
      </w:pPr>
      <w:rPr>
        <w:rFonts w:hint="default"/>
      </w:rPr>
    </w:lvl>
    <w:lvl w:ilvl="1" w:tplc="0C60081A" w:tentative="1">
      <w:start w:val="1"/>
      <w:numFmt w:val="lowerLetter"/>
      <w:lvlText w:val="%2."/>
      <w:lvlJc w:val="left"/>
      <w:pPr>
        <w:ind w:left="1440" w:hanging="360"/>
      </w:pPr>
    </w:lvl>
    <w:lvl w:ilvl="2" w:tplc="08C6043C" w:tentative="1">
      <w:start w:val="1"/>
      <w:numFmt w:val="lowerRoman"/>
      <w:lvlText w:val="%3."/>
      <w:lvlJc w:val="right"/>
      <w:pPr>
        <w:ind w:left="2160" w:hanging="180"/>
      </w:pPr>
    </w:lvl>
    <w:lvl w:ilvl="3" w:tplc="E07C7218" w:tentative="1">
      <w:start w:val="1"/>
      <w:numFmt w:val="decimal"/>
      <w:lvlText w:val="%4."/>
      <w:lvlJc w:val="left"/>
      <w:pPr>
        <w:ind w:left="2880" w:hanging="360"/>
      </w:pPr>
    </w:lvl>
    <w:lvl w:ilvl="4" w:tplc="5FC6B692" w:tentative="1">
      <w:start w:val="1"/>
      <w:numFmt w:val="lowerLetter"/>
      <w:lvlText w:val="%5."/>
      <w:lvlJc w:val="left"/>
      <w:pPr>
        <w:ind w:left="3600" w:hanging="360"/>
      </w:pPr>
    </w:lvl>
    <w:lvl w:ilvl="5" w:tplc="926A7CDC" w:tentative="1">
      <w:start w:val="1"/>
      <w:numFmt w:val="lowerRoman"/>
      <w:lvlText w:val="%6."/>
      <w:lvlJc w:val="right"/>
      <w:pPr>
        <w:ind w:left="4320" w:hanging="180"/>
      </w:pPr>
    </w:lvl>
    <w:lvl w:ilvl="6" w:tplc="80F24278" w:tentative="1">
      <w:start w:val="1"/>
      <w:numFmt w:val="decimal"/>
      <w:lvlText w:val="%7."/>
      <w:lvlJc w:val="left"/>
      <w:pPr>
        <w:ind w:left="5040" w:hanging="360"/>
      </w:pPr>
    </w:lvl>
    <w:lvl w:ilvl="7" w:tplc="83B8B668" w:tentative="1">
      <w:start w:val="1"/>
      <w:numFmt w:val="lowerLetter"/>
      <w:lvlText w:val="%8."/>
      <w:lvlJc w:val="left"/>
      <w:pPr>
        <w:ind w:left="5760" w:hanging="360"/>
      </w:pPr>
    </w:lvl>
    <w:lvl w:ilvl="8" w:tplc="53A42BA4" w:tentative="1">
      <w:start w:val="1"/>
      <w:numFmt w:val="lowerRoman"/>
      <w:lvlText w:val="%9."/>
      <w:lvlJc w:val="right"/>
      <w:pPr>
        <w:ind w:left="6480" w:hanging="180"/>
      </w:pPr>
    </w:lvl>
  </w:abstractNum>
  <w:abstractNum w:abstractNumId="5" w15:restartNumberingAfterBreak="0">
    <w:nsid w:val="0AD54071"/>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916A129E">
      <w:start w:val="1"/>
      <w:numFmt w:val="bullet"/>
      <w:pStyle w:val="a0"/>
      <w:lvlText w:val=""/>
      <w:lvlJc w:val="left"/>
      <w:pPr>
        <w:ind w:left="720" w:hanging="360"/>
      </w:pPr>
      <w:rPr>
        <w:rFonts w:ascii="Symbol" w:hAnsi="Symbol" w:cs="Symbol" w:hint="default"/>
        <w:b/>
        <w:i w:val="0"/>
        <w:color w:val="44546A" w:themeColor="text2"/>
      </w:rPr>
    </w:lvl>
    <w:lvl w:ilvl="1" w:tplc="9BE4EDF0">
      <w:start w:val="1"/>
      <w:numFmt w:val="bullet"/>
      <w:lvlText w:val="o"/>
      <w:lvlJc w:val="left"/>
      <w:pPr>
        <w:ind w:left="1440" w:hanging="360"/>
      </w:pPr>
      <w:rPr>
        <w:rFonts w:ascii="Courier New" w:hAnsi="Courier New" w:cs="Courier New" w:hint="default"/>
      </w:rPr>
    </w:lvl>
    <w:lvl w:ilvl="2" w:tplc="CD20EC3E">
      <w:start w:val="1"/>
      <w:numFmt w:val="bullet"/>
      <w:lvlText w:val=""/>
      <w:lvlJc w:val="left"/>
      <w:pPr>
        <w:ind w:left="2160" w:hanging="360"/>
      </w:pPr>
      <w:rPr>
        <w:rFonts w:ascii="Wingdings" w:hAnsi="Wingdings" w:hint="default"/>
      </w:rPr>
    </w:lvl>
    <w:lvl w:ilvl="3" w:tplc="A4ACF518">
      <w:start w:val="1"/>
      <w:numFmt w:val="bullet"/>
      <w:lvlText w:val=""/>
      <w:lvlJc w:val="left"/>
      <w:pPr>
        <w:ind w:left="2880" w:hanging="360"/>
      </w:pPr>
      <w:rPr>
        <w:rFonts w:ascii="Symbol" w:hAnsi="Symbol" w:hint="default"/>
      </w:rPr>
    </w:lvl>
    <w:lvl w:ilvl="4" w:tplc="63343A8E" w:tentative="1">
      <w:start w:val="1"/>
      <w:numFmt w:val="bullet"/>
      <w:lvlText w:val="o"/>
      <w:lvlJc w:val="left"/>
      <w:pPr>
        <w:ind w:left="3600" w:hanging="360"/>
      </w:pPr>
      <w:rPr>
        <w:rFonts w:ascii="Courier New" w:hAnsi="Courier New" w:cs="Courier New" w:hint="default"/>
      </w:rPr>
    </w:lvl>
    <w:lvl w:ilvl="5" w:tplc="A9B8A4A0" w:tentative="1">
      <w:start w:val="1"/>
      <w:numFmt w:val="bullet"/>
      <w:lvlText w:val=""/>
      <w:lvlJc w:val="left"/>
      <w:pPr>
        <w:ind w:left="4320" w:hanging="360"/>
      </w:pPr>
      <w:rPr>
        <w:rFonts w:ascii="Wingdings" w:hAnsi="Wingdings" w:hint="default"/>
      </w:rPr>
    </w:lvl>
    <w:lvl w:ilvl="6" w:tplc="3B42DCB6" w:tentative="1">
      <w:start w:val="1"/>
      <w:numFmt w:val="bullet"/>
      <w:lvlText w:val=""/>
      <w:lvlJc w:val="left"/>
      <w:pPr>
        <w:ind w:left="5040" w:hanging="360"/>
      </w:pPr>
      <w:rPr>
        <w:rFonts w:ascii="Symbol" w:hAnsi="Symbol" w:hint="default"/>
      </w:rPr>
    </w:lvl>
    <w:lvl w:ilvl="7" w:tplc="F5820AE8" w:tentative="1">
      <w:start w:val="1"/>
      <w:numFmt w:val="bullet"/>
      <w:lvlText w:val="o"/>
      <w:lvlJc w:val="left"/>
      <w:pPr>
        <w:ind w:left="5760" w:hanging="360"/>
      </w:pPr>
      <w:rPr>
        <w:rFonts w:ascii="Courier New" w:hAnsi="Courier New" w:cs="Courier New" w:hint="default"/>
      </w:rPr>
    </w:lvl>
    <w:lvl w:ilvl="8" w:tplc="A5A07354"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8621A1E"/>
    <w:multiLevelType w:val="hybridMultilevel"/>
    <w:tmpl w:val="F342B1F0"/>
    <w:lvl w:ilvl="0" w:tplc="26EA2C18">
      <w:start w:val="1"/>
      <w:numFmt w:val="decimal"/>
      <w:lvlText w:val="%1."/>
      <w:lvlJc w:val="left"/>
      <w:pPr>
        <w:ind w:left="720" w:hanging="360"/>
      </w:pPr>
      <w:rPr>
        <w:rFonts w:hint="default"/>
      </w:rPr>
    </w:lvl>
    <w:lvl w:ilvl="1" w:tplc="169E13B6" w:tentative="1">
      <w:start w:val="1"/>
      <w:numFmt w:val="lowerLetter"/>
      <w:lvlText w:val="%2."/>
      <w:lvlJc w:val="left"/>
      <w:pPr>
        <w:ind w:left="1440" w:hanging="360"/>
      </w:pPr>
    </w:lvl>
    <w:lvl w:ilvl="2" w:tplc="934C4864" w:tentative="1">
      <w:start w:val="1"/>
      <w:numFmt w:val="lowerRoman"/>
      <w:lvlText w:val="%3."/>
      <w:lvlJc w:val="right"/>
      <w:pPr>
        <w:ind w:left="2160" w:hanging="180"/>
      </w:pPr>
    </w:lvl>
    <w:lvl w:ilvl="3" w:tplc="920ECAAE" w:tentative="1">
      <w:start w:val="1"/>
      <w:numFmt w:val="decimal"/>
      <w:lvlText w:val="%4."/>
      <w:lvlJc w:val="left"/>
      <w:pPr>
        <w:ind w:left="2880" w:hanging="360"/>
      </w:pPr>
    </w:lvl>
    <w:lvl w:ilvl="4" w:tplc="092420DC" w:tentative="1">
      <w:start w:val="1"/>
      <w:numFmt w:val="lowerLetter"/>
      <w:lvlText w:val="%5."/>
      <w:lvlJc w:val="left"/>
      <w:pPr>
        <w:ind w:left="3600" w:hanging="360"/>
      </w:pPr>
    </w:lvl>
    <w:lvl w:ilvl="5" w:tplc="1736FB46" w:tentative="1">
      <w:start w:val="1"/>
      <w:numFmt w:val="lowerRoman"/>
      <w:lvlText w:val="%6."/>
      <w:lvlJc w:val="right"/>
      <w:pPr>
        <w:ind w:left="4320" w:hanging="180"/>
      </w:pPr>
    </w:lvl>
    <w:lvl w:ilvl="6" w:tplc="4C84E79E" w:tentative="1">
      <w:start w:val="1"/>
      <w:numFmt w:val="decimal"/>
      <w:lvlText w:val="%7."/>
      <w:lvlJc w:val="left"/>
      <w:pPr>
        <w:ind w:left="5040" w:hanging="360"/>
      </w:pPr>
    </w:lvl>
    <w:lvl w:ilvl="7" w:tplc="42CA8DAC" w:tentative="1">
      <w:start w:val="1"/>
      <w:numFmt w:val="lowerLetter"/>
      <w:lvlText w:val="%8."/>
      <w:lvlJc w:val="left"/>
      <w:pPr>
        <w:ind w:left="5760" w:hanging="360"/>
      </w:pPr>
    </w:lvl>
    <w:lvl w:ilvl="8" w:tplc="95C8B0FA" w:tentative="1">
      <w:start w:val="1"/>
      <w:numFmt w:val="lowerRoman"/>
      <w:lvlText w:val="%9."/>
      <w:lvlJc w:val="right"/>
      <w:pPr>
        <w:ind w:left="6480" w:hanging="180"/>
      </w:pPr>
    </w:lvl>
  </w:abstractNum>
  <w:abstractNum w:abstractNumId="14"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1B7B61FE"/>
    <w:multiLevelType w:val="multilevel"/>
    <w:tmpl w:val="CF022E3C"/>
    <w:lvl w:ilvl="0">
      <w:start w:val="1"/>
      <w:numFmt w:val="decimal"/>
      <w:pStyle w:val="a1"/>
      <w:lvlText w:val="%1."/>
      <w:lvlJc w:val="left"/>
      <w:pPr>
        <w:ind w:left="360" w:hanging="360"/>
      </w:pPr>
      <w:rPr>
        <w:rFonts w:ascii="David" w:hAnsi="David" w:cs="David" w:hint="default"/>
      </w:rPr>
    </w:lvl>
    <w:lvl w:ilvl="1">
      <w:start w:val="1"/>
      <w:numFmt w:val="decimal"/>
      <w:pStyle w:val="a2"/>
      <w:lvlText w:val="%1.%2."/>
      <w:lvlJc w:val="left"/>
      <w:pPr>
        <w:ind w:left="792" w:hanging="432"/>
      </w:pPr>
      <w:rPr>
        <w:rFonts w:ascii="David" w:hAnsi="David" w:cs="David" w:hint="default"/>
        <w:b w:val="0"/>
        <w:bCs w:val="0"/>
      </w:rPr>
    </w:lvl>
    <w:lvl w:ilvl="2">
      <w:start w:val="1"/>
      <w:numFmt w:val="decimal"/>
      <w:pStyle w:val="a3"/>
      <w:lvlText w:val="%1.%2.%3."/>
      <w:lvlJc w:val="left"/>
      <w:pPr>
        <w:ind w:left="1224" w:hanging="504"/>
      </w:pPr>
      <w:rPr>
        <w:rFonts w:cs="David" w:hint="default"/>
        <w:b w:val="0"/>
        <w:bCs w:val="0"/>
        <w:color w:val="auto"/>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D771217"/>
    <w:multiLevelType w:val="hybridMultilevel"/>
    <w:tmpl w:val="13EA3832"/>
    <w:lvl w:ilvl="0" w:tplc="D3EC9DCC">
      <w:start w:val="1"/>
      <w:numFmt w:val="bullet"/>
      <w:lvlText w:val=""/>
      <w:lvlJc w:val="left"/>
      <w:pPr>
        <w:tabs>
          <w:tab w:val="num" w:pos="752"/>
        </w:tabs>
        <w:ind w:left="752" w:hanging="360"/>
      </w:pPr>
      <w:rPr>
        <w:rFonts w:ascii="Symbol" w:hAnsi="Symbol" w:hint="default"/>
      </w:rPr>
    </w:lvl>
    <w:lvl w:ilvl="1" w:tplc="41108C0E">
      <w:start w:val="1"/>
      <w:numFmt w:val="bullet"/>
      <w:lvlText w:val=""/>
      <w:lvlJc w:val="left"/>
      <w:pPr>
        <w:tabs>
          <w:tab w:val="num" w:pos="1472"/>
        </w:tabs>
        <w:ind w:left="1472" w:hanging="360"/>
      </w:pPr>
      <w:rPr>
        <w:rFonts w:ascii="Symbol" w:hAnsi="Symbol" w:hint="default"/>
      </w:rPr>
    </w:lvl>
    <w:lvl w:ilvl="2" w:tplc="67FED41C">
      <w:start w:val="1"/>
      <w:numFmt w:val="lowerRoman"/>
      <w:lvlText w:val="%3."/>
      <w:lvlJc w:val="right"/>
      <w:pPr>
        <w:tabs>
          <w:tab w:val="num" w:pos="2192"/>
        </w:tabs>
        <w:ind w:left="2192" w:hanging="180"/>
      </w:pPr>
    </w:lvl>
    <w:lvl w:ilvl="3" w:tplc="CED69A26">
      <w:start w:val="1"/>
      <w:numFmt w:val="decimal"/>
      <w:lvlText w:val="%4."/>
      <w:lvlJc w:val="left"/>
      <w:pPr>
        <w:tabs>
          <w:tab w:val="num" w:pos="2912"/>
        </w:tabs>
        <w:ind w:left="2912" w:hanging="360"/>
      </w:pPr>
    </w:lvl>
    <w:lvl w:ilvl="4" w:tplc="3C74A442">
      <w:start w:val="1"/>
      <w:numFmt w:val="lowerLetter"/>
      <w:lvlText w:val="%5."/>
      <w:lvlJc w:val="left"/>
      <w:pPr>
        <w:tabs>
          <w:tab w:val="num" w:pos="3632"/>
        </w:tabs>
        <w:ind w:left="3632" w:hanging="360"/>
      </w:pPr>
    </w:lvl>
    <w:lvl w:ilvl="5" w:tplc="EEBA19D0">
      <w:start w:val="1"/>
      <w:numFmt w:val="lowerRoman"/>
      <w:lvlText w:val="%6."/>
      <w:lvlJc w:val="right"/>
      <w:pPr>
        <w:tabs>
          <w:tab w:val="num" w:pos="4352"/>
        </w:tabs>
        <w:ind w:left="4352" w:hanging="180"/>
      </w:pPr>
    </w:lvl>
    <w:lvl w:ilvl="6" w:tplc="BDEEFCB8">
      <w:start w:val="1"/>
      <w:numFmt w:val="decimal"/>
      <w:lvlText w:val="%7."/>
      <w:lvlJc w:val="left"/>
      <w:pPr>
        <w:tabs>
          <w:tab w:val="num" w:pos="5072"/>
        </w:tabs>
        <w:ind w:left="5072" w:hanging="360"/>
      </w:pPr>
    </w:lvl>
    <w:lvl w:ilvl="7" w:tplc="B44C7DF6">
      <w:start w:val="1"/>
      <w:numFmt w:val="lowerLetter"/>
      <w:lvlText w:val="%8."/>
      <w:lvlJc w:val="left"/>
      <w:pPr>
        <w:tabs>
          <w:tab w:val="num" w:pos="5792"/>
        </w:tabs>
        <w:ind w:left="5792" w:hanging="360"/>
      </w:pPr>
    </w:lvl>
    <w:lvl w:ilvl="8" w:tplc="EC1A30BA">
      <w:start w:val="1"/>
      <w:numFmt w:val="lowerRoman"/>
      <w:lvlText w:val="%9."/>
      <w:lvlJc w:val="right"/>
      <w:pPr>
        <w:tabs>
          <w:tab w:val="num" w:pos="6512"/>
        </w:tabs>
        <w:ind w:left="6512" w:hanging="180"/>
      </w:pPr>
    </w:lvl>
  </w:abstractNum>
  <w:abstractNum w:abstractNumId="17" w15:restartNumberingAfterBreak="0">
    <w:nsid w:val="217F4C75"/>
    <w:multiLevelType w:val="hybridMultilevel"/>
    <w:tmpl w:val="07745A18"/>
    <w:lvl w:ilvl="0" w:tplc="58F29F04">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2CB73FC"/>
    <w:multiLevelType w:val="hybridMultilevel"/>
    <w:tmpl w:val="C0D06504"/>
    <w:lvl w:ilvl="0" w:tplc="1A48AF60">
      <w:start w:val="1"/>
      <w:numFmt w:val="bullet"/>
      <w:lvlText w:val=""/>
      <w:lvlJc w:val="left"/>
      <w:pPr>
        <w:ind w:left="720" w:hanging="360"/>
      </w:pPr>
      <w:rPr>
        <w:rFonts w:ascii="Symbol" w:hAnsi="Symbol" w:hint="default"/>
      </w:rPr>
    </w:lvl>
    <w:lvl w:ilvl="1" w:tplc="A21EE4D4">
      <w:start w:val="1"/>
      <w:numFmt w:val="bullet"/>
      <w:lvlText w:val="o"/>
      <w:lvlJc w:val="left"/>
      <w:pPr>
        <w:ind w:left="1440" w:hanging="360"/>
      </w:pPr>
      <w:rPr>
        <w:rFonts w:ascii="Courier New" w:hAnsi="Courier New" w:cs="Courier New" w:hint="default"/>
      </w:rPr>
    </w:lvl>
    <w:lvl w:ilvl="2" w:tplc="1688C348">
      <w:start w:val="1"/>
      <w:numFmt w:val="bullet"/>
      <w:lvlText w:val=""/>
      <w:lvlJc w:val="left"/>
      <w:pPr>
        <w:ind w:left="2160" w:hanging="360"/>
      </w:pPr>
      <w:rPr>
        <w:rFonts w:ascii="Wingdings" w:hAnsi="Wingdings" w:hint="default"/>
      </w:rPr>
    </w:lvl>
    <w:lvl w:ilvl="3" w:tplc="5E4ABD4A">
      <w:start w:val="1"/>
      <w:numFmt w:val="bullet"/>
      <w:lvlText w:val=""/>
      <w:lvlJc w:val="left"/>
      <w:pPr>
        <w:ind w:left="2880" w:hanging="360"/>
      </w:pPr>
      <w:rPr>
        <w:rFonts w:ascii="Symbol" w:hAnsi="Symbol" w:hint="default"/>
      </w:rPr>
    </w:lvl>
    <w:lvl w:ilvl="4" w:tplc="663C86A6" w:tentative="1">
      <w:start w:val="1"/>
      <w:numFmt w:val="bullet"/>
      <w:lvlText w:val="o"/>
      <w:lvlJc w:val="left"/>
      <w:pPr>
        <w:ind w:left="3600" w:hanging="360"/>
      </w:pPr>
      <w:rPr>
        <w:rFonts w:ascii="Courier New" w:hAnsi="Courier New" w:cs="Courier New" w:hint="default"/>
      </w:rPr>
    </w:lvl>
    <w:lvl w:ilvl="5" w:tplc="2B3E6F76" w:tentative="1">
      <w:start w:val="1"/>
      <w:numFmt w:val="bullet"/>
      <w:lvlText w:val=""/>
      <w:lvlJc w:val="left"/>
      <w:pPr>
        <w:ind w:left="4320" w:hanging="360"/>
      </w:pPr>
      <w:rPr>
        <w:rFonts w:ascii="Wingdings" w:hAnsi="Wingdings" w:hint="default"/>
      </w:rPr>
    </w:lvl>
    <w:lvl w:ilvl="6" w:tplc="6B063636" w:tentative="1">
      <w:start w:val="1"/>
      <w:numFmt w:val="bullet"/>
      <w:lvlText w:val=""/>
      <w:lvlJc w:val="left"/>
      <w:pPr>
        <w:ind w:left="5040" w:hanging="360"/>
      </w:pPr>
      <w:rPr>
        <w:rFonts w:ascii="Symbol" w:hAnsi="Symbol" w:hint="default"/>
      </w:rPr>
    </w:lvl>
    <w:lvl w:ilvl="7" w:tplc="27C4131C" w:tentative="1">
      <w:start w:val="1"/>
      <w:numFmt w:val="bullet"/>
      <w:lvlText w:val="o"/>
      <w:lvlJc w:val="left"/>
      <w:pPr>
        <w:ind w:left="5760" w:hanging="360"/>
      </w:pPr>
      <w:rPr>
        <w:rFonts w:ascii="Courier New" w:hAnsi="Courier New" w:cs="Courier New" w:hint="default"/>
      </w:rPr>
    </w:lvl>
    <w:lvl w:ilvl="8" w:tplc="6C0C82D4" w:tentative="1">
      <w:start w:val="1"/>
      <w:numFmt w:val="bullet"/>
      <w:lvlText w:val=""/>
      <w:lvlJc w:val="left"/>
      <w:pPr>
        <w:ind w:left="6480" w:hanging="360"/>
      </w:pPr>
      <w:rPr>
        <w:rFonts w:ascii="Wingdings" w:hAnsi="Wingdings" w:hint="default"/>
      </w:rPr>
    </w:lvl>
  </w:abstractNum>
  <w:abstractNum w:abstractNumId="19"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15:restartNumberingAfterBreak="0">
    <w:nsid w:val="2DE147CD"/>
    <w:multiLevelType w:val="hybridMultilevel"/>
    <w:tmpl w:val="1AD2716C"/>
    <w:lvl w:ilvl="0" w:tplc="F786540A">
      <w:start w:val="1"/>
      <w:numFmt w:val="bullet"/>
      <w:lvlText w:val="-"/>
      <w:lvlJc w:val="left"/>
      <w:pPr>
        <w:ind w:left="3308" w:hanging="360"/>
      </w:pPr>
      <w:rPr>
        <w:rFonts w:ascii="David" w:eastAsia="Times New Roman" w:hAnsi="David" w:cs="David" w:hint="default"/>
      </w:rPr>
    </w:lvl>
    <w:lvl w:ilvl="1" w:tplc="7BA4A596" w:tentative="1">
      <w:start w:val="1"/>
      <w:numFmt w:val="bullet"/>
      <w:lvlText w:val="o"/>
      <w:lvlJc w:val="left"/>
      <w:pPr>
        <w:ind w:left="4028" w:hanging="360"/>
      </w:pPr>
      <w:rPr>
        <w:rFonts w:ascii="Courier New" w:hAnsi="Courier New" w:cs="Courier New" w:hint="default"/>
      </w:rPr>
    </w:lvl>
    <w:lvl w:ilvl="2" w:tplc="09A2CBA4">
      <w:start w:val="1"/>
      <w:numFmt w:val="bullet"/>
      <w:lvlText w:val=""/>
      <w:lvlJc w:val="left"/>
      <w:pPr>
        <w:ind w:left="4748" w:hanging="360"/>
      </w:pPr>
      <w:rPr>
        <w:rFonts w:ascii="Wingdings" w:hAnsi="Wingdings" w:hint="default"/>
      </w:rPr>
    </w:lvl>
    <w:lvl w:ilvl="3" w:tplc="ED92B52A" w:tentative="1">
      <w:start w:val="1"/>
      <w:numFmt w:val="bullet"/>
      <w:lvlText w:val=""/>
      <w:lvlJc w:val="left"/>
      <w:pPr>
        <w:ind w:left="5468" w:hanging="360"/>
      </w:pPr>
      <w:rPr>
        <w:rFonts w:ascii="Symbol" w:hAnsi="Symbol" w:hint="default"/>
      </w:rPr>
    </w:lvl>
    <w:lvl w:ilvl="4" w:tplc="84DC6C68" w:tentative="1">
      <w:start w:val="1"/>
      <w:numFmt w:val="bullet"/>
      <w:lvlText w:val="o"/>
      <w:lvlJc w:val="left"/>
      <w:pPr>
        <w:ind w:left="6188" w:hanging="360"/>
      </w:pPr>
      <w:rPr>
        <w:rFonts w:ascii="Courier New" w:hAnsi="Courier New" w:cs="Courier New" w:hint="default"/>
      </w:rPr>
    </w:lvl>
    <w:lvl w:ilvl="5" w:tplc="42C052D8" w:tentative="1">
      <w:start w:val="1"/>
      <w:numFmt w:val="bullet"/>
      <w:lvlText w:val=""/>
      <w:lvlJc w:val="left"/>
      <w:pPr>
        <w:ind w:left="6908" w:hanging="360"/>
      </w:pPr>
      <w:rPr>
        <w:rFonts w:ascii="Wingdings" w:hAnsi="Wingdings" w:hint="default"/>
      </w:rPr>
    </w:lvl>
    <w:lvl w:ilvl="6" w:tplc="7CF681CE" w:tentative="1">
      <w:start w:val="1"/>
      <w:numFmt w:val="bullet"/>
      <w:lvlText w:val=""/>
      <w:lvlJc w:val="left"/>
      <w:pPr>
        <w:ind w:left="7628" w:hanging="360"/>
      </w:pPr>
      <w:rPr>
        <w:rFonts w:ascii="Symbol" w:hAnsi="Symbol" w:hint="default"/>
      </w:rPr>
    </w:lvl>
    <w:lvl w:ilvl="7" w:tplc="540CCDA0" w:tentative="1">
      <w:start w:val="1"/>
      <w:numFmt w:val="bullet"/>
      <w:lvlText w:val="o"/>
      <w:lvlJc w:val="left"/>
      <w:pPr>
        <w:ind w:left="8348" w:hanging="360"/>
      </w:pPr>
      <w:rPr>
        <w:rFonts w:ascii="Courier New" w:hAnsi="Courier New" w:cs="Courier New" w:hint="default"/>
      </w:rPr>
    </w:lvl>
    <w:lvl w:ilvl="8" w:tplc="2C9E27AC" w:tentative="1">
      <w:start w:val="1"/>
      <w:numFmt w:val="bullet"/>
      <w:lvlText w:val=""/>
      <w:lvlJc w:val="left"/>
      <w:pPr>
        <w:ind w:left="9068" w:hanging="360"/>
      </w:pPr>
      <w:rPr>
        <w:rFonts w:ascii="Wingdings" w:hAnsi="Wingdings" w:hint="default"/>
      </w:rPr>
    </w:lvl>
  </w:abstractNum>
  <w:abstractNum w:abstractNumId="2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305914A5"/>
    <w:multiLevelType w:val="multilevel"/>
    <w:tmpl w:val="1E142B14"/>
    <w:lvl w:ilvl="0">
      <w:start w:val="1"/>
      <w:numFmt w:val="decimal"/>
      <w:pStyle w:val="1-"/>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2-"/>
      <w:lvlText w:val="%1.%2."/>
      <w:lvlJc w:val="left"/>
      <w:pPr>
        <w:ind w:left="79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638" w:hanging="504"/>
      </w:pPr>
      <w:rPr>
        <w:rFonts w:ascii="Times New Roman" w:hAnsi="Times New Roman" w:cs="Times New Roman"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val="0"/>
        <w:bCs w:val="0"/>
        <w:sz w:val="24"/>
        <w:szCs w:val="24"/>
      </w:rPr>
    </w:lvl>
    <w:lvl w:ilvl="4">
      <w:start w:val="1"/>
      <w:numFmt w:val="decimal"/>
      <w:pStyle w:val="50"/>
      <w:lvlText w:val="%1.%2.%3.%4.%5."/>
      <w:lvlJc w:val="left"/>
      <w:pPr>
        <w:ind w:left="2232" w:hanging="792"/>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1BA6700"/>
    <w:multiLevelType w:val="hybridMultilevel"/>
    <w:tmpl w:val="7D92CDFE"/>
    <w:lvl w:ilvl="0" w:tplc="103E55F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5" w15:restartNumberingAfterBreak="0">
    <w:nsid w:val="32A939F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6"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9"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0"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1" w15:restartNumberingAfterBreak="0">
    <w:nsid w:val="3D093B12"/>
    <w:multiLevelType w:val="hybridMultilevel"/>
    <w:tmpl w:val="C6DA3326"/>
    <w:lvl w:ilvl="0" w:tplc="91FE427E">
      <w:start w:val="1"/>
      <w:numFmt w:val="bullet"/>
      <w:pStyle w:val="Style9ptLinespacingsingle9"/>
      <w:lvlText w:val="o"/>
      <w:lvlJc w:val="left"/>
      <w:pPr>
        <w:tabs>
          <w:tab w:val="num" w:pos="0"/>
        </w:tabs>
        <w:ind w:left="0" w:firstLine="0"/>
      </w:pPr>
      <w:rPr>
        <w:rFonts w:ascii="Courier New" w:hAnsi="Courier New" w:hint="default"/>
      </w:rPr>
    </w:lvl>
    <w:lvl w:ilvl="1" w:tplc="42948CDE">
      <w:start w:val="1"/>
      <w:numFmt w:val="bullet"/>
      <w:lvlText w:val="o"/>
      <w:lvlJc w:val="left"/>
      <w:pPr>
        <w:tabs>
          <w:tab w:val="num" w:pos="1440"/>
        </w:tabs>
        <w:ind w:left="1512" w:right="1512" w:hanging="432"/>
      </w:pPr>
      <w:rPr>
        <w:rFonts w:ascii="Courier New" w:hAnsi="Courier New" w:hint="default"/>
      </w:rPr>
    </w:lvl>
    <w:lvl w:ilvl="2" w:tplc="82EAD03C">
      <w:start w:val="1"/>
      <w:numFmt w:val="bullet"/>
      <w:lvlText w:val=""/>
      <w:lvlJc w:val="left"/>
      <w:pPr>
        <w:tabs>
          <w:tab w:val="num" w:pos="2160"/>
        </w:tabs>
        <w:ind w:left="2160" w:right="2160" w:hanging="360"/>
      </w:pPr>
      <w:rPr>
        <w:rFonts w:ascii="Wingdings" w:hAnsi="Wingdings" w:hint="default"/>
      </w:rPr>
    </w:lvl>
    <w:lvl w:ilvl="3" w:tplc="2FC892B8">
      <w:start w:val="1"/>
      <w:numFmt w:val="bullet"/>
      <w:lvlText w:val=""/>
      <w:lvlJc w:val="left"/>
      <w:pPr>
        <w:tabs>
          <w:tab w:val="num" w:pos="2880"/>
        </w:tabs>
        <w:ind w:left="2880" w:right="2880" w:hanging="360"/>
      </w:pPr>
      <w:rPr>
        <w:rFonts w:ascii="Symbol" w:hAnsi="Symbol" w:hint="default"/>
      </w:rPr>
    </w:lvl>
    <w:lvl w:ilvl="4" w:tplc="17C68F80" w:tentative="1">
      <w:start w:val="1"/>
      <w:numFmt w:val="bullet"/>
      <w:lvlText w:val="o"/>
      <w:lvlJc w:val="left"/>
      <w:pPr>
        <w:tabs>
          <w:tab w:val="num" w:pos="3600"/>
        </w:tabs>
        <w:ind w:left="3600" w:right="3600" w:hanging="360"/>
      </w:pPr>
      <w:rPr>
        <w:rFonts w:ascii="Courier New" w:hAnsi="Courier New" w:cs="Courier New" w:hint="default"/>
      </w:rPr>
    </w:lvl>
    <w:lvl w:ilvl="5" w:tplc="99E09730" w:tentative="1">
      <w:start w:val="1"/>
      <w:numFmt w:val="bullet"/>
      <w:lvlText w:val=""/>
      <w:lvlJc w:val="left"/>
      <w:pPr>
        <w:tabs>
          <w:tab w:val="num" w:pos="4320"/>
        </w:tabs>
        <w:ind w:left="4320" w:right="4320" w:hanging="360"/>
      </w:pPr>
      <w:rPr>
        <w:rFonts w:ascii="Wingdings" w:hAnsi="Wingdings" w:hint="default"/>
      </w:rPr>
    </w:lvl>
    <w:lvl w:ilvl="6" w:tplc="B95A3B0E" w:tentative="1">
      <w:start w:val="1"/>
      <w:numFmt w:val="bullet"/>
      <w:lvlText w:val=""/>
      <w:lvlJc w:val="left"/>
      <w:pPr>
        <w:tabs>
          <w:tab w:val="num" w:pos="5040"/>
        </w:tabs>
        <w:ind w:left="5040" w:right="5040" w:hanging="360"/>
      </w:pPr>
      <w:rPr>
        <w:rFonts w:ascii="Symbol" w:hAnsi="Symbol" w:hint="default"/>
      </w:rPr>
    </w:lvl>
    <w:lvl w:ilvl="7" w:tplc="DF06A116" w:tentative="1">
      <w:start w:val="1"/>
      <w:numFmt w:val="bullet"/>
      <w:lvlText w:val="o"/>
      <w:lvlJc w:val="left"/>
      <w:pPr>
        <w:tabs>
          <w:tab w:val="num" w:pos="5760"/>
        </w:tabs>
        <w:ind w:left="5760" w:right="5760" w:hanging="360"/>
      </w:pPr>
      <w:rPr>
        <w:rFonts w:ascii="Courier New" w:hAnsi="Courier New" w:cs="Courier New" w:hint="default"/>
      </w:rPr>
    </w:lvl>
    <w:lvl w:ilvl="8" w:tplc="3586B056"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3"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4" w15:restartNumberingAfterBreak="0">
    <w:nsid w:val="44AD6897"/>
    <w:multiLevelType w:val="hybridMultilevel"/>
    <w:tmpl w:val="7C14A72C"/>
    <w:lvl w:ilvl="0" w:tplc="71F40038">
      <w:start w:val="1"/>
      <w:numFmt w:val="hebrew1"/>
      <w:pStyle w:val="51"/>
      <w:lvlText w:val="%1."/>
      <w:lvlJc w:val="left"/>
      <w:pPr>
        <w:tabs>
          <w:tab w:val="num" w:pos="2520"/>
        </w:tabs>
        <w:ind w:left="2501" w:right="1418" w:hanging="341"/>
      </w:pPr>
      <w:rPr>
        <w:rFonts w:hint="default"/>
        <w:b w:val="0"/>
        <w:bCs/>
        <w:sz w:val="24"/>
        <w:lang w:val="en-US"/>
      </w:rPr>
    </w:lvl>
    <w:lvl w:ilvl="1" w:tplc="C8002A90">
      <w:start w:val="1"/>
      <w:numFmt w:val="lowerLetter"/>
      <w:lvlText w:val="%2."/>
      <w:lvlJc w:val="left"/>
      <w:pPr>
        <w:tabs>
          <w:tab w:val="num" w:pos="1440"/>
        </w:tabs>
        <w:ind w:left="1440" w:right="1440" w:hanging="360"/>
      </w:pPr>
    </w:lvl>
    <w:lvl w:ilvl="2" w:tplc="451EDF1A" w:tentative="1">
      <w:start w:val="1"/>
      <w:numFmt w:val="lowerRoman"/>
      <w:lvlText w:val="%3."/>
      <w:lvlJc w:val="right"/>
      <w:pPr>
        <w:tabs>
          <w:tab w:val="num" w:pos="2160"/>
        </w:tabs>
        <w:ind w:left="2160" w:right="2160" w:hanging="180"/>
      </w:pPr>
    </w:lvl>
    <w:lvl w:ilvl="3" w:tplc="9D0EAFF2" w:tentative="1">
      <w:start w:val="1"/>
      <w:numFmt w:val="decimal"/>
      <w:lvlText w:val="%4."/>
      <w:lvlJc w:val="left"/>
      <w:pPr>
        <w:tabs>
          <w:tab w:val="num" w:pos="2880"/>
        </w:tabs>
        <w:ind w:left="2880" w:right="2880" w:hanging="360"/>
      </w:pPr>
    </w:lvl>
    <w:lvl w:ilvl="4" w:tplc="6AC45C3A" w:tentative="1">
      <w:start w:val="1"/>
      <w:numFmt w:val="lowerLetter"/>
      <w:lvlText w:val="%5."/>
      <w:lvlJc w:val="left"/>
      <w:pPr>
        <w:tabs>
          <w:tab w:val="num" w:pos="3600"/>
        </w:tabs>
        <w:ind w:left="3600" w:right="3600" w:hanging="360"/>
      </w:pPr>
    </w:lvl>
    <w:lvl w:ilvl="5" w:tplc="B2920CCA" w:tentative="1">
      <w:start w:val="1"/>
      <w:numFmt w:val="lowerRoman"/>
      <w:lvlText w:val="%6."/>
      <w:lvlJc w:val="right"/>
      <w:pPr>
        <w:tabs>
          <w:tab w:val="num" w:pos="4320"/>
        </w:tabs>
        <w:ind w:left="4320" w:right="4320" w:hanging="180"/>
      </w:pPr>
    </w:lvl>
    <w:lvl w:ilvl="6" w:tplc="09E87278" w:tentative="1">
      <w:start w:val="1"/>
      <w:numFmt w:val="decimal"/>
      <w:lvlText w:val="%7."/>
      <w:lvlJc w:val="left"/>
      <w:pPr>
        <w:tabs>
          <w:tab w:val="num" w:pos="5040"/>
        </w:tabs>
        <w:ind w:left="5040" w:right="5040" w:hanging="360"/>
      </w:pPr>
    </w:lvl>
    <w:lvl w:ilvl="7" w:tplc="C33099E8" w:tentative="1">
      <w:start w:val="1"/>
      <w:numFmt w:val="lowerLetter"/>
      <w:lvlText w:val="%8."/>
      <w:lvlJc w:val="left"/>
      <w:pPr>
        <w:tabs>
          <w:tab w:val="num" w:pos="5760"/>
        </w:tabs>
        <w:ind w:left="5760" w:right="5760" w:hanging="360"/>
      </w:pPr>
    </w:lvl>
    <w:lvl w:ilvl="8" w:tplc="DE1800FA" w:tentative="1">
      <w:start w:val="1"/>
      <w:numFmt w:val="lowerRoman"/>
      <w:lvlText w:val="%9."/>
      <w:lvlJc w:val="right"/>
      <w:pPr>
        <w:tabs>
          <w:tab w:val="num" w:pos="6480"/>
        </w:tabs>
        <w:ind w:left="6480" w:right="6480" w:hanging="180"/>
      </w:pPr>
    </w:lvl>
  </w:abstractNum>
  <w:abstractNum w:abstractNumId="35" w15:restartNumberingAfterBreak="0">
    <w:nsid w:val="47095FE1"/>
    <w:multiLevelType w:val="multilevel"/>
    <w:tmpl w:val="2AA0A0E4"/>
    <w:lvl w:ilvl="0">
      <w:start w:val="1"/>
      <w:numFmt w:val="decimal"/>
      <w:lvlText w:val="%1."/>
      <w:lvlJc w:val="left"/>
      <w:pPr>
        <w:ind w:left="360" w:hanging="360"/>
      </w:pPr>
      <w:rPr>
        <w:lang w:bidi="he-IL"/>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B705C50"/>
    <w:multiLevelType w:val="hybridMultilevel"/>
    <w:tmpl w:val="98A0DACA"/>
    <w:lvl w:ilvl="0" w:tplc="44CA7F30">
      <w:start w:val="1"/>
      <w:numFmt w:val="hebrew1"/>
      <w:pStyle w:val="a5"/>
      <w:lvlText w:val="%1)"/>
      <w:lvlJc w:val="left"/>
      <w:pPr>
        <w:tabs>
          <w:tab w:val="num" w:pos="567"/>
        </w:tabs>
        <w:ind w:left="567" w:right="567" w:hanging="567"/>
      </w:pPr>
      <w:rPr>
        <w:rFonts w:hint="default"/>
      </w:rPr>
    </w:lvl>
    <w:lvl w:ilvl="1" w:tplc="CD4466A2">
      <w:start w:val="1"/>
      <w:numFmt w:val="lowerLetter"/>
      <w:lvlText w:val="%2."/>
      <w:lvlJc w:val="left"/>
      <w:pPr>
        <w:tabs>
          <w:tab w:val="num" w:pos="1440"/>
        </w:tabs>
        <w:ind w:left="1440" w:right="1440" w:hanging="360"/>
      </w:pPr>
    </w:lvl>
    <w:lvl w:ilvl="2" w:tplc="C2DCFE8E" w:tentative="1">
      <w:start w:val="1"/>
      <w:numFmt w:val="lowerRoman"/>
      <w:lvlText w:val="%3."/>
      <w:lvlJc w:val="right"/>
      <w:pPr>
        <w:tabs>
          <w:tab w:val="num" w:pos="2160"/>
        </w:tabs>
        <w:ind w:left="2160" w:right="2160" w:hanging="180"/>
      </w:pPr>
    </w:lvl>
    <w:lvl w:ilvl="3" w:tplc="15AE088E">
      <w:start w:val="1"/>
      <w:numFmt w:val="decimal"/>
      <w:lvlText w:val="%4."/>
      <w:lvlJc w:val="left"/>
      <w:pPr>
        <w:tabs>
          <w:tab w:val="num" w:pos="2880"/>
        </w:tabs>
        <w:ind w:left="2880" w:right="2880" w:hanging="360"/>
      </w:pPr>
    </w:lvl>
    <w:lvl w:ilvl="4" w:tplc="B1603902" w:tentative="1">
      <w:start w:val="1"/>
      <w:numFmt w:val="lowerLetter"/>
      <w:lvlText w:val="%5."/>
      <w:lvlJc w:val="left"/>
      <w:pPr>
        <w:tabs>
          <w:tab w:val="num" w:pos="3600"/>
        </w:tabs>
        <w:ind w:left="3600" w:right="3600" w:hanging="360"/>
      </w:pPr>
    </w:lvl>
    <w:lvl w:ilvl="5" w:tplc="589CEE72" w:tentative="1">
      <w:start w:val="1"/>
      <w:numFmt w:val="lowerRoman"/>
      <w:lvlText w:val="%6."/>
      <w:lvlJc w:val="right"/>
      <w:pPr>
        <w:tabs>
          <w:tab w:val="num" w:pos="4320"/>
        </w:tabs>
        <w:ind w:left="4320" w:right="4320" w:hanging="180"/>
      </w:pPr>
    </w:lvl>
    <w:lvl w:ilvl="6" w:tplc="12C8CBA2" w:tentative="1">
      <w:start w:val="1"/>
      <w:numFmt w:val="decimal"/>
      <w:lvlText w:val="%7."/>
      <w:lvlJc w:val="left"/>
      <w:pPr>
        <w:tabs>
          <w:tab w:val="num" w:pos="5040"/>
        </w:tabs>
        <w:ind w:left="5040" w:right="5040" w:hanging="360"/>
      </w:pPr>
    </w:lvl>
    <w:lvl w:ilvl="7" w:tplc="89785F5C" w:tentative="1">
      <w:start w:val="1"/>
      <w:numFmt w:val="lowerLetter"/>
      <w:lvlText w:val="%8."/>
      <w:lvlJc w:val="left"/>
      <w:pPr>
        <w:tabs>
          <w:tab w:val="num" w:pos="5760"/>
        </w:tabs>
        <w:ind w:left="5760" w:right="5760" w:hanging="360"/>
      </w:pPr>
    </w:lvl>
    <w:lvl w:ilvl="8" w:tplc="D3ACE6F2" w:tentative="1">
      <w:start w:val="1"/>
      <w:numFmt w:val="lowerRoman"/>
      <w:lvlText w:val="%9."/>
      <w:lvlJc w:val="right"/>
      <w:pPr>
        <w:tabs>
          <w:tab w:val="num" w:pos="6480"/>
        </w:tabs>
        <w:ind w:left="6480" w:right="6480" w:hanging="180"/>
      </w:pPr>
    </w:lvl>
  </w:abstractNum>
  <w:abstractNum w:abstractNumId="3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FEA1D32"/>
    <w:multiLevelType w:val="hybridMultilevel"/>
    <w:tmpl w:val="60284400"/>
    <w:lvl w:ilvl="0" w:tplc="1A045990">
      <w:start w:val="1"/>
      <w:numFmt w:val="hebrew1"/>
      <w:pStyle w:val="AlphaList1"/>
      <w:lvlText w:val="%1."/>
      <w:lvlJc w:val="left"/>
      <w:pPr>
        <w:tabs>
          <w:tab w:val="num" w:pos="794"/>
        </w:tabs>
        <w:ind w:left="794" w:right="794" w:hanging="397"/>
      </w:pPr>
      <w:rPr>
        <w:rFonts w:cs="Times New Roman"/>
        <w:b w:val="0"/>
        <w:bCs w:val="0"/>
        <w:sz w:val="2"/>
        <w:szCs w:val="24"/>
      </w:rPr>
    </w:lvl>
    <w:lvl w:ilvl="1" w:tplc="3BE29584">
      <w:start w:val="1"/>
      <w:numFmt w:val="lowerLetter"/>
      <w:lvlText w:val="%2."/>
      <w:lvlJc w:val="left"/>
      <w:pPr>
        <w:tabs>
          <w:tab w:val="num" w:pos="1260"/>
        </w:tabs>
        <w:ind w:left="1260" w:right="1260" w:hanging="360"/>
      </w:pPr>
      <w:rPr>
        <w:b w:val="0"/>
        <w:bCs w:val="0"/>
        <w:sz w:val="2"/>
        <w:szCs w:val="24"/>
      </w:rPr>
    </w:lvl>
    <w:lvl w:ilvl="2" w:tplc="95E04510">
      <w:start w:val="1"/>
      <w:numFmt w:val="lowerRoman"/>
      <w:lvlText w:val="%3."/>
      <w:lvlJc w:val="right"/>
      <w:pPr>
        <w:tabs>
          <w:tab w:val="num" w:pos="2160"/>
        </w:tabs>
        <w:ind w:left="2160" w:right="2160" w:hanging="180"/>
      </w:pPr>
      <w:rPr>
        <w:rFonts w:cs="Times New Roman"/>
      </w:rPr>
    </w:lvl>
    <w:lvl w:ilvl="3" w:tplc="D2ACCC4A">
      <w:start w:val="1"/>
      <w:numFmt w:val="decimal"/>
      <w:lvlText w:val="%4."/>
      <w:lvlJc w:val="left"/>
      <w:pPr>
        <w:tabs>
          <w:tab w:val="num" w:pos="360"/>
        </w:tabs>
        <w:ind w:left="360" w:right="360" w:hanging="360"/>
      </w:pPr>
      <w:rPr>
        <w:rFonts w:cs="Times New Roman"/>
      </w:rPr>
    </w:lvl>
    <w:lvl w:ilvl="4" w:tplc="C8783BF8">
      <w:start w:val="1"/>
      <w:numFmt w:val="lowerLetter"/>
      <w:lvlText w:val="%5."/>
      <w:lvlJc w:val="left"/>
      <w:pPr>
        <w:tabs>
          <w:tab w:val="num" w:pos="3600"/>
        </w:tabs>
        <w:ind w:left="3600" w:right="3600" w:hanging="360"/>
      </w:pPr>
      <w:rPr>
        <w:rFonts w:cs="Times New Roman"/>
      </w:rPr>
    </w:lvl>
    <w:lvl w:ilvl="5" w:tplc="EED2B2CA">
      <w:start w:val="1"/>
      <w:numFmt w:val="lowerRoman"/>
      <w:lvlText w:val="%6."/>
      <w:lvlJc w:val="right"/>
      <w:pPr>
        <w:tabs>
          <w:tab w:val="num" w:pos="4320"/>
        </w:tabs>
        <w:ind w:left="4320" w:right="4320" w:hanging="180"/>
      </w:pPr>
      <w:rPr>
        <w:rFonts w:cs="Times New Roman"/>
      </w:rPr>
    </w:lvl>
    <w:lvl w:ilvl="6" w:tplc="9522D9B0">
      <w:start w:val="1"/>
      <w:numFmt w:val="decimal"/>
      <w:lvlText w:val="%7."/>
      <w:lvlJc w:val="left"/>
      <w:pPr>
        <w:tabs>
          <w:tab w:val="num" w:pos="5040"/>
        </w:tabs>
        <w:ind w:left="5040" w:right="5040" w:hanging="360"/>
      </w:pPr>
      <w:rPr>
        <w:rFonts w:cs="Times New Roman"/>
      </w:rPr>
    </w:lvl>
    <w:lvl w:ilvl="7" w:tplc="DFF2CB8A">
      <w:start w:val="1"/>
      <w:numFmt w:val="lowerLetter"/>
      <w:lvlText w:val="%8."/>
      <w:lvlJc w:val="left"/>
      <w:pPr>
        <w:tabs>
          <w:tab w:val="num" w:pos="5760"/>
        </w:tabs>
        <w:ind w:left="5760" w:right="5760" w:hanging="360"/>
      </w:pPr>
      <w:rPr>
        <w:rFonts w:cs="Times New Roman"/>
      </w:rPr>
    </w:lvl>
    <w:lvl w:ilvl="8" w:tplc="072EB03C">
      <w:start w:val="1"/>
      <w:numFmt w:val="lowerRoman"/>
      <w:lvlText w:val="%9."/>
      <w:lvlJc w:val="right"/>
      <w:pPr>
        <w:tabs>
          <w:tab w:val="num" w:pos="6480"/>
        </w:tabs>
        <w:ind w:left="6480" w:right="6480" w:hanging="180"/>
      </w:pPr>
      <w:rPr>
        <w:rFonts w:cs="Times New Roman"/>
      </w:rPr>
    </w:lvl>
  </w:abstractNum>
  <w:abstractNum w:abstractNumId="39" w15:restartNumberingAfterBreak="0">
    <w:nsid w:val="50DD7979"/>
    <w:multiLevelType w:val="hybridMultilevel"/>
    <w:tmpl w:val="EB98A8DA"/>
    <w:lvl w:ilvl="0" w:tplc="A0A8BF9C">
      <w:start w:val="1"/>
      <w:numFmt w:val="bullet"/>
      <w:lvlText w:val=""/>
      <w:lvlJc w:val="left"/>
      <w:pPr>
        <w:ind w:left="720" w:hanging="360"/>
      </w:pPr>
      <w:rPr>
        <w:rFonts w:ascii="Symbol" w:hAnsi="Symbol" w:hint="default"/>
      </w:rPr>
    </w:lvl>
    <w:lvl w:ilvl="1" w:tplc="3C6EA8EA" w:tentative="1">
      <w:start w:val="1"/>
      <w:numFmt w:val="bullet"/>
      <w:lvlText w:val="o"/>
      <w:lvlJc w:val="left"/>
      <w:pPr>
        <w:ind w:left="1440" w:hanging="360"/>
      </w:pPr>
      <w:rPr>
        <w:rFonts w:ascii="Courier New" w:hAnsi="Courier New" w:cs="Courier New" w:hint="default"/>
      </w:rPr>
    </w:lvl>
    <w:lvl w:ilvl="2" w:tplc="9882363A" w:tentative="1">
      <w:start w:val="1"/>
      <w:numFmt w:val="bullet"/>
      <w:lvlText w:val=""/>
      <w:lvlJc w:val="left"/>
      <w:pPr>
        <w:ind w:left="2160" w:hanging="360"/>
      </w:pPr>
      <w:rPr>
        <w:rFonts w:ascii="Wingdings" w:hAnsi="Wingdings" w:hint="default"/>
      </w:rPr>
    </w:lvl>
    <w:lvl w:ilvl="3" w:tplc="A46404DA" w:tentative="1">
      <w:start w:val="1"/>
      <w:numFmt w:val="bullet"/>
      <w:lvlText w:val=""/>
      <w:lvlJc w:val="left"/>
      <w:pPr>
        <w:ind w:left="2880" w:hanging="360"/>
      </w:pPr>
      <w:rPr>
        <w:rFonts w:ascii="Symbol" w:hAnsi="Symbol" w:hint="default"/>
      </w:rPr>
    </w:lvl>
    <w:lvl w:ilvl="4" w:tplc="5F5E33A6" w:tentative="1">
      <w:start w:val="1"/>
      <w:numFmt w:val="bullet"/>
      <w:lvlText w:val="o"/>
      <w:lvlJc w:val="left"/>
      <w:pPr>
        <w:ind w:left="3600" w:hanging="360"/>
      </w:pPr>
      <w:rPr>
        <w:rFonts w:ascii="Courier New" w:hAnsi="Courier New" w:cs="Courier New" w:hint="default"/>
      </w:rPr>
    </w:lvl>
    <w:lvl w:ilvl="5" w:tplc="B4243C96" w:tentative="1">
      <w:start w:val="1"/>
      <w:numFmt w:val="bullet"/>
      <w:lvlText w:val=""/>
      <w:lvlJc w:val="left"/>
      <w:pPr>
        <w:ind w:left="4320" w:hanging="360"/>
      </w:pPr>
      <w:rPr>
        <w:rFonts w:ascii="Wingdings" w:hAnsi="Wingdings" w:hint="default"/>
      </w:rPr>
    </w:lvl>
    <w:lvl w:ilvl="6" w:tplc="B31007BE" w:tentative="1">
      <w:start w:val="1"/>
      <w:numFmt w:val="bullet"/>
      <w:lvlText w:val=""/>
      <w:lvlJc w:val="left"/>
      <w:pPr>
        <w:ind w:left="5040" w:hanging="360"/>
      </w:pPr>
      <w:rPr>
        <w:rFonts w:ascii="Symbol" w:hAnsi="Symbol" w:hint="default"/>
      </w:rPr>
    </w:lvl>
    <w:lvl w:ilvl="7" w:tplc="66A41DF0" w:tentative="1">
      <w:start w:val="1"/>
      <w:numFmt w:val="bullet"/>
      <w:lvlText w:val="o"/>
      <w:lvlJc w:val="left"/>
      <w:pPr>
        <w:ind w:left="5760" w:hanging="360"/>
      </w:pPr>
      <w:rPr>
        <w:rFonts w:ascii="Courier New" w:hAnsi="Courier New" w:cs="Courier New" w:hint="default"/>
      </w:rPr>
    </w:lvl>
    <w:lvl w:ilvl="8" w:tplc="FE1657B0" w:tentative="1">
      <w:start w:val="1"/>
      <w:numFmt w:val="bullet"/>
      <w:lvlText w:val=""/>
      <w:lvlJc w:val="left"/>
      <w:pPr>
        <w:ind w:left="6480" w:hanging="360"/>
      </w:pPr>
      <w:rPr>
        <w:rFonts w:ascii="Wingdings" w:hAnsi="Wingdings" w:hint="default"/>
      </w:rPr>
    </w:lvl>
  </w:abstractNum>
  <w:abstractNum w:abstractNumId="40" w15:restartNumberingAfterBreak="0">
    <w:nsid w:val="5E313F2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41" w15:restartNumberingAfterBreak="0">
    <w:nsid w:val="5E970851"/>
    <w:multiLevelType w:val="hybridMultilevel"/>
    <w:tmpl w:val="801C51C2"/>
    <w:lvl w:ilvl="0" w:tplc="7752F0DE">
      <w:start w:val="1"/>
      <w:numFmt w:val="decimal"/>
      <w:lvlText w:val="%1."/>
      <w:lvlJc w:val="left"/>
      <w:pPr>
        <w:ind w:left="360" w:hanging="360"/>
      </w:pPr>
    </w:lvl>
    <w:lvl w:ilvl="1" w:tplc="072CA658" w:tentative="1">
      <w:start w:val="1"/>
      <w:numFmt w:val="lowerLetter"/>
      <w:lvlText w:val="%2."/>
      <w:lvlJc w:val="left"/>
      <w:pPr>
        <w:ind w:left="1080" w:hanging="360"/>
      </w:pPr>
    </w:lvl>
    <w:lvl w:ilvl="2" w:tplc="F550BC84" w:tentative="1">
      <w:start w:val="1"/>
      <w:numFmt w:val="lowerRoman"/>
      <w:lvlText w:val="%3."/>
      <w:lvlJc w:val="right"/>
      <w:pPr>
        <w:ind w:left="1800" w:hanging="180"/>
      </w:pPr>
    </w:lvl>
    <w:lvl w:ilvl="3" w:tplc="B43272BA" w:tentative="1">
      <w:start w:val="1"/>
      <w:numFmt w:val="decimal"/>
      <w:lvlText w:val="%4."/>
      <w:lvlJc w:val="left"/>
      <w:pPr>
        <w:ind w:left="2520" w:hanging="360"/>
      </w:pPr>
    </w:lvl>
    <w:lvl w:ilvl="4" w:tplc="A29CDC54" w:tentative="1">
      <w:start w:val="1"/>
      <w:numFmt w:val="lowerLetter"/>
      <w:lvlText w:val="%5."/>
      <w:lvlJc w:val="left"/>
      <w:pPr>
        <w:ind w:left="3240" w:hanging="360"/>
      </w:pPr>
    </w:lvl>
    <w:lvl w:ilvl="5" w:tplc="2EEED3D6" w:tentative="1">
      <w:start w:val="1"/>
      <w:numFmt w:val="lowerRoman"/>
      <w:lvlText w:val="%6."/>
      <w:lvlJc w:val="right"/>
      <w:pPr>
        <w:ind w:left="3960" w:hanging="180"/>
      </w:pPr>
    </w:lvl>
    <w:lvl w:ilvl="6" w:tplc="62CE1098" w:tentative="1">
      <w:start w:val="1"/>
      <w:numFmt w:val="decimal"/>
      <w:lvlText w:val="%7."/>
      <w:lvlJc w:val="left"/>
      <w:pPr>
        <w:ind w:left="4680" w:hanging="360"/>
      </w:pPr>
    </w:lvl>
    <w:lvl w:ilvl="7" w:tplc="E7983B32" w:tentative="1">
      <w:start w:val="1"/>
      <w:numFmt w:val="lowerLetter"/>
      <w:lvlText w:val="%8."/>
      <w:lvlJc w:val="left"/>
      <w:pPr>
        <w:ind w:left="5400" w:hanging="360"/>
      </w:pPr>
    </w:lvl>
    <w:lvl w:ilvl="8" w:tplc="6492943C" w:tentative="1">
      <w:start w:val="1"/>
      <w:numFmt w:val="lowerRoman"/>
      <w:lvlText w:val="%9."/>
      <w:lvlJc w:val="right"/>
      <w:pPr>
        <w:ind w:left="6120" w:hanging="180"/>
      </w:pPr>
    </w:lvl>
  </w:abstractNum>
  <w:abstractNum w:abstractNumId="42" w15:restartNumberingAfterBreak="0">
    <w:nsid w:val="61CA4809"/>
    <w:multiLevelType w:val="hybridMultilevel"/>
    <w:tmpl w:val="36D88B24"/>
    <w:lvl w:ilvl="0" w:tplc="67663ED0">
      <w:start w:val="1"/>
      <w:numFmt w:val="bullet"/>
      <w:lvlText w:val="▢"/>
      <w:lvlJc w:val="left"/>
      <w:pPr>
        <w:ind w:left="720" w:hanging="360"/>
      </w:pPr>
      <w:rPr>
        <w:rFonts w:ascii="Yu Gothic Medium" w:eastAsia="Yu Gothic Medium" w:hAnsi="Yu Gothic Medium" w:hint="eastAsia"/>
      </w:rPr>
    </w:lvl>
    <w:lvl w:ilvl="1" w:tplc="3EEEBDFA" w:tentative="1">
      <w:start w:val="1"/>
      <w:numFmt w:val="bullet"/>
      <w:lvlText w:val="o"/>
      <w:lvlJc w:val="left"/>
      <w:pPr>
        <w:ind w:left="1440" w:hanging="360"/>
      </w:pPr>
      <w:rPr>
        <w:rFonts w:ascii="Courier New" w:hAnsi="Courier New" w:cs="Courier New" w:hint="default"/>
      </w:rPr>
    </w:lvl>
    <w:lvl w:ilvl="2" w:tplc="91A86EAE" w:tentative="1">
      <w:start w:val="1"/>
      <w:numFmt w:val="bullet"/>
      <w:lvlText w:val=""/>
      <w:lvlJc w:val="left"/>
      <w:pPr>
        <w:ind w:left="2160" w:hanging="360"/>
      </w:pPr>
      <w:rPr>
        <w:rFonts w:ascii="Wingdings" w:hAnsi="Wingdings" w:hint="default"/>
      </w:rPr>
    </w:lvl>
    <w:lvl w:ilvl="3" w:tplc="7AD258E8" w:tentative="1">
      <w:start w:val="1"/>
      <w:numFmt w:val="bullet"/>
      <w:lvlText w:val=""/>
      <w:lvlJc w:val="left"/>
      <w:pPr>
        <w:ind w:left="2880" w:hanging="360"/>
      </w:pPr>
      <w:rPr>
        <w:rFonts w:ascii="Symbol" w:hAnsi="Symbol" w:hint="default"/>
      </w:rPr>
    </w:lvl>
    <w:lvl w:ilvl="4" w:tplc="294223A2" w:tentative="1">
      <w:start w:val="1"/>
      <w:numFmt w:val="bullet"/>
      <w:lvlText w:val="o"/>
      <w:lvlJc w:val="left"/>
      <w:pPr>
        <w:ind w:left="3600" w:hanging="360"/>
      </w:pPr>
      <w:rPr>
        <w:rFonts w:ascii="Courier New" w:hAnsi="Courier New" w:cs="Courier New" w:hint="default"/>
      </w:rPr>
    </w:lvl>
    <w:lvl w:ilvl="5" w:tplc="3F6A38D2" w:tentative="1">
      <w:start w:val="1"/>
      <w:numFmt w:val="bullet"/>
      <w:lvlText w:val=""/>
      <w:lvlJc w:val="left"/>
      <w:pPr>
        <w:ind w:left="4320" w:hanging="360"/>
      </w:pPr>
      <w:rPr>
        <w:rFonts w:ascii="Wingdings" w:hAnsi="Wingdings" w:hint="default"/>
      </w:rPr>
    </w:lvl>
    <w:lvl w:ilvl="6" w:tplc="3C26CF26" w:tentative="1">
      <w:start w:val="1"/>
      <w:numFmt w:val="bullet"/>
      <w:lvlText w:val=""/>
      <w:lvlJc w:val="left"/>
      <w:pPr>
        <w:ind w:left="5040" w:hanging="360"/>
      </w:pPr>
      <w:rPr>
        <w:rFonts w:ascii="Symbol" w:hAnsi="Symbol" w:hint="default"/>
      </w:rPr>
    </w:lvl>
    <w:lvl w:ilvl="7" w:tplc="9B7EB762" w:tentative="1">
      <w:start w:val="1"/>
      <w:numFmt w:val="bullet"/>
      <w:lvlText w:val="o"/>
      <w:lvlJc w:val="left"/>
      <w:pPr>
        <w:ind w:left="5760" w:hanging="360"/>
      </w:pPr>
      <w:rPr>
        <w:rFonts w:ascii="Courier New" w:hAnsi="Courier New" w:cs="Courier New" w:hint="default"/>
      </w:rPr>
    </w:lvl>
    <w:lvl w:ilvl="8" w:tplc="DEE20846" w:tentative="1">
      <w:start w:val="1"/>
      <w:numFmt w:val="bullet"/>
      <w:lvlText w:val=""/>
      <w:lvlJc w:val="left"/>
      <w:pPr>
        <w:ind w:left="6480" w:hanging="360"/>
      </w:pPr>
      <w:rPr>
        <w:rFonts w:ascii="Wingdings" w:hAnsi="Wingdings" w:hint="default"/>
      </w:r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100C82"/>
    <w:multiLevelType w:val="multilevel"/>
    <w:tmpl w:val="B59CB68C"/>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644D1859"/>
    <w:multiLevelType w:val="hybridMultilevel"/>
    <w:tmpl w:val="C2FCB522"/>
    <w:lvl w:ilvl="0" w:tplc="F34A0B34">
      <w:start w:val="1"/>
      <w:numFmt w:val="hebrew1"/>
      <w:pStyle w:val="a6"/>
      <w:lvlText w:val="%1."/>
      <w:lvlJc w:val="left"/>
      <w:pPr>
        <w:tabs>
          <w:tab w:val="num" w:pos="975"/>
        </w:tabs>
        <w:ind w:left="975" w:hanging="397"/>
      </w:pPr>
      <w:rPr>
        <w:rFonts w:hint="default"/>
      </w:rPr>
    </w:lvl>
    <w:lvl w:ilvl="1" w:tplc="37C84062">
      <w:start w:val="1"/>
      <w:numFmt w:val="lowerLetter"/>
      <w:lvlText w:val="%2."/>
      <w:lvlJc w:val="left"/>
      <w:pPr>
        <w:tabs>
          <w:tab w:val="num" w:pos="1224"/>
        </w:tabs>
        <w:ind w:left="1224" w:hanging="360"/>
      </w:pPr>
    </w:lvl>
    <w:lvl w:ilvl="2" w:tplc="3A844C72">
      <w:start w:val="1"/>
      <w:numFmt w:val="lowerRoman"/>
      <w:lvlText w:val="%3."/>
      <w:lvlJc w:val="right"/>
      <w:pPr>
        <w:tabs>
          <w:tab w:val="num" w:pos="1944"/>
        </w:tabs>
        <w:ind w:left="1944" w:hanging="180"/>
      </w:pPr>
    </w:lvl>
    <w:lvl w:ilvl="3" w:tplc="0A40A9DA">
      <w:start w:val="1"/>
      <w:numFmt w:val="decimal"/>
      <w:lvlText w:val="%4."/>
      <w:lvlJc w:val="left"/>
      <w:pPr>
        <w:tabs>
          <w:tab w:val="num" w:pos="2664"/>
        </w:tabs>
        <w:ind w:left="2664" w:hanging="360"/>
      </w:pPr>
    </w:lvl>
    <w:lvl w:ilvl="4" w:tplc="BB06738A" w:tentative="1">
      <w:start w:val="1"/>
      <w:numFmt w:val="lowerLetter"/>
      <w:lvlText w:val="%5."/>
      <w:lvlJc w:val="left"/>
      <w:pPr>
        <w:tabs>
          <w:tab w:val="num" w:pos="3384"/>
        </w:tabs>
        <w:ind w:left="3384" w:hanging="360"/>
      </w:pPr>
    </w:lvl>
    <w:lvl w:ilvl="5" w:tplc="F1EC6CCC" w:tentative="1">
      <w:start w:val="1"/>
      <w:numFmt w:val="lowerRoman"/>
      <w:lvlText w:val="%6."/>
      <w:lvlJc w:val="right"/>
      <w:pPr>
        <w:tabs>
          <w:tab w:val="num" w:pos="4104"/>
        </w:tabs>
        <w:ind w:left="4104" w:hanging="180"/>
      </w:pPr>
    </w:lvl>
    <w:lvl w:ilvl="6" w:tplc="321E2076" w:tentative="1">
      <w:start w:val="1"/>
      <w:numFmt w:val="decimal"/>
      <w:lvlText w:val="%7."/>
      <w:lvlJc w:val="left"/>
      <w:pPr>
        <w:tabs>
          <w:tab w:val="num" w:pos="4824"/>
        </w:tabs>
        <w:ind w:left="4824" w:hanging="360"/>
      </w:pPr>
    </w:lvl>
    <w:lvl w:ilvl="7" w:tplc="93AEED14" w:tentative="1">
      <w:start w:val="1"/>
      <w:numFmt w:val="lowerLetter"/>
      <w:lvlText w:val="%8."/>
      <w:lvlJc w:val="left"/>
      <w:pPr>
        <w:tabs>
          <w:tab w:val="num" w:pos="5544"/>
        </w:tabs>
        <w:ind w:left="5544" w:hanging="360"/>
      </w:pPr>
    </w:lvl>
    <w:lvl w:ilvl="8" w:tplc="96FCEF86" w:tentative="1">
      <w:start w:val="1"/>
      <w:numFmt w:val="lowerRoman"/>
      <w:lvlText w:val="%9."/>
      <w:lvlJc w:val="right"/>
      <w:pPr>
        <w:tabs>
          <w:tab w:val="num" w:pos="6264"/>
        </w:tabs>
        <w:ind w:left="6264" w:hanging="180"/>
      </w:pPr>
    </w:lvl>
  </w:abstractNum>
  <w:abstractNum w:abstractNumId="46"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7" w15:restartNumberingAfterBreak="0">
    <w:nsid w:val="65511530"/>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4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9" w15:restartNumberingAfterBreak="0">
    <w:nsid w:val="6D4F4194"/>
    <w:multiLevelType w:val="multilevel"/>
    <w:tmpl w:val="4866DFA6"/>
    <w:lvl w:ilvl="0">
      <w:start w:val="1"/>
      <w:numFmt w:val="decimal"/>
      <w:pStyle w:val="a7"/>
      <w:lvlText w:val="%1."/>
      <w:lvlJc w:val="left"/>
      <w:pPr>
        <w:tabs>
          <w:tab w:val="num" w:pos="567"/>
        </w:tabs>
        <w:ind w:left="567" w:right="567" w:hanging="567"/>
      </w:pPr>
      <w:rPr>
        <w:rFonts w:hint="default"/>
      </w:rPr>
    </w:lvl>
    <w:lvl w:ilvl="1">
      <w:start w:val="1"/>
      <w:numFmt w:val="decimal"/>
      <w:pStyle w:val="a8"/>
      <w:lvlText w:val="%1.%2."/>
      <w:lvlJc w:val="left"/>
      <w:pPr>
        <w:tabs>
          <w:tab w:val="num" w:pos="1107"/>
        </w:tabs>
        <w:ind w:left="1107" w:right="1107" w:hanging="567"/>
      </w:pPr>
      <w:rPr>
        <w:rFonts w:hint="default"/>
        <w:b w:val="0"/>
        <w:bCs w:val="0"/>
        <w:i w:val="0"/>
        <w:color w:val="auto"/>
      </w:rPr>
    </w:lvl>
    <w:lvl w:ilvl="2">
      <w:start w:val="1"/>
      <w:numFmt w:val="decimal"/>
      <w:pStyle w:val="a9"/>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0" w15:restartNumberingAfterBreak="0">
    <w:nsid w:val="6E0D4006"/>
    <w:multiLevelType w:val="hybridMultilevel"/>
    <w:tmpl w:val="46BC1E6C"/>
    <w:lvl w:ilvl="0" w:tplc="8E861FAE">
      <w:start w:val="1"/>
      <w:numFmt w:val="hebrew1"/>
      <w:lvlText w:val="%1."/>
      <w:lvlJc w:val="left"/>
      <w:pPr>
        <w:tabs>
          <w:tab w:val="num" w:pos="390"/>
        </w:tabs>
        <w:ind w:left="390" w:right="1410" w:hanging="390"/>
      </w:pPr>
      <w:rPr>
        <w:rFonts w:ascii="Times New Roman" w:hAnsi="Times New Roman" w:cs="David"/>
      </w:rPr>
    </w:lvl>
    <w:lvl w:ilvl="1" w:tplc="B4D8559A">
      <w:start w:val="1"/>
      <w:numFmt w:val="lowerLetter"/>
      <w:lvlText w:val="%2."/>
      <w:lvlJc w:val="left"/>
      <w:pPr>
        <w:tabs>
          <w:tab w:val="num" w:pos="420"/>
        </w:tabs>
        <w:ind w:left="420" w:hanging="360"/>
      </w:pPr>
    </w:lvl>
    <w:lvl w:ilvl="2" w:tplc="85AC8122">
      <w:start w:val="1"/>
      <w:numFmt w:val="decimal"/>
      <w:lvlText w:val="(%3)"/>
      <w:lvlJc w:val="left"/>
      <w:pPr>
        <w:tabs>
          <w:tab w:val="num" w:pos="1320"/>
        </w:tabs>
        <w:ind w:left="1320" w:hanging="360"/>
      </w:pPr>
      <w:rPr>
        <w:rFonts w:hint="default"/>
      </w:rPr>
    </w:lvl>
    <w:lvl w:ilvl="3" w:tplc="677C8E02">
      <w:start w:val="1"/>
      <w:numFmt w:val="decimal"/>
      <w:lvlText w:val="%4."/>
      <w:lvlJc w:val="left"/>
      <w:pPr>
        <w:ind w:left="1860" w:hanging="360"/>
      </w:pPr>
      <w:rPr>
        <w:rFonts w:hint="default"/>
      </w:rPr>
    </w:lvl>
    <w:lvl w:ilvl="4" w:tplc="4F8E5DD4" w:tentative="1">
      <w:start w:val="1"/>
      <w:numFmt w:val="lowerLetter"/>
      <w:lvlText w:val="%5."/>
      <w:lvlJc w:val="left"/>
      <w:pPr>
        <w:tabs>
          <w:tab w:val="num" w:pos="2580"/>
        </w:tabs>
        <w:ind w:left="2580" w:hanging="360"/>
      </w:pPr>
    </w:lvl>
    <w:lvl w:ilvl="5" w:tplc="E0E440A0" w:tentative="1">
      <w:start w:val="1"/>
      <w:numFmt w:val="lowerRoman"/>
      <w:lvlText w:val="%6."/>
      <w:lvlJc w:val="right"/>
      <w:pPr>
        <w:tabs>
          <w:tab w:val="num" w:pos="3300"/>
        </w:tabs>
        <w:ind w:left="3300" w:hanging="180"/>
      </w:pPr>
    </w:lvl>
    <w:lvl w:ilvl="6" w:tplc="BED0EA36" w:tentative="1">
      <w:start w:val="1"/>
      <w:numFmt w:val="decimal"/>
      <w:lvlText w:val="%7."/>
      <w:lvlJc w:val="left"/>
      <w:pPr>
        <w:tabs>
          <w:tab w:val="num" w:pos="4020"/>
        </w:tabs>
        <w:ind w:left="4020" w:hanging="360"/>
      </w:pPr>
    </w:lvl>
    <w:lvl w:ilvl="7" w:tplc="CD76E652" w:tentative="1">
      <w:start w:val="1"/>
      <w:numFmt w:val="lowerLetter"/>
      <w:lvlText w:val="%8."/>
      <w:lvlJc w:val="left"/>
      <w:pPr>
        <w:tabs>
          <w:tab w:val="num" w:pos="4740"/>
        </w:tabs>
        <w:ind w:left="4740" w:hanging="360"/>
      </w:pPr>
    </w:lvl>
    <w:lvl w:ilvl="8" w:tplc="66344EA8" w:tentative="1">
      <w:start w:val="1"/>
      <w:numFmt w:val="lowerRoman"/>
      <w:lvlText w:val="%9."/>
      <w:lvlJc w:val="right"/>
      <w:pPr>
        <w:tabs>
          <w:tab w:val="num" w:pos="5460"/>
        </w:tabs>
        <w:ind w:left="5460" w:hanging="180"/>
      </w:pPr>
    </w:lvl>
  </w:abstractNum>
  <w:abstractNum w:abstractNumId="51" w15:restartNumberingAfterBreak="0">
    <w:nsid w:val="70606A2A"/>
    <w:multiLevelType w:val="hybridMultilevel"/>
    <w:tmpl w:val="27FC63DC"/>
    <w:lvl w:ilvl="0" w:tplc="103E55F4">
      <w:start w:val="1"/>
      <w:numFmt w:val="bullet"/>
      <w:lvlText w:val=""/>
      <w:lvlJc w:val="left"/>
      <w:pPr>
        <w:tabs>
          <w:tab w:val="num" w:pos="360"/>
        </w:tabs>
        <w:ind w:left="360" w:hanging="360"/>
      </w:pPr>
      <w:rPr>
        <w:rFonts w:ascii="Wingdings" w:hAnsi="Wingdings" w:hint="default"/>
      </w:rPr>
    </w:lvl>
    <w:lvl w:ilvl="1" w:tplc="F0E0848A" w:tentative="1">
      <w:start w:val="1"/>
      <w:numFmt w:val="bullet"/>
      <w:lvlText w:val="o"/>
      <w:lvlJc w:val="left"/>
      <w:pPr>
        <w:tabs>
          <w:tab w:val="num" w:pos="720"/>
        </w:tabs>
        <w:ind w:left="720" w:hanging="360"/>
      </w:pPr>
      <w:rPr>
        <w:rFonts w:ascii="Courier New" w:hAnsi="Courier New" w:cs="Courier New" w:hint="default"/>
      </w:rPr>
    </w:lvl>
    <w:lvl w:ilvl="2" w:tplc="26AACCAC" w:tentative="1">
      <w:start w:val="1"/>
      <w:numFmt w:val="bullet"/>
      <w:lvlText w:val=""/>
      <w:lvlJc w:val="left"/>
      <w:pPr>
        <w:tabs>
          <w:tab w:val="num" w:pos="1440"/>
        </w:tabs>
        <w:ind w:left="1440" w:hanging="360"/>
      </w:pPr>
      <w:rPr>
        <w:rFonts w:ascii="Wingdings" w:hAnsi="Wingdings" w:hint="default"/>
      </w:rPr>
    </w:lvl>
    <w:lvl w:ilvl="3" w:tplc="57B67558" w:tentative="1">
      <w:start w:val="1"/>
      <w:numFmt w:val="bullet"/>
      <w:lvlText w:val=""/>
      <w:lvlJc w:val="left"/>
      <w:pPr>
        <w:tabs>
          <w:tab w:val="num" w:pos="2160"/>
        </w:tabs>
        <w:ind w:left="2160" w:hanging="360"/>
      </w:pPr>
      <w:rPr>
        <w:rFonts w:ascii="Symbol" w:hAnsi="Symbol" w:hint="default"/>
      </w:rPr>
    </w:lvl>
    <w:lvl w:ilvl="4" w:tplc="568E03AC" w:tentative="1">
      <w:start w:val="1"/>
      <w:numFmt w:val="bullet"/>
      <w:lvlText w:val="o"/>
      <w:lvlJc w:val="left"/>
      <w:pPr>
        <w:tabs>
          <w:tab w:val="num" w:pos="2880"/>
        </w:tabs>
        <w:ind w:left="2880" w:hanging="360"/>
      </w:pPr>
      <w:rPr>
        <w:rFonts w:ascii="Courier New" w:hAnsi="Courier New" w:cs="Courier New" w:hint="default"/>
      </w:rPr>
    </w:lvl>
    <w:lvl w:ilvl="5" w:tplc="5036C1B0" w:tentative="1">
      <w:start w:val="1"/>
      <w:numFmt w:val="bullet"/>
      <w:lvlText w:val=""/>
      <w:lvlJc w:val="left"/>
      <w:pPr>
        <w:tabs>
          <w:tab w:val="num" w:pos="3600"/>
        </w:tabs>
        <w:ind w:left="3600" w:hanging="360"/>
      </w:pPr>
      <w:rPr>
        <w:rFonts w:ascii="Wingdings" w:hAnsi="Wingdings" w:hint="default"/>
      </w:rPr>
    </w:lvl>
    <w:lvl w:ilvl="6" w:tplc="0A84EE96" w:tentative="1">
      <w:start w:val="1"/>
      <w:numFmt w:val="bullet"/>
      <w:lvlText w:val=""/>
      <w:lvlJc w:val="left"/>
      <w:pPr>
        <w:tabs>
          <w:tab w:val="num" w:pos="4320"/>
        </w:tabs>
        <w:ind w:left="4320" w:hanging="360"/>
      </w:pPr>
      <w:rPr>
        <w:rFonts w:ascii="Symbol" w:hAnsi="Symbol" w:hint="default"/>
      </w:rPr>
    </w:lvl>
    <w:lvl w:ilvl="7" w:tplc="ACF82018" w:tentative="1">
      <w:start w:val="1"/>
      <w:numFmt w:val="bullet"/>
      <w:lvlText w:val="o"/>
      <w:lvlJc w:val="left"/>
      <w:pPr>
        <w:tabs>
          <w:tab w:val="num" w:pos="5040"/>
        </w:tabs>
        <w:ind w:left="5040" w:hanging="360"/>
      </w:pPr>
      <w:rPr>
        <w:rFonts w:ascii="Courier New" w:hAnsi="Courier New" w:cs="Courier New" w:hint="default"/>
      </w:rPr>
    </w:lvl>
    <w:lvl w:ilvl="8" w:tplc="9C32D0C8"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23521FA"/>
    <w:multiLevelType w:val="hybridMultilevel"/>
    <w:tmpl w:val="77AC6E3E"/>
    <w:lvl w:ilvl="0" w:tplc="4A003722">
      <w:start w:val="1"/>
      <w:numFmt w:val="decimal"/>
      <w:lvlText w:val="1.%1"/>
      <w:lvlJc w:val="left"/>
      <w:pPr>
        <w:ind w:left="720" w:hanging="360"/>
      </w:pPr>
      <w:rPr>
        <w:rFonts w:ascii="Arial" w:hAnsi="Arial" w:cs="Arial" w:hint="default"/>
        <w:b w:val="0"/>
        <w:bCs w:val="0"/>
        <w:i w:val="0"/>
        <w:iCs w:val="0"/>
        <w:color w:val="auto"/>
        <w:kern w:val="32"/>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6" w15:restartNumberingAfterBreak="0">
    <w:nsid w:val="7C5D43A2"/>
    <w:multiLevelType w:val="multilevel"/>
    <w:tmpl w:val="955A2EE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DBB479F"/>
    <w:multiLevelType w:val="hybridMultilevel"/>
    <w:tmpl w:val="DE70EB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9"/>
  </w:num>
  <w:num w:numId="2">
    <w:abstractNumId w:val="53"/>
  </w:num>
  <w:num w:numId="3">
    <w:abstractNumId w:val="31"/>
  </w:num>
  <w:num w:numId="4">
    <w:abstractNumId w:val="2"/>
  </w:num>
  <w:num w:numId="5">
    <w:abstractNumId w:val="48"/>
  </w:num>
  <w:num w:numId="6">
    <w:abstractNumId w:val="36"/>
  </w:num>
  <w:num w:numId="7">
    <w:abstractNumId w:val="12"/>
  </w:num>
  <w:num w:numId="8">
    <w:abstractNumId w:val="19"/>
  </w:num>
  <w:num w:numId="9">
    <w:abstractNumId w:val="43"/>
  </w:num>
  <w:num w:numId="10">
    <w:abstractNumId w:val="29"/>
  </w:num>
  <w:num w:numId="11">
    <w:abstractNumId w:val="50"/>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num>
  <w:num w:numId="14">
    <w:abstractNumId w:val="55"/>
  </w:num>
  <w:num w:numId="1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9"/>
  </w:num>
  <w:num w:numId="18">
    <w:abstractNumId w:val="8"/>
  </w:num>
  <w:num w:numId="19">
    <w:abstractNumId w:val="18"/>
  </w:num>
  <w:num w:numId="20">
    <w:abstractNumId w:val="11"/>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56"/>
  </w:num>
  <w:num w:numId="24">
    <w:abstractNumId w:val="38"/>
  </w:num>
  <w:num w:numId="25">
    <w:abstractNumId w:val="33"/>
  </w:num>
  <w:num w:numId="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20"/>
  </w:num>
  <w:num w:numId="29">
    <w:abstractNumId w:val="13"/>
  </w:num>
  <w:num w:numId="30">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num>
  <w:num w:numId="32">
    <w:abstractNumId w:val="51"/>
  </w:num>
  <w:num w:numId="33">
    <w:abstractNumId w:val="7"/>
  </w:num>
  <w:num w:numId="34">
    <w:abstractNumId w:val="54"/>
  </w:num>
  <w:num w:numId="35">
    <w:abstractNumId w:val="10"/>
  </w:num>
  <w:num w:numId="36">
    <w:abstractNumId w:val="39"/>
  </w:num>
  <w:num w:numId="37">
    <w:abstractNumId w:val="32"/>
  </w:num>
  <w:num w:numId="38">
    <w:abstractNumId w:val="4"/>
  </w:num>
  <w:num w:numId="39">
    <w:abstractNumId w:val="42"/>
  </w:num>
  <w:num w:numId="40">
    <w:abstractNumId w:val="46"/>
  </w:num>
  <w:num w:numId="41">
    <w:abstractNumId w:val="45"/>
  </w:num>
  <w:num w:numId="42">
    <w:abstractNumId w:val="14"/>
  </w:num>
  <w:num w:numId="43">
    <w:abstractNumId w:val="21"/>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5">
    <w:abstractNumId w:val="6"/>
  </w:num>
  <w:num w:numId="46">
    <w:abstractNumId w:val="34"/>
  </w:num>
  <w:num w:numId="47">
    <w:abstractNumId w:val="22"/>
  </w:num>
  <w:num w:numId="48">
    <w:abstractNumId w:val="15"/>
  </w:num>
  <w:num w:numId="49">
    <w:abstractNumId w:val="24"/>
  </w:num>
  <w:num w:numId="50">
    <w:abstractNumId w:val="44"/>
  </w:num>
  <w:num w:numId="51">
    <w:abstractNumId w:val="5"/>
  </w:num>
  <w:num w:numId="52">
    <w:abstractNumId w:val="22"/>
  </w:num>
  <w:num w:numId="53">
    <w:abstractNumId w:val="22"/>
  </w:num>
  <w:num w:numId="54">
    <w:abstractNumId w:val="22"/>
  </w:num>
  <w:num w:numId="55">
    <w:abstractNumId w:val="22"/>
  </w:num>
  <w:num w:numId="56">
    <w:abstractNumId w:val="55"/>
  </w:num>
  <w:num w:numId="57">
    <w:abstractNumId w:val="22"/>
  </w:num>
  <w:num w:numId="58">
    <w:abstractNumId w:val="22"/>
  </w:num>
  <w:num w:numId="59">
    <w:abstractNumId w:val="22"/>
  </w:num>
  <w:num w:numId="60">
    <w:abstractNumId w:val="22"/>
  </w:num>
  <w:num w:numId="61">
    <w:abstractNumId w:val="22"/>
  </w:num>
  <w:num w:numId="62">
    <w:abstractNumId w:val="22"/>
  </w:num>
  <w:num w:numId="63">
    <w:abstractNumId w:val="22"/>
  </w:num>
  <w:num w:numId="64">
    <w:abstractNumId w:val="55"/>
  </w:num>
  <w:num w:numId="65">
    <w:abstractNumId w:val="55"/>
  </w:num>
  <w:num w:numId="66">
    <w:abstractNumId w:val="55"/>
  </w:num>
  <w:num w:numId="67">
    <w:abstractNumId w:val="55"/>
  </w:num>
  <w:num w:numId="68">
    <w:abstractNumId w:val="55"/>
  </w:num>
  <w:num w:numId="69">
    <w:abstractNumId w:val="55"/>
  </w:num>
  <w:num w:numId="70">
    <w:abstractNumId w:val="55"/>
  </w:num>
  <w:num w:numId="71">
    <w:abstractNumId w:val="55"/>
  </w:num>
  <w:num w:numId="72">
    <w:abstractNumId w:val="35"/>
  </w:num>
  <w:num w:numId="73">
    <w:abstractNumId w:val="55"/>
  </w:num>
  <w:num w:numId="74">
    <w:abstractNumId w:val="22"/>
  </w:num>
  <w:num w:numId="75">
    <w:abstractNumId w:val="57"/>
  </w:num>
  <w:num w:numId="76">
    <w:abstractNumId w:val="17"/>
  </w:num>
  <w:num w:numId="77">
    <w:abstractNumId w:val="22"/>
  </w:num>
  <w:num w:numId="78">
    <w:abstractNumId w:val="55"/>
  </w:num>
  <w:num w:numId="79">
    <w:abstractNumId w:val="55"/>
  </w:num>
  <w:num w:numId="80">
    <w:abstractNumId w:val="26"/>
  </w:num>
  <w:num w:numId="81">
    <w:abstractNumId w:val="23"/>
  </w:num>
  <w:num w:numId="82">
    <w:abstractNumId w:val="47"/>
  </w:num>
  <w:num w:numId="83">
    <w:abstractNumId w:val="25"/>
  </w:num>
  <w:num w:numId="84">
    <w:abstractNumId w:val="40"/>
  </w:num>
  <w:num w:numId="85">
    <w:abstractNumId w:val="5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B02"/>
    <w:rsid w:val="00000C6A"/>
    <w:rsid w:val="00001A1B"/>
    <w:rsid w:val="00001DF6"/>
    <w:rsid w:val="00002BCA"/>
    <w:rsid w:val="000030A9"/>
    <w:rsid w:val="00003682"/>
    <w:rsid w:val="00004711"/>
    <w:rsid w:val="00005576"/>
    <w:rsid w:val="0000683F"/>
    <w:rsid w:val="00006952"/>
    <w:rsid w:val="00007319"/>
    <w:rsid w:val="0000770E"/>
    <w:rsid w:val="00007ADE"/>
    <w:rsid w:val="00007C82"/>
    <w:rsid w:val="00007CC6"/>
    <w:rsid w:val="00007CF8"/>
    <w:rsid w:val="00011998"/>
    <w:rsid w:val="00012CB3"/>
    <w:rsid w:val="0001302A"/>
    <w:rsid w:val="00014AC5"/>
    <w:rsid w:val="00015CD9"/>
    <w:rsid w:val="0001614E"/>
    <w:rsid w:val="0001624D"/>
    <w:rsid w:val="00016E88"/>
    <w:rsid w:val="000173B5"/>
    <w:rsid w:val="00020537"/>
    <w:rsid w:val="00021245"/>
    <w:rsid w:val="0002251B"/>
    <w:rsid w:val="0002381A"/>
    <w:rsid w:val="00023D97"/>
    <w:rsid w:val="00024ABC"/>
    <w:rsid w:val="000254EB"/>
    <w:rsid w:val="00025E36"/>
    <w:rsid w:val="00026258"/>
    <w:rsid w:val="00026295"/>
    <w:rsid w:val="000264CA"/>
    <w:rsid w:val="00026B21"/>
    <w:rsid w:val="00026D5C"/>
    <w:rsid w:val="00027185"/>
    <w:rsid w:val="00027B0E"/>
    <w:rsid w:val="000308DC"/>
    <w:rsid w:val="0003207B"/>
    <w:rsid w:val="00032D85"/>
    <w:rsid w:val="00033DC5"/>
    <w:rsid w:val="00033FBE"/>
    <w:rsid w:val="000349A2"/>
    <w:rsid w:val="00035363"/>
    <w:rsid w:val="00036992"/>
    <w:rsid w:val="00036EC2"/>
    <w:rsid w:val="00037E30"/>
    <w:rsid w:val="00040923"/>
    <w:rsid w:val="00040BB6"/>
    <w:rsid w:val="000412CD"/>
    <w:rsid w:val="0004175A"/>
    <w:rsid w:val="000458A6"/>
    <w:rsid w:val="00045C9A"/>
    <w:rsid w:val="00045D9D"/>
    <w:rsid w:val="00045DE8"/>
    <w:rsid w:val="000461B7"/>
    <w:rsid w:val="00047009"/>
    <w:rsid w:val="00047061"/>
    <w:rsid w:val="00047761"/>
    <w:rsid w:val="00047CA5"/>
    <w:rsid w:val="00051B58"/>
    <w:rsid w:val="000532B7"/>
    <w:rsid w:val="0005441A"/>
    <w:rsid w:val="00054940"/>
    <w:rsid w:val="0005538A"/>
    <w:rsid w:val="0005547F"/>
    <w:rsid w:val="0005590C"/>
    <w:rsid w:val="00055DBF"/>
    <w:rsid w:val="00056E2B"/>
    <w:rsid w:val="00056F49"/>
    <w:rsid w:val="00057F88"/>
    <w:rsid w:val="00060106"/>
    <w:rsid w:val="000601C9"/>
    <w:rsid w:val="00060ACF"/>
    <w:rsid w:val="00061822"/>
    <w:rsid w:val="0006197B"/>
    <w:rsid w:val="00063F46"/>
    <w:rsid w:val="0006456A"/>
    <w:rsid w:val="000646F3"/>
    <w:rsid w:val="00064D51"/>
    <w:rsid w:val="00065604"/>
    <w:rsid w:val="00065998"/>
    <w:rsid w:val="00066148"/>
    <w:rsid w:val="0006651A"/>
    <w:rsid w:val="00067BFB"/>
    <w:rsid w:val="00067EA8"/>
    <w:rsid w:val="00070314"/>
    <w:rsid w:val="00070B8E"/>
    <w:rsid w:val="000715FD"/>
    <w:rsid w:val="000723D1"/>
    <w:rsid w:val="00072DE7"/>
    <w:rsid w:val="00072E0F"/>
    <w:rsid w:val="00072E7E"/>
    <w:rsid w:val="00074128"/>
    <w:rsid w:val="0007423F"/>
    <w:rsid w:val="00074361"/>
    <w:rsid w:val="00074C74"/>
    <w:rsid w:val="000760DD"/>
    <w:rsid w:val="00080D84"/>
    <w:rsid w:val="00080FAF"/>
    <w:rsid w:val="00081112"/>
    <w:rsid w:val="00081474"/>
    <w:rsid w:val="0008170E"/>
    <w:rsid w:val="00082649"/>
    <w:rsid w:val="000848A0"/>
    <w:rsid w:val="00084954"/>
    <w:rsid w:val="00084E25"/>
    <w:rsid w:val="00085949"/>
    <w:rsid w:val="00086CA5"/>
    <w:rsid w:val="00091011"/>
    <w:rsid w:val="000923BB"/>
    <w:rsid w:val="00093019"/>
    <w:rsid w:val="000933BA"/>
    <w:rsid w:val="00096451"/>
    <w:rsid w:val="00096AB0"/>
    <w:rsid w:val="000976B1"/>
    <w:rsid w:val="00097B34"/>
    <w:rsid w:val="000A0308"/>
    <w:rsid w:val="000A092B"/>
    <w:rsid w:val="000A1E65"/>
    <w:rsid w:val="000A2A01"/>
    <w:rsid w:val="000A2A5B"/>
    <w:rsid w:val="000A2DC1"/>
    <w:rsid w:val="000A2FA2"/>
    <w:rsid w:val="000A3193"/>
    <w:rsid w:val="000A3755"/>
    <w:rsid w:val="000A39CB"/>
    <w:rsid w:val="000A3A48"/>
    <w:rsid w:val="000A3E63"/>
    <w:rsid w:val="000A4147"/>
    <w:rsid w:val="000A526D"/>
    <w:rsid w:val="000A554F"/>
    <w:rsid w:val="000A59E0"/>
    <w:rsid w:val="000A5B77"/>
    <w:rsid w:val="000A6083"/>
    <w:rsid w:val="000A7AD2"/>
    <w:rsid w:val="000A7EE8"/>
    <w:rsid w:val="000B2B0C"/>
    <w:rsid w:val="000B2B75"/>
    <w:rsid w:val="000B3F9C"/>
    <w:rsid w:val="000B42BA"/>
    <w:rsid w:val="000B4665"/>
    <w:rsid w:val="000B46C3"/>
    <w:rsid w:val="000B54B0"/>
    <w:rsid w:val="000B5655"/>
    <w:rsid w:val="000B5CBA"/>
    <w:rsid w:val="000B6237"/>
    <w:rsid w:val="000B7B60"/>
    <w:rsid w:val="000C0517"/>
    <w:rsid w:val="000C0946"/>
    <w:rsid w:val="000C0C7D"/>
    <w:rsid w:val="000C1076"/>
    <w:rsid w:val="000C132C"/>
    <w:rsid w:val="000C1B32"/>
    <w:rsid w:val="000C1DB1"/>
    <w:rsid w:val="000C1E5A"/>
    <w:rsid w:val="000C20DF"/>
    <w:rsid w:val="000C300C"/>
    <w:rsid w:val="000C3083"/>
    <w:rsid w:val="000C3682"/>
    <w:rsid w:val="000C398B"/>
    <w:rsid w:val="000C5655"/>
    <w:rsid w:val="000C5820"/>
    <w:rsid w:val="000C61EE"/>
    <w:rsid w:val="000C7654"/>
    <w:rsid w:val="000C76B3"/>
    <w:rsid w:val="000C77ED"/>
    <w:rsid w:val="000C78A7"/>
    <w:rsid w:val="000C79A4"/>
    <w:rsid w:val="000C7D2D"/>
    <w:rsid w:val="000D064E"/>
    <w:rsid w:val="000D178D"/>
    <w:rsid w:val="000D1E40"/>
    <w:rsid w:val="000D249B"/>
    <w:rsid w:val="000D2739"/>
    <w:rsid w:val="000D2A02"/>
    <w:rsid w:val="000D3096"/>
    <w:rsid w:val="000D30D6"/>
    <w:rsid w:val="000D39A3"/>
    <w:rsid w:val="000D3F7A"/>
    <w:rsid w:val="000D48C4"/>
    <w:rsid w:val="000D4EC2"/>
    <w:rsid w:val="000D5185"/>
    <w:rsid w:val="000D5560"/>
    <w:rsid w:val="000D5915"/>
    <w:rsid w:val="000D5BE6"/>
    <w:rsid w:val="000D6171"/>
    <w:rsid w:val="000D6F3E"/>
    <w:rsid w:val="000D774B"/>
    <w:rsid w:val="000D7B55"/>
    <w:rsid w:val="000E066A"/>
    <w:rsid w:val="000E1B11"/>
    <w:rsid w:val="000E1E60"/>
    <w:rsid w:val="000E20E4"/>
    <w:rsid w:val="000E23A8"/>
    <w:rsid w:val="000E2F69"/>
    <w:rsid w:val="000E3599"/>
    <w:rsid w:val="000E5408"/>
    <w:rsid w:val="000E61E7"/>
    <w:rsid w:val="000E6782"/>
    <w:rsid w:val="000F0DFF"/>
    <w:rsid w:val="000F1D18"/>
    <w:rsid w:val="000F1F76"/>
    <w:rsid w:val="000F2263"/>
    <w:rsid w:val="000F24CB"/>
    <w:rsid w:val="000F39B9"/>
    <w:rsid w:val="000F3AF6"/>
    <w:rsid w:val="000F50C8"/>
    <w:rsid w:val="000F56A6"/>
    <w:rsid w:val="000F597C"/>
    <w:rsid w:val="000F7CE2"/>
    <w:rsid w:val="000F7EAC"/>
    <w:rsid w:val="000F7EBA"/>
    <w:rsid w:val="001006D1"/>
    <w:rsid w:val="001007D7"/>
    <w:rsid w:val="00100F48"/>
    <w:rsid w:val="00101387"/>
    <w:rsid w:val="00101784"/>
    <w:rsid w:val="001018B7"/>
    <w:rsid w:val="001030F5"/>
    <w:rsid w:val="0010317A"/>
    <w:rsid w:val="0010371F"/>
    <w:rsid w:val="00103E65"/>
    <w:rsid w:val="00106090"/>
    <w:rsid w:val="0011041D"/>
    <w:rsid w:val="00110A42"/>
    <w:rsid w:val="00111127"/>
    <w:rsid w:val="00111C86"/>
    <w:rsid w:val="00113042"/>
    <w:rsid w:val="0011371B"/>
    <w:rsid w:val="00113D37"/>
    <w:rsid w:val="00113EC1"/>
    <w:rsid w:val="00114492"/>
    <w:rsid w:val="001152DD"/>
    <w:rsid w:val="00115AAD"/>
    <w:rsid w:val="00115CD2"/>
    <w:rsid w:val="00116C89"/>
    <w:rsid w:val="00116E8F"/>
    <w:rsid w:val="0011788F"/>
    <w:rsid w:val="001178E3"/>
    <w:rsid w:val="001206D3"/>
    <w:rsid w:val="00122E8C"/>
    <w:rsid w:val="00125814"/>
    <w:rsid w:val="00125E00"/>
    <w:rsid w:val="001266F9"/>
    <w:rsid w:val="00127115"/>
    <w:rsid w:val="00127168"/>
    <w:rsid w:val="00127270"/>
    <w:rsid w:val="00127AD2"/>
    <w:rsid w:val="0013149B"/>
    <w:rsid w:val="0013186E"/>
    <w:rsid w:val="0013226D"/>
    <w:rsid w:val="00132324"/>
    <w:rsid w:val="00132694"/>
    <w:rsid w:val="001327AE"/>
    <w:rsid w:val="00133959"/>
    <w:rsid w:val="00133CF9"/>
    <w:rsid w:val="0013484B"/>
    <w:rsid w:val="00135915"/>
    <w:rsid w:val="0013655A"/>
    <w:rsid w:val="0013739E"/>
    <w:rsid w:val="001376B6"/>
    <w:rsid w:val="0014086D"/>
    <w:rsid w:val="0014093D"/>
    <w:rsid w:val="00140945"/>
    <w:rsid w:val="0014175F"/>
    <w:rsid w:val="0014188D"/>
    <w:rsid w:val="001423D1"/>
    <w:rsid w:val="00142428"/>
    <w:rsid w:val="00142823"/>
    <w:rsid w:val="00142979"/>
    <w:rsid w:val="00142A32"/>
    <w:rsid w:val="00143202"/>
    <w:rsid w:val="001433A7"/>
    <w:rsid w:val="00143650"/>
    <w:rsid w:val="00143C30"/>
    <w:rsid w:val="001442E9"/>
    <w:rsid w:val="00144995"/>
    <w:rsid w:val="00144A7D"/>
    <w:rsid w:val="001451B6"/>
    <w:rsid w:val="001453B7"/>
    <w:rsid w:val="0014644B"/>
    <w:rsid w:val="001468E6"/>
    <w:rsid w:val="001469C6"/>
    <w:rsid w:val="001479F3"/>
    <w:rsid w:val="00147D7A"/>
    <w:rsid w:val="0015105F"/>
    <w:rsid w:val="00152A80"/>
    <w:rsid w:val="00152BB4"/>
    <w:rsid w:val="00152E96"/>
    <w:rsid w:val="00153F09"/>
    <w:rsid w:val="001541D0"/>
    <w:rsid w:val="00154204"/>
    <w:rsid w:val="0015567F"/>
    <w:rsid w:val="001563B9"/>
    <w:rsid w:val="00156A74"/>
    <w:rsid w:val="0016047A"/>
    <w:rsid w:val="001609EE"/>
    <w:rsid w:val="0016186F"/>
    <w:rsid w:val="00162717"/>
    <w:rsid w:val="00163343"/>
    <w:rsid w:val="001636F8"/>
    <w:rsid w:val="0016378D"/>
    <w:rsid w:val="001640A4"/>
    <w:rsid w:val="001643DC"/>
    <w:rsid w:val="001644D7"/>
    <w:rsid w:val="00165102"/>
    <w:rsid w:val="001657CD"/>
    <w:rsid w:val="0016698C"/>
    <w:rsid w:val="001701C1"/>
    <w:rsid w:val="00170BBC"/>
    <w:rsid w:val="00170C66"/>
    <w:rsid w:val="00171044"/>
    <w:rsid w:val="00171806"/>
    <w:rsid w:val="00171BAD"/>
    <w:rsid w:val="00171CC6"/>
    <w:rsid w:val="00173D45"/>
    <w:rsid w:val="00174C4A"/>
    <w:rsid w:val="001756B4"/>
    <w:rsid w:val="001803C8"/>
    <w:rsid w:val="00180DFA"/>
    <w:rsid w:val="00181E1F"/>
    <w:rsid w:val="00182101"/>
    <w:rsid w:val="00182380"/>
    <w:rsid w:val="0018376C"/>
    <w:rsid w:val="00183F4F"/>
    <w:rsid w:val="0018512D"/>
    <w:rsid w:val="00185A62"/>
    <w:rsid w:val="0018676E"/>
    <w:rsid w:val="00187155"/>
    <w:rsid w:val="00187C27"/>
    <w:rsid w:val="00190BCD"/>
    <w:rsid w:val="001924BA"/>
    <w:rsid w:val="00192ED8"/>
    <w:rsid w:val="00192EE4"/>
    <w:rsid w:val="001934ED"/>
    <w:rsid w:val="0019358F"/>
    <w:rsid w:val="001942D3"/>
    <w:rsid w:val="0019434F"/>
    <w:rsid w:val="00194809"/>
    <w:rsid w:val="00196858"/>
    <w:rsid w:val="00197757"/>
    <w:rsid w:val="001A0F0D"/>
    <w:rsid w:val="001A18C5"/>
    <w:rsid w:val="001A1D95"/>
    <w:rsid w:val="001A22AC"/>
    <w:rsid w:val="001A2A92"/>
    <w:rsid w:val="001A471D"/>
    <w:rsid w:val="001A4C5D"/>
    <w:rsid w:val="001A5342"/>
    <w:rsid w:val="001A6EB8"/>
    <w:rsid w:val="001A7805"/>
    <w:rsid w:val="001B0081"/>
    <w:rsid w:val="001B153C"/>
    <w:rsid w:val="001B2E3D"/>
    <w:rsid w:val="001B3EA5"/>
    <w:rsid w:val="001B5375"/>
    <w:rsid w:val="001B5BD0"/>
    <w:rsid w:val="001B64D8"/>
    <w:rsid w:val="001B6C0D"/>
    <w:rsid w:val="001B70C2"/>
    <w:rsid w:val="001B733E"/>
    <w:rsid w:val="001C04EB"/>
    <w:rsid w:val="001C19FE"/>
    <w:rsid w:val="001C28D5"/>
    <w:rsid w:val="001C2DA9"/>
    <w:rsid w:val="001C36CC"/>
    <w:rsid w:val="001C49C3"/>
    <w:rsid w:val="001C5788"/>
    <w:rsid w:val="001C68C3"/>
    <w:rsid w:val="001C7048"/>
    <w:rsid w:val="001C78FD"/>
    <w:rsid w:val="001D013F"/>
    <w:rsid w:val="001D0B13"/>
    <w:rsid w:val="001D0BC9"/>
    <w:rsid w:val="001D14F8"/>
    <w:rsid w:val="001D1526"/>
    <w:rsid w:val="001D1A05"/>
    <w:rsid w:val="001D391B"/>
    <w:rsid w:val="001D3E41"/>
    <w:rsid w:val="001D4015"/>
    <w:rsid w:val="001D6D0D"/>
    <w:rsid w:val="001D6F6C"/>
    <w:rsid w:val="001D7E18"/>
    <w:rsid w:val="001E079B"/>
    <w:rsid w:val="001E0B41"/>
    <w:rsid w:val="001E0E92"/>
    <w:rsid w:val="001E2066"/>
    <w:rsid w:val="001E267F"/>
    <w:rsid w:val="001E2FB1"/>
    <w:rsid w:val="001E350B"/>
    <w:rsid w:val="001E4146"/>
    <w:rsid w:val="001E4B13"/>
    <w:rsid w:val="001E52DF"/>
    <w:rsid w:val="001E5735"/>
    <w:rsid w:val="001E5B4E"/>
    <w:rsid w:val="001E64DE"/>
    <w:rsid w:val="001E6C52"/>
    <w:rsid w:val="001E70C3"/>
    <w:rsid w:val="001E74A3"/>
    <w:rsid w:val="001F08AF"/>
    <w:rsid w:val="001F25BB"/>
    <w:rsid w:val="001F28A5"/>
    <w:rsid w:val="001F2D84"/>
    <w:rsid w:val="001F2DA3"/>
    <w:rsid w:val="001F3057"/>
    <w:rsid w:val="001F3D00"/>
    <w:rsid w:val="001F4496"/>
    <w:rsid w:val="001F4CE3"/>
    <w:rsid w:val="001F5107"/>
    <w:rsid w:val="001F5326"/>
    <w:rsid w:val="001F58D3"/>
    <w:rsid w:val="001F5944"/>
    <w:rsid w:val="001F6217"/>
    <w:rsid w:val="001F661E"/>
    <w:rsid w:val="001F79A4"/>
    <w:rsid w:val="001F7A63"/>
    <w:rsid w:val="002009A5"/>
    <w:rsid w:val="00200C3E"/>
    <w:rsid w:val="00200F7B"/>
    <w:rsid w:val="002014AE"/>
    <w:rsid w:val="002017FD"/>
    <w:rsid w:val="0020259E"/>
    <w:rsid w:val="0020393F"/>
    <w:rsid w:val="00203C40"/>
    <w:rsid w:val="00203E0C"/>
    <w:rsid w:val="002043FE"/>
    <w:rsid w:val="0020500E"/>
    <w:rsid w:val="00205C6D"/>
    <w:rsid w:val="00206E1B"/>
    <w:rsid w:val="0020783F"/>
    <w:rsid w:val="002104BD"/>
    <w:rsid w:val="0021096E"/>
    <w:rsid w:val="002111BC"/>
    <w:rsid w:val="002112F5"/>
    <w:rsid w:val="00211551"/>
    <w:rsid w:val="00211DDF"/>
    <w:rsid w:val="002120CF"/>
    <w:rsid w:val="0021222D"/>
    <w:rsid w:val="00212695"/>
    <w:rsid w:val="0021321F"/>
    <w:rsid w:val="00213C0E"/>
    <w:rsid w:val="00213CD1"/>
    <w:rsid w:val="002143E9"/>
    <w:rsid w:val="00214825"/>
    <w:rsid w:val="00214B4D"/>
    <w:rsid w:val="0021528A"/>
    <w:rsid w:val="0021572A"/>
    <w:rsid w:val="00216378"/>
    <w:rsid w:val="002164EA"/>
    <w:rsid w:val="00217224"/>
    <w:rsid w:val="00220A64"/>
    <w:rsid w:val="00224419"/>
    <w:rsid w:val="00224D04"/>
    <w:rsid w:val="002251B3"/>
    <w:rsid w:val="00226288"/>
    <w:rsid w:val="00230821"/>
    <w:rsid w:val="00231CAD"/>
    <w:rsid w:val="00234C61"/>
    <w:rsid w:val="0023588D"/>
    <w:rsid w:val="00236671"/>
    <w:rsid w:val="00236CB4"/>
    <w:rsid w:val="002376F2"/>
    <w:rsid w:val="00237B5C"/>
    <w:rsid w:val="00240A20"/>
    <w:rsid w:val="00240E1B"/>
    <w:rsid w:val="00241AFC"/>
    <w:rsid w:val="00241B90"/>
    <w:rsid w:val="00242200"/>
    <w:rsid w:val="00242DF0"/>
    <w:rsid w:val="0024305D"/>
    <w:rsid w:val="00244426"/>
    <w:rsid w:val="0024589A"/>
    <w:rsid w:val="0024600F"/>
    <w:rsid w:val="00246C86"/>
    <w:rsid w:val="0024736D"/>
    <w:rsid w:val="00247C23"/>
    <w:rsid w:val="00250FA1"/>
    <w:rsid w:val="00251777"/>
    <w:rsid w:val="00251854"/>
    <w:rsid w:val="00251D22"/>
    <w:rsid w:val="002522C5"/>
    <w:rsid w:val="00254DBC"/>
    <w:rsid w:val="00254E3A"/>
    <w:rsid w:val="002555FB"/>
    <w:rsid w:val="00255B54"/>
    <w:rsid w:val="00256189"/>
    <w:rsid w:val="00256D89"/>
    <w:rsid w:val="00257243"/>
    <w:rsid w:val="002577CC"/>
    <w:rsid w:val="00257C56"/>
    <w:rsid w:val="00257C5F"/>
    <w:rsid w:val="00257F4B"/>
    <w:rsid w:val="0026009F"/>
    <w:rsid w:val="002603EC"/>
    <w:rsid w:val="002605F1"/>
    <w:rsid w:val="00260A47"/>
    <w:rsid w:val="00260B4C"/>
    <w:rsid w:val="00260E09"/>
    <w:rsid w:val="00260F82"/>
    <w:rsid w:val="00261392"/>
    <w:rsid w:val="00261552"/>
    <w:rsid w:val="00261B80"/>
    <w:rsid w:val="00261F77"/>
    <w:rsid w:val="00262F6B"/>
    <w:rsid w:val="002637FD"/>
    <w:rsid w:val="00263931"/>
    <w:rsid w:val="00263C66"/>
    <w:rsid w:val="00263DCD"/>
    <w:rsid w:val="00265A11"/>
    <w:rsid w:val="00265EA8"/>
    <w:rsid w:val="00265F3E"/>
    <w:rsid w:val="002667AD"/>
    <w:rsid w:val="002709BD"/>
    <w:rsid w:val="00271F30"/>
    <w:rsid w:val="00272087"/>
    <w:rsid w:val="002722F9"/>
    <w:rsid w:val="0027279F"/>
    <w:rsid w:val="002728D5"/>
    <w:rsid w:val="002738B1"/>
    <w:rsid w:val="00273BFA"/>
    <w:rsid w:val="00274C16"/>
    <w:rsid w:val="00275D3F"/>
    <w:rsid w:val="00276076"/>
    <w:rsid w:val="00276434"/>
    <w:rsid w:val="00277406"/>
    <w:rsid w:val="002778FB"/>
    <w:rsid w:val="00277CBB"/>
    <w:rsid w:val="0028079A"/>
    <w:rsid w:val="0028095F"/>
    <w:rsid w:val="00280B2C"/>
    <w:rsid w:val="00281386"/>
    <w:rsid w:val="0028217F"/>
    <w:rsid w:val="0028252A"/>
    <w:rsid w:val="002826D8"/>
    <w:rsid w:val="002839A9"/>
    <w:rsid w:val="00284B6E"/>
    <w:rsid w:val="00284F8D"/>
    <w:rsid w:val="002850E2"/>
    <w:rsid w:val="0028565B"/>
    <w:rsid w:val="00286485"/>
    <w:rsid w:val="00286C19"/>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5140"/>
    <w:rsid w:val="0029540A"/>
    <w:rsid w:val="00295A6F"/>
    <w:rsid w:val="0029614D"/>
    <w:rsid w:val="002A0B41"/>
    <w:rsid w:val="002A11F1"/>
    <w:rsid w:val="002A1B42"/>
    <w:rsid w:val="002A1E25"/>
    <w:rsid w:val="002A206A"/>
    <w:rsid w:val="002A2405"/>
    <w:rsid w:val="002A24E4"/>
    <w:rsid w:val="002A3211"/>
    <w:rsid w:val="002A3261"/>
    <w:rsid w:val="002A4106"/>
    <w:rsid w:val="002A4619"/>
    <w:rsid w:val="002A46B0"/>
    <w:rsid w:val="002A53DC"/>
    <w:rsid w:val="002A5990"/>
    <w:rsid w:val="002A67A4"/>
    <w:rsid w:val="002A681D"/>
    <w:rsid w:val="002A77DA"/>
    <w:rsid w:val="002A7B5C"/>
    <w:rsid w:val="002B0204"/>
    <w:rsid w:val="002B09CB"/>
    <w:rsid w:val="002B0C8E"/>
    <w:rsid w:val="002B216F"/>
    <w:rsid w:val="002B34B1"/>
    <w:rsid w:val="002B3A75"/>
    <w:rsid w:val="002B3D6E"/>
    <w:rsid w:val="002B407F"/>
    <w:rsid w:val="002B47FC"/>
    <w:rsid w:val="002B5606"/>
    <w:rsid w:val="002B6930"/>
    <w:rsid w:val="002B76FB"/>
    <w:rsid w:val="002B7FD2"/>
    <w:rsid w:val="002C0410"/>
    <w:rsid w:val="002C083B"/>
    <w:rsid w:val="002C0C0B"/>
    <w:rsid w:val="002C0D9C"/>
    <w:rsid w:val="002C0F47"/>
    <w:rsid w:val="002C0F74"/>
    <w:rsid w:val="002C2968"/>
    <w:rsid w:val="002C390C"/>
    <w:rsid w:val="002C438C"/>
    <w:rsid w:val="002C6235"/>
    <w:rsid w:val="002C6396"/>
    <w:rsid w:val="002C700A"/>
    <w:rsid w:val="002C731A"/>
    <w:rsid w:val="002D045E"/>
    <w:rsid w:val="002D0708"/>
    <w:rsid w:val="002D0FD9"/>
    <w:rsid w:val="002D1CC2"/>
    <w:rsid w:val="002D1F2E"/>
    <w:rsid w:val="002D2037"/>
    <w:rsid w:val="002D2347"/>
    <w:rsid w:val="002D36FC"/>
    <w:rsid w:val="002D52AC"/>
    <w:rsid w:val="002D5710"/>
    <w:rsid w:val="002D5F26"/>
    <w:rsid w:val="002D7AC8"/>
    <w:rsid w:val="002D7F1D"/>
    <w:rsid w:val="002E113E"/>
    <w:rsid w:val="002E1986"/>
    <w:rsid w:val="002E2222"/>
    <w:rsid w:val="002E2CC6"/>
    <w:rsid w:val="002E3399"/>
    <w:rsid w:val="002E49D9"/>
    <w:rsid w:val="002E5190"/>
    <w:rsid w:val="002E5929"/>
    <w:rsid w:val="002E5C63"/>
    <w:rsid w:val="002E70F8"/>
    <w:rsid w:val="002F0671"/>
    <w:rsid w:val="002F06A4"/>
    <w:rsid w:val="002F20C6"/>
    <w:rsid w:val="002F2926"/>
    <w:rsid w:val="002F37AC"/>
    <w:rsid w:val="002F3B7C"/>
    <w:rsid w:val="002F4C7C"/>
    <w:rsid w:val="002F62E2"/>
    <w:rsid w:val="0030021F"/>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6F8"/>
    <w:rsid w:val="00305726"/>
    <w:rsid w:val="00305849"/>
    <w:rsid w:val="0030673C"/>
    <w:rsid w:val="00306DC5"/>
    <w:rsid w:val="00306E3A"/>
    <w:rsid w:val="00306EED"/>
    <w:rsid w:val="003107E4"/>
    <w:rsid w:val="00310DF0"/>
    <w:rsid w:val="00312A9E"/>
    <w:rsid w:val="003138EE"/>
    <w:rsid w:val="00313918"/>
    <w:rsid w:val="00313D24"/>
    <w:rsid w:val="00313D54"/>
    <w:rsid w:val="00315CA1"/>
    <w:rsid w:val="00316BCD"/>
    <w:rsid w:val="003179FE"/>
    <w:rsid w:val="00321229"/>
    <w:rsid w:val="00322605"/>
    <w:rsid w:val="0032339E"/>
    <w:rsid w:val="00323A35"/>
    <w:rsid w:val="00323B61"/>
    <w:rsid w:val="00323BF1"/>
    <w:rsid w:val="00324D9E"/>
    <w:rsid w:val="00325012"/>
    <w:rsid w:val="00325343"/>
    <w:rsid w:val="003257EA"/>
    <w:rsid w:val="00327A4E"/>
    <w:rsid w:val="00327BC1"/>
    <w:rsid w:val="00327D97"/>
    <w:rsid w:val="00327E43"/>
    <w:rsid w:val="00327FA9"/>
    <w:rsid w:val="00330B4E"/>
    <w:rsid w:val="00330BB5"/>
    <w:rsid w:val="003312C8"/>
    <w:rsid w:val="00331CB7"/>
    <w:rsid w:val="0033219A"/>
    <w:rsid w:val="0033258E"/>
    <w:rsid w:val="00332921"/>
    <w:rsid w:val="003333C7"/>
    <w:rsid w:val="00333A47"/>
    <w:rsid w:val="00333E23"/>
    <w:rsid w:val="00333FC7"/>
    <w:rsid w:val="003340A5"/>
    <w:rsid w:val="003345DE"/>
    <w:rsid w:val="00334735"/>
    <w:rsid w:val="003348F6"/>
    <w:rsid w:val="0033490B"/>
    <w:rsid w:val="00334B83"/>
    <w:rsid w:val="003356A4"/>
    <w:rsid w:val="003356C6"/>
    <w:rsid w:val="00336372"/>
    <w:rsid w:val="00336469"/>
    <w:rsid w:val="00337602"/>
    <w:rsid w:val="003407F5"/>
    <w:rsid w:val="00341699"/>
    <w:rsid w:val="00341C43"/>
    <w:rsid w:val="00341DA3"/>
    <w:rsid w:val="00341DBF"/>
    <w:rsid w:val="00342F25"/>
    <w:rsid w:val="003436A7"/>
    <w:rsid w:val="00344845"/>
    <w:rsid w:val="00344AAD"/>
    <w:rsid w:val="0034503D"/>
    <w:rsid w:val="0034570C"/>
    <w:rsid w:val="00345931"/>
    <w:rsid w:val="00345AAF"/>
    <w:rsid w:val="00345D16"/>
    <w:rsid w:val="00347D84"/>
    <w:rsid w:val="00347E06"/>
    <w:rsid w:val="00350FF1"/>
    <w:rsid w:val="003511ED"/>
    <w:rsid w:val="00353760"/>
    <w:rsid w:val="003537CC"/>
    <w:rsid w:val="003549EC"/>
    <w:rsid w:val="00354ABB"/>
    <w:rsid w:val="00355210"/>
    <w:rsid w:val="00355AD1"/>
    <w:rsid w:val="00356666"/>
    <w:rsid w:val="0035734C"/>
    <w:rsid w:val="003604B3"/>
    <w:rsid w:val="00360DBE"/>
    <w:rsid w:val="00360E6C"/>
    <w:rsid w:val="00361639"/>
    <w:rsid w:val="00361CCD"/>
    <w:rsid w:val="00362912"/>
    <w:rsid w:val="00362CEE"/>
    <w:rsid w:val="003634E0"/>
    <w:rsid w:val="00363713"/>
    <w:rsid w:val="003637AC"/>
    <w:rsid w:val="00363B6D"/>
    <w:rsid w:val="00365794"/>
    <w:rsid w:val="00365C7F"/>
    <w:rsid w:val="00365D78"/>
    <w:rsid w:val="003661BF"/>
    <w:rsid w:val="00366D1C"/>
    <w:rsid w:val="003675E7"/>
    <w:rsid w:val="003676CD"/>
    <w:rsid w:val="003676D5"/>
    <w:rsid w:val="0037167E"/>
    <w:rsid w:val="00371C62"/>
    <w:rsid w:val="00371CE4"/>
    <w:rsid w:val="003724A2"/>
    <w:rsid w:val="00373916"/>
    <w:rsid w:val="00373F7C"/>
    <w:rsid w:val="0037471A"/>
    <w:rsid w:val="00374BAE"/>
    <w:rsid w:val="0037582C"/>
    <w:rsid w:val="003762B6"/>
    <w:rsid w:val="003770B4"/>
    <w:rsid w:val="00377319"/>
    <w:rsid w:val="003776A5"/>
    <w:rsid w:val="00380F44"/>
    <w:rsid w:val="00381081"/>
    <w:rsid w:val="003814C4"/>
    <w:rsid w:val="00381625"/>
    <w:rsid w:val="00381CB3"/>
    <w:rsid w:val="00381E6E"/>
    <w:rsid w:val="00382150"/>
    <w:rsid w:val="0038266D"/>
    <w:rsid w:val="00382E94"/>
    <w:rsid w:val="00383215"/>
    <w:rsid w:val="00383258"/>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123D"/>
    <w:rsid w:val="00391655"/>
    <w:rsid w:val="003927F7"/>
    <w:rsid w:val="00392CF0"/>
    <w:rsid w:val="0039440B"/>
    <w:rsid w:val="00394491"/>
    <w:rsid w:val="00394F9A"/>
    <w:rsid w:val="0039625C"/>
    <w:rsid w:val="003964B3"/>
    <w:rsid w:val="0039716F"/>
    <w:rsid w:val="003A02E3"/>
    <w:rsid w:val="003A05AD"/>
    <w:rsid w:val="003A1533"/>
    <w:rsid w:val="003A1B69"/>
    <w:rsid w:val="003A1FA0"/>
    <w:rsid w:val="003A29BA"/>
    <w:rsid w:val="003A2B9A"/>
    <w:rsid w:val="003A2D98"/>
    <w:rsid w:val="003A3CD2"/>
    <w:rsid w:val="003A495A"/>
    <w:rsid w:val="003A4F76"/>
    <w:rsid w:val="003A5079"/>
    <w:rsid w:val="003A6A2B"/>
    <w:rsid w:val="003A6EC2"/>
    <w:rsid w:val="003A719E"/>
    <w:rsid w:val="003A7249"/>
    <w:rsid w:val="003A7592"/>
    <w:rsid w:val="003A7B2D"/>
    <w:rsid w:val="003B0EAE"/>
    <w:rsid w:val="003B168A"/>
    <w:rsid w:val="003B1CE0"/>
    <w:rsid w:val="003B285D"/>
    <w:rsid w:val="003B3976"/>
    <w:rsid w:val="003B3E0B"/>
    <w:rsid w:val="003B3F3B"/>
    <w:rsid w:val="003B4173"/>
    <w:rsid w:val="003B4EB8"/>
    <w:rsid w:val="003B569D"/>
    <w:rsid w:val="003B636B"/>
    <w:rsid w:val="003B67B9"/>
    <w:rsid w:val="003B7186"/>
    <w:rsid w:val="003B79AC"/>
    <w:rsid w:val="003B7DF6"/>
    <w:rsid w:val="003C0CEF"/>
    <w:rsid w:val="003C279D"/>
    <w:rsid w:val="003C285B"/>
    <w:rsid w:val="003C379A"/>
    <w:rsid w:val="003C4553"/>
    <w:rsid w:val="003C5271"/>
    <w:rsid w:val="003C547D"/>
    <w:rsid w:val="003C5DF5"/>
    <w:rsid w:val="003C6233"/>
    <w:rsid w:val="003C7050"/>
    <w:rsid w:val="003D08B3"/>
    <w:rsid w:val="003D0C9D"/>
    <w:rsid w:val="003D14C8"/>
    <w:rsid w:val="003D157B"/>
    <w:rsid w:val="003D1602"/>
    <w:rsid w:val="003D1F81"/>
    <w:rsid w:val="003D2049"/>
    <w:rsid w:val="003D267A"/>
    <w:rsid w:val="003D3C05"/>
    <w:rsid w:val="003D3E32"/>
    <w:rsid w:val="003D405E"/>
    <w:rsid w:val="003D4FEE"/>
    <w:rsid w:val="003D5AB1"/>
    <w:rsid w:val="003D5CD8"/>
    <w:rsid w:val="003D64EB"/>
    <w:rsid w:val="003D6E7F"/>
    <w:rsid w:val="003D7531"/>
    <w:rsid w:val="003D7712"/>
    <w:rsid w:val="003D77B1"/>
    <w:rsid w:val="003D780F"/>
    <w:rsid w:val="003D7E93"/>
    <w:rsid w:val="003E0D22"/>
    <w:rsid w:val="003E15EA"/>
    <w:rsid w:val="003E17D9"/>
    <w:rsid w:val="003E1CAD"/>
    <w:rsid w:val="003E2270"/>
    <w:rsid w:val="003E3664"/>
    <w:rsid w:val="003E36A7"/>
    <w:rsid w:val="003E5453"/>
    <w:rsid w:val="003E5784"/>
    <w:rsid w:val="003E5826"/>
    <w:rsid w:val="003E672E"/>
    <w:rsid w:val="003E7752"/>
    <w:rsid w:val="003F05A8"/>
    <w:rsid w:val="003F07AF"/>
    <w:rsid w:val="003F07F7"/>
    <w:rsid w:val="003F1A43"/>
    <w:rsid w:val="003F3D39"/>
    <w:rsid w:val="003F3FD7"/>
    <w:rsid w:val="003F588D"/>
    <w:rsid w:val="003F5922"/>
    <w:rsid w:val="003F64E0"/>
    <w:rsid w:val="003F6BAE"/>
    <w:rsid w:val="003F7E82"/>
    <w:rsid w:val="0040070C"/>
    <w:rsid w:val="00400A14"/>
    <w:rsid w:val="00401E90"/>
    <w:rsid w:val="00401F0B"/>
    <w:rsid w:val="00401FF8"/>
    <w:rsid w:val="004020AA"/>
    <w:rsid w:val="00402A8F"/>
    <w:rsid w:val="00403731"/>
    <w:rsid w:val="00405BD3"/>
    <w:rsid w:val="00405FCF"/>
    <w:rsid w:val="004061DE"/>
    <w:rsid w:val="0040651C"/>
    <w:rsid w:val="0040746E"/>
    <w:rsid w:val="0040797E"/>
    <w:rsid w:val="00407FBF"/>
    <w:rsid w:val="004102D3"/>
    <w:rsid w:val="00410355"/>
    <w:rsid w:val="004104E7"/>
    <w:rsid w:val="0041087E"/>
    <w:rsid w:val="00411372"/>
    <w:rsid w:val="00412025"/>
    <w:rsid w:val="00412A5E"/>
    <w:rsid w:val="00412A92"/>
    <w:rsid w:val="00414739"/>
    <w:rsid w:val="00414E8C"/>
    <w:rsid w:val="004150E3"/>
    <w:rsid w:val="004152EF"/>
    <w:rsid w:val="00415997"/>
    <w:rsid w:val="00417EC3"/>
    <w:rsid w:val="00417F5B"/>
    <w:rsid w:val="00420A33"/>
    <w:rsid w:val="00422E66"/>
    <w:rsid w:val="00424E59"/>
    <w:rsid w:val="004275F3"/>
    <w:rsid w:val="004301C7"/>
    <w:rsid w:val="00430502"/>
    <w:rsid w:val="004324A0"/>
    <w:rsid w:val="004324D1"/>
    <w:rsid w:val="00432677"/>
    <w:rsid w:val="00433116"/>
    <w:rsid w:val="00435F66"/>
    <w:rsid w:val="00435FD7"/>
    <w:rsid w:val="00436E33"/>
    <w:rsid w:val="00436E71"/>
    <w:rsid w:val="00437935"/>
    <w:rsid w:val="00437F7B"/>
    <w:rsid w:val="0044048F"/>
    <w:rsid w:val="00440DF3"/>
    <w:rsid w:val="00441704"/>
    <w:rsid w:val="00442850"/>
    <w:rsid w:val="0044357D"/>
    <w:rsid w:val="004447D9"/>
    <w:rsid w:val="00444E68"/>
    <w:rsid w:val="0044522C"/>
    <w:rsid w:val="0044695A"/>
    <w:rsid w:val="00450950"/>
    <w:rsid w:val="00450FDD"/>
    <w:rsid w:val="00451736"/>
    <w:rsid w:val="00451A94"/>
    <w:rsid w:val="00451D2A"/>
    <w:rsid w:val="00451D58"/>
    <w:rsid w:val="00451EF8"/>
    <w:rsid w:val="00451FEA"/>
    <w:rsid w:val="004529C4"/>
    <w:rsid w:val="004531B3"/>
    <w:rsid w:val="0045391F"/>
    <w:rsid w:val="00453A69"/>
    <w:rsid w:val="00454F2A"/>
    <w:rsid w:val="00457156"/>
    <w:rsid w:val="00457251"/>
    <w:rsid w:val="00457DEB"/>
    <w:rsid w:val="0046004A"/>
    <w:rsid w:val="00460882"/>
    <w:rsid w:val="0046089F"/>
    <w:rsid w:val="0046136D"/>
    <w:rsid w:val="00461E84"/>
    <w:rsid w:val="0046221D"/>
    <w:rsid w:val="004625F0"/>
    <w:rsid w:val="00462951"/>
    <w:rsid w:val="00463A43"/>
    <w:rsid w:val="004641FB"/>
    <w:rsid w:val="004644A5"/>
    <w:rsid w:val="00464CF3"/>
    <w:rsid w:val="004659A0"/>
    <w:rsid w:val="00465B22"/>
    <w:rsid w:val="00466E5A"/>
    <w:rsid w:val="00467F67"/>
    <w:rsid w:val="004702AC"/>
    <w:rsid w:val="00470BE9"/>
    <w:rsid w:val="00471B06"/>
    <w:rsid w:val="004727FF"/>
    <w:rsid w:val="004729AC"/>
    <w:rsid w:val="00472E71"/>
    <w:rsid w:val="0047301C"/>
    <w:rsid w:val="004730F3"/>
    <w:rsid w:val="00473B99"/>
    <w:rsid w:val="00473FDE"/>
    <w:rsid w:val="0047489A"/>
    <w:rsid w:val="00474F9D"/>
    <w:rsid w:val="004758F1"/>
    <w:rsid w:val="00475BC6"/>
    <w:rsid w:val="00476449"/>
    <w:rsid w:val="00476641"/>
    <w:rsid w:val="00476CE6"/>
    <w:rsid w:val="004814C3"/>
    <w:rsid w:val="0048198C"/>
    <w:rsid w:val="0048262B"/>
    <w:rsid w:val="00482EFC"/>
    <w:rsid w:val="004832C7"/>
    <w:rsid w:val="0048386E"/>
    <w:rsid w:val="004844C7"/>
    <w:rsid w:val="004853EF"/>
    <w:rsid w:val="0048540C"/>
    <w:rsid w:val="00485B68"/>
    <w:rsid w:val="004868A0"/>
    <w:rsid w:val="00487407"/>
    <w:rsid w:val="00487613"/>
    <w:rsid w:val="00487C4C"/>
    <w:rsid w:val="00487D57"/>
    <w:rsid w:val="00487D69"/>
    <w:rsid w:val="00491011"/>
    <w:rsid w:val="004912CE"/>
    <w:rsid w:val="0049174A"/>
    <w:rsid w:val="00491A10"/>
    <w:rsid w:val="00491DAA"/>
    <w:rsid w:val="004922CC"/>
    <w:rsid w:val="0049250C"/>
    <w:rsid w:val="00492739"/>
    <w:rsid w:val="004928F1"/>
    <w:rsid w:val="00492F55"/>
    <w:rsid w:val="00493865"/>
    <w:rsid w:val="00494C20"/>
    <w:rsid w:val="00494CAF"/>
    <w:rsid w:val="00494FF6"/>
    <w:rsid w:val="00495D92"/>
    <w:rsid w:val="004962FE"/>
    <w:rsid w:val="00496770"/>
    <w:rsid w:val="004967FF"/>
    <w:rsid w:val="00496A8B"/>
    <w:rsid w:val="004A021A"/>
    <w:rsid w:val="004A0898"/>
    <w:rsid w:val="004A09C6"/>
    <w:rsid w:val="004A3325"/>
    <w:rsid w:val="004A40BF"/>
    <w:rsid w:val="004A4FD5"/>
    <w:rsid w:val="004A6C34"/>
    <w:rsid w:val="004A7CDB"/>
    <w:rsid w:val="004B0957"/>
    <w:rsid w:val="004B1099"/>
    <w:rsid w:val="004B116D"/>
    <w:rsid w:val="004B146B"/>
    <w:rsid w:val="004B1ECC"/>
    <w:rsid w:val="004B2571"/>
    <w:rsid w:val="004B4ED0"/>
    <w:rsid w:val="004B516B"/>
    <w:rsid w:val="004B5182"/>
    <w:rsid w:val="004B5390"/>
    <w:rsid w:val="004B6059"/>
    <w:rsid w:val="004B62E1"/>
    <w:rsid w:val="004B6543"/>
    <w:rsid w:val="004B6E3A"/>
    <w:rsid w:val="004C0B00"/>
    <w:rsid w:val="004C0D35"/>
    <w:rsid w:val="004C26FF"/>
    <w:rsid w:val="004C2E1D"/>
    <w:rsid w:val="004C3699"/>
    <w:rsid w:val="004C3D6D"/>
    <w:rsid w:val="004C4616"/>
    <w:rsid w:val="004C56FC"/>
    <w:rsid w:val="004C5A8D"/>
    <w:rsid w:val="004C6A2F"/>
    <w:rsid w:val="004C6D63"/>
    <w:rsid w:val="004C6DCE"/>
    <w:rsid w:val="004C73EB"/>
    <w:rsid w:val="004D0598"/>
    <w:rsid w:val="004D0662"/>
    <w:rsid w:val="004D0E49"/>
    <w:rsid w:val="004D0F5F"/>
    <w:rsid w:val="004D11A6"/>
    <w:rsid w:val="004D1249"/>
    <w:rsid w:val="004D2EB5"/>
    <w:rsid w:val="004D3ADD"/>
    <w:rsid w:val="004D7016"/>
    <w:rsid w:val="004D7560"/>
    <w:rsid w:val="004E0ADE"/>
    <w:rsid w:val="004E11AC"/>
    <w:rsid w:val="004E2CBC"/>
    <w:rsid w:val="004E4C4F"/>
    <w:rsid w:val="004E4E6E"/>
    <w:rsid w:val="004E4EC5"/>
    <w:rsid w:val="004E52F5"/>
    <w:rsid w:val="004E78AA"/>
    <w:rsid w:val="004E7B27"/>
    <w:rsid w:val="004E7E14"/>
    <w:rsid w:val="004F03D4"/>
    <w:rsid w:val="004F116B"/>
    <w:rsid w:val="004F1B2B"/>
    <w:rsid w:val="004F2869"/>
    <w:rsid w:val="004F2C68"/>
    <w:rsid w:val="004F3213"/>
    <w:rsid w:val="004F379F"/>
    <w:rsid w:val="004F3C83"/>
    <w:rsid w:val="004F5E84"/>
    <w:rsid w:val="004F683A"/>
    <w:rsid w:val="004F69CC"/>
    <w:rsid w:val="004F6DCD"/>
    <w:rsid w:val="004F71F9"/>
    <w:rsid w:val="004F74B7"/>
    <w:rsid w:val="004F7A20"/>
    <w:rsid w:val="00500435"/>
    <w:rsid w:val="005015FC"/>
    <w:rsid w:val="00503D89"/>
    <w:rsid w:val="00504072"/>
    <w:rsid w:val="0050476D"/>
    <w:rsid w:val="00504B14"/>
    <w:rsid w:val="00505911"/>
    <w:rsid w:val="00505A96"/>
    <w:rsid w:val="00505B45"/>
    <w:rsid w:val="005062C4"/>
    <w:rsid w:val="00506A5E"/>
    <w:rsid w:val="00506F7D"/>
    <w:rsid w:val="0050778D"/>
    <w:rsid w:val="0050795E"/>
    <w:rsid w:val="00507A58"/>
    <w:rsid w:val="005100C7"/>
    <w:rsid w:val="0051063E"/>
    <w:rsid w:val="005109B2"/>
    <w:rsid w:val="00511AF3"/>
    <w:rsid w:val="00511E0B"/>
    <w:rsid w:val="00512409"/>
    <w:rsid w:val="00512D12"/>
    <w:rsid w:val="00512FE6"/>
    <w:rsid w:val="00514EC6"/>
    <w:rsid w:val="00515124"/>
    <w:rsid w:val="0051556A"/>
    <w:rsid w:val="00516162"/>
    <w:rsid w:val="00516591"/>
    <w:rsid w:val="0052037D"/>
    <w:rsid w:val="00520633"/>
    <w:rsid w:val="005206EE"/>
    <w:rsid w:val="00520BB2"/>
    <w:rsid w:val="00521484"/>
    <w:rsid w:val="005217B1"/>
    <w:rsid w:val="0052200B"/>
    <w:rsid w:val="0052262C"/>
    <w:rsid w:val="00522A82"/>
    <w:rsid w:val="005233A9"/>
    <w:rsid w:val="005248C7"/>
    <w:rsid w:val="0052516B"/>
    <w:rsid w:val="005258BF"/>
    <w:rsid w:val="005265B3"/>
    <w:rsid w:val="00526AC0"/>
    <w:rsid w:val="0052770B"/>
    <w:rsid w:val="00530953"/>
    <w:rsid w:val="00530DBC"/>
    <w:rsid w:val="00531E4F"/>
    <w:rsid w:val="0053347E"/>
    <w:rsid w:val="00533EAA"/>
    <w:rsid w:val="005352C7"/>
    <w:rsid w:val="0053535E"/>
    <w:rsid w:val="00536563"/>
    <w:rsid w:val="00536B58"/>
    <w:rsid w:val="00537DCF"/>
    <w:rsid w:val="00540022"/>
    <w:rsid w:val="005406BE"/>
    <w:rsid w:val="00541578"/>
    <w:rsid w:val="0054190D"/>
    <w:rsid w:val="00541ADA"/>
    <w:rsid w:val="00542A63"/>
    <w:rsid w:val="00542ABA"/>
    <w:rsid w:val="005439A5"/>
    <w:rsid w:val="00544801"/>
    <w:rsid w:val="0054558B"/>
    <w:rsid w:val="00545B80"/>
    <w:rsid w:val="00545DBE"/>
    <w:rsid w:val="00546DB0"/>
    <w:rsid w:val="0054720A"/>
    <w:rsid w:val="0055028D"/>
    <w:rsid w:val="005504FF"/>
    <w:rsid w:val="005509F5"/>
    <w:rsid w:val="00550B8C"/>
    <w:rsid w:val="00550E60"/>
    <w:rsid w:val="00551450"/>
    <w:rsid w:val="00551605"/>
    <w:rsid w:val="00551FD0"/>
    <w:rsid w:val="0055327C"/>
    <w:rsid w:val="00553331"/>
    <w:rsid w:val="0055377A"/>
    <w:rsid w:val="00553922"/>
    <w:rsid w:val="00554ACB"/>
    <w:rsid w:val="00554B63"/>
    <w:rsid w:val="00555D62"/>
    <w:rsid w:val="0055717E"/>
    <w:rsid w:val="005575CC"/>
    <w:rsid w:val="005600D3"/>
    <w:rsid w:val="00560580"/>
    <w:rsid w:val="0056105D"/>
    <w:rsid w:val="00561384"/>
    <w:rsid w:val="00561A1A"/>
    <w:rsid w:val="00563BA2"/>
    <w:rsid w:val="00564A2F"/>
    <w:rsid w:val="00564B3C"/>
    <w:rsid w:val="0056582A"/>
    <w:rsid w:val="00565A07"/>
    <w:rsid w:val="00566EF2"/>
    <w:rsid w:val="0056716C"/>
    <w:rsid w:val="0056751C"/>
    <w:rsid w:val="00567D49"/>
    <w:rsid w:val="00567DDF"/>
    <w:rsid w:val="00570360"/>
    <w:rsid w:val="005717F5"/>
    <w:rsid w:val="0057202F"/>
    <w:rsid w:val="00572131"/>
    <w:rsid w:val="00572543"/>
    <w:rsid w:val="005728E1"/>
    <w:rsid w:val="00572B11"/>
    <w:rsid w:val="005742EB"/>
    <w:rsid w:val="005744FB"/>
    <w:rsid w:val="005749C8"/>
    <w:rsid w:val="00574ECA"/>
    <w:rsid w:val="00575075"/>
    <w:rsid w:val="005754EC"/>
    <w:rsid w:val="00576345"/>
    <w:rsid w:val="005766B7"/>
    <w:rsid w:val="00576D1C"/>
    <w:rsid w:val="00576D1F"/>
    <w:rsid w:val="00576DF9"/>
    <w:rsid w:val="00577789"/>
    <w:rsid w:val="00577CA1"/>
    <w:rsid w:val="00577F84"/>
    <w:rsid w:val="00580337"/>
    <w:rsid w:val="00580DE5"/>
    <w:rsid w:val="00580F3A"/>
    <w:rsid w:val="005819DB"/>
    <w:rsid w:val="00581B37"/>
    <w:rsid w:val="00582825"/>
    <w:rsid w:val="00582D94"/>
    <w:rsid w:val="00583D5B"/>
    <w:rsid w:val="00585532"/>
    <w:rsid w:val="00585D98"/>
    <w:rsid w:val="00586913"/>
    <w:rsid w:val="00587AC2"/>
    <w:rsid w:val="00587B02"/>
    <w:rsid w:val="005901F0"/>
    <w:rsid w:val="0059031E"/>
    <w:rsid w:val="005903C9"/>
    <w:rsid w:val="00593F22"/>
    <w:rsid w:val="005941E7"/>
    <w:rsid w:val="0059447E"/>
    <w:rsid w:val="00596496"/>
    <w:rsid w:val="005964EC"/>
    <w:rsid w:val="00597762"/>
    <w:rsid w:val="00597CF8"/>
    <w:rsid w:val="005A309F"/>
    <w:rsid w:val="005A432D"/>
    <w:rsid w:val="005A56E0"/>
    <w:rsid w:val="005A5B84"/>
    <w:rsid w:val="005A66FB"/>
    <w:rsid w:val="005A7C02"/>
    <w:rsid w:val="005A7C61"/>
    <w:rsid w:val="005A7C9D"/>
    <w:rsid w:val="005B01A1"/>
    <w:rsid w:val="005B0B27"/>
    <w:rsid w:val="005B0FE9"/>
    <w:rsid w:val="005B1130"/>
    <w:rsid w:val="005B1260"/>
    <w:rsid w:val="005B1633"/>
    <w:rsid w:val="005B18FF"/>
    <w:rsid w:val="005B2455"/>
    <w:rsid w:val="005B3474"/>
    <w:rsid w:val="005B35BB"/>
    <w:rsid w:val="005B3AF1"/>
    <w:rsid w:val="005B4BE7"/>
    <w:rsid w:val="005B5765"/>
    <w:rsid w:val="005B6350"/>
    <w:rsid w:val="005B65C4"/>
    <w:rsid w:val="005B750F"/>
    <w:rsid w:val="005B7B61"/>
    <w:rsid w:val="005B7FB4"/>
    <w:rsid w:val="005C05B5"/>
    <w:rsid w:val="005C0C43"/>
    <w:rsid w:val="005C18BC"/>
    <w:rsid w:val="005C2BE0"/>
    <w:rsid w:val="005C41A4"/>
    <w:rsid w:val="005C51D6"/>
    <w:rsid w:val="005C5678"/>
    <w:rsid w:val="005C57E2"/>
    <w:rsid w:val="005C5E60"/>
    <w:rsid w:val="005C60FB"/>
    <w:rsid w:val="005D1017"/>
    <w:rsid w:val="005D105D"/>
    <w:rsid w:val="005D18D1"/>
    <w:rsid w:val="005D2CD0"/>
    <w:rsid w:val="005D300A"/>
    <w:rsid w:val="005D364F"/>
    <w:rsid w:val="005D47F1"/>
    <w:rsid w:val="005D52A2"/>
    <w:rsid w:val="005D5B1B"/>
    <w:rsid w:val="005D68FF"/>
    <w:rsid w:val="005D6F60"/>
    <w:rsid w:val="005D72E9"/>
    <w:rsid w:val="005D77A8"/>
    <w:rsid w:val="005D7CBD"/>
    <w:rsid w:val="005E00D1"/>
    <w:rsid w:val="005E11B7"/>
    <w:rsid w:val="005E1558"/>
    <w:rsid w:val="005E1722"/>
    <w:rsid w:val="005E2508"/>
    <w:rsid w:val="005E2B9E"/>
    <w:rsid w:val="005E3878"/>
    <w:rsid w:val="005E39B1"/>
    <w:rsid w:val="005E4B74"/>
    <w:rsid w:val="005E52AC"/>
    <w:rsid w:val="005E5694"/>
    <w:rsid w:val="005E6238"/>
    <w:rsid w:val="005E7497"/>
    <w:rsid w:val="005E7F68"/>
    <w:rsid w:val="005E7F83"/>
    <w:rsid w:val="005E7F8E"/>
    <w:rsid w:val="005F1433"/>
    <w:rsid w:val="005F1596"/>
    <w:rsid w:val="005F22CB"/>
    <w:rsid w:val="005F2EC1"/>
    <w:rsid w:val="005F34DC"/>
    <w:rsid w:val="005F3C76"/>
    <w:rsid w:val="005F43D7"/>
    <w:rsid w:val="005F5E35"/>
    <w:rsid w:val="005F61A4"/>
    <w:rsid w:val="005F62E5"/>
    <w:rsid w:val="005F709B"/>
    <w:rsid w:val="005F7A28"/>
    <w:rsid w:val="005F7C06"/>
    <w:rsid w:val="00601D86"/>
    <w:rsid w:val="0060234B"/>
    <w:rsid w:val="006030A9"/>
    <w:rsid w:val="00603453"/>
    <w:rsid w:val="006041ED"/>
    <w:rsid w:val="0060440B"/>
    <w:rsid w:val="0060489F"/>
    <w:rsid w:val="00605274"/>
    <w:rsid w:val="00605EC2"/>
    <w:rsid w:val="006069C9"/>
    <w:rsid w:val="006071D3"/>
    <w:rsid w:val="00607421"/>
    <w:rsid w:val="00611BEB"/>
    <w:rsid w:val="006129A1"/>
    <w:rsid w:val="006129C4"/>
    <w:rsid w:val="00613632"/>
    <w:rsid w:val="00613BE4"/>
    <w:rsid w:val="00613D6E"/>
    <w:rsid w:val="006142DE"/>
    <w:rsid w:val="0061443C"/>
    <w:rsid w:val="006147D2"/>
    <w:rsid w:val="006156A0"/>
    <w:rsid w:val="00615A55"/>
    <w:rsid w:val="00615C95"/>
    <w:rsid w:val="006167E0"/>
    <w:rsid w:val="0061749D"/>
    <w:rsid w:val="00617F96"/>
    <w:rsid w:val="00620278"/>
    <w:rsid w:val="00620875"/>
    <w:rsid w:val="00622066"/>
    <w:rsid w:val="00622730"/>
    <w:rsid w:val="00622810"/>
    <w:rsid w:val="006228C5"/>
    <w:rsid w:val="00623209"/>
    <w:rsid w:val="006239E3"/>
    <w:rsid w:val="00624C94"/>
    <w:rsid w:val="00625269"/>
    <w:rsid w:val="00625D88"/>
    <w:rsid w:val="006261B4"/>
    <w:rsid w:val="006262EB"/>
    <w:rsid w:val="006277AC"/>
    <w:rsid w:val="00631E2E"/>
    <w:rsid w:val="00631FC2"/>
    <w:rsid w:val="006324A3"/>
    <w:rsid w:val="006335B1"/>
    <w:rsid w:val="00633D61"/>
    <w:rsid w:val="00633F2B"/>
    <w:rsid w:val="00634B26"/>
    <w:rsid w:val="006354E1"/>
    <w:rsid w:val="00635E20"/>
    <w:rsid w:val="00635E37"/>
    <w:rsid w:val="0063793E"/>
    <w:rsid w:val="006401DE"/>
    <w:rsid w:val="00640DB6"/>
    <w:rsid w:val="0064156F"/>
    <w:rsid w:val="00641616"/>
    <w:rsid w:val="00642709"/>
    <w:rsid w:val="00642BDA"/>
    <w:rsid w:val="00644313"/>
    <w:rsid w:val="006452EA"/>
    <w:rsid w:val="00646CF2"/>
    <w:rsid w:val="00646F8E"/>
    <w:rsid w:val="006479BD"/>
    <w:rsid w:val="006503CC"/>
    <w:rsid w:val="006505FD"/>
    <w:rsid w:val="00651391"/>
    <w:rsid w:val="00654B77"/>
    <w:rsid w:val="00654DC5"/>
    <w:rsid w:val="00654DEB"/>
    <w:rsid w:val="00655023"/>
    <w:rsid w:val="00655816"/>
    <w:rsid w:val="006568AD"/>
    <w:rsid w:val="00656A7D"/>
    <w:rsid w:val="00656BFC"/>
    <w:rsid w:val="00660B39"/>
    <w:rsid w:val="00660E3A"/>
    <w:rsid w:val="00661392"/>
    <w:rsid w:val="00661547"/>
    <w:rsid w:val="006624C9"/>
    <w:rsid w:val="00662CFE"/>
    <w:rsid w:val="006659F4"/>
    <w:rsid w:val="0066694C"/>
    <w:rsid w:val="00666DE4"/>
    <w:rsid w:val="00667719"/>
    <w:rsid w:val="00670965"/>
    <w:rsid w:val="00670FF9"/>
    <w:rsid w:val="0067130E"/>
    <w:rsid w:val="00671B6D"/>
    <w:rsid w:val="00671CDD"/>
    <w:rsid w:val="00671F4D"/>
    <w:rsid w:val="006721A2"/>
    <w:rsid w:val="00673DF5"/>
    <w:rsid w:val="00673FEC"/>
    <w:rsid w:val="0067645E"/>
    <w:rsid w:val="00677AA5"/>
    <w:rsid w:val="00680281"/>
    <w:rsid w:val="00680398"/>
    <w:rsid w:val="006818D5"/>
    <w:rsid w:val="00681D76"/>
    <w:rsid w:val="00681F3F"/>
    <w:rsid w:val="00683479"/>
    <w:rsid w:val="006843C0"/>
    <w:rsid w:val="006863F4"/>
    <w:rsid w:val="00686C74"/>
    <w:rsid w:val="00686EC7"/>
    <w:rsid w:val="0068776F"/>
    <w:rsid w:val="006879DE"/>
    <w:rsid w:val="0069014F"/>
    <w:rsid w:val="006903E6"/>
    <w:rsid w:val="006908EF"/>
    <w:rsid w:val="00690C9F"/>
    <w:rsid w:val="0069130E"/>
    <w:rsid w:val="006915E7"/>
    <w:rsid w:val="00691674"/>
    <w:rsid w:val="006919C9"/>
    <w:rsid w:val="00691D06"/>
    <w:rsid w:val="006923D7"/>
    <w:rsid w:val="00692AA6"/>
    <w:rsid w:val="00694470"/>
    <w:rsid w:val="00694E00"/>
    <w:rsid w:val="00694FA1"/>
    <w:rsid w:val="006953FF"/>
    <w:rsid w:val="00695478"/>
    <w:rsid w:val="00695E49"/>
    <w:rsid w:val="00695EA9"/>
    <w:rsid w:val="006961DF"/>
    <w:rsid w:val="00697BED"/>
    <w:rsid w:val="00697CC7"/>
    <w:rsid w:val="006A0784"/>
    <w:rsid w:val="006A0963"/>
    <w:rsid w:val="006A0B49"/>
    <w:rsid w:val="006A1D1F"/>
    <w:rsid w:val="006A1DF4"/>
    <w:rsid w:val="006A2410"/>
    <w:rsid w:val="006A3617"/>
    <w:rsid w:val="006A3C4E"/>
    <w:rsid w:val="006A4901"/>
    <w:rsid w:val="006A4B42"/>
    <w:rsid w:val="006A5207"/>
    <w:rsid w:val="006A539B"/>
    <w:rsid w:val="006A576F"/>
    <w:rsid w:val="006A6758"/>
    <w:rsid w:val="006A694C"/>
    <w:rsid w:val="006A6EC4"/>
    <w:rsid w:val="006A7CAE"/>
    <w:rsid w:val="006B01D9"/>
    <w:rsid w:val="006B01DD"/>
    <w:rsid w:val="006B0716"/>
    <w:rsid w:val="006B3248"/>
    <w:rsid w:val="006B35C8"/>
    <w:rsid w:val="006B3ACF"/>
    <w:rsid w:val="006B3E48"/>
    <w:rsid w:val="006B4302"/>
    <w:rsid w:val="006B5CF0"/>
    <w:rsid w:val="006B6C52"/>
    <w:rsid w:val="006B711B"/>
    <w:rsid w:val="006B7420"/>
    <w:rsid w:val="006C005B"/>
    <w:rsid w:val="006C0B65"/>
    <w:rsid w:val="006C331A"/>
    <w:rsid w:val="006C3948"/>
    <w:rsid w:val="006C3A69"/>
    <w:rsid w:val="006C3F7A"/>
    <w:rsid w:val="006C3FC8"/>
    <w:rsid w:val="006C4133"/>
    <w:rsid w:val="006C49BD"/>
    <w:rsid w:val="006C4D00"/>
    <w:rsid w:val="006C5F3A"/>
    <w:rsid w:val="006C74ED"/>
    <w:rsid w:val="006D0124"/>
    <w:rsid w:val="006D0DB7"/>
    <w:rsid w:val="006D0FD5"/>
    <w:rsid w:val="006D1BE1"/>
    <w:rsid w:val="006D2443"/>
    <w:rsid w:val="006D26E6"/>
    <w:rsid w:val="006D2A48"/>
    <w:rsid w:val="006D35C7"/>
    <w:rsid w:val="006D4ED3"/>
    <w:rsid w:val="006D560C"/>
    <w:rsid w:val="006D59E7"/>
    <w:rsid w:val="006D645B"/>
    <w:rsid w:val="006D7550"/>
    <w:rsid w:val="006E06D3"/>
    <w:rsid w:val="006E070A"/>
    <w:rsid w:val="006E0EA1"/>
    <w:rsid w:val="006E1068"/>
    <w:rsid w:val="006E106D"/>
    <w:rsid w:val="006E16E2"/>
    <w:rsid w:val="006E3294"/>
    <w:rsid w:val="006E3524"/>
    <w:rsid w:val="006E39CB"/>
    <w:rsid w:val="006E3C3C"/>
    <w:rsid w:val="006E4835"/>
    <w:rsid w:val="006E529A"/>
    <w:rsid w:val="006E5B86"/>
    <w:rsid w:val="006E5CC4"/>
    <w:rsid w:val="006E5FE2"/>
    <w:rsid w:val="006E62CA"/>
    <w:rsid w:val="006E6CA9"/>
    <w:rsid w:val="006E7C4F"/>
    <w:rsid w:val="006F1718"/>
    <w:rsid w:val="006F1B18"/>
    <w:rsid w:val="006F1CC2"/>
    <w:rsid w:val="006F1CC3"/>
    <w:rsid w:val="006F1FDC"/>
    <w:rsid w:val="006F239E"/>
    <w:rsid w:val="006F2520"/>
    <w:rsid w:val="006F317C"/>
    <w:rsid w:val="006F3473"/>
    <w:rsid w:val="006F3F80"/>
    <w:rsid w:val="006F4CA7"/>
    <w:rsid w:val="006F5893"/>
    <w:rsid w:val="006F5936"/>
    <w:rsid w:val="006F5B62"/>
    <w:rsid w:val="006F5DCD"/>
    <w:rsid w:val="006F72D1"/>
    <w:rsid w:val="006F739D"/>
    <w:rsid w:val="006F75E8"/>
    <w:rsid w:val="00700A59"/>
    <w:rsid w:val="00700CF9"/>
    <w:rsid w:val="0070102F"/>
    <w:rsid w:val="0070112C"/>
    <w:rsid w:val="00701486"/>
    <w:rsid w:val="00701ED1"/>
    <w:rsid w:val="007028CE"/>
    <w:rsid w:val="00703E6B"/>
    <w:rsid w:val="00703FC5"/>
    <w:rsid w:val="0070481A"/>
    <w:rsid w:val="00704886"/>
    <w:rsid w:val="00705300"/>
    <w:rsid w:val="0070682D"/>
    <w:rsid w:val="00707050"/>
    <w:rsid w:val="00707C11"/>
    <w:rsid w:val="00707EED"/>
    <w:rsid w:val="007101C3"/>
    <w:rsid w:val="007108B8"/>
    <w:rsid w:val="00710D3F"/>
    <w:rsid w:val="007111AF"/>
    <w:rsid w:val="0071250B"/>
    <w:rsid w:val="0071288D"/>
    <w:rsid w:val="007133AB"/>
    <w:rsid w:val="0071364F"/>
    <w:rsid w:val="00713B19"/>
    <w:rsid w:val="00713BE9"/>
    <w:rsid w:val="00713F64"/>
    <w:rsid w:val="0071575F"/>
    <w:rsid w:val="00715E94"/>
    <w:rsid w:val="007160BD"/>
    <w:rsid w:val="00716252"/>
    <w:rsid w:val="00716561"/>
    <w:rsid w:val="00716A70"/>
    <w:rsid w:val="00717068"/>
    <w:rsid w:val="007172BE"/>
    <w:rsid w:val="007173FD"/>
    <w:rsid w:val="00720289"/>
    <w:rsid w:val="00721048"/>
    <w:rsid w:val="0072128E"/>
    <w:rsid w:val="0072142C"/>
    <w:rsid w:val="007216B4"/>
    <w:rsid w:val="00721976"/>
    <w:rsid w:val="007229E2"/>
    <w:rsid w:val="00722C14"/>
    <w:rsid w:val="007232C9"/>
    <w:rsid w:val="007239B9"/>
    <w:rsid w:val="00724FB3"/>
    <w:rsid w:val="007277CD"/>
    <w:rsid w:val="00730A5B"/>
    <w:rsid w:val="00731747"/>
    <w:rsid w:val="00731FF8"/>
    <w:rsid w:val="0073290E"/>
    <w:rsid w:val="00732D5C"/>
    <w:rsid w:val="007343A8"/>
    <w:rsid w:val="00734EB3"/>
    <w:rsid w:val="00735037"/>
    <w:rsid w:val="007358A0"/>
    <w:rsid w:val="00735F1C"/>
    <w:rsid w:val="0073640F"/>
    <w:rsid w:val="00736C4A"/>
    <w:rsid w:val="0074005E"/>
    <w:rsid w:val="0074007A"/>
    <w:rsid w:val="00740924"/>
    <w:rsid w:val="00740AB4"/>
    <w:rsid w:val="0074232A"/>
    <w:rsid w:val="007426A3"/>
    <w:rsid w:val="00742DA5"/>
    <w:rsid w:val="00742EFC"/>
    <w:rsid w:val="00743361"/>
    <w:rsid w:val="007443C1"/>
    <w:rsid w:val="00744E8C"/>
    <w:rsid w:val="00744F7E"/>
    <w:rsid w:val="007450E1"/>
    <w:rsid w:val="007454D9"/>
    <w:rsid w:val="0074560F"/>
    <w:rsid w:val="007468B7"/>
    <w:rsid w:val="00747E2B"/>
    <w:rsid w:val="0075232D"/>
    <w:rsid w:val="007548F1"/>
    <w:rsid w:val="0075622D"/>
    <w:rsid w:val="00757C91"/>
    <w:rsid w:val="00761C91"/>
    <w:rsid w:val="00762276"/>
    <w:rsid w:val="0076304A"/>
    <w:rsid w:val="00763707"/>
    <w:rsid w:val="00764EE7"/>
    <w:rsid w:val="0076729C"/>
    <w:rsid w:val="007675AF"/>
    <w:rsid w:val="00767A6E"/>
    <w:rsid w:val="00767E10"/>
    <w:rsid w:val="00770794"/>
    <w:rsid w:val="00770D88"/>
    <w:rsid w:val="00771A51"/>
    <w:rsid w:val="00772211"/>
    <w:rsid w:val="0077333E"/>
    <w:rsid w:val="00773B52"/>
    <w:rsid w:val="00773BE5"/>
    <w:rsid w:val="00774CB6"/>
    <w:rsid w:val="00774D35"/>
    <w:rsid w:val="007757A7"/>
    <w:rsid w:val="00775881"/>
    <w:rsid w:val="0077609F"/>
    <w:rsid w:val="007772A0"/>
    <w:rsid w:val="0078077A"/>
    <w:rsid w:val="007837E0"/>
    <w:rsid w:val="007863ED"/>
    <w:rsid w:val="00786429"/>
    <w:rsid w:val="00786E0A"/>
    <w:rsid w:val="0078714A"/>
    <w:rsid w:val="00787507"/>
    <w:rsid w:val="00787650"/>
    <w:rsid w:val="007878B1"/>
    <w:rsid w:val="00787925"/>
    <w:rsid w:val="00791396"/>
    <w:rsid w:val="00791FBD"/>
    <w:rsid w:val="007923AE"/>
    <w:rsid w:val="00792B32"/>
    <w:rsid w:val="00793F8E"/>
    <w:rsid w:val="00794B4B"/>
    <w:rsid w:val="00795102"/>
    <w:rsid w:val="0079564B"/>
    <w:rsid w:val="00795727"/>
    <w:rsid w:val="00795A36"/>
    <w:rsid w:val="007961C5"/>
    <w:rsid w:val="007966A3"/>
    <w:rsid w:val="00796A48"/>
    <w:rsid w:val="0079712F"/>
    <w:rsid w:val="007975F6"/>
    <w:rsid w:val="007A0336"/>
    <w:rsid w:val="007A1041"/>
    <w:rsid w:val="007A1EA2"/>
    <w:rsid w:val="007A2304"/>
    <w:rsid w:val="007A237A"/>
    <w:rsid w:val="007A3122"/>
    <w:rsid w:val="007A429C"/>
    <w:rsid w:val="007A4B1A"/>
    <w:rsid w:val="007A50F8"/>
    <w:rsid w:val="007A5586"/>
    <w:rsid w:val="007A5DD1"/>
    <w:rsid w:val="007A5F6B"/>
    <w:rsid w:val="007A5FB1"/>
    <w:rsid w:val="007A6027"/>
    <w:rsid w:val="007A60D3"/>
    <w:rsid w:val="007A6785"/>
    <w:rsid w:val="007A7FCB"/>
    <w:rsid w:val="007B0877"/>
    <w:rsid w:val="007B0A71"/>
    <w:rsid w:val="007B0B07"/>
    <w:rsid w:val="007B0E16"/>
    <w:rsid w:val="007B17D0"/>
    <w:rsid w:val="007B312D"/>
    <w:rsid w:val="007B414D"/>
    <w:rsid w:val="007B4B03"/>
    <w:rsid w:val="007B5B2D"/>
    <w:rsid w:val="007B65CB"/>
    <w:rsid w:val="007B6921"/>
    <w:rsid w:val="007B7C90"/>
    <w:rsid w:val="007C0279"/>
    <w:rsid w:val="007C0BCA"/>
    <w:rsid w:val="007C158C"/>
    <w:rsid w:val="007C2F72"/>
    <w:rsid w:val="007C33D2"/>
    <w:rsid w:val="007C4D4E"/>
    <w:rsid w:val="007C5033"/>
    <w:rsid w:val="007C5A1F"/>
    <w:rsid w:val="007C6887"/>
    <w:rsid w:val="007C6B06"/>
    <w:rsid w:val="007C6D8A"/>
    <w:rsid w:val="007C79ED"/>
    <w:rsid w:val="007C7DD6"/>
    <w:rsid w:val="007D11B8"/>
    <w:rsid w:val="007D1971"/>
    <w:rsid w:val="007D1A24"/>
    <w:rsid w:val="007D339B"/>
    <w:rsid w:val="007D33D1"/>
    <w:rsid w:val="007D4564"/>
    <w:rsid w:val="007D5604"/>
    <w:rsid w:val="007D57A0"/>
    <w:rsid w:val="007D6286"/>
    <w:rsid w:val="007D7931"/>
    <w:rsid w:val="007D7ABE"/>
    <w:rsid w:val="007E0A11"/>
    <w:rsid w:val="007E0B78"/>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B19"/>
    <w:rsid w:val="007F38A6"/>
    <w:rsid w:val="007F3DE2"/>
    <w:rsid w:val="007F57D4"/>
    <w:rsid w:val="007F5AD0"/>
    <w:rsid w:val="007F7769"/>
    <w:rsid w:val="007F77F3"/>
    <w:rsid w:val="007F7D9A"/>
    <w:rsid w:val="00800416"/>
    <w:rsid w:val="00800B15"/>
    <w:rsid w:val="00800CD3"/>
    <w:rsid w:val="008023EF"/>
    <w:rsid w:val="00802C67"/>
    <w:rsid w:val="0080336B"/>
    <w:rsid w:val="0080370B"/>
    <w:rsid w:val="00803C54"/>
    <w:rsid w:val="00803D46"/>
    <w:rsid w:val="008046EB"/>
    <w:rsid w:val="00804C3A"/>
    <w:rsid w:val="00804D98"/>
    <w:rsid w:val="00805702"/>
    <w:rsid w:val="008058AE"/>
    <w:rsid w:val="00806F02"/>
    <w:rsid w:val="0080766C"/>
    <w:rsid w:val="00810077"/>
    <w:rsid w:val="00810958"/>
    <w:rsid w:val="008114B6"/>
    <w:rsid w:val="00811744"/>
    <w:rsid w:val="00811A57"/>
    <w:rsid w:val="00811F48"/>
    <w:rsid w:val="00812392"/>
    <w:rsid w:val="00813E53"/>
    <w:rsid w:val="00815097"/>
    <w:rsid w:val="0081590E"/>
    <w:rsid w:val="008201DC"/>
    <w:rsid w:val="0082050D"/>
    <w:rsid w:val="008218E4"/>
    <w:rsid w:val="0082192D"/>
    <w:rsid w:val="00821BF0"/>
    <w:rsid w:val="00822966"/>
    <w:rsid w:val="00822F63"/>
    <w:rsid w:val="008237B7"/>
    <w:rsid w:val="00823B88"/>
    <w:rsid w:val="00823F66"/>
    <w:rsid w:val="00824C91"/>
    <w:rsid w:val="0082553C"/>
    <w:rsid w:val="008259F0"/>
    <w:rsid w:val="00826132"/>
    <w:rsid w:val="00826BFC"/>
    <w:rsid w:val="00827350"/>
    <w:rsid w:val="008307C5"/>
    <w:rsid w:val="00830E9B"/>
    <w:rsid w:val="00832D67"/>
    <w:rsid w:val="0083386E"/>
    <w:rsid w:val="00833D92"/>
    <w:rsid w:val="008341EE"/>
    <w:rsid w:val="0083444E"/>
    <w:rsid w:val="00834B0E"/>
    <w:rsid w:val="00834F32"/>
    <w:rsid w:val="008354CB"/>
    <w:rsid w:val="00835E38"/>
    <w:rsid w:val="00835EA0"/>
    <w:rsid w:val="00836183"/>
    <w:rsid w:val="00836DA2"/>
    <w:rsid w:val="0083747F"/>
    <w:rsid w:val="0083771D"/>
    <w:rsid w:val="00841843"/>
    <w:rsid w:val="008419CB"/>
    <w:rsid w:val="00841C6F"/>
    <w:rsid w:val="00841E79"/>
    <w:rsid w:val="008422B1"/>
    <w:rsid w:val="008423FC"/>
    <w:rsid w:val="0084267E"/>
    <w:rsid w:val="008436BE"/>
    <w:rsid w:val="00844B07"/>
    <w:rsid w:val="00844D52"/>
    <w:rsid w:val="00845A24"/>
    <w:rsid w:val="00845DFD"/>
    <w:rsid w:val="008479D7"/>
    <w:rsid w:val="00847E2F"/>
    <w:rsid w:val="008506CA"/>
    <w:rsid w:val="008518E4"/>
    <w:rsid w:val="00851BC8"/>
    <w:rsid w:val="00851D61"/>
    <w:rsid w:val="0085259B"/>
    <w:rsid w:val="0085303C"/>
    <w:rsid w:val="008533E9"/>
    <w:rsid w:val="00856809"/>
    <w:rsid w:val="00856DAA"/>
    <w:rsid w:val="00857384"/>
    <w:rsid w:val="00857841"/>
    <w:rsid w:val="0086062C"/>
    <w:rsid w:val="00861470"/>
    <w:rsid w:val="00861DD5"/>
    <w:rsid w:val="00862348"/>
    <w:rsid w:val="00862B92"/>
    <w:rsid w:val="00862F5D"/>
    <w:rsid w:val="0086385D"/>
    <w:rsid w:val="00863979"/>
    <w:rsid w:val="00863B72"/>
    <w:rsid w:val="00864C03"/>
    <w:rsid w:val="0086538D"/>
    <w:rsid w:val="00866EC8"/>
    <w:rsid w:val="008676D6"/>
    <w:rsid w:val="008677EC"/>
    <w:rsid w:val="0087061B"/>
    <w:rsid w:val="008707D8"/>
    <w:rsid w:val="0087137B"/>
    <w:rsid w:val="00871D9E"/>
    <w:rsid w:val="00872434"/>
    <w:rsid w:val="00872D7D"/>
    <w:rsid w:val="00872DF8"/>
    <w:rsid w:val="008730BA"/>
    <w:rsid w:val="0087387D"/>
    <w:rsid w:val="008738F3"/>
    <w:rsid w:val="00873CDB"/>
    <w:rsid w:val="00874F87"/>
    <w:rsid w:val="00875500"/>
    <w:rsid w:val="0088121F"/>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291"/>
    <w:rsid w:val="008903B1"/>
    <w:rsid w:val="00890547"/>
    <w:rsid w:val="008917BD"/>
    <w:rsid w:val="00892626"/>
    <w:rsid w:val="00892DBB"/>
    <w:rsid w:val="00894CA1"/>
    <w:rsid w:val="00894DDB"/>
    <w:rsid w:val="008964E1"/>
    <w:rsid w:val="00896749"/>
    <w:rsid w:val="008971DA"/>
    <w:rsid w:val="00897481"/>
    <w:rsid w:val="008A0003"/>
    <w:rsid w:val="008A08D7"/>
    <w:rsid w:val="008A10D7"/>
    <w:rsid w:val="008A267A"/>
    <w:rsid w:val="008A343A"/>
    <w:rsid w:val="008A5201"/>
    <w:rsid w:val="008A5B4C"/>
    <w:rsid w:val="008A5DDA"/>
    <w:rsid w:val="008A5F15"/>
    <w:rsid w:val="008A5F1A"/>
    <w:rsid w:val="008A6190"/>
    <w:rsid w:val="008A619C"/>
    <w:rsid w:val="008A62C9"/>
    <w:rsid w:val="008A725B"/>
    <w:rsid w:val="008A7991"/>
    <w:rsid w:val="008B03CE"/>
    <w:rsid w:val="008B0D1D"/>
    <w:rsid w:val="008B0D31"/>
    <w:rsid w:val="008B1193"/>
    <w:rsid w:val="008B12FA"/>
    <w:rsid w:val="008B1540"/>
    <w:rsid w:val="008B1CB2"/>
    <w:rsid w:val="008B1E23"/>
    <w:rsid w:val="008B2694"/>
    <w:rsid w:val="008B34DB"/>
    <w:rsid w:val="008B3707"/>
    <w:rsid w:val="008B4F7B"/>
    <w:rsid w:val="008B5B24"/>
    <w:rsid w:val="008B5D0E"/>
    <w:rsid w:val="008B625F"/>
    <w:rsid w:val="008B643F"/>
    <w:rsid w:val="008B64BE"/>
    <w:rsid w:val="008B76A0"/>
    <w:rsid w:val="008B7B37"/>
    <w:rsid w:val="008C0A64"/>
    <w:rsid w:val="008C0DEB"/>
    <w:rsid w:val="008C1130"/>
    <w:rsid w:val="008C1799"/>
    <w:rsid w:val="008C3A54"/>
    <w:rsid w:val="008C420D"/>
    <w:rsid w:val="008C463F"/>
    <w:rsid w:val="008C5001"/>
    <w:rsid w:val="008D03D6"/>
    <w:rsid w:val="008D0DA8"/>
    <w:rsid w:val="008D18EB"/>
    <w:rsid w:val="008D24A0"/>
    <w:rsid w:val="008D2594"/>
    <w:rsid w:val="008D28FA"/>
    <w:rsid w:val="008D3E93"/>
    <w:rsid w:val="008D404F"/>
    <w:rsid w:val="008D6888"/>
    <w:rsid w:val="008D6B4B"/>
    <w:rsid w:val="008D77AC"/>
    <w:rsid w:val="008E0254"/>
    <w:rsid w:val="008E0349"/>
    <w:rsid w:val="008E10F4"/>
    <w:rsid w:val="008E1A11"/>
    <w:rsid w:val="008E3071"/>
    <w:rsid w:val="008E32FF"/>
    <w:rsid w:val="008E447D"/>
    <w:rsid w:val="008E4568"/>
    <w:rsid w:val="008E46E6"/>
    <w:rsid w:val="008E4EF9"/>
    <w:rsid w:val="008E53F5"/>
    <w:rsid w:val="008E5738"/>
    <w:rsid w:val="008E74BE"/>
    <w:rsid w:val="008E756C"/>
    <w:rsid w:val="008E7C40"/>
    <w:rsid w:val="008F030A"/>
    <w:rsid w:val="008F17E4"/>
    <w:rsid w:val="008F196D"/>
    <w:rsid w:val="008F1E97"/>
    <w:rsid w:val="008F237B"/>
    <w:rsid w:val="008F2B1A"/>
    <w:rsid w:val="008F3160"/>
    <w:rsid w:val="008F3610"/>
    <w:rsid w:val="008F439F"/>
    <w:rsid w:val="008F46AC"/>
    <w:rsid w:val="008F4964"/>
    <w:rsid w:val="008F606C"/>
    <w:rsid w:val="00900165"/>
    <w:rsid w:val="009001F1"/>
    <w:rsid w:val="00900906"/>
    <w:rsid w:val="0090107F"/>
    <w:rsid w:val="00901437"/>
    <w:rsid w:val="0090198A"/>
    <w:rsid w:val="00901C72"/>
    <w:rsid w:val="0090248E"/>
    <w:rsid w:val="0090378F"/>
    <w:rsid w:val="00903BBF"/>
    <w:rsid w:val="009044C7"/>
    <w:rsid w:val="009054E5"/>
    <w:rsid w:val="00905DC1"/>
    <w:rsid w:val="00906267"/>
    <w:rsid w:val="009069D3"/>
    <w:rsid w:val="009070AE"/>
    <w:rsid w:val="00907ECF"/>
    <w:rsid w:val="00910960"/>
    <w:rsid w:val="009119C5"/>
    <w:rsid w:val="00911C06"/>
    <w:rsid w:val="0091213F"/>
    <w:rsid w:val="00912255"/>
    <w:rsid w:val="00912B15"/>
    <w:rsid w:val="00913354"/>
    <w:rsid w:val="00913D5A"/>
    <w:rsid w:val="00914732"/>
    <w:rsid w:val="0091575A"/>
    <w:rsid w:val="00915950"/>
    <w:rsid w:val="00915B30"/>
    <w:rsid w:val="0091645B"/>
    <w:rsid w:val="00916CDE"/>
    <w:rsid w:val="009172AA"/>
    <w:rsid w:val="00920871"/>
    <w:rsid w:val="00920DD6"/>
    <w:rsid w:val="00920EC7"/>
    <w:rsid w:val="00921D59"/>
    <w:rsid w:val="009223CC"/>
    <w:rsid w:val="009234DE"/>
    <w:rsid w:val="0092382A"/>
    <w:rsid w:val="00924C04"/>
    <w:rsid w:val="0092516C"/>
    <w:rsid w:val="009253FE"/>
    <w:rsid w:val="0092550C"/>
    <w:rsid w:val="00925AA1"/>
    <w:rsid w:val="00925C4B"/>
    <w:rsid w:val="00925D0E"/>
    <w:rsid w:val="009261E6"/>
    <w:rsid w:val="00926886"/>
    <w:rsid w:val="009275E3"/>
    <w:rsid w:val="00927667"/>
    <w:rsid w:val="00927DCC"/>
    <w:rsid w:val="00930009"/>
    <w:rsid w:val="009303BC"/>
    <w:rsid w:val="009317DA"/>
    <w:rsid w:val="00931F53"/>
    <w:rsid w:val="00932492"/>
    <w:rsid w:val="0093267C"/>
    <w:rsid w:val="00932D24"/>
    <w:rsid w:val="009341B0"/>
    <w:rsid w:val="00934ADB"/>
    <w:rsid w:val="00934B92"/>
    <w:rsid w:val="00934E35"/>
    <w:rsid w:val="0093673D"/>
    <w:rsid w:val="00936FB2"/>
    <w:rsid w:val="009376BA"/>
    <w:rsid w:val="009419B9"/>
    <w:rsid w:val="009423DC"/>
    <w:rsid w:val="0094300C"/>
    <w:rsid w:val="009430F9"/>
    <w:rsid w:val="00943E8E"/>
    <w:rsid w:val="0094425E"/>
    <w:rsid w:val="00944424"/>
    <w:rsid w:val="0094463F"/>
    <w:rsid w:val="00944F61"/>
    <w:rsid w:val="009453B2"/>
    <w:rsid w:val="009455EF"/>
    <w:rsid w:val="00945E5A"/>
    <w:rsid w:val="009461BE"/>
    <w:rsid w:val="00946388"/>
    <w:rsid w:val="00946697"/>
    <w:rsid w:val="009469E8"/>
    <w:rsid w:val="00947C1A"/>
    <w:rsid w:val="00950126"/>
    <w:rsid w:val="009501A7"/>
    <w:rsid w:val="00950D85"/>
    <w:rsid w:val="00950E30"/>
    <w:rsid w:val="00951BC6"/>
    <w:rsid w:val="009522A8"/>
    <w:rsid w:val="009522FB"/>
    <w:rsid w:val="009525F4"/>
    <w:rsid w:val="0095304A"/>
    <w:rsid w:val="009545D3"/>
    <w:rsid w:val="009556FA"/>
    <w:rsid w:val="00955845"/>
    <w:rsid w:val="00955DB8"/>
    <w:rsid w:val="00956169"/>
    <w:rsid w:val="00956E4D"/>
    <w:rsid w:val="00957991"/>
    <w:rsid w:val="00957C09"/>
    <w:rsid w:val="00957E12"/>
    <w:rsid w:val="0096006D"/>
    <w:rsid w:val="009606A7"/>
    <w:rsid w:val="0096114C"/>
    <w:rsid w:val="009616C0"/>
    <w:rsid w:val="00962185"/>
    <w:rsid w:val="00962AB1"/>
    <w:rsid w:val="00964EF2"/>
    <w:rsid w:val="00965D20"/>
    <w:rsid w:val="00966211"/>
    <w:rsid w:val="009667A1"/>
    <w:rsid w:val="00967F5E"/>
    <w:rsid w:val="0097001F"/>
    <w:rsid w:val="009707AE"/>
    <w:rsid w:val="00970E32"/>
    <w:rsid w:val="0097179F"/>
    <w:rsid w:val="00972211"/>
    <w:rsid w:val="00974A62"/>
    <w:rsid w:val="00974A8B"/>
    <w:rsid w:val="00975211"/>
    <w:rsid w:val="0097537F"/>
    <w:rsid w:val="009753B0"/>
    <w:rsid w:val="00980B32"/>
    <w:rsid w:val="0098114E"/>
    <w:rsid w:val="0098132F"/>
    <w:rsid w:val="00981C3A"/>
    <w:rsid w:val="00982FD2"/>
    <w:rsid w:val="009837ED"/>
    <w:rsid w:val="009837FB"/>
    <w:rsid w:val="0098492E"/>
    <w:rsid w:val="00984FC9"/>
    <w:rsid w:val="009852F1"/>
    <w:rsid w:val="00985DD9"/>
    <w:rsid w:val="009861E8"/>
    <w:rsid w:val="00986332"/>
    <w:rsid w:val="009863C2"/>
    <w:rsid w:val="00987843"/>
    <w:rsid w:val="009905D4"/>
    <w:rsid w:val="00991550"/>
    <w:rsid w:val="009927E9"/>
    <w:rsid w:val="00992A35"/>
    <w:rsid w:val="00992EF6"/>
    <w:rsid w:val="009933BB"/>
    <w:rsid w:val="00993773"/>
    <w:rsid w:val="009937FF"/>
    <w:rsid w:val="00993AB1"/>
    <w:rsid w:val="009945F8"/>
    <w:rsid w:val="009951C0"/>
    <w:rsid w:val="00996D84"/>
    <w:rsid w:val="00997B69"/>
    <w:rsid w:val="00997ED0"/>
    <w:rsid w:val="009A1406"/>
    <w:rsid w:val="009A1F46"/>
    <w:rsid w:val="009A2474"/>
    <w:rsid w:val="009A273A"/>
    <w:rsid w:val="009A2821"/>
    <w:rsid w:val="009A34F3"/>
    <w:rsid w:val="009A5216"/>
    <w:rsid w:val="009A5F05"/>
    <w:rsid w:val="009A6F4B"/>
    <w:rsid w:val="009B046F"/>
    <w:rsid w:val="009B1BC7"/>
    <w:rsid w:val="009B30EA"/>
    <w:rsid w:val="009B405B"/>
    <w:rsid w:val="009B44D9"/>
    <w:rsid w:val="009B5D90"/>
    <w:rsid w:val="009B60DF"/>
    <w:rsid w:val="009B7403"/>
    <w:rsid w:val="009B7807"/>
    <w:rsid w:val="009B78A6"/>
    <w:rsid w:val="009B7DA0"/>
    <w:rsid w:val="009C1E30"/>
    <w:rsid w:val="009C2675"/>
    <w:rsid w:val="009C2797"/>
    <w:rsid w:val="009C2924"/>
    <w:rsid w:val="009C29A7"/>
    <w:rsid w:val="009C3683"/>
    <w:rsid w:val="009C39C5"/>
    <w:rsid w:val="009C3DF9"/>
    <w:rsid w:val="009C3EC3"/>
    <w:rsid w:val="009C4338"/>
    <w:rsid w:val="009C466B"/>
    <w:rsid w:val="009C4A60"/>
    <w:rsid w:val="009C5C1B"/>
    <w:rsid w:val="009C5CBA"/>
    <w:rsid w:val="009C6F58"/>
    <w:rsid w:val="009C7DEE"/>
    <w:rsid w:val="009D1ED9"/>
    <w:rsid w:val="009D200B"/>
    <w:rsid w:val="009D35B2"/>
    <w:rsid w:val="009D3A59"/>
    <w:rsid w:val="009D4023"/>
    <w:rsid w:val="009D46B1"/>
    <w:rsid w:val="009D4A21"/>
    <w:rsid w:val="009D54C3"/>
    <w:rsid w:val="009D5FC5"/>
    <w:rsid w:val="009D6C24"/>
    <w:rsid w:val="009D76AB"/>
    <w:rsid w:val="009D7758"/>
    <w:rsid w:val="009D7836"/>
    <w:rsid w:val="009D7D3A"/>
    <w:rsid w:val="009E0A13"/>
    <w:rsid w:val="009E15F2"/>
    <w:rsid w:val="009E16C2"/>
    <w:rsid w:val="009E239D"/>
    <w:rsid w:val="009E23FD"/>
    <w:rsid w:val="009E2FAE"/>
    <w:rsid w:val="009E5189"/>
    <w:rsid w:val="009E5659"/>
    <w:rsid w:val="009E604C"/>
    <w:rsid w:val="009E6671"/>
    <w:rsid w:val="009E7B57"/>
    <w:rsid w:val="009E7BBC"/>
    <w:rsid w:val="009E7E84"/>
    <w:rsid w:val="009E7EAD"/>
    <w:rsid w:val="009F0036"/>
    <w:rsid w:val="009F02B9"/>
    <w:rsid w:val="009F0A50"/>
    <w:rsid w:val="009F1604"/>
    <w:rsid w:val="009F195E"/>
    <w:rsid w:val="009F1B5C"/>
    <w:rsid w:val="009F2C6E"/>
    <w:rsid w:val="009F34F0"/>
    <w:rsid w:val="009F3ED4"/>
    <w:rsid w:val="009F4372"/>
    <w:rsid w:val="009F487B"/>
    <w:rsid w:val="009F4F23"/>
    <w:rsid w:val="009F5071"/>
    <w:rsid w:val="009F5C02"/>
    <w:rsid w:val="009F6557"/>
    <w:rsid w:val="009F67BC"/>
    <w:rsid w:val="009F7F26"/>
    <w:rsid w:val="00A003F5"/>
    <w:rsid w:val="00A00CBF"/>
    <w:rsid w:val="00A00D55"/>
    <w:rsid w:val="00A01714"/>
    <w:rsid w:val="00A03D83"/>
    <w:rsid w:val="00A04A21"/>
    <w:rsid w:val="00A0619C"/>
    <w:rsid w:val="00A06B69"/>
    <w:rsid w:val="00A071AC"/>
    <w:rsid w:val="00A076B5"/>
    <w:rsid w:val="00A07856"/>
    <w:rsid w:val="00A10184"/>
    <w:rsid w:val="00A104FD"/>
    <w:rsid w:val="00A12DD8"/>
    <w:rsid w:val="00A138D6"/>
    <w:rsid w:val="00A13986"/>
    <w:rsid w:val="00A13F48"/>
    <w:rsid w:val="00A146F4"/>
    <w:rsid w:val="00A147E4"/>
    <w:rsid w:val="00A151A1"/>
    <w:rsid w:val="00A15DEA"/>
    <w:rsid w:val="00A167DF"/>
    <w:rsid w:val="00A169C7"/>
    <w:rsid w:val="00A1737F"/>
    <w:rsid w:val="00A17A7C"/>
    <w:rsid w:val="00A21482"/>
    <w:rsid w:val="00A21B9B"/>
    <w:rsid w:val="00A21CF9"/>
    <w:rsid w:val="00A22684"/>
    <w:rsid w:val="00A24F65"/>
    <w:rsid w:val="00A2582F"/>
    <w:rsid w:val="00A2689B"/>
    <w:rsid w:val="00A26D98"/>
    <w:rsid w:val="00A30F58"/>
    <w:rsid w:val="00A3165B"/>
    <w:rsid w:val="00A327C5"/>
    <w:rsid w:val="00A3355E"/>
    <w:rsid w:val="00A3369D"/>
    <w:rsid w:val="00A34A15"/>
    <w:rsid w:val="00A34A69"/>
    <w:rsid w:val="00A3539C"/>
    <w:rsid w:val="00A36460"/>
    <w:rsid w:val="00A367DC"/>
    <w:rsid w:val="00A37588"/>
    <w:rsid w:val="00A404CD"/>
    <w:rsid w:val="00A419D5"/>
    <w:rsid w:val="00A41F63"/>
    <w:rsid w:val="00A42444"/>
    <w:rsid w:val="00A4256E"/>
    <w:rsid w:val="00A42FD2"/>
    <w:rsid w:val="00A43138"/>
    <w:rsid w:val="00A43832"/>
    <w:rsid w:val="00A43EAD"/>
    <w:rsid w:val="00A44712"/>
    <w:rsid w:val="00A459EE"/>
    <w:rsid w:val="00A45E77"/>
    <w:rsid w:val="00A4601D"/>
    <w:rsid w:val="00A46089"/>
    <w:rsid w:val="00A4610B"/>
    <w:rsid w:val="00A461BE"/>
    <w:rsid w:val="00A46811"/>
    <w:rsid w:val="00A4720E"/>
    <w:rsid w:val="00A47728"/>
    <w:rsid w:val="00A478A9"/>
    <w:rsid w:val="00A50735"/>
    <w:rsid w:val="00A508DB"/>
    <w:rsid w:val="00A50972"/>
    <w:rsid w:val="00A50CF4"/>
    <w:rsid w:val="00A51974"/>
    <w:rsid w:val="00A51C84"/>
    <w:rsid w:val="00A51FD9"/>
    <w:rsid w:val="00A5203E"/>
    <w:rsid w:val="00A5289B"/>
    <w:rsid w:val="00A52FE6"/>
    <w:rsid w:val="00A542A7"/>
    <w:rsid w:val="00A545B1"/>
    <w:rsid w:val="00A547B5"/>
    <w:rsid w:val="00A54909"/>
    <w:rsid w:val="00A56061"/>
    <w:rsid w:val="00A56248"/>
    <w:rsid w:val="00A564FE"/>
    <w:rsid w:val="00A56503"/>
    <w:rsid w:val="00A56D32"/>
    <w:rsid w:val="00A56F0F"/>
    <w:rsid w:val="00A5758A"/>
    <w:rsid w:val="00A60936"/>
    <w:rsid w:val="00A60AE7"/>
    <w:rsid w:val="00A60D60"/>
    <w:rsid w:val="00A629BB"/>
    <w:rsid w:val="00A6323E"/>
    <w:rsid w:val="00A6441B"/>
    <w:rsid w:val="00A65644"/>
    <w:rsid w:val="00A65F53"/>
    <w:rsid w:val="00A663EB"/>
    <w:rsid w:val="00A669BF"/>
    <w:rsid w:val="00A70255"/>
    <w:rsid w:val="00A704A5"/>
    <w:rsid w:val="00A7054F"/>
    <w:rsid w:val="00A70EB5"/>
    <w:rsid w:val="00A711F0"/>
    <w:rsid w:val="00A7198F"/>
    <w:rsid w:val="00A724B1"/>
    <w:rsid w:val="00A72DAD"/>
    <w:rsid w:val="00A72DBA"/>
    <w:rsid w:val="00A72DE8"/>
    <w:rsid w:val="00A7369B"/>
    <w:rsid w:val="00A73B00"/>
    <w:rsid w:val="00A73D60"/>
    <w:rsid w:val="00A73E6F"/>
    <w:rsid w:val="00A74DDE"/>
    <w:rsid w:val="00A74E5C"/>
    <w:rsid w:val="00A7585E"/>
    <w:rsid w:val="00A77933"/>
    <w:rsid w:val="00A77D06"/>
    <w:rsid w:val="00A80D90"/>
    <w:rsid w:val="00A832EB"/>
    <w:rsid w:val="00A8370F"/>
    <w:rsid w:val="00A83CE1"/>
    <w:rsid w:val="00A84AF1"/>
    <w:rsid w:val="00A84C0C"/>
    <w:rsid w:val="00A864EC"/>
    <w:rsid w:val="00A8678B"/>
    <w:rsid w:val="00A87A60"/>
    <w:rsid w:val="00A91939"/>
    <w:rsid w:val="00A91F7A"/>
    <w:rsid w:val="00A93B21"/>
    <w:rsid w:val="00A946FA"/>
    <w:rsid w:val="00A96796"/>
    <w:rsid w:val="00A96945"/>
    <w:rsid w:val="00A96D57"/>
    <w:rsid w:val="00A96DEA"/>
    <w:rsid w:val="00AA00B9"/>
    <w:rsid w:val="00AA09ED"/>
    <w:rsid w:val="00AA0A49"/>
    <w:rsid w:val="00AA0AAF"/>
    <w:rsid w:val="00AA0C6B"/>
    <w:rsid w:val="00AA23B8"/>
    <w:rsid w:val="00AA281D"/>
    <w:rsid w:val="00AA304B"/>
    <w:rsid w:val="00AA3102"/>
    <w:rsid w:val="00AA3991"/>
    <w:rsid w:val="00AA44F4"/>
    <w:rsid w:val="00AA5FCC"/>
    <w:rsid w:val="00AA6894"/>
    <w:rsid w:val="00AA6AB5"/>
    <w:rsid w:val="00AA6BD4"/>
    <w:rsid w:val="00AA7189"/>
    <w:rsid w:val="00AA77CB"/>
    <w:rsid w:val="00AA7BFE"/>
    <w:rsid w:val="00AB0659"/>
    <w:rsid w:val="00AB0BB3"/>
    <w:rsid w:val="00AB1396"/>
    <w:rsid w:val="00AB2B31"/>
    <w:rsid w:val="00AB352A"/>
    <w:rsid w:val="00AB3819"/>
    <w:rsid w:val="00AB3D4F"/>
    <w:rsid w:val="00AB3EB6"/>
    <w:rsid w:val="00AB5559"/>
    <w:rsid w:val="00AB60F9"/>
    <w:rsid w:val="00AB663A"/>
    <w:rsid w:val="00AB724D"/>
    <w:rsid w:val="00AB728F"/>
    <w:rsid w:val="00AB7CD4"/>
    <w:rsid w:val="00AC1452"/>
    <w:rsid w:val="00AC1665"/>
    <w:rsid w:val="00AC1723"/>
    <w:rsid w:val="00AC17FD"/>
    <w:rsid w:val="00AC27BF"/>
    <w:rsid w:val="00AC2B1E"/>
    <w:rsid w:val="00AC2D5C"/>
    <w:rsid w:val="00AC3163"/>
    <w:rsid w:val="00AC4181"/>
    <w:rsid w:val="00AC4444"/>
    <w:rsid w:val="00AC4738"/>
    <w:rsid w:val="00AC51BF"/>
    <w:rsid w:val="00AC5558"/>
    <w:rsid w:val="00AC5F22"/>
    <w:rsid w:val="00AC6305"/>
    <w:rsid w:val="00AC63D5"/>
    <w:rsid w:val="00AC66AC"/>
    <w:rsid w:val="00AC6870"/>
    <w:rsid w:val="00AC714E"/>
    <w:rsid w:val="00AC739A"/>
    <w:rsid w:val="00AC75F3"/>
    <w:rsid w:val="00AC7B7E"/>
    <w:rsid w:val="00AC7E45"/>
    <w:rsid w:val="00AD004A"/>
    <w:rsid w:val="00AD009A"/>
    <w:rsid w:val="00AD13CE"/>
    <w:rsid w:val="00AD1CCE"/>
    <w:rsid w:val="00AD2424"/>
    <w:rsid w:val="00AD2578"/>
    <w:rsid w:val="00AD274E"/>
    <w:rsid w:val="00AD3308"/>
    <w:rsid w:val="00AD380A"/>
    <w:rsid w:val="00AD3AB9"/>
    <w:rsid w:val="00AD4D6C"/>
    <w:rsid w:val="00AD532A"/>
    <w:rsid w:val="00AD5A62"/>
    <w:rsid w:val="00AD6056"/>
    <w:rsid w:val="00AD6670"/>
    <w:rsid w:val="00AD694B"/>
    <w:rsid w:val="00AD6E72"/>
    <w:rsid w:val="00AD6F1D"/>
    <w:rsid w:val="00AD7145"/>
    <w:rsid w:val="00AD7AA7"/>
    <w:rsid w:val="00AD7D67"/>
    <w:rsid w:val="00AD7E22"/>
    <w:rsid w:val="00AE0E33"/>
    <w:rsid w:val="00AE165B"/>
    <w:rsid w:val="00AE1D80"/>
    <w:rsid w:val="00AE2207"/>
    <w:rsid w:val="00AE2A62"/>
    <w:rsid w:val="00AE2D7A"/>
    <w:rsid w:val="00AE2F9A"/>
    <w:rsid w:val="00AE30F7"/>
    <w:rsid w:val="00AE46F8"/>
    <w:rsid w:val="00AE4CC7"/>
    <w:rsid w:val="00AE4DD8"/>
    <w:rsid w:val="00AE5AB4"/>
    <w:rsid w:val="00AE6B42"/>
    <w:rsid w:val="00AE6E7F"/>
    <w:rsid w:val="00AE6F5B"/>
    <w:rsid w:val="00AF04BB"/>
    <w:rsid w:val="00AF0697"/>
    <w:rsid w:val="00AF07A6"/>
    <w:rsid w:val="00AF083F"/>
    <w:rsid w:val="00AF1321"/>
    <w:rsid w:val="00AF2956"/>
    <w:rsid w:val="00AF6216"/>
    <w:rsid w:val="00AF6C7B"/>
    <w:rsid w:val="00AF739E"/>
    <w:rsid w:val="00B00F26"/>
    <w:rsid w:val="00B017B3"/>
    <w:rsid w:val="00B0185C"/>
    <w:rsid w:val="00B02D3C"/>
    <w:rsid w:val="00B03F8E"/>
    <w:rsid w:val="00B04117"/>
    <w:rsid w:val="00B0439D"/>
    <w:rsid w:val="00B0466A"/>
    <w:rsid w:val="00B052B5"/>
    <w:rsid w:val="00B0534B"/>
    <w:rsid w:val="00B05C71"/>
    <w:rsid w:val="00B05DD4"/>
    <w:rsid w:val="00B05F88"/>
    <w:rsid w:val="00B067E3"/>
    <w:rsid w:val="00B06CEC"/>
    <w:rsid w:val="00B07FC7"/>
    <w:rsid w:val="00B1078E"/>
    <w:rsid w:val="00B10A6C"/>
    <w:rsid w:val="00B10AE8"/>
    <w:rsid w:val="00B10C3C"/>
    <w:rsid w:val="00B1151A"/>
    <w:rsid w:val="00B12213"/>
    <w:rsid w:val="00B135AA"/>
    <w:rsid w:val="00B139C8"/>
    <w:rsid w:val="00B14B58"/>
    <w:rsid w:val="00B156D9"/>
    <w:rsid w:val="00B159BC"/>
    <w:rsid w:val="00B16853"/>
    <w:rsid w:val="00B171CB"/>
    <w:rsid w:val="00B22B50"/>
    <w:rsid w:val="00B235A8"/>
    <w:rsid w:val="00B2446D"/>
    <w:rsid w:val="00B262CF"/>
    <w:rsid w:val="00B263E9"/>
    <w:rsid w:val="00B265A0"/>
    <w:rsid w:val="00B27AA1"/>
    <w:rsid w:val="00B31019"/>
    <w:rsid w:val="00B321A8"/>
    <w:rsid w:val="00B34511"/>
    <w:rsid w:val="00B34AAE"/>
    <w:rsid w:val="00B3514C"/>
    <w:rsid w:val="00B35C9E"/>
    <w:rsid w:val="00B366BB"/>
    <w:rsid w:val="00B41DC1"/>
    <w:rsid w:val="00B4249A"/>
    <w:rsid w:val="00B424D1"/>
    <w:rsid w:val="00B42FDA"/>
    <w:rsid w:val="00B44456"/>
    <w:rsid w:val="00B446E8"/>
    <w:rsid w:val="00B44D6D"/>
    <w:rsid w:val="00B47068"/>
    <w:rsid w:val="00B475D3"/>
    <w:rsid w:val="00B47722"/>
    <w:rsid w:val="00B4774A"/>
    <w:rsid w:val="00B502DD"/>
    <w:rsid w:val="00B50468"/>
    <w:rsid w:val="00B50DD3"/>
    <w:rsid w:val="00B50DF7"/>
    <w:rsid w:val="00B51150"/>
    <w:rsid w:val="00B51637"/>
    <w:rsid w:val="00B52A90"/>
    <w:rsid w:val="00B52CE5"/>
    <w:rsid w:val="00B53589"/>
    <w:rsid w:val="00B53662"/>
    <w:rsid w:val="00B54179"/>
    <w:rsid w:val="00B54311"/>
    <w:rsid w:val="00B55762"/>
    <w:rsid w:val="00B57933"/>
    <w:rsid w:val="00B57E48"/>
    <w:rsid w:val="00B60142"/>
    <w:rsid w:val="00B601C9"/>
    <w:rsid w:val="00B615BE"/>
    <w:rsid w:val="00B6182E"/>
    <w:rsid w:val="00B622BC"/>
    <w:rsid w:val="00B63152"/>
    <w:rsid w:val="00B642E8"/>
    <w:rsid w:val="00B65108"/>
    <w:rsid w:val="00B65469"/>
    <w:rsid w:val="00B658C6"/>
    <w:rsid w:val="00B65E65"/>
    <w:rsid w:val="00B6648D"/>
    <w:rsid w:val="00B664E4"/>
    <w:rsid w:val="00B667A9"/>
    <w:rsid w:val="00B66CC3"/>
    <w:rsid w:val="00B67F37"/>
    <w:rsid w:val="00B67F4B"/>
    <w:rsid w:val="00B70269"/>
    <w:rsid w:val="00B70797"/>
    <w:rsid w:val="00B7102E"/>
    <w:rsid w:val="00B724B0"/>
    <w:rsid w:val="00B7254E"/>
    <w:rsid w:val="00B7272A"/>
    <w:rsid w:val="00B73C0E"/>
    <w:rsid w:val="00B7426A"/>
    <w:rsid w:val="00B75755"/>
    <w:rsid w:val="00B7610A"/>
    <w:rsid w:val="00B7624F"/>
    <w:rsid w:val="00B76893"/>
    <w:rsid w:val="00B775CE"/>
    <w:rsid w:val="00B77B69"/>
    <w:rsid w:val="00B80448"/>
    <w:rsid w:val="00B81EE7"/>
    <w:rsid w:val="00B82DDB"/>
    <w:rsid w:val="00B83484"/>
    <w:rsid w:val="00B83B9C"/>
    <w:rsid w:val="00B861DD"/>
    <w:rsid w:val="00B90092"/>
    <w:rsid w:val="00B90DB2"/>
    <w:rsid w:val="00B90F20"/>
    <w:rsid w:val="00B91792"/>
    <w:rsid w:val="00B92A90"/>
    <w:rsid w:val="00B93014"/>
    <w:rsid w:val="00B93D78"/>
    <w:rsid w:val="00B950FF"/>
    <w:rsid w:val="00B95374"/>
    <w:rsid w:val="00B95C48"/>
    <w:rsid w:val="00B96519"/>
    <w:rsid w:val="00B96E81"/>
    <w:rsid w:val="00B9721B"/>
    <w:rsid w:val="00B9737F"/>
    <w:rsid w:val="00B976A7"/>
    <w:rsid w:val="00B9795E"/>
    <w:rsid w:val="00B97C35"/>
    <w:rsid w:val="00BA08D3"/>
    <w:rsid w:val="00BA20B4"/>
    <w:rsid w:val="00BA2103"/>
    <w:rsid w:val="00BA217D"/>
    <w:rsid w:val="00BA2F30"/>
    <w:rsid w:val="00BA3F3D"/>
    <w:rsid w:val="00BA5212"/>
    <w:rsid w:val="00BA5671"/>
    <w:rsid w:val="00BA7199"/>
    <w:rsid w:val="00BA71AC"/>
    <w:rsid w:val="00BA74F3"/>
    <w:rsid w:val="00BA7567"/>
    <w:rsid w:val="00BA7663"/>
    <w:rsid w:val="00BA777F"/>
    <w:rsid w:val="00BA7CD1"/>
    <w:rsid w:val="00BB0380"/>
    <w:rsid w:val="00BB05B2"/>
    <w:rsid w:val="00BB0E59"/>
    <w:rsid w:val="00BB130B"/>
    <w:rsid w:val="00BB1738"/>
    <w:rsid w:val="00BB1F4F"/>
    <w:rsid w:val="00BB219D"/>
    <w:rsid w:val="00BB2484"/>
    <w:rsid w:val="00BB3849"/>
    <w:rsid w:val="00BB45D0"/>
    <w:rsid w:val="00BB5357"/>
    <w:rsid w:val="00BB5C5A"/>
    <w:rsid w:val="00BB5F29"/>
    <w:rsid w:val="00BB6E07"/>
    <w:rsid w:val="00BB6E0F"/>
    <w:rsid w:val="00BB725D"/>
    <w:rsid w:val="00BB7586"/>
    <w:rsid w:val="00BB79AC"/>
    <w:rsid w:val="00BC06A5"/>
    <w:rsid w:val="00BC0A53"/>
    <w:rsid w:val="00BC0B75"/>
    <w:rsid w:val="00BC1DAD"/>
    <w:rsid w:val="00BC2A66"/>
    <w:rsid w:val="00BC35F2"/>
    <w:rsid w:val="00BC3A0F"/>
    <w:rsid w:val="00BC4566"/>
    <w:rsid w:val="00BC5CF2"/>
    <w:rsid w:val="00BC600B"/>
    <w:rsid w:val="00BC61DA"/>
    <w:rsid w:val="00BC6BE9"/>
    <w:rsid w:val="00BD01B0"/>
    <w:rsid w:val="00BD1784"/>
    <w:rsid w:val="00BD2500"/>
    <w:rsid w:val="00BD2A96"/>
    <w:rsid w:val="00BD31DC"/>
    <w:rsid w:val="00BD31EF"/>
    <w:rsid w:val="00BD4651"/>
    <w:rsid w:val="00BD6053"/>
    <w:rsid w:val="00BD6719"/>
    <w:rsid w:val="00BD6AD8"/>
    <w:rsid w:val="00BD6C47"/>
    <w:rsid w:val="00BD718A"/>
    <w:rsid w:val="00BD7698"/>
    <w:rsid w:val="00BD7876"/>
    <w:rsid w:val="00BD7937"/>
    <w:rsid w:val="00BD7A28"/>
    <w:rsid w:val="00BE041F"/>
    <w:rsid w:val="00BE0625"/>
    <w:rsid w:val="00BE0B71"/>
    <w:rsid w:val="00BE1604"/>
    <w:rsid w:val="00BE2D0C"/>
    <w:rsid w:val="00BE2EA1"/>
    <w:rsid w:val="00BE2EB1"/>
    <w:rsid w:val="00BE3403"/>
    <w:rsid w:val="00BE361C"/>
    <w:rsid w:val="00BE3D0D"/>
    <w:rsid w:val="00BE401C"/>
    <w:rsid w:val="00BE4C0F"/>
    <w:rsid w:val="00BE6A5B"/>
    <w:rsid w:val="00BE7272"/>
    <w:rsid w:val="00BE7B6E"/>
    <w:rsid w:val="00BE7C1D"/>
    <w:rsid w:val="00BE7C7A"/>
    <w:rsid w:val="00BF05D1"/>
    <w:rsid w:val="00BF101A"/>
    <w:rsid w:val="00BF11D8"/>
    <w:rsid w:val="00BF1548"/>
    <w:rsid w:val="00BF199B"/>
    <w:rsid w:val="00BF27D9"/>
    <w:rsid w:val="00BF2D7A"/>
    <w:rsid w:val="00BF3601"/>
    <w:rsid w:val="00BF3C10"/>
    <w:rsid w:val="00BF4020"/>
    <w:rsid w:val="00BF44E8"/>
    <w:rsid w:val="00BF5787"/>
    <w:rsid w:val="00BF667A"/>
    <w:rsid w:val="00BF6A5A"/>
    <w:rsid w:val="00BF7432"/>
    <w:rsid w:val="00C0063E"/>
    <w:rsid w:val="00C00DF2"/>
    <w:rsid w:val="00C01D12"/>
    <w:rsid w:val="00C034FE"/>
    <w:rsid w:val="00C03FF3"/>
    <w:rsid w:val="00C04DB3"/>
    <w:rsid w:val="00C06BFA"/>
    <w:rsid w:val="00C074F1"/>
    <w:rsid w:val="00C07FCF"/>
    <w:rsid w:val="00C100A9"/>
    <w:rsid w:val="00C103FD"/>
    <w:rsid w:val="00C10E7D"/>
    <w:rsid w:val="00C10FE0"/>
    <w:rsid w:val="00C11A32"/>
    <w:rsid w:val="00C11B31"/>
    <w:rsid w:val="00C11C0B"/>
    <w:rsid w:val="00C11EB7"/>
    <w:rsid w:val="00C120C0"/>
    <w:rsid w:val="00C12941"/>
    <w:rsid w:val="00C139C9"/>
    <w:rsid w:val="00C13DB5"/>
    <w:rsid w:val="00C149A3"/>
    <w:rsid w:val="00C15DD5"/>
    <w:rsid w:val="00C16D4E"/>
    <w:rsid w:val="00C17B41"/>
    <w:rsid w:val="00C17F77"/>
    <w:rsid w:val="00C20139"/>
    <w:rsid w:val="00C223FC"/>
    <w:rsid w:val="00C241EB"/>
    <w:rsid w:val="00C248F3"/>
    <w:rsid w:val="00C25FD8"/>
    <w:rsid w:val="00C26128"/>
    <w:rsid w:val="00C26248"/>
    <w:rsid w:val="00C27871"/>
    <w:rsid w:val="00C300E1"/>
    <w:rsid w:val="00C301A7"/>
    <w:rsid w:val="00C30506"/>
    <w:rsid w:val="00C30BB2"/>
    <w:rsid w:val="00C30BE9"/>
    <w:rsid w:val="00C30D04"/>
    <w:rsid w:val="00C3179B"/>
    <w:rsid w:val="00C33786"/>
    <w:rsid w:val="00C33E5C"/>
    <w:rsid w:val="00C34486"/>
    <w:rsid w:val="00C351B1"/>
    <w:rsid w:val="00C354B5"/>
    <w:rsid w:val="00C40FF3"/>
    <w:rsid w:val="00C413D0"/>
    <w:rsid w:val="00C41EB2"/>
    <w:rsid w:val="00C424DE"/>
    <w:rsid w:val="00C42851"/>
    <w:rsid w:val="00C43052"/>
    <w:rsid w:val="00C444BF"/>
    <w:rsid w:val="00C45430"/>
    <w:rsid w:val="00C5051B"/>
    <w:rsid w:val="00C50AEA"/>
    <w:rsid w:val="00C50F39"/>
    <w:rsid w:val="00C52CF1"/>
    <w:rsid w:val="00C533CF"/>
    <w:rsid w:val="00C53891"/>
    <w:rsid w:val="00C541C4"/>
    <w:rsid w:val="00C548EF"/>
    <w:rsid w:val="00C54973"/>
    <w:rsid w:val="00C54A64"/>
    <w:rsid w:val="00C55298"/>
    <w:rsid w:val="00C567D3"/>
    <w:rsid w:val="00C5734C"/>
    <w:rsid w:val="00C6062E"/>
    <w:rsid w:val="00C607AD"/>
    <w:rsid w:val="00C60E00"/>
    <w:rsid w:val="00C6149D"/>
    <w:rsid w:val="00C6171C"/>
    <w:rsid w:val="00C618F7"/>
    <w:rsid w:val="00C6253B"/>
    <w:rsid w:val="00C6286E"/>
    <w:rsid w:val="00C63579"/>
    <w:rsid w:val="00C63B74"/>
    <w:rsid w:val="00C64787"/>
    <w:rsid w:val="00C64A28"/>
    <w:rsid w:val="00C658AC"/>
    <w:rsid w:val="00C67707"/>
    <w:rsid w:val="00C67835"/>
    <w:rsid w:val="00C701DE"/>
    <w:rsid w:val="00C706CD"/>
    <w:rsid w:val="00C72390"/>
    <w:rsid w:val="00C72A9C"/>
    <w:rsid w:val="00C733F4"/>
    <w:rsid w:val="00C7401B"/>
    <w:rsid w:val="00C743FD"/>
    <w:rsid w:val="00C74CED"/>
    <w:rsid w:val="00C751CC"/>
    <w:rsid w:val="00C752CA"/>
    <w:rsid w:val="00C75B52"/>
    <w:rsid w:val="00C75B76"/>
    <w:rsid w:val="00C76051"/>
    <w:rsid w:val="00C76082"/>
    <w:rsid w:val="00C7613A"/>
    <w:rsid w:val="00C76755"/>
    <w:rsid w:val="00C76AF8"/>
    <w:rsid w:val="00C80505"/>
    <w:rsid w:val="00C805B8"/>
    <w:rsid w:val="00C81299"/>
    <w:rsid w:val="00C81598"/>
    <w:rsid w:val="00C81796"/>
    <w:rsid w:val="00C81A73"/>
    <w:rsid w:val="00C81B3D"/>
    <w:rsid w:val="00C8303C"/>
    <w:rsid w:val="00C83292"/>
    <w:rsid w:val="00C8330F"/>
    <w:rsid w:val="00C83861"/>
    <w:rsid w:val="00C83FBD"/>
    <w:rsid w:val="00C84F41"/>
    <w:rsid w:val="00C8518C"/>
    <w:rsid w:val="00C86109"/>
    <w:rsid w:val="00C872D4"/>
    <w:rsid w:val="00C908FF"/>
    <w:rsid w:val="00C918E0"/>
    <w:rsid w:val="00C92253"/>
    <w:rsid w:val="00C92C56"/>
    <w:rsid w:val="00C92D1D"/>
    <w:rsid w:val="00C935E7"/>
    <w:rsid w:val="00C9380C"/>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4613"/>
    <w:rsid w:val="00CA478A"/>
    <w:rsid w:val="00CA5067"/>
    <w:rsid w:val="00CA52EE"/>
    <w:rsid w:val="00CA564E"/>
    <w:rsid w:val="00CA5656"/>
    <w:rsid w:val="00CA5723"/>
    <w:rsid w:val="00CA6AB9"/>
    <w:rsid w:val="00CA6F9F"/>
    <w:rsid w:val="00CA7217"/>
    <w:rsid w:val="00CA7395"/>
    <w:rsid w:val="00CB011C"/>
    <w:rsid w:val="00CB136E"/>
    <w:rsid w:val="00CB160B"/>
    <w:rsid w:val="00CB1EFE"/>
    <w:rsid w:val="00CB3DB8"/>
    <w:rsid w:val="00CB495E"/>
    <w:rsid w:val="00CB5058"/>
    <w:rsid w:val="00CB565F"/>
    <w:rsid w:val="00CB5CD9"/>
    <w:rsid w:val="00CB63B4"/>
    <w:rsid w:val="00CB6C86"/>
    <w:rsid w:val="00CB6E9C"/>
    <w:rsid w:val="00CB7F4C"/>
    <w:rsid w:val="00CC01C8"/>
    <w:rsid w:val="00CC0682"/>
    <w:rsid w:val="00CC0D01"/>
    <w:rsid w:val="00CC1814"/>
    <w:rsid w:val="00CC2865"/>
    <w:rsid w:val="00CC6F39"/>
    <w:rsid w:val="00CC7659"/>
    <w:rsid w:val="00CD05B0"/>
    <w:rsid w:val="00CD0741"/>
    <w:rsid w:val="00CD1252"/>
    <w:rsid w:val="00CD2546"/>
    <w:rsid w:val="00CD2649"/>
    <w:rsid w:val="00CD2AF5"/>
    <w:rsid w:val="00CD2E40"/>
    <w:rsid w:val="00CD3338"/>
    <w:rsid w:val="00CD3DCB"/>
    <w:rsid w:val="00CD407C"/>
    <w:rsid w:val="00CD4B24"/>
    <w:rsid w:val="00CD754A"/>
    <w:rsid w:val="00CD7627"/>
    <w:rsid w:val="00CD7E44"/>
    <w:rsid w:val="00CE08F9"/>
    <w:rsid w:val="00CE0934"/>
    <w:rsid w:val="00CE154B"/>
    <w:rsid w:val="00CE1617"/>
    <w:rsid w:val="00CE1C1E"/>
    <w:rsid w:val="00CE2101"/>
    <w:rsid w:val="00CE2276"/>
    <w:rsid w:val="00CE295A"/>
    <w:rsid w:val="00CE2D5C"/>
    <w:rsid w:val="00CE3B19"/>
    <w:rsid w:val="00CE5034"/>
    <w:rsid w:val="00CE7828"/>
    <w:rsid w:val="00CF054C"/>
    <w:rsid w:val="00CF15DA"/>
    <w:rsid w:val="00CF2286"/>
    <w:rsid w:val="00CF31AA"/>
    <w:rsid w:val="00CF3394"/>
    <w:rsid w:val="00CF3532"/>
    <w:rsid w:val="00CF3E22"/>
    <w:rsid w:val="00CF4B6A"/>
    <w:rsid w:val="00CF6461"/>
    <w:rsid w:val="00CF64A1"/>
    <w:rsid w:val="00CF6B00"/>
    <w:rsid w:val="00CF6E8E"/>
    <w:rsid w:val="00CF79B9"/>
    <w:rsid w:val="00D000FE"/>
    <w:rsid w:val="00D0017B"/>
    <w:rsid w:val="00D0047D"/>
    <w:rsid w:val="00D00740"/>
    <w:rsid w:val="00D00A09"/>
    <w:rsid w:val="00D00A92"/>
    <w:rsid w:val="00D01519"/>
    <w:rsid w:val="00D01E50"/>
    <w:rsid w:val="00D01E7F"/>
    <w:rsid w:val="00D02C9B"/>
    <w:rsid w:val="00D03670"/>
    <w:rsid w:val="00D04C34"/>
    <w:rsid w:val="00D05578"/>
    <w:rsid w:val="00D05B32"/>
    <w:rsid w:val="00D05F1A"/>
    <w:rsid w:val="00D060A3"/>
    <w:rsid w:val="00D108C1"/>
    <w:rsid w:val="00D10948"/>
    <w:rsid w:val="00D11321"/>
    <w:rsid w:val="00D115C0"/>
    <w:rsid w:val="00D12056"/>
    <w:rsid w:val="00D126F8"/>
    <w:rsid w:val="00D1289D"/>
    <w:rsid w:val="00D13455"/>
    <w:rsid w:val="00D13524"/>
    <w:rsid w:val="00D13E6E"/>
    <w:rsid w:val="00D13F32"/>
    <w:rsid w:val="00D13F7C"/>
    <w:rsid w:val="00D14730"/>
    <w:rsid w:val="00D15B96"/>
    <w:rsid w:val="00D16088"/>
    <w:rsid w:val="00D16843"/>
    <w:rsid w:val="00D168C9"/>
    <w:rsid w:val="00D169BF"/>
    <w:rsid w:val="00D16F82"/>
    <w:rsid w:val="00D170AB"/>
    <w:rsid w:val="00D17DD8"/>
    <w:rsid w:val="00D22287"/>
    <w:rsid w:val="00D223E4"/>
    <w:rsid w:val="00D228BB"/>
    <w:rsid w:val="00D23CB4"/>
    <w:rsid w:val="00D244CD"/>
    <w:rsid w:val="00D24611"/>
    <w:rsid w:val="00D24E1E"/>
    <w:rsid w:val="00D26CB3"/>
    <w:rsid w:val="00D279A4"/>
    <w:rsid w:val="00D27DB4"/>
    <w:rsid w:val="00D301E7"/>
    <w:rsid w:val="00D3158C"/>
    <w:rsid w:val="00D33B69"/>
    <w:rsid w:val="00D33DA7"/>
    <w:rsid w:val="00D34ABC"/>
    <w:rsid w:val="00D35622"/>
    <w:rsid w:val="00D35684"/>
    <w:rsid w:val="00D36685"/>
    <w:rsid w:val="00D368B8"/>
    <w:rsid w:val="00D368FA"/>
    <w:rsid w:val="00D374F3"/>
    <w:rsid w:val="00D37FAC"/>
    <w:rsid w:val="00D404D9"/>
    <w:rsid w:val="00D409B8"/>
    <w:rsid w:val="00D40DAE"/>
    <w:rsid w:val="00D40F5A"/>
    <w:rsid w:val="00D426F0"/>
    <w:rsid w:val="00D427B3"/>
    <w:rsid w:val="00D430F5"/>
    <w:rsid w:val="00D432DD"/>
    <w:rsid w:val="00D44140"/>
    <w:rsid w:val="00D442F2"/>
    <w:rsid w:val="00D4583E"/>
    <w:rsid w:val="00D459E9"/>
    <w:rsid w:val="00D46694"/>
    <w:rsid w:val="00D46A3C"/>
    <w:rsid w:val="00D46FBD"/>
    <w:rsid w:val="00D47105"/>
    <w:rsid w:val="00D47849"/>
    <w:rsid w:val="00D47FF8"/>
    <w:rsid w:val="00D528E9"/>
    <w:rsid w:val="00D52939"/>
    <w:rsid w:val="00D52C76"/>
    <w:rsid w:val="00D536EE"/>
    <w:rsid w:val="00D537F1"/>
    <w:rsid w:val="00D54044"/>
    <w:rsid w:val="00D54D67"/>
    <w:rsid w:val="00D55115"/>
    <w:rsid w:val="00D558E7"/>
    <w:rsid w:val="00D55909"/>
    <w:rsid w:val="00D5698F"/>
    <w:rsid w:val="00D56A26"/>
    <w:rsid w:val="00D579C9"/>
    <w:rsid w:val="00D57A4D"/>
    <w:rsid w:val="00D57C5F"/>
    <w:rsid w:val="00D57D99"/>
    <w:rsid w:val="00D606FF"/>
    <w:rsid w:val="00D60A93"/>
    <w:rsid w:val="00D61448"/>
    <w:rsid w:val="00D615D9"/>
    <w:rsid w:val="00D618EE"/>
    <w:rsid w:val="00D618FD"/>
    <w:rsid w:val="00D62940"/>
    <w:rsid w:val="00D62D60"/>
    <w:rsid w:val="00D636BD"/>
    <w:rsid w:val="00D63B2B"/>
    <w:rsid w:val="00D64BC7"/>
    <w:rsid w:val="00D64E1A"/>
    <w:rsid w:val="00D672B3"/>
    <w:rsid w:val="00D673FC"/>
    <w:rsid w:val="00D67F82"/>
    <w:rsid w:val="00D70F63"/>
    <w:rsid w:val="00D7122D"/>
    <w:rsid w:val="00D716EB"/>
    <w:rsid w:val="00D71AA0"/>
    <w:rsid w:val="00D7297E"/>
    <w:rsid w:val="00D72EED"/>
    <w:rsid w:val="00D73202"/>
    <w:rsid w:val="00D7546B"/>
    <w:rsid w:val="00D768CD"/>
    <w:rsid w:val="00D775F2"/>
    <w:rsid w:val="00D77766"/>
    <w:rsid w:val="00D77F6B"/>
    <w:rsid w:val="00D8000D"/>
    <w:rsid w:val="00D815DB"/>
    <w:rsid w:val="00D82043"/>
    <w:rsid w:val="00D82E69"/>
    <w:rsid w:val="00D83006"/>
    <w:rsid w:val="00D83CF2"/>
    <w:rsid w:val="00D83FFB"/>
    <w:rsid w:val="00D85830"/>
    <w:rsid w:val="00D85E15"/>
    <w:rsid w:val="00D8671C"/>
    <w:rsid w:val="00D9089A"/>
    <w:rsid w:val="00D90A5B"/>
    <w:rsid w:val="00D91F47"/>
    <w:rsid w:val="00D92344"/>
    <w:rsid w:val="00D93018"/>
    <w:rsid w:val="00D93A32"/>
    <w:rsid w:val="00D949BF"/>
    <w:rsid w:val="00D94F79"/>
    <w:rsid w:val="00D9524F"/>
    <w:rsid w:val="00D954B0"/>
    <w:rsid w:val="00D9582F"/>
    <w:rsid w:val="00D9609F"/>
    <w:rsid w:val="00D97D65"/>
    <w:rsid w:val="00DA013B"/>
    <w:rsid w:val="00DA16C0"/>
    <w:rsid w:val="00DA16F7"/>
    <w:rsid w:val="00DA1B87"/>
    <w:rsid w:val="00DA1F35"/>
    <w:rsid w:val="00DA22FF"/>
    <w:rsid w:val="00DA2725"/>
    <w:rsid w:val="00DA27FA"/>
    <w:rsid w:val="00DA31A2"/>
    <w:rsid w:val="00DA34CE"/>
    <w:rsid w:val="00DA3FF9"/>
    <w:rsid w:val="00DA4394"/>
    <w:rsid w:val="00DA4401"/>
    <w:rsid w:val="00DA44A4"/>
    <w:rsid w:val="00DA5C35"/>
    <w:rsid w:val="00DA5E89"/>
    <w:rsid w:val="00DA6675"/>
    <w:rsid w:val="00DA6C0E"/>
    <w:rsid w:val="00DA7138"/>
    <w:rsid w:val="00DB09FA"/>
    <w:rsid w:val="00DB0C21"/>
    <w:rsid w:val="00DB0E26"/>
    <w:rsid w:val="00DB27C7"/>
    <w:rsid w:val="00DB285A"/>
    <w:rsid w:val="00DB3242"/>
    <w:rsid w:val="00DB33B0"/>
    <w:rsid w:val="00DB58AB"/>
    <w:rsid w:val="00DB5AC7"/>
    <w:rsid w:val="00DB60B4"/>
    <w:rsid w:val="00DB67D9"/>
    <w:rsid w:val="00DB6966"/>
    <w:rsid w:val="00DC25C6"/>
    <w:rsid w:val="00DC2605"/>
    <w:rsid w:val="00DC3B63"/>
    <w:rsid w:val="00DC440A"/>
    <w:rsid w:val="00DC4665"/>
    <w:rsid w:val="00DC506D"/>
    <w:rsid w:val="00DC52BB"/>
    <w:rsid w:val="00DC6EBE"/>
    <w:rsid w:val="00DC71E3"/>
    <w:rsid w:val="00DC766C"/>
    <w:rsid w:val="00DD0826"/>
    <w:rsid w:val="00DD08CF"/>
    <w:rsid w:val="00DD1E4A"/>
    <w:rsid w:val="00DD25F1"/>
    <w:rsid w:val="00DD46AD"/>
    <w:rsid w:val="00DD4A18"/>
    <w:rsid w:val="00DD54DD"/>
    <w:rsid w:val="00DD5E49"/>
    <w:rsid w:val="00DD64AB"/>
    <w:rsid w:val="00DD762A"/>
    <w:rsid w:val="00DE1630"/>
    <w:rsid w:val="00DE1F9E"/>
    <w:rsid w:val="00DE27F4"/>
    <w:rsid w:val="00DE2BA0"/>
    <w:rsid w:val="00DE32DC"/>
    <w:rsid w:val="00DE3798"/>
    <w:rsid w:val="00DE39BB"/>
    <w:rsid w:val="00DE3DD1"/>
    <w:rsid w:val="00DE410B"/>
    <w:rsid w:val="00DE47F4"/>
    <w:rsid w:val="00DE542A"/>
    <w:rsid w:val="00DE573B"/>
    <w:rsid w:val="00DE7EA1"/>
    <w:rsid w:val="00DF18C9"/>
    <w:rsid w:val="00DF1ED1"/>
    <w:rsid w:val="00DF2033"/>
    <w:rsid w:val="00DF283C"/>
    <w:rsid w:val="00DF28DB"/>
    <w:rsid w:val="00DF290F"/>
    <w:rsid w:val="00DF51B1"/>
    <w:rsid w:val="00DF63C5"/>
    <w:rsid w:val="00DF6812"/>
    <w:rsid w:val="00DF6CF0"/>
    <w:rsid w:val="00E00389"/>
    <w:rsid w:val="00E00921"/>
    <w:rsid w:val="00E00C5D"/>
    <w:rsid w:val="00E01074"/>
    <w:rsid w:val="00E01649"/>
    <w:rsid w:val="00E036DE"/>
    <w:rsid w:val="00E0409B"/>
    <w:rsid w:val="00E058A6"/>
    <w:rsid w:val="00E0667E"/>
    <w:rsid w:val="00E06F81"/>
    <w:rsid w:val="00E071E0"/>
    <w:rsid w:val="00E07733"/>
    <w:rsid w:val="00E07840"/>
    <w:rsid w:val="00E10160"/>
    <w:rsid w:val="00E10427"/>
    <w:rsid w:val="00E10F3F"/>
    <w:rsid w:val="00E126ED"/>
    <w:rsid w:val="00E12866"/>
    <w:rsid w:val="00E12B27"/>
    <w:rsid w:val="00E12D89"/>
    <w:rsid w:val="00E135A1"/>
    <w:rsid w:val="00E13C6A"/>
    <w:rsid w:val="00E13EB7"/>
    <w:rsid w:val="00E155D3"/>
    <w:rsid w:val="00E16145"/>
    <w:rsid w:val="00E16A6E"/>
    <w:rsid w:val="00E16F57"/>
    <w:rsid w:val="00E17DDB"/>
    <w:rsid w:val="00E20208"/>
    <w:rsid w:val="00E205E5"/>
    <w:rsid w:val="00E20FAE"/>
    <w:rsid w:val="00E2129F"/>
    <w:rsid w:val="00E21AAE"/>
    <w:rsid w:val="00E22FCA"/>
    <w:rsid w:val="00E2371E"/>
    <w:rsid w:val="00E2466F"/>
    <w:rsid w:val="00E2558C"/>
    <w:rsid w:val="00E268F1"/>
    <w:rsid w:val="00E27A67"/>
    <w:rsid w:val="00E27DA0"/>
    <w:rsid w:val="00E30176"/>
    <w:rsid w:val="00E30836"/>
    <w:rsid w:val="00E31828"/>
    <w:rsid w:val="00E32542"/>
    <w:rsid w:val="00E34269"/>
    <w:rsid w:val="00E345B4"/>
    <w:rsid w:val="00E34916"/>
    <w:rsid w:val="00E34EE9"/>
    <w:rsid w:val="00E35204"/>
    <w:rsid w:val="00E35A2E"/>
    <w:rsid w:val="00E36057"/>
    <w:rsid w:val="00E360F4"/>
    <w:rsid w:val="00E37193"/>
    <w:rsid w:val="00E37D3E"/>
    <w:rsid w:val="00E4143A"/>
    <w:rsid w:val="00E4195B"/>
    <w:rsid w:val="00E41AD2"/>
    <w:rsid w:val="00E425CA"/>
    <w:rsid w:val="00E42CD5"/>
    <w:rsid w:val="00E43740"/>
    <w:rsid w:val="00E44538"/>
    <w:rsid w:val="00E45402"/>
    <w:rsid w:val="00E454B9"/>
    <w:rsid w:val="00E475FD"/>
    <w:rsid w:val="00E476EB"/>
    <w:rsid w:val="00E47977"/>
    <w:rsid w:val="00E47FF8"/>
    <w:rsid w:val="00E50FAD"/>
    <w:rsid w:val="00E510FF"/>
    <w:rsid w:val="00E52E9A"/>
    <w:rsid w:val="00E52EE7"/>
    <w:rsid w:val="00E52F22"/>
    <w:rsid w:val="00E531A8"/>
    <w:rsid w:val="00E534EF"/>
    <w:rsid w:val="00E54A8D"/>
    <w:rsid w:val="00E55A63"/>
    <w:rsid w:val="00E5639D"/>
    <w:rsid w:val="00E57E52"/>
    <w:rsid w:val="00E60769"/>
    <w:rsid w:val="00E60905"/>
    <w:rsid w:val="00E6253F"/>
    <w:rsid w:val="00E64977"/>
    <w:rsid w:val="00E65BF7"/>
    <w:rsid w:val="00E66197"/>
    <w:rsid w:val="00E667B8"/>
    <w:rsid w:val="00E667F7"/>
    <w:rsid w:val="00E6782A"/>
    <w:rsid w:val="00E70F15"/>
    <w:rsid w:val="00E73680"/>
    <w:rsid w:val="00E7394D"/>
    <w:rsid w:val="00E747C9"/>
    <w:rsid w:val="00E75058"/>
    <w:rsid w:val="00E77461"/>
    <w:rsid w:val="00E777B4"/>
    <w:rsid w:val="00E80FE2"/>
    <w:rsid w:val="00E830F0"/>
    <w:rsid w:val="00E8355B"/>
    <w:rsid w:val="00E842C4"/>
    <w:rsid w:val="00E8468E"/>
    <w:rsid w:val="00E84B61"/>
    <w:rsid w:val="00E84DE0"/>
    <w:rsid w:val="00E8563B"/>
    <w:rsid w:val="00E86258"/>
    <w:rsid w:val="00E8683D"/>
    <w:rsid w:val="00E86FBF"/>
    <w:rsid w:val="00E87094"/>
    <w:rsid w:val="00E8789C"/>
    <w:rsid w:val="00E878E0"/>
    <w:rsid w:val="00E87F60"/>
    <w:rsid w:val="00E91202"/>
    <w:rsid w:val="00E9149A"/>
    <w:rsid w:val="00E91751"/>
    <w:rsid w:val="00E919AE"/>
    <w:rsid w:val="00E91DD8"/>
    <w:rsid w:val="00E9304D"/>
    <w:rsid w:val="00E93FD3"/>
    <w:rsid w:val="00E953CE"/>
    <w:rsid w:val="00E95E19"/>
    <w:rsid w:val="00E96796"/>
    <w:rsid w:val="00E967ED"/>
    <w:rsid w:val="00EA01D2"/>
    <w:rsid w:val="00EA029D"/>
    <w:rsid w:val="00EA0E07"/>
    <w:rsid w:val="00EA1FE6"/>
    <w:rsid w:val="00EA2717"/>
    <w:rsid w:val="00EA2CB5"/>
    <w:rsid w:val="00EA34A3"/>
    <w:rsid w:val="00EA3EE2"/>
    <w:rsid w:val="00EA4335"/>
    <w:rsid w:val="00EA48AB"/>
    <w:rsid w:val="00EA4E35"/>
    <w:rsid w:val="00EA4F05"/>
    <w:rsid w:val="00EA5747"/>
    <w:rsid w:val="00EA6628"/>
    <w:rsid w:val="00EA676E"/>
    <w:rsid w:val="00EA78C7"/>
    <w:rsid w:val="00EB1BD4"/>
    <w:rsid w:val="00EB1D42"/>
    <w:rsid w:val="00EB1E53"/>
    <w:rsid w:val="00EB285F"/>
    <w:rsid w:val="00EB29CF"/>
    <w:rsid w:val="00EB2D7A"/>
    <w:rsid w:val="00EB3752"/>
    <w:rsid w:val="00EB53BC"/>
    <w:rsid w:val="00EB610F"/>
    <w:rsid w:val="00EB630B"/>
    <w:rsid w:val="00EB67C7"/>
    <w:rsid w:val="00EB6E9A"/>
    <w:rsid w:val="00EB7531"/>
    <w:rsid w:val="00EB789B"/>
    <w:rsid w:val="00EB7D07"/>
    <w:rsid w:val="00EB7FD2"/>
    <w:rsid w:val="00EC0510"/>
    <w:rsid w:val="00EC0764"/>
    <w:rsid w:val="00EC1B9E"/>
    <w:rsid w:val="00EC2762"/>
    <w:rsid w:val="00EC2E3E"/>
    <w:rsid w:val="00EC32E6"/>
    <w:rsid w:val="00EC3BE6"/>
    <w:rsid w:val="00EC3DC3"/>
    <w:rsid w:val="00EC430E"/>
    <w:rsid w:val="00EC4A85"/>
    <w:rsid w:val="00EC4BC7"/>
    <w:rsid w:val="00EC5630"/>
    <w:rsid w:val="00EC61A6"/>
    <w:rsid w:val="00EC6519"/>
    <w:rsid w:val="00EC67B2"/>
    <w:rsid w:val="00EC77E9"/>
    <w:rsid w:val="00EC7B36"/>
    <w:rsid w:val="00EC7D26"/>
    <w:rsid w:val="00ED10AB"/>
    <w:rsid w:val="00ED1155"/>
    <w:rsid w:val="00ED4A97"/>
    <w:rsid w:val="00ED4C5E"/>
    <w:rsid w:val="00ED5066"/>
    <w:rsid w:val="00ED59D2"/>
    <w:rsid w:val="00ED5F71"/>
    <w:rsid w:val="00EE0B98"/>
    <w:rsid w:val="00EE184E"/>
    <w:rsid w:val="00EE2AFD"/>
    <w:rsid w:val="00EE47BE"/>
    <w:rsid w:val="00EE5305"/>
    <w:rsid w:val="00EE7138"/>
    <w:rsid w:val="00EE71F5"/>
    <w:rsid w:val="00EE7391"/>
    <w:rsid w:val="00EF047E"/>
    <w:rsid w:val="00EF0C10"/>
    <w:rsid w:val="00EF1374"/>
    <w:rsid w:val="00EF1DDF"/>
    <w:rsid w:val="00EF29FB"/>
    <w:rsid w:val="00EF2EF6"/>
    <w:rsid w:val="00EF335A"/>
    <w:rsid w:val="00EF370A"/>
    <w:rsid w:val="00EF43F6"/>
    <w:rsid w:val="00EF4687"/>
    <w:rsid w:val="00EF5205"/>
    <w:rsid w:val="00EF5461"/>
    <w:rsid w:val="00EF6511"/>
    <w:rsid w:val="00EF73E7"/>
    <w:rsid w:val="00EF7F33"/>
    <w:rsid w:val="00F00749"/>
    <w:rsid w:val="00F00BE1"/>
    <w:rsid w:val="00F01F0F"/>
    <w:rsid w:val="00F02310"/>
    <w:rsid w:val="00F0286A"/>
    <w:rsid w:val="00F03EBE"/>
    <w:rsid w:val="00F046CA"/>
    <w:rsid w:val="00F05068"/>
    <w:rsid w:val="00F0514A"/>
    <w:rsid w:val="00F06319"/>
    <w:rsid w:val="00F06A28"/>
    <w:rsid w:val="00F06A94"/>
    <w:rsid w:val="00F06E52"/>
    <w:rsid w:val="00F07688"/>
    <w:rsid w:val="00F07A3A"/>
    <w:rsid w:val="00F07BA8"/>
    <w:rsid w:val="00F10344"/>
    <w:rsid w:val="00F106C2"/>
    <w:rsid w:val="00F1088B"/>
    <w:rsid w:val="00F12079"/>
    <w:rsid w:val="00F12169"/>
    <w:rsid w:val="00F133A4"/>
    <w:rsid w:val="00F14A39"/>
    <w:rsid w:val="00F14AE6"/>
    <w:rsid w:val="00F15346"/>
    <w:rsid w:val="00F1632F"/>
    <w:rsid w:val="00F168E9"/>
    <w:rsid w:val="00F16D18"/>
    <w:rsid w:val="00F20939"/>
    <w:rsid w:val="00F20BA2"/>
    <w:rsid w:val="00F20DF8"/>
    <w:rsid w:val="00F21526"/>
    <w:rsid w:val="00F21528"/>
    <w:rsid w:val="00F23347"/>
    <w:rsid w:val="00F23CB4"/>
    <w:rsid w:val="00F23F77"/>
    <w:rsid w:val="00F24DA9"/>
    <w:rsid w:val="00F250B9"/>
    <w:rsid w:val="00F258EE"/>
    <w:rsid w:val="00F2623F"/>
    <w:rsid w:val="00F26AAB"/>
    <w:rsid w:val="00F2794C"/>
    <w:rsid w:val="00F3078A"/>
    <w:rsid w:val="00F30B87"/>
    <w:rsid w:val="00F30BC0"/>
    <w:rsid w:val="00F30F89"/>
    <w:rsid w:val="00F318BE"/>
    <w:rsid w:val="00F31D05"/>
    <w:rsid w:val="00F33FCB"/>
    <w:rsid w:val="00F35274"/>
    <w:rsid w:val="00F3588F"/>
    <w:rsid w:val="00F35C24"/>
    <w:rsid w:val="00F35D23"/>
    <w:rsid w:val="00F36944"/>
    <w:rsid w:val="00F377FB"/>
    <w:rsid w:val="00F3796F"/>
    <w:rsid w:val="00F40A02"/>
    <w:rsid w:val="00F40DAD"/>
    <w:rsid w:val="00F41201"/>
    <w:rsid w:val="00F41411"/>
    <w:rsid w:val="00F41658"/>
    <w:rsid w:val="00F41D76"/>
    <w:rsid w:val="00F41DF8"/>
    <w:rsid w:val="00F42604"/>
    <w:rsid w:val="00F4371C"/>
    <w:rsid w:val="00F437D7"/>
    <w:rsid w:val="00F43931"/>
    <w:rsid w:val="00F448BF"/>
    <w:rsid w:val="00F449DA"/>
    <w:rsid w:val="00F44AD4"/>
    <w:rsid w:val="00F4536B"/>
    <w:rsid w:val="00F45637"/>
    <w:rsid w:val="00F45C6E"/>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56B6F"/>
    <w:rsid w:val="00F57CBE"/>
    <w:rsid w:val="00F57ED2"/>
    <w:rsid w:val="00F6078D"/>
    <w:rsid w:val="00F609A3"/>
    <w:rsid w:val="00F609C6"/>
    <w:rsid w:val="00F60B64"/>
    <w:rsid w:val="00F60D91"/>
    <w:rsid w:val="00F6196D"/>
    <w:rsid w:val="00F622A5"/>
    <w:rsid w:val="00F626FA"/>
    <w:rsid w:val="00F639A9"/>
    <w:rsid w:val="00F64A58"/>
    <w:rsid w:val="00F651E0"/>
    <w:rsid w:val="00F65A66"/>
    <w:rsid w:val="00F66E23"/>
    <w:rsid w:val="00F67877"/>
    <w:rsid w:val="00F67A67"/>
    <w:rsid w:val="00F712CB"/>
    <w:rsid w:val="00F71820"/>
    <w:rsid w:val="00F71C18"/>
    <w:rsid w:val="00F72C67"/>
    <w:rsid w:val="00F7308A"/>
    <w:rsid w:val="00F74413"/>
    <w:rsid w:val="00F750BA"/>
    <w:rsid w:val="00F763A5"/>
    <w:rsid w:val="00F77115"/>
    <w:rsid w:val="00F7715D"/>
    <w:rsid w:val="00F773AE"/>
    <w:rsid w:val="00F77A03"/>
    <w:rsid w:val="00F80052"/>
    <w:rsid w:val="00F80618"/>
    <w:rsid w:val="00F81F6E"/>
    <w:rsid w:val="00F820A0"/>
    <w:rsid w:val="00F82A24"/>
    <w:rsid w:val="00F82FE0"/>
    <w:rsid w:val="00F835FB"/>
    <w:rsid w:val="00F8440A"/>
    <w:rsid w:val="00F84A30"/>
    <w:rsid w:val="00F86897"/>
    <w:rsid w:val="00F87401"/>
    <w:rsid w:val="00F87C89"/>
    <w:rsid w:val="00F91224"/>
    <w:rsid w:val="00F91FC3"/>
    <w:rsid w:val="00F92A1D"/>
    <w:rsid w:val="00F93967"/>
    <w:rsid w:val="00F93F52"/>
    <w:rsid w:val="00F9453D"/>
    <w:rsid w:val="00F94582"/>
    <w:rsid w:val="00F9560C"/>
    <w:rsid w:val="00F97029"/>
    <w:rsid w:val="00F97DC8"/>
    <w:rsid w:val="00FA0BA9"/>
    <w:rsid w:val="00FA1463"/>
    <w:rsid w:val="00FA18EA"/>
    <w:rsid w:val="00FA2024"/>
    <w:rsid w:val="00FA250C"/>
    <w:rsid w:val="00FA2B8B"/>
    <w:rsid w:val="00FA2F99"/>
    <w:rsid w:val="00FA3DF6"/>
    <w:rsid w:val="00FA42E5"/>
    <w:rsid w:val="00FA5971"/>
    <w:rsid w:val="00FA5D80"/>
    <w:rsid w:val="00FA6579"/>
    <w:rsid w:val="00FA771A"/>
    <w:rsid w:val="00FB0DB5"/>
    <w:rsid w:val="00FB2E42"/>
    <w:rsid w:val="00FB3065"/>
    <w:rsid w:val="00FB37D9"/>
    <w:rsid w:val="00FB38D3"/>
    <w:rsid w:val="00FB45F1"/>
    <w:rsid w:val="00FB56DC"/>
    <w:rsid w:val="00FB57BC"/>
    <w:rsid w:val="00FB6166"/>
    <w:rsid w:val="00FB680E"/>
    <w:rsid w:val="00FB69EC"/>
    <w:rsid w:val="00FB7A25"/>
    <w:rsid w:val="00FC2B33"/>
    <w:rsid w:val="00FC2CCE"/>
    <w:rsid w:val="00FC4CA9"/>
    <w:rsid w:val="00FC4CE1"/>
    <w:rsid w:val="00FC5A7D"/>
    <w:rsid w:val="00FC5D39"/>
    <w:rsid w:val="00FC5E06"/>
    <w:rsid w:val="00FC607E"/>
    <w:rsid w:val="00FC6A3E"/>
    <w:rsid w:val="00FC70D9"/>
    <w:rsid w:val="00FC7C10"/>
    <w:rsid w:val="00FD2CB8"/>
    <w:rsid w:val="00FD2E65"/>
    <w:rsid w:val="00FD3617"/>
    <w:rsid w:val="00FD4416"/>
    <w:rsid w:val="00FD568E"/>
    <w:rsid w:val="00FD5D8A"/>
    <w:rsid w:val="00FD6DC6"/>
    <w:rsid w:val="00FD7158"/>
    <w:rsid w:val="00FD76B2"/>
    <w:rsid w:val="00FD7836"/>
    <w:rsid w:val="00FE0533"/>
    <w:rsid w:val="00FE0CA6"/>
    <w:rsid w:val="00FE1845"/>
    <w:rsid w:val="00FE4485"/>
    <w:rsid w:val="00FE478A"/>
    <w:rsid w:val="00FE48E6"/>
    <w:rsid w:val="00FE5438"/>
    <w:rsid w:val="00FE5BAE"/>
    <w:rsid w:val="00FE6451"/>
    <w:rsid w:val="00FE6AA4"/>
    <w:rsid w:val="00FE6E57"/>
    <w:rsid w:val="00FE706E"/>
    <w:rsid w:val="00FE70E5"/>
    <w:rsid w:val="00FE731E"/>
    <w:rsid w:val="00FE7FDD"/>
    <w:rsid w:val="00FF0031"/>
    <w:rsid w:val="00FF0E7C"/>
    <w:rsid w:val="00FF16CA"/>
    <w:rsid w:val="00FF2292"/>
    <w:rsid w:val="00FF2891"/>
    <w:rsid w:val="00FF4903"/>
    <w:rsid w:val="00FF4D0B"/>
    <w:rsid w:val="00FF57E4"/>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C916A8"/>
  <w15:docId w15:val="{D7E8B5F0-6C4B-4DA1-B069-3A620D730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8E4568"/>
    <w:pPr>
      <w:bidi/>
      <w:spacing w:line="360" w:lineRule="auto"/>
      <w:jc w:val="both"/>
    </w:pPr>
  </w:style>
  <w:style w:type="paragraph" w:styleId="13">
    <w:name w:val="heading 1"/>
    <w:aliases w:val=" Char Char,3,Ctrl+1,DSG,H1,H2,H2 Char,H2 Char Char,H2 Char Char תו Char Char Char Char Char,Header 1,Heading 10,Heading 1MA,Heading 1Y1,Heading1,I,II+,Main Para,SystemLevel,X.1,Y1,b1,h1,head1,normal,כותרת 1 תו תו,כותרת הדף,רמה 1,רמה 3"/>
    <w:basedOn w:val="aa"/>
    <w:next w:val="aa"/>
    <w:link w:val="14"/>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2"/>
    <w:qFormat/>
    <w:rsid w:val="00A54909"/>
    <w:pPr>
      <w:ind w:left="990"/>
      <w:outlineLvl w:val="1"/>
    </w:pPr>
    <w:rPr>
      <w:rFonts w:asciiTheme="minorBidi" w:hAnsiTheme="minorBidi" w:cstheme="minorBidi"/>
    </w:rPr>
  </w:style>
  <w:style w:type="paragraph" w:styleId="30">
    <w:name w:val="heading 3"/>
    <w:basedOn w:val="aa"/>
    <w:next w:val="HNormal"/>
    <w:link w:val="31"/>
    <w:uiPriority w:val="9"/>
    <w:qFormat/>
    <w:rsid w:val="009376BA"/>
    <w:pPr>
      <w:spacing w:line="240" w:lineRule="auto"/>
      <w:jc w:val="center"/>
      <w:outlineLvl w:val="2"/>
    </w:pPr>
    <w:rPr>
      <w:b/>
      <w:bCs/>
    </w:rPr>
  </w:style>
  <w:style w:type="paragraph" w:styleId="40">
    <w:name w:val="heading 4"/>
    <w:basedOn w:val="20"/>
    <w:next w:val="aa"/>
    <w:link w:val="41"/>
    <w:qFormat/>
    <w:rsid w:val="00451A94"/>
    <w:pPr>
      <w:keepNext/>
      <w:keepLines/>
      <w:spacing w:before="240"/>
      <w:ind w:left="0"/>
      <w:outlineLvl w:val="3"/>
    </w:pPr>
  </w:style>
  <w:style w:type="paragraph" w:styleId="5">
    <w:name w:val="heading 5"/>
    <w:basedOn w:val="HNormal"/>
    <w:next w:val="aa"/>
    <w:link w:val="52"/>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a"/>
    <w:next w:val="aa"/>
    <w:link w:val="60"/>
    <w:qFormat/>
    <w:rsid w:val="00522A82"/>
    <w:pPr>
      <w:jc w:val="center"/>
      <w:outlineLvl w:val="5"/>
    </w:pPr>
    <w:rPr>
      <w:b/>
      <w:bCs/>
      <w:sz w:val="36"/>
      <w:szCs w:val="28"/>
      <w:u w:val="single"/>
    </w:rPr>
  </w:style>
  <w:style w:type="paragraph" w:styleId="7">
    <w:name w:val="heading 7"/>
    <w:basedOn w:val="aa"/>
    <w:next w:val="aa"/>
    <w:link w:val="70"/>
    <w:qFormat/>
    <w:rsid w:val="00AF07A6"/>
    <w:pPr>
      <w:outlineLvl w:val="6"/>
    </w:pPr>
    <w:rPr>
      <w:u w:val="single"/>
    </w:rPr>
  </w:style>
  <w:style w:type="paragraph" w:styleId="8">
    <w:name w:val="heading 8"/>
    <w:basedOn w:val="20"/>
    <w:next w:val="aa"/>
    <w:link w:val="80"/>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basedOn w:val="aa"/>
    <w:link w:val="af7"/>
    <w:uiPriority w:val="99"/>
    <w:rsid w:val="00EF73E7"/>
    <w:pPr>
      <w:tabs>
        <w:tab w:val="center" w:pos="4153"/>
        <w:tab w:val="right" w:pos="8306"/>
      </w:tabs>
    </w:pPr>
  </w:style>
  <w:style w:type="paragraph" w:styleId="af8">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8"/>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7">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8">
    <w:name w:val="טקסט סעיף"/>
    <w:basedOn w:val="aa"/>
    <w:link w:val="Char"/>
    <w:rsid w:val="00F74413"/>
    <w:pPr>
      <w:numPr>
        <w:ilvl w:val="1"/>
        <w:numId w:val="1"/>
      </w:numPr>
      <w:ind w:right="0"/>
    </w:pPr>
    <w:rPr>
      <w:rFonts w:ascii="Arial" w:hAnsi="Arial" w:cs="Arial"/>
      <w:sz w:val="22"/>
      <w:szCs w:val="22"/>
    </w:rPr>
  </w:style>
  <w:style w:type="paragraph" w:customStyle="1" w:styleId="a9">
    <w:name w:val="תת סעיף"/>
    <w:basedOn w:val="aa"/>
    <w:rsid w:val="00F74413"/>
    <w:pPr>
      <w:numPr>
        <w:ilvl w:val="2"/>
        <w:numId w:val="1"/>
      </w:numPr>
      <w:ind w:right="0"/>
    </w:pPr>
    <w:rPr>
      <w:rFonts w:cs="Arial"/>
      <w:sz w:val="22"/>
      <w:szCs w:val="22"/>
    </w:rPr>
  </w:style>
  <w:style w:type="paragraph" w:customStyle="1" w:styleId="11">
    <w:name w:val="תת סעיף1"/>
    <w:basedOn w:val="a9"/>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c"/>
    <w:next w:val="ac"/>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9">
    <w:name w:val="Table Grid"/>
    <w:aliases w:val="טקסט טבלה תחתונה,שורות לחתימה"/>
    <w:basedOn w:val="ac"/>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rsid w:val="00F56185"/>
    <w:rPr>
      <w:rFonts w:cs="Miriam"/>
      <w:sz w:val="24"/>
      <w:szCs w:val="24"/>
    </w:rPr>
  </w:style>
  <w:style w:type="numbering" w:customStyle="1" w:styleId="12">
    <w:name w:val="סגנון1"/>
    <w:rsid w:val="0080370B"/>
    <w:pPr>
      <w:numPr>
        <w:numId w:val="2"/>
      </w:numPr>
    </w:pPr>
  </w:style>
  <w:style w:type="character" w:styleId="afa">
    <w:name w:val="annotation reference"/>
    <w:uiPriority w:val="99"/>
    <w:rsid w:val="0084267E"/>
    <w:rPr>
      <w:sz w:val="16"/>
      <w:szCs w:val="16"/>
    </w:rPr>
  </w:style>
  <w:style w:type="paragraph" w:styleId="afb">
    <w:name w:val="annotation text"/>
    <w:basedOn w:val="aa"/>
    <w:link w:val="afc"/>
    <w:uiPriority w:val="99"/>
    <w:rsid w:val="0084267E"/>
    <w:rPr>
      <w:sz w:val="20"/>
      <w:szCs w:val="20"/>
    </w:rPr>
  </w:style>
  <w:style w:type="character" w:customStyle="1" w:styleId="afc">
    <w:name w:val="טקסט הערה תו"/>
    <w:link w:val="afb"/>
    <w:uiPriority w:val="99"/>
    <w:rsid w:val="0084267E"/>
    <w:rPr>
      <w:rFonts w:cs="Miriam"/>
    </w:rPr>
  </w:style>
  <w:style w:type="paragraph" w:styleId="afd">
    <w:name w:val="annotation subject"/>
    <w:basedOn w:val="afb"/>
    <w:next w:val="afb"/>
    <w:link w:val="afe"/>
    <w:uiPriority w:val="99"/>
    <w:rsid w:val="0084267E"/>
    <w:rPr>
      <w:b/>
      <w:bCs/>
    </w:rPr>
  </w:style>
  <w:style w:type="character" w:customStyle="1" w:styleId="afe">
    <w:name w:val="נושא הערה תו"/>
    <w:link w:val="afd"/>
    <w:uiPriority w:val="99"/>
    <w:rsid w:val="0084267E"/>
    <w:rPr>
      <w:rFonts w:cs="Miriam"/>
      <w:b/>
      <w:bCs/>
    </w:rPr>
  </w:style>
  <w:style w:type="paragraph" w:styleId="aff">
    <w:name w:val="Balloon Text"/>
    <w:basedOn w:val="aa"/>
    <w:link w:val="aff0"/>
    <w:uiPriority w:val="99"/>
    <w:rsid w:val="0084267E"/>
    <w:rPr>
      <w:rFonts w:ascii="Tahoma" w:hAnsi="Tahoma" w:cs="Tahoma"/>
      <w:sz w:val="16"/>
      <w:szCs w:val="16"/>
    </w:rPr>
  </w:style>
  <w:style w:type="character" w:customStyle="1" w:styleId="aff0">
    <w:name w:val="טקסט בלונים תו"/>
    <w:link w:val="aff"/>
    <w:uiPriority w:val="99"/>
    <w:rsid w:val="0084267E"/>
    <w:rPr>
      <w:rFonts w:ascii="Tahoma" w:hAnsi="Tahoma" w:cs="Tahoma"/>
      <w:sz w:val="16"/>
      <w:szCs w:val="16"/>
    </w:rPr>
  </w:style>
  <w:style w:type="paragraph" w:styleId="aff1">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2"/>
    <w:uiPriority w:val="34"/>
    <w:qFormat/>
    <w:rsid w:val="00C12941"/>
    <w:pPr>
      <w:ind w:left="720"/>
    </w:pPr>
  </w:style>
  <w:style w:type="character" w:customStyle="1" w:styleId="14">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3"/>
    <w:uiPriority w:val="99"/>
    <w:rsid w:val="00A54909"/>
    <w:rPr>
      <w:rFonts w:ascii="Times New (W1)" w:hAnsi="Times New (W1)"/>
      <w:bCs/>
      <w:szCs w:val="28"/>
      <w:u w:val="single"/>
    </w:rPr>
  </w:style>
  <w:style w:type="paragraph" w:customStyle="1" w:styleId="aff3">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f2">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1"/>
    <w:uiPriority w:val="34"/>
    <w:locked/>
    <w:rsid w:val="00C12941"/>
  </w:style>
  <w:style w:type="paragraph" w:styleId="aff4">
    <w:name w:val="TOC Heading"/>
    <w:basedOn w:val="13"/>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2"/>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1">
    <w:name w:val="כותרת 4 תו"/>
    <w:link w:val="40"/>
    <w:rsid w:val="00451A94"/>
    <w:rPr>
      <w:b/>
      <w:bCs/>
      <w:szCs w:val="28"/>
      <w:u w:val="single"/>
    </w:rPr>
  </w:style>
  <w:style w:type="character" w:customStyle="1" w:styleId="52">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5">
    <w:name w:val="Block Text"/>
    <w:basedOn w:val="aa"/>
    <w:uiPriority w:val="99"/>
    <w:rsid w:val="004F379F"/>
    <w:pPr>
      <w:ind w:left="992"/>
    </w:pPr>
    <w:rPr>
      <w:rFonts w:ascii="Arial" w:hAnsi="Arial" w:cs="Arial"/>
      <w:noProof/>
      <w:lang w:eastAsia="he-IL"/>
    </w:rPr>
  </w:style>
  <w:style w:type="paragraph" w:customStyle="1" w:styleId="32">
    <w:name w:val="פסקה3"/>
    <w:basedOn w:val="aa"/>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0"/>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6">
    <w:name w:val="table of figures"/>
    <w:basedOn w:val="HNormal"/>
    <w:next w:val="HNormal"/>
    <w:uiPriority w:val="99"/>
    <w:rsid w:val="004F379F"/>
    <w:pPr>
      <w:tabs>
        <w:tab w:val="left" w:pos="576"/>
        <w:tab w:val="left" w:leader="dot" w:pos="7920"/>
      </w:tabs>
      <w:ind w:left="288"/>
    </w:pPr>
  </w:style>
  <w:style w:type="paragraph" w:styleId="aff7">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0">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1">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8">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a"/>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a"/>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0">
    <w:name w:val="רמה 2 - מלל"/>
    <w:basedOn w:val="aa"/>
    <w:rsid w:val="004F379F"/>
    <w:pPr>
      <w:ind w:left="851"/>
    </w:pPr>
  </w:style>
  <w:style w:type="paragraph" w:customStyle="1" w:styleId="23">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4">
    <w:name w:val="Body Text Indent 2"/>
    <w:basedOn w:val="aa"/>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a"/>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9">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a">
    <w:name w:val="Quote"/>
    <w:basedOn w:val="aa"/>
    <w:link w:val="affb"/>
    <w:uiPriority w:val="29"/>
    <w:qFormat/>
    <w:rsid w:val="004F379F"/>
    <w:pPr>
      <w:spacing w:line="280" w:lineRule="exact"/>
      <w:ind w:left="1701" w:right="851"/>
    </w:pPr>
    <w:rPr>
      <w:sz w:val="22"/>
    </w:rPr>
  </w:style>
  <w:style w:type="character" w:customStyle="1" w:styleId="affb">
    <w:name w:val="ציטוט תו"/>
    <w:link w:val="affa"/>
    <w:uiPriority w:val="29"/>
    <w:rsid w:val="004F379F"/>
    <w:rPr>
      <w:sz w:val="22"/>
    </w:rPr>
  </w:style>
  <w:style w:type="paragraph" w:customStyle="1" w:styleId="10">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c">
    <w:name w:val="Body Text Indent"/>
    <w:basedOn w:val="aa"/>
    <w:link w:val="affd"/>
    <w:rsid w:val="004F379F"/>
    <w:pPr>
      <w:ind w:left="283"/>
    </w:pPr>
    <w:rPr>
      <w:sz w:val="22"/>
    </w:rPr>
  </w:style>
  <w:style w:type="character" w:customStyle="1" w:styleId="affd">
    <w:name w:val="כניסה בגוף טקסט תו"/>
    <w:link w:val="affc"/>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e">
    <w:name w:val="תו"/>
    <w:basedOn w:val="aa"/>
    <w:rsid w:val="004F379F"/>
    <w:pPr>
      <w:bidi w:val="0"/>
      <w:spacing w:after="160" w:line="240" w:lineRule="exact"/>
    </w:pPr>
    <w:rPr>
      <w:rFonts w:ascii="Verdana" w:hAnsi="Verdana" w:cs="FrankRuehl"/>
      <w:sz w:val="16"/>
      <w:szCs w:val="20"/>
      <w:lang w:bidi="ar-SA"/>
    </w:rPr>
  </w:style>
  <w:style w:type="paragraph" w:styleId="26">
    <w:name w:val="Body Text 2"/>
    <w:basedOn w:val="aa"/>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f">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0">
    <w:name w:val="Document Map"/>
    <w:basedOn w:val="aa"/>
    <w:link w:val="afff1"/>
    <w:rsid w:val="004F379F"/>
    <w:pPr>
      <w:shd w:val="clear" w:color="auto" w:fill="000080"/>
    </w:pPr>
    <w:rPr>
      <w:rFonts w:ascii="Tahoma" w:hAnsi="Tahoma" w:cs="Tahoma"/>
      <w:sz w:val="20"/>
      <w:szCs w:val="20"/>
    </w:rPr>
  </w:style>
  <w:style w:type="character" w:customStyle="1" w:styleId="afff1">
    <w:name w:val="מפת מסמך תו"/>
    <w:link w:val="afff0"/>
    <w:rsid w:val="004F379F"/>
    <w:rPr>
      <w:rFonts w:ascii="Tahoma" w:hAnsi="Tahoma" w:cs="Tahoma"/>
      <w:sz w:val="20"/>
      <w:szCs w:val="20"/>
      <w:shd w:val="clear" w:color="auto" w:fill="000080"/>
    </w:rPr>
  </w:style>
  <w:style w:type="character" w:customStyle="1" w:styleId="Char">
    <w:name w:val="טקסט סעיף Char"/>
    <w:link w:val="a8"/>
    <w:rsid w:val="004F379F"/>
    <w:rPr>
      <w:rFonts w:ascii="Arial" w:hAnsi="Arial" w:cs="Arial"/>
      <w:sz w:val="22"/>
      <w:szCs w:val="22"/>
    </w:rPr>
  </w:style>
  <w:style w:type="paragraph" w:customStyle="1" w:styleId="afff2">
    <w:name w:val="שם הוראה"/>
    <w:basedOn w:val="aa"/>
    <w:uiPriority w:val="99"/>
    <w:rsid w:val="004F379F"/>
    <w:rPr>
      <w:rFonts w:ascii="Arial" w:hAnsi="Arial" w:cs="Arial"/>
      <w:b/>
      <w:bCs/>
      <w:color w:val="FFFFFF"/>
      <w:sz w:val="28"/>
      <w:szCs w:val="28"/>
    </w:rPr>
  </w:style>
  <w:style w:type="paragraph" w:customStyle="1" w:styleId="afff3">
    <w:name w:val="טקסט רץ טבלה עליונה"/>
    <w:basedOn w:val="aa"/>
    <w:uiPriority w:val="99"/>
    <w:rsid w:val="004F379F"/>
    <w:rPr>
      <w:rFonts w:ascii="Arial" w:hAnsi="Arial" w:cs="Arial"/>
      <w:sz w:val="20"/>
      <w:szCs w:val="20"/>
    </w:rPr>
  </w:style>
  <w:style w:type="table" w:styleId="afff4">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a"/>
    <w:rsid w:val="004F379F"/>
    <w:pPr>
      <w:bidi w:val="0"/>
      <w:spacing w:after="160" w:line="240" w:lineRule="exact"/>
    </w:pPr>
    <w:rPr>
      <w:rFonts w:ascii="Verdana" w:hAnsi="Verdana" w:cs="FrankRuehl"/>
      <w:sz w:val="16"/>
      <w:szCs w:val="20"/>
      <w:lang w:bidi="ar-SA"/>
    </w:rPr>
  </w:style>
  <w:style w:type="character" w:styleId="afff5">
    <w:name w:val="Strong"/>
    <w:qFormat/>
    <w:rsid w:val="004F379F"/>
    <w:rPr>
      <w:b/>
      <w:bCs/>
    </w:rPr>
  </w:style>
  <w:style w:type="paragraph" w:customStyle="1" w:styleId="afff6">
    <w:name w:val="מדורג"/>
    <w:basedOn w:val="aa"/>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7">
    <w:name w:val="היסט כפול"/>
    <w:basedOn w:val="aa"/>
    <w:next w:val="aa"/>
    <w:rsid w:val="004F379F"/>
    <w:pPr>
      <w:tabs>
        <w:tab w:val="left" w:pos="680"/>
      </w:tabs>
      <w:autoSpaceDN w:val="0"/>
      <w:ind w:left="1134" w:hanging="1134"/>
    </w:pPr>
    <w:rPr>
      <w:sz w:val="20"/>
      <w:lang w:eastAsia="he-IL"/>
    </w:rPr>
  </w:style>
  <w:style w:type="paragraph" w:customStyle="1" w:styleId="18">
    <w:name w:val="היסט כפול 1"/>
    <w:basedOn w:val="afff7"/>
    <w:next w:val="aa"/>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a"/>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8">
    <w:name w:val="חתימת דואר אלקטרוני תו"/>
    <w:link w:val="afff9"/>
    <w:rsid w:val="004F379F"/>
    <w:rPr>
      <w:rFonts w:ascii="Calibri" w:hAnsi="Calibri"/>
    </w:rPr>
  </w:style>
  <w:style w:type="paragraph" w:styleId="afff9">
    <w:name w:val="E-mail Signature"/>
    <w:basedOn w:val="aa"/>
    <w:link w:val="afff8"/>
    <w:rsid w:val="004F379F"/>
    <w:rPr>
      <w:rFonts w:ascii="Calibri" w:hAnsi="Calibri"/>
    </w:rPr>
  </w:style>
  <w:style w:type="character" w:customStyle="1" w:styleId="19">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7">
    <w:name w:val="כותרת עליונה תו"/>
    <w:link w:val="af6"/>
    <w:uiPriority w:val="99"/>
    <w:rsid w:val="004F379F"/>
  </w:style>
  <w:style w:type="character" w:customStyle="1" w:styleId="afffa">
    <w:name w:val="כותרת טקסט תו"/>
    <w:rsid w:val="004F379F"/>
    <w:rPr>
      <w:rFonts w:cs="David"/>
      <w:b/>
      <w:bCs/>
      <w:noProof/>
      <w:sz w:val="22"/>
      <w:szCs w:val="28"/>
      <w:u w:val="single"/>
      <w:lang w:eastAsia="he-IL"/>
    </w:rPr>
  </w:style>
  <w:style w:type="paragraph" w:customStyle="1" w:styleId="1b">
    <w:name w:val="פיסקת רשימה1"/>
    <w:basedOn w:val="aa"/>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1">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b">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a"/>
    <w:uiPriority w:val="99"/>
    <w:rsid w:val="004F379F"/>
    <w:pPr>
      <w:bidi w:val="0"/>
      <w:ind w:left="720"/>
    </w:pPr>
    <w:rPr>
      <w:rFonts w:cs="Times New Roman"/>
    </w:rPr>
  </w:style>
  <w:style w:type="paragraph" w:customStyle="1" w:styleId="afffc">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d">
    <w:name w:val="endnote text"/>
    <w:basedOn w:val="aa"/>
    <w:link w:val="afffe"/>
    <w:rsid w:val="004F379F"/>
    <w:pPr>
      <w:bidi w:val="0"/>
    </w:pPr>
    <w:rPr>
      <w:rFonts w:cs="Times New Roman"/>
      <w:sz w:val="20"/>
      <w:szCs w:val="20"/>
    </w:rPr>
  </w:style>
  <w:style w:type="character" w:customStyle="1" w:styleId="afffe">
    <w:name w:val="טקסט הערת סיום תו"/>
    <w:link w:val="afffd"/>
    <w:rsid w:val="004F379F"/>
    <w:rPr>
      <w:rFonts w:cs="Times New Roman"/>
      <w:sz w:val="20"/>
      <w:szCs w:val="20"/>
    </w:rPr>
  </w:style>
  <w:style w:type="character" w:styleId="affff">
    <w:name w:val="endnote reference"/>
    <w:rsid w:val="004F379F"/>
    <w:rPr>
      <w:vertAlign w:val="superscript"/>
    </w:rPr>
  </w:style>
  <w:style w:type="character" w:customStyle="1" w:styleId="st1">
    <w:name w:val="st1"/>
    <w:rsid w:val="004F379F"/>
  </w:style>
  <w:style w:type="paragraph" w:styleId="affff0">
    <w:name w:val="Plain Text"/>
    <w:basedOn w:val="aa"/>
    <w:link w:val="affff1"/>
    <w:unhideWhenUsed/>
    <w:rsid w:val="004F379F"/>
    <w:rPr>
      <w:rFonts w:ascii="Calibri" w:eastAsia="Calibri" w:hAnsi="Calibri" w:cs="Times New Roman"/>
      <w:sz w:val="20"/>
      <w:szCs w:val="21"/>
      <w:lang w:val="x-none" w:eastAsia="x-none"/>
    </w:rPr>
  </w:style>
  <w:style w:type="character" w:customStyle="1" w:styleId="affff1">
    <w:name w:val="טקסט רגיל תו"/>
    <w:link w:val="affff0"/>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2">
    <w:name w:val="List"/>
    <w:basedOn w:val="aa"/>
    <w:rsid w:val="004F379F"/>
    <w:pPr>
      <w:spacing w:after="160" w:line="259" w:lineRule="auto"/>
      <w:ind w:left="283" w:hanging="283"/>
    </w:pPr>
    <w:rPr>
      <w:rFonts w:ascii="Calibri" w:eastAsia="Calibri" w:hAnsi="Calibri" w:cs="Arial"/>
      <w:sz w:val="22"/>
      <w:szCs w:val="22"/>
    </w:rPr>
  </w:style>
  <w:style w:type="character" w:styleId="affff3">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4">
    <w:name w:val="טקסט סעיף תו"/>
    <w:rsid w:val="004F379F"/>
    <w:rPr>
      <w:rFonts w:ascii="Arial" w:hAnsi="Arial" w:cs="Arial"/>
      <w:sz w:val="22"/>
      <w:szCs w:val="22"/>
      <w:lang w:val="en-US" w:eastAsia="en-US" w:bidi="he-IL"/>
    </w:rPr>
  </w:style>
  <w:style w:type="paragraph" w:customStyle="1" w:styleId="affff5">
    <w:name w:val="סגנון מרווח בין שורות:  בודד"/>
    <w:basedOn w:val="aa"/>
    <w:uiPriority w:val="99"/>
    <w:rsid w:val="004F379F"/>
    <w:rPr>
      <w:sz w:val="22"/>
      <w:lang w:eastAsia="he-IL"/>
    </w:rPr>
  </w:style>
  <w:style w:type="paragraph" w:customStyle="1" w:styleId="38">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c"/>
    <w:next w:val="af9"/>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aliases w:val="LP1 Char1,LP12 Char,List Paragraph1 Char"/>
    <w:link w:val="1b"/>
    <w:uiPriority w:val="34"/>
    <w:locked/>
    <w:rsid w:val="00810077"/>
    <w:rPr>
      <w:rFonts w:ascii="Arial" w:hAnsi="Arial"/>
    </w:rPr>
  </w:style>
  <w:style w:type="paragraph" w:customStyle="1" w:styleId="a">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6">
    <w:name w:val="Emphasis"/>
    <w:qFormat/>
    <w:rsid w:val="00810077"/>
    <w:rPr>
      <w:i/>
      <w:iCs/>
    </w:rPr>
  </w:style>
  <w:style w:type="paragraph" w:customStyle="1" w:styleId="43">
    <w:name w:val="רגיל רמה 4"/>
    <w:basedOn w:val="aa"/>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a">
    <w:name w:val="פיסקת רשימה3"/>
    <w:basedOn w:val="aa"/>
    <w:uiPriority w:val="99"/>
    <w:rsid w:val="00810077"/>
    <w:pPr>
      <w:ind w:left="720"/>
      <w:contextualSpacing/>
    </w:pPr>
    <w:rPr>
      <w:rFonts w:ascii="Calibri" w:hAnsi="Calibri"/>
      <w:sz w:val="22"/>
    </w:rPr>
  </w:style>
  <w:style w:type="paragraph" w:customStyle="1" w:styleId="2">
    <w:name w:val="מיספור2"/>
    <w:basedOn w:val="aa"/>
    <w:next w:val="aa"/>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a"/>
    <w:next w:val="aa"/>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1"/>
    <w:rsid w:val="00A367DC"/>
    <w:pPr>
      <w:spacing w:line="240" w:lineRule="auto"/>
      <w:ind w:left="0"/>
      <w:contextualSpacing/>
    </w:pPr>
    <w:rPr>
      <w:rFonts w:ascii="Times New Roman" w:hAnsi="Times New Roman"/>
      <w:b/>
      <w:lang w:eastAsia="he-IL"/>
    </w:rPr>
  </w:style>
  <w:style w:type="paragraph" w:customStyle="1" w:styleId="affff7">
    <w:name w:val="כותרת ראשית"/>
    <w:basedOn w:val="af8"/>
    <w:next w:val="aa"/>
    <w:link w:val="1f3"/>
    <w:uiPriority w:val="99"/>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b">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8">
    <w:name w:val="No Spacing"/>
    <w:link w:val="affff9"/>
    <w:qFormat/>
    <w:rsid w:val="00380F44"/>
    <w:pPr>
      <w:bidi/>
    </w:pPr>
    <w:rPr>
      <w:rFonts w:asciiTheme="minorHAnsi" w:eastAsiaTheme="minorEastAsia" w:hAnsiTheme="minorHAnsi" w:cstheme="minorBidi"/>
      <w:sz w:val="22"/>
      <w:szCs w:val="22"/>
    </w:rPr>
  </w:style>
  <w:style w:type="character" w:customStyle="1" w:styleId="affff9">
    <w:name w:val="ללא מרווח תו"/>
    <w:basedOn w:val="ab"/>
    <w:link w:val="affff8"/>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7"/>
    <w:uiPriority w:val="99"/>
    <w:rsid w:val="00C81598"/>
    <w:rPr>
      <w:rFonts w:asciiTheme="minorBidi" w:hAnsiTheme="minorBidi" w:cstheme="minorBidi"/>
      <w:b/>
      <w:bCs/>
      <w:sz w:val="40"/>
      <w:szCs w:val="32"/>
      <w:u w:val="single"/>
    </w:rPr>
  </w:style>
  <w:style w:type="paragraph" w:customStyle="1" w:styleId="affffa">
    <w:name w:val="כותרת נספח"/>
    <w:basedOn w:val="13"/>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b">
    <w:name w:val="חתימה תו"/>
    <w:basedOn w:val="ab"/>
    <w:link w:val="affffc"/>
    <w:semiHidden/>
    <w:locked/>
    <w:rsid w:val="00BD7A28"/>
    <w:rPr>
      <w:b/>
      <w:bCs/>
      <w:spacing w:val="10"/>
    </w:rPr>
  </w:style>
  <w:style w:type="character" w:customStyle="1" w:styleId="affffd">
    <w:name w:val="כותרת משנה תו"/>
    <w:basedOn w:val="ab"/>
    <w:link w:val="affffe"/>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b"/>
    <w:uiPriority w:val="99"/>
    <w:semiHidden/>
    <w:rsid w:val="00BD7A28"/>
    <w:rPr>
      <w:rFonts w:ascii="Arial" w:hAnsi="Arial" w:cs="Miriam"/>
      <w:sz w:val="20"/>
      <w:szCs w:val="20"/>
      <w:lang w:eastAsia="he-IL"/>
    </w:rPr>
  </w:style>
  <w:style w:type="character" w:customStyle="1" w:styleId="afffff">
    <w:name w:val="ציטוט חזק תו"/>
    <w:basedOn w:val="ab"/>
    <w:link w:val="afffff0"/>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b"/>
    <w:link w:val="3d"/>
    <w:locked/>
    <w:rsid w:val="00BD7A28"/>
    <w:rPr>
      <w:rFonts w:eastAsia="David"/>
      <w:lang w:eastAsia="he-IL"/>
    </w:rPr>
  </w:style>
  <w:style w:type="paragraph" w:customStyle="1" w:styleId="3d">
    <w:name w:val="סגנון3"/>
    <w:basedOn w:val="aa"/>
    <w:link w:val="3c"/>
    <w:qFormat/>
    <w:rsid w:val="00BD7A28"/>
    <w:pPr>
      <w:outlineLvl w:val="1"/>
    </w:pPr>
    <w:rPr>
      <w:rFonts w:eastAsia="David"/>
      <w:lang w:eastAsia="he-IL"/>
    </w:rPr>
  </w:style>
  <w:style w:type="paragraph" w:customStyle="1" w:styleId="xl27">
    <w:name w:val="xl27"/>
    <w:basedOn w:val="aa"/>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b"/>
    <w:link w:val="1f6"/>
    <w:uiPriority w:val="99"/>
    <w:locked/>
    <w:rsid w:val="00BD7A28"/>
    <w:rPr>
      <w:lang w:eastAsia="he-IL"/>
    </w:rPr>
  </w:style>
  <w:style w:type="paragraph" w:customStyle="1" w:styleId="1f6">
    <w:name w:val="1."/>
    <w:basedOn w:val="aa"/>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1">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2">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a"/>
    <w:uiPriority w:val="99"/>
    <w:rsid w:val="00BD7A28"/>
    <w:pPr>
      <w:spacing w:line="240" w:lineRule="auto"/>
      <w:ind w:left="6804"/>
      <w:jc w:val="center"/>
    </w:pPr>
    <w:rPr>
      <w:rFonts w:ascii="Times New Roman" w:hAnsi="Times New Roman"/>
      <w:b/>
      <w:bCs/>
      <w:spacing w:val="10"/>
      <w:sz w:val="20"/>
    </w:rPr>
  </w:style>
  <w:style w:type="paragraph" w:customStyle="1" w:styleId="afffff3">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4">
    <w:name w:val="כותרת"/>
    <w:basedOn w:val="aa"/>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5">
    <w:name w:val="Subtle Emphasis"/>
    <w:basedOn w:val="ab"/>
    <w:uiPriority w:val="19"/>
    <w:qFormat/>
    <w:rsid w:val="00BD7A28"/>
    <w:rPr>
      <w:i/>
      <w:iCs/>
      <w:color w:val="595959" w:themeColor="text1" w:themeTint="A6"/>
    </w:rPr>
  </w:style>
  <w:style w:type="character" w:styleId="afffff6">
    <w:name w:val="Intense Emphasis"/>
    <w:basedOn w:val="ab"/>
    <w:uiPriority w:val="21"/>
    <w:qFormat/>
    <w:rsid w:val="00BD7A28"/>
    <w:rPr>
      <w:b/>
      <w:bCs/>
      <w:i/>
      <w:iCs/>
    </w:rPr>
  </w:style>
  <w:style w:type="character" w:styleId="afffff7">
    <w:name w:val="Subtle Reference"/>
    <w:basedOn w:val="ab"/>
    <w:uiPriority w:val="31"/>
    <w:qFormat/>
    <w:rsid w:val="00BD7A28"/>
    <w:rPr>
      <w:smallCaps/>
      <w:color w:val="404040" w:themeColor="text1" w:themeTint="BF"/>
    </w:rPr>
  </w:style>
  <w:style w:type="character" w:styleId="afffff8">
    <w:name w:val="Intense Reference"/>
    <w:basedOn w:val="ab"/>
    <w:uiPriority w:val="32"/>
    <w:qFormat/>
    <w:rsid w:val="00BD7A28"/>
    <w:rPr>
      <w:b/>
      <w:bCs/>
      <w:smallCaps/>
      <w:u w:val="single"/>
    </w:rPr>
  </w:style>
  <w:style w:type="character" w:styleId="afffff9">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b"/>
    <w:semiHidden/>
    <w:rsid w:val="00BD7A28"/>
    <w:rPr>
      <w:rFonts w:ascii="Tahoma" w:hAnsi="Tahoma" w:cs="Tahoma"/>
      <w:sz w:val="18"/>
      <w:szCs w:val="18"/>
      <w:lang w:eastAsia="he-IL"/>
    </w:rPr>
  </w:style>
  <w:style w:type="character" w:customStyle="1" w:styleId="1fa">
    <w:name w:val="כותרת עליונה תו1"/>
    <w:basedOn w:val="ab"/>
    <w:semiHidden/>
    <w:rsid w:val="00BD7A28"/>
    <w:rPr>
      <w:rFonts w:ascii="Arial" w:hAnsi="Arial" w:cs="Miriam"/>
      <w:sz w:val="20"/>
      <w:lang w:eastAsia="he-IL"/>
    </w:rPr>
  </w:style>
  <w:style w:type="character" w:customStyle="1" w:styleId="1fb">
    <w:name w:val="כותרת תחתונה תו1"/>
    <w:basedOn w:val="ab"/>
    <w:semiHidden/>
    <w:rsid w:val="00BD7A28"/>
    <w:rPr>
      <w:rFonts w:ascii="Arial" w:hAnsi="Arial" w:cs="Miriam"/>
      <w:sz w:val="20"/>
      <w:lang w:eastAsia="he-IL"/>
    </w:rPr>
  </w:style>
  <w:style w:type="character" w:customStyle="1" w:styleId="1fc">
    <w:name w:val="מפת מסמך תו1"/>
    <w:basedOn w:val="ab"/>
    <w:semiHidden/>
    <w:rsid w:val="00BD7A28"/>
    <w:rPr>
      <w:rFonts w:ascii="Tahoma" w:hAnsi="Tahoma" w:cs="Tahoma"/>
      <w:sz w:val="16"/>
      <w:szCs w:val="16"/>
      <w:lang w:eastAsia="he-IL"/>
    </w:rPr>
  </w:style>
  <w:style w:type="character" w:customStyle="1" w:styleId="1fd">
    <w:name w:val="גוף טקסט תו1"/>
    <w:basedOn w:val="ab"/>
    <w:semiHidden/>
    <w:rsid w:val="00BD7A28"/>
    <w:rPr>
      <w:rFonts w:ascii="Arial" w:hAnsi="Arial" w:cs="Miriam"/>
      <w:sz w:val="20"/>
      <w:lang w:eastAsia="he-IL"/>
    </w:rPr>
  </w:style>
  <w:style w:type="character" w:customStyle="1" w:styleId="1fe">
    <w:name w:val="טקסט הערת שוליים תו1"/>
    <w:basedOn w:val="ab"/>
    <w:uiPriority w:val="99"/>
    <w:semiHidden/>
    <w:rsid w:val="00BD7A28"/>
    <w:rPr>
      <w:rFonts w:ascii="Arial" w:hAnsi="Arial" w:cs="Miriam"/>
      <w:sz w:val="20"/>
      <w:szCs w:val="20"/>
      <w:lang w:eastAsia="he-IL"/>
    </w:rPr>
  </w:style>
  <w:style w:type="character" w:customStyle="1" w:styleId="1ff">
    <w:name w:val="כניסה בגוף טקסט תו1"/>
    <w:basedOn w:val="ab"/>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e">
    <w:name w:val="Subtitle"/>
    <w:basedOn w:val="aa"/>
    <w:next w:val="aa"/>
    <w:link w:val="affffd"/>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b"/>
    <w:uiPriority w:val="29"/>
    <w:rsid w:val="00BD7A28"/>
    <w:rPr>
      <w:rFonts w:ascii="Arial" w:hAnsi="Arial" w:cs="Miriam"/>
      <w:i/>
      <w:iCs/>
      <w:color w:val="404040" w:themeColor="text1" w:themeTint="BF"/>
      <w:sz w:val="20"/>
      <w:lang w:eastAsia="he-IL"/>
    </w:rPr>
  </w:style>
  <w:style w:type="paragraph" w:styleId="afffff0">
    <w:name w:val="Intense Quote"/>
    <w:basedOn w:val="aa"/>
    <w:next w:val="aa"/>
    <w:link w:val="afffff"/>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b"/>
    <w:uiPriority w:val="30"/>
    <w:rsid w:val="00BD7A28"/>
    <w:rPr>
      <w:i/>
      <w:iCs/>
      <w:color w:val="5B9BD5" w:themeColor="accent1"/>
    </w:rPr>
  </w:style>
  <w:style w:type="character" w:customStyle="1" w:styleId="1ff3">
    <w:name w:val="הזכר1"/>
    <w:basedOn w:val="ab"/>
    <w:uiPriority w:val="99"/>
    <w:semiHidden/>
    <w:rsid w:val="00BD7A28"/>
    <w:rPr>
      <w:color w:val="2B579A"/>
      <w:shd w:val="clear" w:color="auto" w:fill="E6E6E6"/>
    </w:rPr>
  </w:style>
  <w:style w:type="paragraph" w:styleId="affffc">
    <w:name w:val="Signature"/>
    <w:basedOn w:val="aa"/>
    <w:link w:val="affffb"/>
    <w:semiHidden/>
    <w:unhideWhenUsed/>
    <w:rsid w:val="00BD7A28"/>
    <w:pPr>
      <w:widowControl w:val="0"/>
      <w:spacing w:line="240" w:lineRule="auto"/>
      <w:ind w:left="4252"/>
      <w:jc w:val="left"/>
    </w:pPr>
    <w:rPr>
      <w:b/>
      <w:bCs/>
      <w:spacing w:val="10"/>
    </w:rPr>
  </w:style>
  <w:style w:type="character" w:customStyle="1" w:styleId="1ff4">
    <w:name w:val="חתימה תו1"/>
    <w:basedOn w:val="ab"/>
    <w:semiHidden/>
    <w:rsid w:val="00BD7A28"/>
  </w:style>
  <w:style w:type="character" w:customStyle="1" w:styleId="afffffa">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4">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c"/>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5">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2">
    <w:name w:val="רשת טבלה2"/>
    <w:basedOn w:val="ac"/>
    <w:next w:val="af9"/>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a"/>
    <w:qFormat/>
    <w:rsid w:val="00096451"/>
    <w:pPr>
      <w:numPr>
        <w:numId w:val="20"/>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link w:val="heading1Char"/>
    <w:qFormat/>
    <w:rsid w:val="000D3096"/>
    <w:pPr>
      <w:widowControl w:val="0"/>
      <w:numPr>
        <w:numId w:val="21"/>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b">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c"/>
    <w:next w:val="af9"/>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1ff5">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rsid w:val="00B54311"/>
    <w:pPr>
      <w:numPr>
        <w:numId w:val="24"/>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5"/>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20">
    <w:name w:val="Char תו Char תו2"/>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0">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6"/>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a"/>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6">
    <w:name w:val="סעיף רמה 4"/>
    <w:basedOn w:val="3f0"/>
    <w:link w:val="47"/>
    <w:qFormat/>
    <w:rsid w:val="00B54311"/>
    <w:pPr>
      <w:tabs>
        <w:tab w:val="left" w:pos="2268"/>
      </w:tabs>
      <w:ind w:left="2268" w:hanging="964"/>
    </w:pPr>
  </w:style>
  <w:style w:type="paragraph" w:customStyle="1" w:styleId="56">
    <w:name w:val="סעיף רמה 5"/>
    <w:basedOn w:val="46"/>
    <w:qFormat/>
    <w:rsid w:val="00B54311"/>
    <w:pPr>
      <w:tabs>
        <w:tab w:val="clear" w:pos="2268"/>
        <w:tab w:val="left" w:pos="3402"/>
      </w:tabs>
      <w:ind w:left="3402" w:right="2854" w:hanging="1134"/>
    </w:pPr>
  </w:style>
  <w:style w:type="character" w:customStyle="1" w:styleId="47">
    <w:name w:val="סעיף רמה 4 תו"/>
    <w:link w:val="46"/>
    <w:rsid w:val="00B54311"/>
    <w:rPr>
      <w:rFonts w:ascii="Arial" w:hAnsi="Arial" w:cs="Arial"/>
      <w:sz w:val="22"/>
      <w:szCs w:val="22"/>
    </w:rPr>
  </w:style>
  <w:style w:type="paragraph" w:customStyle="1" w:styleId="62">
    <w:name w:val="סעיף רמה 6"/>
    <w:basedOn w:val="56"/>
    <w:qFormat/>
    <w:rsid w:val="00B54311"/>
    <w:pPr>
      <w:ind w:left="4820" w:right="3574" w:hanging="1418"/>
    </w:pPr>
  </w:style>
  <w:style w:type="character" w:customStyle="1" w:styleId="1ff6">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A459EE"/>
    <w:rPr>
      <w:szCs w:val="24"/>
    </w:rPr>
  </w:style>
  <w:style w:type="paragraph" w:customStyle="1" w:styleId="N1">
    <w:name w:val="N1"/>
    <w:basedOn w:val="aa"/>
    <w:next w:val="20"/>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c">
    <w:name w:val="הגדרות"/>
    <w:basedOn w:val="N1"/>
    <w:link w:val="afffffd"/>
    <w:qFormat/>
    <w:rsid w:val="00A459EE"/>
    <w:pPr>
      <w:spacing w:before="0" w:after="0"/>
      <w:ind w:left="2642" w:hanging="1933"/>
    </w:pPr>
  </w:style>
  <w:style w:type="character" w:customStyle="1" w:styleId="afffffd">
    <w:name w:val="הגדרות תו"/>
    <w:basedOn w:val="ab"/>
    <w:link w:val="afffffc"/>
    <w:rsid w:val="00A459EE"/>
    <w:rPr>
      <w:rFonts w:ascii="Times New Roman" w:hAnsi="Times New Roman"/>
      <w:sz w:val="20"/>
      <w:lang w:eastAsia="he-IL"/>
    </w:rPr>
  </w:style>
  <w:style w:type="paragraph" w:customStyle="1" w:styleId="3f2">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0">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3"/>
      </w:numPr>
    </w:pPr>
  </w:style>
  <w:style w:type="paragraph" w:customStyle="1" w:styleId="afffffe">
    <w:name w:val="עו&quot;ד"/>
    <w:basedOn w:val="aa"/>
    <w:next w:val="aa"/>
    <w:link w:val="affffff"/>
    <w:qFormat/>
    <w:rsid w:val="00832D67"/>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
    <w:name w:val="עו&quot;ד תו"/>
    <w:basedOn w:val="ab"/>
    <w:link w:val="afffffe"/>
    <w:rsid w:val="00832D67"/>
    <w:rPr>
      <w:rFonts w:asciiTheme="minorHAnsi" w:eastAsiaTheme="minorHAnsi" w:hAnsiTheme="minorHAnsi" w:cstheme="minorBidi"/>
      <w:b/>
      <w:sz w:val="22"/>
      <w:u w:val="single"/>
    </w:rPr>
  </w:style>
  <w:style w:type="character" w:customStyle="1" w:styleId="Normal20">
    <w:name w:val="Normal2 תו"/>
    <w:link w:val="Normal2"/>
    <w:rsid w:val="007837E0"/>
    <w:rPr>
      <w:sz w:val="22"/>
    </w:rPr>
  </w:style>
  <w:style w:type="paragraph" w:customStyle="1" w:styleId="ListHnumber2">
    <w:name w:val="List Hnumber 2"/>
    <w:basedOn w:val="21"/>
    <w:rsid w:val="007837E0"/>
    <w:pPr>
      <w:tabs>
        <w:tab w:val="clear" w:pos="643"/>
        <w:tab w:val="num" w:pos="360"/>
        <w:tab w:val="num" w:pos="1588"/>
      </w:tabs>
      <w:spacing w:before="20" w:after="20"/>
      <w:ind w:left="720" w:right="1191" w:hanging="72"/>
      <w:jc w:val="left"/>
    </w:pPr>
    <w:rPr>
      <w:rFonts w:ascii="Times New Roman" w:hAnsi="Times New Roman" w:cs="David"/>
      <w:sz w:val="24"/>
      <w:szCs w:val="24"/>
      <w:lang w:eastAsia="en-US"/>
    </w:rPr>
  </w:style>
  <w:style w:type="paragraph" w:customStyle="1" w:styleId="a6">
    <w:name w:val="מספור"/>
    <w:basedOn w:val="aa"/>
    <w:rsid w:val="007837E0"/>
    <w:pPr>
      <w:numPr>
        <w:numId w:val="41"/>
      </w:numPr>
      <w:tabs>
        <w:tab w:val="clear" w:pos="975"/>
      </w:tabs>
      <w:spacing w:before="120"/>
      <w:ind w:left="0" w:firstLine="0"/>
    </w:pPr>
    <w:rPr>
      <w:rFonts w:ascii="Times New Roman" w:hAnsi="Times New Roman"/>
      <w:snapToGrid w:val="0"/>
      <w:sz w:val="22"/>
      <w:szCs w:val="26"/>
    </w:rPr>
  </w:style>
  <w:style w:type="table" w:customStyle="1" w:styleId="114">
    <w:name w:val="סגנון11"/>
    <w:basedOn w:val="ac"/>
    <w:uiPriority w:val="99"/>
    <w:rsid w:val="0008111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table" w:customStyle="1" w:styleId="ListTable3-Accent31">
    <w:name w:val="List Table 3 - Accent 31"/>
    <w:basedOn w:val="ac"/>
    <w:uiPriority w:val="48"/>
    <w:rsid w:val="003D3C05"/>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customStyle="1" w:styleId="StyleHeading4NotComplexBold">
    <w:name w:val="Style Heading 4 + Not (Complex) Bold"/>
    <w:basedOn w:val="40"/>
    <w:rsid w:val="00D93A32"/>
    <w:pPr>
      <w:keepLines w:val="0"/>
      <w:tabs>
        <w:tab w:val="num" w:pos="1996"/>
        <w:tab w:val="num" w:pos="2880"/>
      </w:tabs>
      <w:spacing w:after="60" w:line="240" w:lineRule="auto"/>
      <w:ind w:left="1996" w:right="2880" w:hanging="720"/>
    </w:pPr>
    <w:rPr>
      <w:rFonts w:ascii="David" w:hAnsi="David" w:cs="David"/>
      <w:noProof/>
      <w:szCs w:val="28"/>
      <w:u w:val="none"/>
      <w:lang w:eastAsia="he-IL"/>
    </w:rPr>
  </w:style>
  <w:style w:type="table" w:customStyle="1" w:styleId="1ff7">
    <w:name w:val="שורות לחתימה1"/>
    <w:basedOn w:val="ac"/>
    <w:next w:val="af9"/>
    <w:uiPriority w:val="39"/>
    <w:rsid w:val="00E126E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ingPerek">
    <w:name w:val="HeadingPerek"/>
    <w:basedOn w:val="aa"/>
    <w:qFormat/>
    <w:rsid w:val="00CE2D5C"/>
    <w:pPr>
      <w:numPr>
        <w:numId w:val="44"/>
      </w:numPr>
      <w:spacing w:line="240" w:lineRule="auto"/>
    </w:pPr>
    <w:rPr>
      <w:rFonts w:ascii="Times New Roman" w:hAnsi="Times New Roman"/>
      <w:b/>
      <w:bCs/>
      <w:sz w:val="32"/>
      <w:szCs w:val="32"/>
      <w:lang w:eastAsia="he-IL"/>
    </w:rPr>
  </w:style>
  <w:style w:type="paragraph" w:customStyle="1" w:styleId="PARA1">
    <w:name w:val="PARA 1"/>
    <w:basedOn w:val="aa"/>
    <w:qFormat/>
    <w:rsid w:val="00CE2D5C"/>
    <w:pPr>
      <w:numPr>
        <w:ilvl w:val="1"/>
        <w:numId w:val="44"/>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CE2D5C"/>
    <w:pPr>
      <w:numPr>
        <w:ilvl w:val="2"/>
      </w:numPr>
    </w:pPr>
    <w:rPr>
      <w:rFonts w:ascii="Arial" w:hAnsi="Arial"/>
      <w:b/>
    </w:rPr>
  </w:style>
  <w:style w:type="paragraph" w:customStyle="1" w:styleId="PARA3">
    <w:name w:val="PARA 3"/>
    <w:basedOn w:val="aa"/>
    <w:qFormat/>
    <w:rsid w:val="00CE2D5C"/>
    <w:pPr>
      <w:numPr>
        <w:ilvl w:val="3"/>
        <w:numId w:val="44"/>
      </w:numPr>
      <w:tabs>
        <w:tab w:val="left" w:pos="387"/>
      </w:tabs>
      <w:spacing w:before="120" w:line="240" w:lineRule="auto"/>
    </w:pPr>
    <w:rPr>
      <w:rFonts w:ascii="Times New Roman" w:hAnsi="Times New Roman" w:cs="Narkisim"/>
      <w:lang w:eastAsia="he-IL"/>
    </w:rPr>
  </w:style>
  <w:style w:type="character" w:customStyle="1" w:styleId="RonnyBase1">
    <w:name w:val="RonnyBase תו1"/>
    <w:link w:val="RonnyBase"/>
    <w:rsid w:val="008B3707"/>
    <w:rPr>
      <w:rFonts w:ascii="Times New Roman" w:hAnsi="Times New Roman"/>
      <w:sz w:val="22"/>
      <w:szCs w:val="22"/>
    </w:rPr>
  </w:style>
  <w:style w:type="paragraph" w:customStyle="1" w:styleId="ListHnumber4">
    <w:name w:val="List Hnumber 4"/>
    <w:basedOn w:val="aa"/>
    <w:uiPriority w:val="99"/>
    <w:rsid w:val="009C2675"/>
    <w:pPr>
      <w:keepLines/>
      <w:numPr>
        <w:numId w:val="45"/>
      </w:numPr>
      <w:tabs>
        <w:tab w:val="left" w:pos="1800"/>
        <w:tab w:val="left" w:pos="2160"/>
      </w:tabs>
      <w:spacing w:before="120"/>
      <w:ind w:right="0"/>
    </w:pPr>
    <w:rPr>
      <w:rFonts w:ascii="Times New Roman" w:hAnsi="Times New Roman"/>
    </w:rPr>
  </w:style>
  <w:style w:type="paragraph" w:customStyle="1" w:styleId="51">
    <w:name w:val="סגנון5"/>
    <w:basedOn w:val="2f5"/>
    <w:qFormat/>
    <w:rsid w:val="009C2675"/>
    <w:pPr>
      <w:numPr>
        <w:numId w:val="46"/>
      </w:numPr>
      <w:tabs>
        <w:tab w:val="clear" w:pos="2520"/>
        <w:tab w:val="num" w:pos="360"/>
      </w:tabs>
      <w:spacing w:before="120" w:line="320" w:lineRule="exact"/>
      <w:ind w:left="566" w:right="0" w:hanging="283"/>
      <w:contextualSpacing w:val="0"/>
    </w:pPr>
    <w:rPr>
      <w:rFonts w:ascii="Franklin Gothic Medium" w:hAnsi="Franklin Gothic Medium"/>
      <w:b/>
      <w:color w:val="000000"/>
      <w:sz w:val="22"/>
      <w:lang w:eastAsia="he-IL"/>
    </w:rPr>
  </w:style>
  <w:style w:type="paragraph" w:styleId="2f5">
    <w:name w:val="List 2"/>
    <w:basedOn w:val="aa"/>
    <w:semiHidden/>
    <w:unhideWhenUsed/>
    <w:rsid w:val="009C2675"/>
    <w:pPr>
      <w:ind w:left="566" w:hanging="283"/>
      <w:contextualSpacing/>
    </w:pPr>
  </w:style>
  <w:style w:type="paragraph" w:customStyle="1" w:styleId="3-">
    <w:name w:val="3- טקסט רגיל מורן"/>
    <w:basedOn w:val="aa"/>
    <w:next w:val="aa"/>
    <w:qFormat/>
    <w:rsid w:val="00586913"/>
    <w:pPr>
      <w:numPr>
        <w:ilvl w:val="2"/>
        <w:numId w:val="47"/>
      </w:numPr>
      <w:tabs>
        <w:tab w:val="left" w:pos="1366"/>
      </w:tabs>
      <w:spacing w:before="120" w:after="120"/>
      <w:outlineLvl w:val="1"/>
    </w:pPr>
    <w:rPr>
      <w:rFonts w:ascii="Times New Roman" w:hAnsi="Times New Roman"/>
    </w:rPr>
  </w:style>
  <w:style w:type="paragraph" w:customStyle="1" w:styleId="1-">
    <w:name w:val="1 - כותרת מורן"/>
    <w:basedOn w:val="aa"/>
    <w:qFormat/>
    <w:rsid w:val="00586913"/>
    <w:pPr>
      <w:numPr>
        <w:numId w:val="47"/>
      </w:numPr>
      <w:spacing w:before="240" w:after="240"/>
      <w:outlineLvl w:val="1"/>
    </w:pPr>
    <w:rPr>
      <w:rFonts w:ascii="Times New Roman" w:hAnsi="Times New Roman"/>
      <w:b/>
      <w:bCs/>
      <w:sz w:val="32"/>
      <w:szCs w:val="32"/>
    </w:rPr>
  </w:style>
  <w:style w:type="paragraph" w:customStyle="1" w:styleId="2-">
    <w:name w:val="2 - כותרת משנה מורן"/>
    <w:basedOn w:val="20"/>
    <w:next w:val="3-"/>
    <w:link w:val="2-2"/>
    <w:qFormat/>
    <w:rsid w:val="00586913"/>
    <w:pPr>
      <w:keepNext/>
      <w:keepLines/>
      <w:numPr>
        <w:ilvl w:val="1"/>
        <w:numId w:val="47"/>
      </w:numPr>
      <w:tabs>
        <w:tab w:val="left" w:pos="483"/>
      </w:tabs>
      <w:spacing w:before="240" w:after="240" w:line="240" w:lineRule="auto"/>
    </w:pPr>
    <w:rPr>
      <w:rFonts w:ascii="Arial" w:hAnsi="Arial" w:cs="David"/>
      <w:b/>
      <w:bCs/>
      <w:sz w:val="28"/>
      <w:szCs w:val="28"/>
      <w:u w:val="none"/>
    </w:rPr>
  </w:style>
  <w:style w:type="character" w:customStyle="1" w:styleId="2-2">
    <w:name w:val="2 - כותרת משנה מורן תו"/>
    <w:basedOn w:val="ab"/>
    <w:link w:val="2-"/>
    <w:rsid w:val="00586913"/>
    <w:rPr>
      <w:rFonts w:ascii="Arial" w:hAnsi="Arial"/>
      <w:b/>
      <w:bCs/>
      <w:sz w:val="28"/>
      <w:szCs w:val="28"/>
    </w:rPr>
  </w:style>
  <w:style w:type="paragraph" w:customStyle="1" w:styleId="4">
    <w:name w:val="רמה 4 טקסט"/>
    <w:basedOn w:val="3-"/>
    <w:link w:val="48"/>
    <w:qFormat/>
    <w:rsid w:val="00586913"/>
    <w:pPr>
      <w:numPr>
        <w:ilvl w:val="3"/>
      </w:numPr>
    </w:pPr>
  </w:style>
  <w:style w:type="paragraph" w:customStyle="1" w:styleId="3f3">
    <w:name w:val="רמה 3 כותרת"/>
    <w:basedOn w:val="3-"/>
    <w:link w:val="3f4"/>
    <w:qFormat/>
    <w:rsid w:val="00586913"/>
    <w:pPr>
      <w:ind w:left="1366" w:hanging="567"/>
    </w:pPr>
    <w:rPr>
      <w:b/>
      <w:bCs/>
    </w:rPr>
  </w:style>
  <w:style w:type="character" w:customStyle="1" w:styleId="48">
    <w:name w:val="רמה 4 טקסט תו"/>
    <w:basedOn w:val="ab"/>
    <w:link w:val="4"/>
    <w:rsid w:val="00586913"/>
    <w:rPr>
      <w:rFonts w:ascii="Times New Roman" w:hAnsi="Times New Roman"/>
    </w:rPr>
  </w:style>
  <w:style w:type="paragraph" w:customStyle="1" w:styleId="3f5">
    <w:name w:val="רמה 3 טקסט"/>
    <w:basedOn w:val="3-"/>
    <w:link w:val="3f6"/>
    <w:qFormat/>
    <w:rsid w:val="00586913"/>
    <w:pPr>
      <w:tabs>
        <w:tab w:val="clear" w:pos="1366"/>
        <w:tab w:val="left" w:pos="1933"/>
      </w:tabs>
    </w:pPr>
  </w:style>
  <w:style w:type="character" w:customStyle="1" w:styleId="3f4">
    <w:name w:val="רמה 3 כותרת תו"/>
    <w:basedOn w:val="ab"/>
    <w:link w:val="3f3"/>
    <w:rsid w:val="00586913"/>
    <w:rPr>
      <w:rFonts w:ascii="Times New Roman" w:hAnsi="Times New Roman"/>
      <w:b/>
      <w:bCs/>
    </w:rPr>
  </w:style>
  <w:style w:type="paragraph" w:customStyle="1" w:styleId="50">
    <w:name w:val="רמה 5 טקסט"/>
    <w:basedOn w:val="4"/>
    <w:link w:val="57"/>
    <w:qFormat/>
    <w:rsid w:val="00586913"/>
    <w:pPr>
      <w:numPr>
        <w:ilvl w:val="4"/>
      </w:numPr>
    </w:pPr>
  </w:style>
  <w:style w:type="character" w:customStyle="1" w:styleId="3f6">
    <w:name w:val="רמה 3 טקסט תו"/>
    <w:basedOn w:val="ab"/>
    <w:link w:val="3f5"/>
    <w:rsid w:val="00586913"/>
    <w:rPr>
      <w:rFonts w:ascii="Times New Roman" w:hAnsi="Times New Roman"/>
    </w:rPr>
  </w:style>
  <w:style w:type="character" w:customStyle="1" w:styleId="57">
    <w:name w:val="רמה 5 טקסט תו"/>
    <w:basedOn w:val="48"/>
    <w:link w:val="50"/>
    <w:rsid w:val="00586913"/>
    <w:rPr>
      <w:rFonts w:ascii="Times New Roman" w:hAnsi="Times New Roman"/>
    </w:rPr>
  </w:style>
  <w:style w:type="paragraph" w:customStyle="1" w:styleId="a1">
    <w:name w:val="חוזה כותרת סעיף"/>
    <w:basedOn w:val="1-"/>
    <w:qFormat/>
    <w:rsid w:val="00586913"/>
    <w:pPr>
      <w:numPr>
        <w:numId w:val="48"/>
      </w:numPr>
    </w:pPr>
    <w:rPr>
      <w:sz w:val="24"/>
      <w:szCs w:val="24"/>
    </w:rPr>
  </w:style>
  <w:style w:type="paragraph" w:customStyle="1" w:styleId="a2">
    <w:name w:val="חוזה טקסט"/>
    <w:basedOn w:val="a1"/>
    <w:link w:val="affffff0"/>
    <w:qFormat/>
    <w:rsid w:val="00586913"/>
    <w:pPr>
      <w:numPr>
        <w:ilvl w:val="1"/>
      </w:numPr>
      <w:spacing w:before="0" w:after="0"/>
    </w:pPr>
    <w:rPr>
      <w:b w:val="0"/>
      <w:bCs w:val="0"/>
    </w:rPr>
  </w:style>
  <w:style w:type="character" w:customStyle="1" w:styleId="affffff0">
    <w:name w:val="חוזה טקסט תו"/>
    <w:basedOn w:val="ab"/>
    <w:link w:val="a2"/>
    <w:rsid w:val="00586913"/>
    <w:rPr>
      <w:rFonts w:ascii="Times New Roman" w:hAnsi="Times New Roman"/>
    </w:rPr>
  </w:style>
  <w:style w:type="paragraph" w:customStyle="1" w:styleId="a3">
    <w:name w:val="חוזה תת טקסט"/>
    <w:basedOn w:val="a2"/>
    <w:qFormat/>
    <w:rsid w:val="00586913"/>
    <w:pPr>
      <w:numPr>
        <w:ilvl w:val="2"/>
      </w:numPr>
      <w:tabs>
        <w:tab w:val="num" w:pos="360"/>
        <w:tab w:val="num" w:pos="720"/>
      </w:tabs>
      <w:ind w:left="720" w:hanging="720"/>
    </w:pPr>
  </w:style>
  <w:style w:type="character" w:customStyle="1" w:styleId="2f6">
    <w:name w:val="כותרת 2 תו"/>
    <w:uiPriority w:val="99"/>
    <w:rsid w:val="003345DE"/>
    <w:rPr>
      <w:rFonts w:cs="David"/>
      <w:b/>
      <w:bCs/>
      <w:sz w:val="40"/>
      <w:szCs w:val="40"/>
      <w:lang w:val="en-US" w:eastAsia="en-US" w:bidi="he-IL"/>
    </w:rPr>
  </w:style>
  <w:style w:type="paragraph" w:styleId="a4">
    <w:name w:val="List Number"/>
    <w:basedOn w:val="aa"/>
    <w:uiPriority w:val="99"/>
    <w:rsid w:val="003345DE"/>
    <w:pPr>
      <w:numPr>
        <w:numId w:val="49"/>
      </w:numPr>
      <w:spacing w:before="240" w:line="240" w:lineRule="auto"/>
      <w:ind w:left="0" w:right="360"/>
      <w:jc w:val="left"/>
    </w:pPr>
    <w:rPr>
      <w:rFonts w:ascii="Times New Roman" w:hAnsi="Times New Roman"/>
      <w:noProof/>
    </w:rPr>
  </w:style>
  <w:style w:type="character" w:customStyle="1" w:styleId="heading1Char">
    <w:name w:val="heading 1 Char"/>
    <w:link w:val="Heading11"/>
    <w:rsid w:val="0006651A"/>
    <w:rPr>
      <w:rFonts w:ascii="Times New Roman" w:hAnsi="Times New Roman"/>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tender"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il/he/departments/faq/signup_sso_faq" TargetMode="Externa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merkava.mrp.gov.il/ccc/index.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7D39FA">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D39FA">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D39FA">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7D39FA">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D39FA">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D39FA">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7D39FA">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7D39FA">
          <w:r w:rsidRPr="009D7758">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7D39FA">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7D39FA">
          <w:r w:rsidRPr="00F0286A">
            <w:rPr>
              <w:rStyle w:val="a3"/>
            </w:rPr>
            <w:t>[Title]</w:t>
          </w:r>
        </w:p>
      </w:docPartBody>
    </w:docPart>
    <w:docPart>
      <w:docPartPr>
        <w:name w:val="E10612D4A3374A8E9309B641221FBF0D"/>
        <w:category>
          <w:name w:val="כללי"/>
          <w:gallery w:val="placeholder"/>
        </w:category>
        <w:types>
          <w:type w:val="bbPlcHdr"/>
        </w:types>
        <w:behaviors>
          <w:behavior w:val="content"/>
        </w:behaviors>
        <w:guid w:val="{058F8778-6851-4870-A4D1-CE4E34EA0901}"/>
      </w:docPartPr>
      <w:docPartBody>
        <w:p w:rsidR="000D5560" w:rsidRDefault="007D39FA" w:rsidP="00660B39">
          <w:pPr>
            <w:pStyle w:val="E10612D4A3374A8E9309B641221FBF0D"/>
          </w:pPr>
          <w:r w:rsidRPr="000349A2">
            <w:rPr>
              <w:rStyle w:val="a3"/>
              <w:rtl/>
            </w:rPr>
            <w:t>[חברה]</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7D39FA" w:rsidP="00660B39">
          <w:pPr>
            <w:pStyle w:val="5059A7F46368439B85241E8B615FB519"/>
          </w:pPr>
          <w:r w:rsidRPr="000349A2">
            <w:rPr>
              <w:rStyle w:val="a3"/>
              <w:rtl/>
            </w:rPr>
            <w:t>[כתובת חברה]</w:t>
          </w:r>
        </w:p>
      </w:docPartBody>
    </w:docPart>
    <w:docPart>
      <w:docPartPr>
        <w:name w:val="7172C10ED61A470EB6E5BA7BABA3B4C4"/>
        <w:category>
          <w:name w:val="כללי"/>
          <w:gallery w:val="placeholder"/>
        </w:category>
        <w:types>
          <w:type w:val="bbPlcHdr"/>
        </w:types>
        <w:behaviors>
          <w:behavior w:val="content"/>
        </w:behaviors>
        <w:guid w:val="{0505E9C4-85FD-4F0C-AA0E-5B3C27434307}"/>
      </w:docPartPr>
      <w:docPartBody>
        <w:p w:rsidR="000D5560" w:rsidRDefault="007D39FA" w:rsidP="00660B39">
          <w:pPr>
            <w:pStyle w:val="7172C10ED61A470EB6E5BA7BABA3B4C4"/>
          </w:pPr>
          <w:r w:rsidRPr="002B09CB">
            <w:rPr>
              <w:rStyle w:val="a3"/>
              <w:rtl/>
            </w:rPr>
            <w:t>[מנהל]</w:t>
          </w:r>
        </w:p>
      </w:docPartBody>
    </w:docPart>
    <w:docPart>
      <w:docPartPr>
        <w:name w:val="BA5AF51B2A494A6790A6FD2C20123770"/>
        <w:category>
          <w:name w:val="כללי"/>
          <w:gallery w:val="placeholder"/>
        </w:category>
        <w:types>
          <w:type w:val="bbPlcHdr"/>
        </w:types>
        <w:behaviors>
          <w:behavior w:val="content"/>
        </w:behaviors>
        <w:guid w:val="{CCC9DEDC-2412-47E2-A9EB-473C6C181AA3}"/>
      </w:docPartPr>
      <w:docPartBody>
        <w:p w:rsidR="002C6396" w:rsidRDefault="007D39FA" w:rsidP="00096AB0">
          <w:pPr>
            <w:pStyle w:val="BA5AF51B2A494A6790A6FD2C20123770"/>
          </w:pPr>
          <w:r w:rsidRPr="008201DC">
            <w:rPr>
              <w:rStyle w:val="a3"/>
              <w:rtl/>
            </w:rPr>
            <w:t>[כותרת]</w:t>
          </w:r>
        </w:p>
      </w:docPartBody>
    </w:docPart>
    <w:docPart>
      <w:docPartPr>
        <w:name w:val="98CC7EF86E3445689F3737D5FDB1F304"/>
        <w:category>
          <w:name w:val="כללי"/>
          <w:gallery w:val="placeholder"/>
        </w:category>
        <w:types>
          <w:type w:val="bbPlcHdr"/>
        </w:types>
        <w:behaviors>
          <w:behavior w:val="content"/>
        </w:behaviors>
        <w:guid w:val="{9FF4A0D5-E30E-4E21-BC95-470EBD1B8252}"/>
      </w:docPartPr>
      <w:docPartBody>
        <w:p w:rsidR="002C6396" w:rsidRDefault="007D39FA" w:rsidP="00096AB0">
          <w:pPr>
            <w:pStyle w:val="98CC7EF86E3445689F3737D5FDB1F304"/>
          </w:pPr>
          <w:r w:rsidRPr="008201DC">
            <w:rPr>
              <w:rStyle w:val="a3"/>
              <w:rtl/>
            </w:rPr>
            <w:t>[כותרת]</w:t>
          </w:r>
        </w:p>
      </w:docPartBody>
    </w:docPart>
    <w:docPart>
      <w:docPartPr>
        <w:name w:val="A4F74C291BEC4D5C900A3E940B7CC43D"/>
        <w:category>
          <w:name w:val="כללי"/>
          <w:gallery w:val="placeholder"/>
        </w:category>
        <w:types>
          <w:type w:val="bbPlcHdr"/>
        </w:types>
        <w:behaviors>
          <w:behavior w:val="content"/>
        </w:behaviors>
        <w:guid w:val="{33789F88-5A5B-45E4-825D-909195C56068}"/>
      </w:docPartPr>
      <w:docPartBody>
        <w:p w:rsidR="002C6396" w:rsidRDefault="007D39FA" w:rsidP="00096AB0">
          <w:pPr>
            <w:pStyle w:val="A4F74C291BEC4D5C900A3E940B7CC43D"/>
          </w:pPr>
          <w:r w:rsidRPr="008201DC">
            <w:rPr>
              <w:rStyle w:val="a3"/>
              <w:rtl/>
            </w:rPr>
            <w:t>[כותרת]</w:t>
          </w:r>
        </w:p>
      </w:docPartBody>
    </w:docPart>
    <w:docPart>
      <w:docPartPr>
        <w:name w:val="9AD08045FF0D495D8BEE3263AEC31D19"/>
        <w:category>
          <w:name w:val="כללי"/>
          <w:gallery w:val="placeholder"/>
        </w:category>
        <w:types>
          <w:type w:val="bbPlcHdr"/>
        </w:types>
        <w:behaviors>
          <w:behavior w:val="content"/>
        </w:behaviors>
        <w:guid w:val="{EAB6ED2C-D804-42A1-8611-78F48CFC3613}"/>
      </w:docPartPr>
      <w:docPartBody>
        <w:p w:rsidR="002C6396" w:rsidRDefault="007D39FA" w:rsidP="00096AB0">
          <w:pPr>
            <w:pStyle w:val="9AD08045FF0D495D8BEE3263AEC31D19"/>
          </w:pPr>
          <w:r w:rsidRPr="008201DC">
            <w:rPr>
              <w:rStyle w:val="a3"/>
              <w:rtl/>
            </w:rPr>
            <w:t>[כותרת]</w:t>
          </w:r>
        </w:p>
      </w:docPartBody>
    </w:docPart>
    <w:docPart>
      <w:docPartPr>
        <w:name w:val="B993BA4C62A740AC9E9E084D2AF1CE3F"/>
        <w:category>
          <w:name w:val="כללי"/>
          <w:gallery w:val="placeholder"/>
        </w:category>
        <w:types>
          <w:type w:val="bbPlcHdr"/>
        </w:types>
        <w:behaviors>
          <w:behavior w:val="content"/>
        </w:behaviors>
        <w:guid w:val="{4442E8D1-27A8-4EF0-9A70-923CBC6BA210}"/>
      </w:docPartPr>
      <w:docPartBody>
        <w:p w:rsidR="002C6396" w:rsidRDefault="007D39FA" w:rsidP="00096AB0">
          <w:pPr>
            <w:pStyle w:val="B993BA4C62A740AC9E9E084D2AF1CE3F"/>
          </w:pPr>
          <w:r w:rsidRPr="008201DC">
            <w:rPr>
              <w:rStyle w:val="a3"/>
              <w:rtl/>
            </w:rPr>
            <w:t>[כותרת]</w:t>
          </w:r>
        </w:p>
      </w:docPartBody>
    </w:docPart>
    <w:docPart>
      <w:docPartPr>
        <w:name w:val="D3A41CEB5CB04A6293FDDC7C1DE362C9"/>
        <w:category>
          <w:name w:val="General"/>
          <w:gallery w:val="placeholder"/>
        </w:category>
        <w:types>
          <w:type w:val="bbPlcHdr"/>
        </w:types>
        <w:behaviors>
          <w:behavior w:val="content"/>
        </w:behaviors>
        <w:guid w:val="{5D754141-A027-40A4-AE23-83D264EDA50B}"/>
      </w:docPartPr>
      <w:docPartBody>
        <w:p w:rsidR="00947C1A" w:rsidRDefault="007D39FA" w:rsidP="00101387">
          <w:pPr>
            <w:pStyle w:val="D3A41CEB5CB04A6293FDDC7C1DE362C9"/>
          </w:pPr>
          <w:r w:rsidRPr="00B02D3C">
            <w:rPr>
              <w:rStyle w:val="a3"/>
              <w:rtl/>
            </w:rPr>
            <w:t>[כותרת]</w:t>
          </w:r>
        </w:p>
      </w:docPartBody>
    </w:docPart>
    <w:docPart>
      <w:docPartPr>
        <w:name w:val="6B4DD9426C114322A362E266D37E7FF7"/>
        <w:category>
          <w:name w:val="General"/>
          <w:gallery w:val="placeholder"/>
        </w:category>
        <w:types>
          <w:type w:val="bbPlcHdr"/>
        </w:types>
        <w:behaviors>
          <w:behavior w:val="content"/>
        </w:behaviors>
        <w:guid w:val="{2D0D17E3-48E4-434A-BFE1-7AFAEEE7E55A}"/>
      </w:docPartPr>
      <w:docPartBody>
        <w:p w:rsidR="00EA3EE2" w:rsidRDefault="007D39FA" w:rsidP="00D71AA0">
          <w:pPr>
            <w:pStyle w:val="6B4DD9426C114322A362E266D37E7FF7"/>
          </w:pPr>
          <w:r w:rsidRPr="00F0286A">
            <w:rPr>
              <w:rStyle w:val="a3"/>
            </w:rPr>
            <w:t>[Title]</w:t>
          </w:r>
        </w:p>
      </w:docPartBody>
    </w:docPart>
    <w:docPart>
      <w:docPartPr>
        <w:name w:val="4385DFECDA8D4FB682EC5CFCA0849BD6"/>
        <w:category>
          <w:name w:val="כללי"/>
          <w:gallery w:val="placeholder"/>
        </w:category>
        <w:types>
          <w:type w:val="bbPlcHdr"/>
        </w:types>
        <w:behaviors>
          <w:behavior w:val="content"/>
        </w:behaviors>
        <w:guid w:val="{F602E3BE-2A0F-45EE-97E1-5E7FE2B076D1}"/>
      </w:docPartPr>
      <w:docPartBody>
        <w:p w:rsidR="00AC4C16" w:rsidRDefault="00F0677C" w:rsidP="00F0677C">
          <w:pPr>
            <w:pStyle w:val="4385DFECDA8D4FB682EC5CFCA0849BD6"/>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E0002AFF" w:usb1="C0007841"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5D0B"/>
    <w:rsid w:val="00014A2C"/>
    <w:rsid w:val="0001795E"/>
    <w:rsid w:val="00040BA0"/>
    <w:rsid w:val="00053EA7"/>
    <w:rsid w:val="00093ECD"/>
    <w:rsid w:val="00096AB0"/>
    <w:rsid w:val="000B0DDF"/>
    <w:rsid w:val="000B3EB0"/>
    <w:rsid w:val="000D5560"/>
    <w:rsid w:val="000E782E"/>
    <w:rsid w:val="000F6132"/>
    <w:rsid w:val="00101387"/>
    <w:rsid w:val="001268DA"/>
    <w:rsid w:val="00170DF4"/>
    <w:rsid w:val="00196070"/>
    <w:rsid w:val="001A3EA9"/>
    <w:rsid w:val="001A5D8A"/>
    <w:rsid w:val="001B6C0D"/>
    <w:rsid w:val="001D155D"/>
    <w:rsid w:val="001D2063"/>
    <w:rsid w:val="001D4678"/>
    <w:rsid w:val="001E0641"/>
    <w:rsid w:val="001F3746"/>
    <w:rsid w:val="00231963"/>
    <w:rsid w:val="00231C37"/>
    <w:rsid w:val="0024145A"/>
    <w:rsid w:val="00251A86"/>
    <w:rsid w:val="00255DDB"/>
    <w:rsid w:val="00267177"/>
    <w:rsid w:val="0027568D"/>
    <w:rsid w:val="002B359C"/>
    <w:rsid w:val="002C6396"/>
    <w:rsid w:val="002D60A3"/>
    <w:rsid w:val="002E729D"/>
    <w:rsid w:val="0031620C"/>
    <w:rsid w:val="003342FE"/>
    <w:rsid w:val="00350443"/>
    <w:rsid w:val="00364BC2"/>
    <w:rsid w:val="00394B38"/>
    <w:rsid w:val="003A2F34"/>
    <w:rsid w:val="003A7BCA"/>
    <w:rsid w:val="003B4E55"/>
    <w:rsid w:val="003D1564"/>
    <w:rsid w:val="003E1910"/>
    <w:rsid w:val="004076A3"/>
    <w:rsid w:val="00411BE8"/>
    <w:rsid w:val="004309E4"/>
    <w:rsid w:val="004471E5"/>
    <w:rsid w:val="00450781"/>
    <w:rsid w:val="00452097"/>
    <w:rsid w:val="00455D50"/>
    <w:rsid w:val="00462526"/>
    <w:rsid w:val="00474CB5"/>
    <w:rsid w:val="0048106B"/>
    <w:rsid w:val="004A00D2"/>
    <w:rsid w:val="004A3A8F"/>
    <w:rsid w:val="004B3EFB"/>
    <w:rsid w:val="004C2776"/>
    <w:rsid w:val="004D7042"/>
    <w:rsid w:val="00504F92"/>
    <w:rsid w:val="00555BC0"/>
    <w:rsid w:val="00556294"/>
    <w:rsid w:val="00582366"/>
    <w:rsid w:val="00586DD8"/>
    <w:rsid w:val="00587AC2"/>
    <w:rsid w:val="005A1D31"/>
    <w:rsid w:val="005A2401"/>
    <w:rsid w:val="005A7C9D"/>
    <w:rsid w:val="005F2EC1"/>
    <w:rsid w:val="00660B39"/>
    <w:rsid w:val="006752CE"/>
    <w:rsid w:val="00677AA5"/>
    <w:rsid w:val="00681D4F"/>
    <w:rsid w:val="0069043D"/>
    <w:rsid w:val="006C48E0"/>
    <w:rsid w:val="006F4303"/>
    <w:rsid w:val="006F7949"/>
    <w:rsid w:val="00701AF0"/>
    <w:rsid w:val="00734292"/>
    <w:rsid w:val="007631CB"/>
    <w:rsid w:val="00782B02"/>
    <w:rsid w:val="00784D95"/>
    <w:rsid w:val="00786A50"/>
    <w:rsid w:val="0079641D"/>
    <w:rsid w:val="007B16CD"/>
    <w:rsid w:val="007B5662"/>
    <w:rsid w:val="007D39FA"/>
    <w:rsid w:val="007D79B2"/>
    <w:rsid w:val="008309C2"/>
    <w:rsid w:val="00881A7D"/>
    <w:rsid w:val="00900DF2"/>
    <w:rsid w:val="00947C1A"/>
    <w:rsid w:val="00961934"/>
    <w:rsid w:val="00984BE3"/>
    <w:rsid w:val="0098590D"/>
    <w:rsid w:val="009929E0"/>
    <w:rsid w:val="009B4199"/>
    <w:rsid w:val="009D7EEF"/>
    <w:rsid w:val="009E1880"/>
    <w:rsid w:val="009E42A2"/>
    <w:rsid w:val="009F0B45"/>
    <w:rsid w:val="009F5804"/>
    <w:rsid w:val="00A0585E"/>
    <w:rsid w:val="00A0590A"/>
    <w:rsid w:val="00A063A0"/>
    <w:rsid w:val="00A102B5"/>
    <w:rsid w:val="00A17A5D"/>
    <w:rsid w:val="00A45662"/>
    <w:rsid w:val="00A66937"/>
    <w:rsid w:val="00A77093"/>
    <w:rsid w:val="00A9061E"/>
    <w:rsid w:val="00A970C2"/>
    <w:rsid w:val="00AB0617"/>
    <w:rsid w:val="00AC4C16"/>
    <w:rsid w:val="00B3686C"/>
    <w:rsid w:val="00B441B6"/>
    <w:rsid w:val="00B4581B"/>
    <w:rsid w:val="00B45BE9"/>
    <w:rsid w:val="00B479D2"/>
    <w:rsid w:val="00B8613C"/>
    <w:rsid w:val="00B94295"/>
    <w:rsid w:val="00BC3E06"/>
    <w:rsid w:val="00BD414E"/>
    <w:rsid w:val="00BF5176"/>
    <w:rsid w:val="00C10CF4"/>
    <w:rsid w:val="00C42C16"/>
    <w:rsid w:val="00C51B6E"/>
    <w:rsid w:val="00C52D31"/>
    <w:rsid w:val="00C567D3"/>
    <w:rsid w:val="00C63699"/>
    <w:rsid w:val="00C7073D"/>
    <w:rsid w:val="00C83A27"/>
    <w:rsid w:val="00C87BC8"/>
    <w:rsid w:val="00C96BC3"/>
    <w:rsid w:val="00CA6D1E"/>
    <w:rsid w:val="00CC39F3"/>
    <w:rsid w:val="00CD6413"/>
    <w:rsid w:val="00CD6601"/>
    <w:rsid w:val="00CF279B"/>
    <w:rsid w:val="00D07E7E"/>
    <w:rsid w:val="00D12FD3"/>
    <w:rsid w:val="00D26BBA"/>
    <w:rsid w:val="00D32F61"/>
    <w:rsid w:val="00D71AA0"/>
    <w:rsid w:val="00D95752"/>
    <w:rsid w:val="00DA0AC5"/>
    <w:rsid w:val="00DA3E8F"/>
    <w:rsid w:val="00DF4F7C"/>
    <w:rsid w:val="00E4757A"/>
    <w:rsid w:val="00EA3EE2"/>
    <w:rsid w:val="00EB460F"/>
    <w:rsid w:val="00F03BF5"/>
    <w:rsid w:val="00F0677C"/>
    <w:rsid w:val="00F46028"/>
    <w:rsid w:val="00F84BA3"/>
    <w:rsid w:val="00FA0638"/>
    <w:rsid w:val="00FB229D"/>
    <w:rsid w:val="00FB30DB"/>
    <w:rsid w:val="00FB69EC"/>
    <w:rsid w:val="00FE53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F0677C"/>
    <w:rPr>
      <w:color w:val="808080"/>
    </w:rPr>
  </w:style>
  <w:style w:type="paragraph" w:customStyle="1" w:styleId="E10612D4A3374A8E9309B641221FBF0D">
    <w:name w:val="E10612D4A3374A8E9309B641221FBF0D"/>
    <w:rsid w:val="00660B39"/>
    <w:pPr>
      <w:bidi/>
    </w:pPr>
  </w:style>
  <w:style w:type="paragraph" w:customStyle="1" w:styleId="BA5AF51B2A494A6790A6FD2C20123770">
    <w:name w:val="BA5AF51B2A494A6790A6FD2C20123770"/>
    <w:rsid w:val="00096AB0"/>
    <w:pPr>
      <w:bidi/>
    </w:pPr>
  </w:style>
  <w:style w:type="paragraph" w:customStyle="1" w:styleId="5059A7F46368439B85241E8B615FB519">
    <w:name w:val="5059A7F46368439B85241E8B615FB519"/>
    <w:rsid w:val="00660B39"/>
    <w:pPr>
      <w:bidi/>
    </w:pPr>
  </w:style>
  <w:style w:type="paragraph" w:customStyle="1" w:styleId="7172C10ED61A470EB6E5BA7BABA3B4C4">
    <w:name w:val="7172C10ED61A470EB6E5BA7BABA3B4C4"/>
    <w:rsid w:val="00660B39"/>
    <w:pPr>
      <w:bidi/>
    </w:pPr>
  </w:style>
  <w:style w:type="paragraph" w:customStyle="1" w:styleId="98CC7EF86E3445689F3737D5FDB1F304">
    <w:name w:val="98CC7EF86E3445689F3737D5FDB1F304"/>
    <w:rsid w:val="00096AB0"/>
    <w:pPr>
      <w:bidi/>
    </w:pPr>
  </w:style>
  <w:style w:type="paragraph" w:customStyle="1" w:styleId="A4F74C291BEC4D5C900A3E940B7CC43D">
    <w:name w:val="A4F74C291BEC4D5C900A3E940B7CC43D"/>
    <w:rsid w:val="00096AB0"/>
    <w:pPr>
      <w:bidi/>
    </w:pPr>
  </w:style>
  <w:style w:type="paragraph" w:customStyle="1" w:styleId="9AD08045FF0D495D8BEE3263AEC31D19">
    <w:name w:val="9AD08045FF0D495D8BEE3263AEC31D19"/>
    <w:rsid w:val="00096AB0"/>
    <w:pPr>
      <w:bidi/>
    </w:pPr>
  </w:style>
  <w:style w:type="paragraph" w:customStyle="1" w:styleId="B993BA4C62A740AC9E9E084D2AF1CE3F">
    <w:name w:val="B993BA4C62A740AC9E9E084D2AF1CE3F"/>
    <w:rsid w:val="00096AB0"/>
    <w:pPr>
      <w:bidi/>
    </w:pPr>
  </w:style>
  <w:style w:type="paragraph" w:customStyle="1" w:styleId="D3A41CEB5CB04A6293FDDC7C1DE362C9">
    <w:name w:val="D3A41CEB5CB04A6293FDDC7C1DE362C9"/>
    <w:rsid w:val="00101387"/>
    <w:pPr>
      <w:bidi/>
    </w:pPr>
    <w:rPr>
      <w:kern w:val="2"/>
      <w14:ligatures w14:val="standardContextual"/>
    </w:rPr>
  </w:style>
  <w:style w:type="paragraph" w:customStyle="1" w:styleId="6B4DD9426C114322A362E266D37E7FF7">
    <w:name w:val="6B4DD9426C114322A362E266D37E7FF7"/>
    <w:rsid w:val="00D71AA0"/>
    <w:pPr>
      <w:bidi/>
    </w:pPr>
    <w:rPr>
      <w:kern w:val="2"/>
      <w14:ligatures w14:val="standardContextual"/>
    </w:rPr>
  </w:style>
  <w:style w:type="paragraph" w:customStyle="1" w:styleId="4385DFECDA8D4FB682EC5CFCA0849BD6">
    <w:name w:val="4385DFECDA8D4FB682EC5CFCA0849BD6"/>
    <w:rsid w:val="00F0677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B630C0-BDEA-49D8-93C3-299D020F8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76</Pages>
  <Words>21840</Words>
  <Characters>109205</Characters>
  <Application>Microsoft Office Word</Application>
  <DocSecurity>0</DocSecurity>
  <Lines>910</Lines>
  <Paragraphs>261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97-2023 לרכישה, התקנה ואחזקה של מתקני מים לשתייה עבור משרד המשפטים</vt:lpstr>
      <vt:lpstr>מכרז פומבי 00/2023 לרכישה, התקנה ואחזקה של מתקני מים לשתייה עבור משרד המשפטים</vt:lpstr>
    </vt:vector>
  </TitlesOfParts>
  <Manager>משרד המשפטים</Manager>
  <Company>מדינת ישראל</Company>
  <LinksUpToDate>false</LinksUpToDate>
  <CharactersWithSpaces>130784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97-2023 לרכישה, התקנה ואחזקה של מתקני מים לשתייה עבור משרד המשפטים</dc:title>
  <dc:creator>-</dc:creator>
  <cp:lastModifiedBy>Adi Reuven (rechesh)</cp:lastModifiedBy>
  <cp:revision>9</cp:revision>
  <cp:lastPrinted>2023-12-04T11:29:00Z</cp:lastPrinted>
  <dcterms:created xsi:type="dcterms:W3CDTF">2023-12-05T14:39:00Z</dcterms:created>
  <dcterms:modified xsi:type="dcterms:W3CDTF">2023-12-06T05:48:00Z</dcterms:modified>
</cp:coreProperties>
</file>